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Technician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Re: IT Technician</w:t>
      </w:r>
    </w:p>
    <w:p>
      <w:pPr>
        <w:spacing w:after="120" w:line="259" w:lineRule="auto"/>
      </w:pPr>
      <w:r>
        <w:rPr>
          <w:sz w:val="21"/>
        </w:rPr>
        <w:t>I am applying for the IT Technician role. For three years at PATH this has been the job: inbound technical cases, internal IT support, dashboards for device health, reports, and a clear log of what was done. I take the call or the ticket, I log it, I fix it or I escalate for field intervention, and I send the summary.</w:t>
      </w:r>
    </w:p>
    <w:p>
      <w:pPr>
        <w:spacing w:after="120" w:line="259" w:lineRule="auto"/>
      </w:pPr>
      <w:r>
        <w:rPr>
          <w:sz w:val="21"/>
        </w:rPr>
        <w:t>I have supported 120+ users: hardware, software, network, user accounts, company devices, access, antivirus, backups and security. I watch dashboards, flag offline or underperforming devices, and produce the technical report the user asked for. I have handled Salesforce CRM tickets. I train people on the tools so the same question does not come back. Ticket response improved about 25%.</w:t>
      </w:r>
    </w:p>
    <w:p>
      <w:pPr>
        <w:spacing w:after="120" w:line="259" w:lineRule="auto"/>
      </w:pPr>
      <w:r>
        <w:rPr>
          <w:sz w:val="21"/>
        </w:rPr>
        <w:t>I have not administered a vehicle-tracking console. I have done the work around one: client-facing diagnostics, dashboard monitoring, offline-device flags, reports, and a helpdesk that stays calm on the phone. I pick up TMC's platform the same way I picked up every other console: with the user on the line and the ticket open.</w:t>
      </w:r>
    </w:p>
    <w:p>
      <w:pPr>
        <w:spacing w:after="120" w:line="259" w:lineRule="auto"/>
      </w:pPr>
      <w:r>
        <w:rPr>
          <w:sz w:val="21"/>
        </w:rPr>
        <w:t>I hold a BSc in Applied Computing from KCA University. I am available as soon as possible.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