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Tour Staff Administrator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p>
      <w:pPr>
        <w:spacing w:after="120" w:line="259" w:lineRule="auto"/>
      </w:pPr>
      <w:r>
        <w:rPr>
          <w:sz w:val="21"/>
        </w:rPr>
        <w:t>Dear Hiring Team,</w:t>
      </w:r>
    </w:p>
    <w:p>
      <w:pPr>
        <w:spacing w:after="120" w:line="259" w:lineRule="auto"/>
      </w:pPr>
      <w:r>
        <w:rPr>
          <w:sz w:val="21"/>
        </w:rPr>
        <w:t>I am applying for the Tour Staff Administrator role. I have not worked at G Adventures and I have not been a CEO or tour leader. I have spent the last three years in East Africa keeping field staff and regional operations organised: records, channels, logistics, documentation, and an after-hours phone when something broke.</w:t>
      </w:r>
    </w:p>
    <w:p>
      <w:pPr>
        <w:spacing w:after="120" w:line="259" w:lineRule="auto"/>
      </w:pPr>
      <w:r>
        <w:rPr>
          <w:sz w:val="21"/>
        </w:rPr>
        <w:t>At PATH I currently support Nuru ya Mtoto as Field Programme Administrator (ECD): field packs, follow-up, meeting admin, including Zambia touchpoints. Alongside that I am Health Informatics / HMIS Officer, which is the systems and crisis layer. Before that I was Regional Operations and Staff Administrator for 120+ people across Kenyan sites: onboarding files, Teams channels, site logistics, training, and after-hours cover.</w:t>
      </w:r>
    </w:p>
    <w:p>
      <w:pPr>
        <w:spacing w:after="120" w:line="259" w:lineRule="auto"/>
      </w:pPr>
      <w:r>
        <w:rPr>
          <w:sz w:val="21"/>
        </w:rPr>
        <w:t>I work in English every day. Microsoft 365, Google Workspace, Sheets, Teams. I can work a flexible rota including evening operational cover. I care about this region. I want to be the person who makes sure the field team has the file, the channel, and the logistics before they need to shout.</w:t>
      </w:r>
    </w:p>
    <w:p>
      <w:pPr>
        <w:spacing w:after="120" w:line="259" w:lineRule="auto"/>
      </w:pPr>
      <w:r>
        <w:rPr>
          <w:sz w:val="21"/>
        </w:rPr>
        <w:t>Thank you.</w:t>
      </w:r>
    </w:p>
    <w:p>
      <w:pPr>
        <w:spacing w:after="120" w:line="259" w:lineRule="auto"/>
      </w:pPr>
      <w:r>
        <w:rPr>
          <w:sz w:val="21"/>
        </w:rPr>
        <w:t>Sincerely,</w:t>
      </w:r>
    </w:p>
    <w:p>
      <w:pPr>
        <w:spacing w:after="120" w:line="259" w:lineRule="auto"/>
      </w:pPr>
      <w:r>
        <w:rPr>
          <w:sz w:val="21"/>
        </w:rPr>
        <w:t>Meshack Ariri</w:t>
      </w: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