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75" w:after="0"/>
        <w:ind w:start="6" w:end="0"/>
        <w:jc w:val="center"/>
        <w:rPr/>
      </w:pPr>
      <w:r>
        <w:rPr>
          <w:spacing w:val="-2"/>
        </w:rPr>
        <w:t>Meshack Ariri</w:t>
      </w:r>
    </w:p>
    <w:p>
      <w:pPr>
        <w:pStyle w:val="BodyText"/>
        <w:spacing w:lineRule="exact" w:line="228"/>
        <w:ind w:hanging="0" w:start="6" w:end="4"/>
        <w:jc w:val="center"/>
        <w:rPr/>
      </w:pPr>
      <w:r>
        <w:rPr>
          <w:color w:val="000080"/>
          <w:u w:val="single" w:color="000080"/>
        </w:rPr>
        <w:t>aririmeshack</w:t>
      </w:r>
      <w:hyperlink r:id="rId2">
        <w:r>
          <w:rPr>
            <w:rStyle w:val="Style7"/>
            <w:color w:val="000080"/>
            <w:u w:val="single" w:color="000080"/>
          </w:rPr>
          <w:t>@gmail.com</w:t>
        </w:r>
      </w:hyperlink>
      <w:r>
        <w:rPr>
          <w:color w:val="000080"/>
          <w:spacing w:val="-13"/>
        </w:rPr>
        <w:t xml:space="preserve"> </w:t>
      </w:r>
      <w:r>
        <w:rPr/>
        <w:t>.</w:t>
      </w:r>
      <w:r>
        <w:rPr>
          <w:spacing w:val="-12"/>
        </w:rPr>
        <w:t xml:space="preserve"> </w:t>
      </w:r>
      <w:r>
        <w:rPr/>
        <w:t>+254741174779</w:t>
      </w:r>
      <w:r>
        <w:rPr>
          <w:spacing w:val="-13"/>
        </w:rPr>
        <w:t xml:space="preserve"> </w:t>
      </w:r>
      <w:r>
        <w:rPr/>
        <w:t>.</w:t>
      </w:r>
      <w:r>
        <w:rPr>
          <w:spacing w:val="-12"/>
        </w:rPr>
        <w:t xml:space="preserve"> </w:t>
      </w:r>
      <w:r>
        <w:rPr/>
        <w:t>Kisumu</w:t>
      </w:r>
      <w:r>
        <w:rPr>
          <w:spacing w:val="-13"/>
        </w:rPr>
        <w:t xml:space="preserve"> </w:t>
      </w:r>
      <w:r>
        <w:rPr/>
        <w:t>.</w:t>
      </w:r>
      <w:r>
        <w:rPr>
          <w:spacing w:val="-12"/>
        </w:rPr>
        <w:t xml:space="preserve"> </w:t>
      </w:r>
      <w:r>
        <w:rPr/>
        <w:t>linkedin.com/in/meshack-</w:t>
      </w:r>
      <w:r>
        <w:rPr>
          <w:spacing w:val="-2"/>
        </w:rPr>
        <w:t>ariri/</w:t>
      </w:r>
    </w:p>
    <w:p>
      <w:pPr>
        <w:pStyle w:val="BodyText"/>
        <w:spacing w:before="5" w:after="0"/>
        <w:ind w:hanging="0" w:start="0" w:end="0"/>
        <w:rPr/>
      </w:pPr>
      <w:r>
        <w:rPr/>
      </w:r>
    </w:p>
    <w:p>
      <w:pPr>
        <w:pStyle w:val="Heading1"/>
        <w:spacing w:before="1" w:after="0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2">
                <wp:simplePos x="0" y="0"/>
                <wp:positionH relativeFrom="page">
                  <wp:posOffset>701040</wp:posOffset>
                </wp:positionH>
                <wp:positionV relativeFrom="paragraph">
                  <wp:posOffset>170815</wp:posOffset>
                </wp:positionV>
                <wp:extent cx="6159500" cy="952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2720 w 3492000"/>
                            <a:gd name="textAreaTop" fmla="*/ 0 h 5400"/>
                            <a:gd name="textAreaBottom" fmla="*/ 612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EDUCATION</w:t>
      </w:r>
    </w:p>
    <w:p>
      <w:pPr>
        <w:pStyle w:val="Heading2"/>
        <w:tabs>
          <w:tab w:val="clear" w:pos="720"/>
          <w:tab w:val="left" w:pos="8698" w:leader="none"/>
        </w:tabs>
        <w:rPr/>
      </w:pPr>
      <w:r>
        <w:rPr/>
        <w:t>KCA</w:t>
      </w:r>
      <w:r>
        <w:rPr>
          <w:spacing w:val="-12"/>
        </w:rPr>
        <w:t xml:space="preserve"> </w:t>
      </w:r>
      <w:r>
        <w:rPr>
          <w:spacing w:val="-2"/>
        </w:rPr>
        <w:t>University</w:t>
      </w:r>
      <w:r>
        <w:rPr/>
        <w:tab/>
      </w:r>
      <w:r>
        <w:rPr>
          <w:spacing w:val="-2"/>
        </w:rPr>
        <w:t>Nairobi,</w:t>
      </w:r>
      <w:r>
        <w:rPr>
          <w:spacing w:val="1"/>
        </w:rPr>
        <w:t xml:space="preserve"> </w:t>
      </w:r>
      <w:r>
        <w:rPr>
          <w:spacing w:val="-5"/>
        </w:rPr>
        <w:t>KE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  <w:tab w:val="left" w:pos="8448" w:leader="none"/>
        </w:tabs>
        <w:spacing w:lineRule="exact" w:line="243" w:before="0" w:after="0"/>
        <w:ind w:hanging="359" w:start="860" w:end="0"/>
        <w:jc w:val="both"/>
        <w:rPr>
          <w:sz w:val="20"/>
        </w:rPr>
      </w:pPr>
      <w:r>
        <w:rPr>
          <w:sz w:val="20"/>
        </w:rPr>
        <w:t>Bachelor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Science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Computing</w:t>
      </w:r>
      <w:r>
        <w:rPr>
          <w:sz w:val="20"/>
        </w:rPr>
        <w:tab/>
        <w:t>November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0" w:leader="none"/>
        </w:tabs>
        <w:spacing w:lineRule="exact" w:line="245" w:before="0" w:after="0"/>
        <w:ind w:hanging="359" w:start="860" w:end="0"/>
        <w:jc w:val="both"/>
        <w:rPr>
          <w:sz w:val="20"/>
        </w:rPr>
      </w:pPr>
      <w:r>
        <w:rPr>
          <w:sz w:val="20"/>
        </w:rPr>
        <w:t>Related</w:t>
      </w:r>
      <w:r>
        <w:rPr>
          <w:spacing w:val="-15"/>
          <w:sz w:val="20"/>
        </w:rPr>
        <w:t xml:space="preserve"> </w:t>
      </w:r>
      <w:r>
        <w:rPr>
          <w:sz w:val="20"/>
        </w:rPr>
        <w:t>Coursework:</w:t>
      </w:r>
      <w:r>
        <w:rPr>
          <w:spacing w:val="-12"/>
          <w:sz w:val="20"/>
        </w:rPr>
        <w:t xml:space="preserve"> </w:t>
      </w:r>
      <w:r>
        <w:rPr>
          <w:sz w:val="20"/>
        </w:rPr>
        <w:t>Artificial</w:t>
      </w:r>
      <w:r>
        <w:rPr>
          <w:spacing w:val="-13"/>
          <w:sz w:val="20"/>
        </w:rPr>
        <w:t xml:space="preserve"> </w:t>
      </w:r>
      <w:r>
        <w:rPr>
          <w:sz w:val="20"/>
        </w:rPr>
        <w:t>Intelligence,</w:t>
      </w:r>
      <w:r>
        <w:rPr>
          <w:spacing w:val="-12"/>
          <w:sz w:val="20"/>
        </w:rPr>
        <w:t xml:space="preserve"> </w:t>
      </w:r>
      <w:r>
        <w:rPr>
          <w:sz w:val="20"/>
        </w:rPr>
        <w:t>Cloud</w:t>
      </w:r>
      <w:r>
        <w:rPr>
          <w:spacing w:val="-11"/>
          <w:sz w:val="20"/>
        </w:rPr>
        <w:t xml:space="preserve"> </w:t>
      </w:r>
      <w:r>
        <w:rPr>
          <w:sz w:val="20"/>
        </w:rPr>
        <w:t>Computing,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13"/>
          <w:sz w:val="20"/>
        </w:rPr>
        <w:t xml:space="preserve"> </w:t>
      </w:r>
      <w:r>
        <w:rPr>
          <w:sz w:val="20"/>
        </w:rPr>
        <w:t>Analysis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Design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59" w:leader="none"/>
          <w:tab w:val="left" w:pos="861" w:leader="none"/>
        </w:tabs>
        <w:spacing w:lineRule="auto" w:line="240" w:before="0" w:after="0"/>
        <w:ind w:hanging="361" w:start="861" w:end="137"/>
        <w:jc w:val="both"/>
        <w:rPr>
          <w:sz w:val="20"/>
        </w:rPr>
      </w:pPr>
      <w:r>
        <w:rPr>
          <w:sz w:val="20"/>
        </w:rPr>
        <w:t>Capstone Project – Designed and implemented a secure office network with VLANs, Active Directory, and backup protocols to simulate real-world IT administration. Demonstrated hands-on skills in server setup, user access control, and disaster recovery planning.</w:t>
      </w:r>
    </w:p>
    <w:p>
      <w:pPr>
        <w:pStyle w:val="Heading1"/>
        <w:spacing w:before="5" w:after="0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3">
                <wp:simplePos x="0" y="0"/>
                <wp:positionH relativeFrom="page">
                  <wp:posOffset>701040</wp:posOffset>
                </wp:positionH>
                <wp:positionV relativeFrom="paragraph">
                  <wp:posOffset>173990</wp:posOffset>
                </wp:positionV>
                <wp:extent cx="6159500" cy="9525"/>
                <wp:effectExtent l="0" t="0" r="0" b="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2720 w 3492000"/>
                            <a:gd name="textAreaTop" fmla="*/ 0 h 5400"/>
                            <a:gd name="textAreaBottom" fmla="*/ 612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EXPERIENCE</w:t>
      </w:r>
    </w:p>
    <w:p>
      <w:pPr>
        <w:pStyle w:val="Heading2"/>
        <w:tabs>
          <w:tab w:val="clear" w:pos="720"/>
          <w:tab w:val="left" w:pos="8702" w:leader="none"/>
        </w:tabs>
        <w:rPr/>
      </w:pPr>
      <w:r>
        <w:rPr>
          <w:spacing w:val="-2"/>
        </w:rPr>
        <w:t>Program</w:t>
      </w:r>
      <w:r>
        <w:rPr>
          <w:spacing w:val="-11"/>
        </w:rPr>
        <w:t xml:space="preserve"> </w:t>
      </w:r>
      <w:r>
        <w:rPr>
          <w:spacing w:val="-2"/>
        </w:rPr>
        <w:t>Appropriate</w:t>
      </w:r>
      <w:r>
        <w:rPr>
          <w:spacing w:val="6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Technology</w:t>
      </w:r>
      <w:r>
        <w:rPr>
          <w:spacing w:val="5"/>
        </w:rPr>
        <w:t xml:space="preserve"> </w:t>
      </w:r>
      <w:r>
        <w:rPr>
          <w:spacing w:val="-2"/>
        </w:rPr>
        <w:t>in Health (PATH)</w:t>
      </w:r>
      <w:r>
        <w:rPr/>
        <w:tab/>
        <w:t xml:space="preserve">         </w:t>
      </w:r>
      <w:r>
        <w:rPr>
          <w:spacing w:val="-5"/>
        </w:rPr>
        <w:t>Hybrid</w:t>
      </w:r>
    </w:p>
    <w:p>
      <w:pPr>
        <w:pStyle w:val="Normal"/>
        <w:tabs>
          <w:tab w:val="clear" w:pos="720"/>
          <w:tab w:val="left" w:pos="7924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pacing w:val="-7"/>
          <w:sz w:val="20"/>
        </w:rPr>
        <w:t>ICT Support Specialist (Current Role)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1" w:after="0"/>
        <w:ind w:hanging="361" w:start="861" w:end="139"/>
        <w:jc w:val="start"/>
        <w:rPr>
          <w:sz w:val="20"/>
        </w:rPr>
      </w:pPr>
      <w:r>
        <w:rPr>
          <w:spacing w:val="-2"/>
          <w:sz w:val="20"/>
        </w:rPr>
        <w:t>Provide daily technical support for 120+ users across Windows environments, ensuring stable IT operations and high service availability.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1" w:after="0"/>
        <w:ind w:hanging="361" w:start="861" w:end="139"/>
        <w:jc w:val="start"/>
        <w:rPr>
          <w:sz w:val="20"/>
        </w:rPr>
      </w:pPr>
      <w:r>
        <w:rPr>
          <w:spacing w:val="-2"/>
          <w:sz w:val="20"/>
        </w:rPr>
        <w:t>Administer Active Directory including user account creation, permissions management, group policies, and access control.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1" w:after="0"/>
        <w:ind w:hanging="361" w:start="861" w:end="139"/>
        <w:jc w:val="start"/>
        <w:rPr>
          <w:sz w:val="20"/>
        </w:rPr>
      </w:pPr>
      <w:r>
        <w:rPr>
          <w:spacing w:val="-2"/>
          <w:sz w:val="20"/>
        </w:rPr>
        <w:t>Support Microsoft 365 applications including email, Office apps, and user provisioning.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1" w:after="0"/>
        <w:ind w:hanging="361" w:start="861" w:end="139"/>
        <w:jc w:val="start"/>
        <w:rPr>
          <w:sz w:val="20"/>
        </w:rPr>
      </w:pPr>
      <w:r>
        <w:rPr>
          <w:spacing w:val="-2"/>
          <w:sz w:val="20"/>
        </w:rPr>
        <w:t>Troubleshoot and resolve issues involving Windows OS, software applications, VPN connectivity, printers, and network services.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1" w:after="0"/>
        <w:ind w:hanging="361" w:start="861" w:end="139"/>
        <w:jc w:val="start"/>
        <w:rPr>
          <w:sz w:val="20"/>
        </w:rPr>
      </w:pPr>
      <w:r>
        <w:rPr>
          <w:spacing w:val="-2"/>
          <w:sz w:val="20"/>
        </w:rPr>
        <w:t>Perform endpoint protection support including antivirus management, patching, and basic cybersecurity enforcement (secure access practices, MFA support).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1" w:after="0"/>
        <w:ind w:hanging="361" w:start="861" w:end="139"/>
        <w:jc w:val="start"/>
        <w:rPr>
          <w:sz w:val="20"/>
        </w:rPr>
      </w:pPr>
      <w:r>
        <w:rPr>
          <w:spacing w:val="-2"/>
          <w:sz w:val="20"/>
        </w:rPr>
        <w:t>Assist in network support activities including LAN/WAN troubleshooting, connectivity diagnostics, and infrastructure monitoring.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1" w:after="0"/>
        <w:ind w:hanging="361" w:start="861" w:end="139"/>
        <w:jc w:val="start"/>
        <w:rPr>
          <w:sz w:val="20"/>
        </w:rPr>
      </w:pPr>
      <w:r>
        <w:rPr>
          <w:spacing w:val="-2"/>
          <w:sz w:val="20"/>
        </w:rPr>
        <w:t>Maintain IT documentation including incident logs, recurring issue analysis, and resolution guides to improve service efficiency.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40" w:before="1" w:after="0"/>
        <w:ind w:hanging="361" w:start="861" w:end="139"/>
        <w:jc w:val="start"/>
        <w:rPr>
          <w:sz w:val="20"/>
        </w:rPr>
      </w:pPr>
      <w:r>
        <w:rPr>
          <w:spacing w:val="-2"/>
          <w:sz w:val="20"/>
        </w:rPr>
        <w:t>Support system improvements by identifying recurring technical issues and recommending preventive solutions.</w:t>
      </w:r>
    </w:p>
    <w:p>
      <w:pPr>
        <w:pStyle w:val="Heading2"/>
        <w:tabs>
          <w:tab w:val="clear" w:pos="720"/>
          <w:tab w:val="left" w:pos="8702" w:leader="none"/>
        </w:tabs>
        <w:rPr>
          <w:spacing w:val="-2"/>
        </w:rPr>
      </w:pPr>
      <w:r>
        <w:rPr>
          <w:spacing w:val="-2"/>
        </w:rPr>
      </w:r>
    </w:p>
    <w:p>
      <w:pPr>
        <w:pStyle w:val="Heading2"/>
        <w:tabs>
          <w:tab w:val="clear" w:pos="720"/>
          <w:tab w:val="left" w:pos="8702" w:leader="none"/>
        </w:tabs>
        <w:rPr/>
      </w:pPr>
      <w:r>
        <w:rPr>
          <w:spacing w:val="-2"/>
        </w:rPr>
        <w:t>Program</w:t>
      </w:r>
      <w:r>
        <w:rPr>
          <w:spacing w:val="-11"/>
        </w:rPr>
        <w:t xml:space="preserve"> </w:t>
      </w:r>
      <w:r>
        <w:rPr>
          <w:spacing w:val="-2"/>
        </w:rPr>
        <w:t>Appropriate</w:t>
      </w:r>
      <w:r>
        <w:rPr>
          <w:spacing w:val="6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Technology</w:t>
      </w:r>
      <w:r>
        <w:rPr>
          <w:spacing w:val="5"/>
        </w:rPr>
        <w:t xml:space="preserve"> </w:t>
      </w:r>
      <w:r>
        <w:rPr>
          <w:spacing w:val="-2"/>
        </w:rPr>
        <w:t>in Health (PATH)</w:t>
      </w:r>
      <w:r>
        <w:rPr/>
        <w:tab/>
        <w:t xml:space="preserve">         </w:t>
      </w:r>
      <w:r>
        <w:rPr>
          <w:spacing w:val="-5"/>
        </w:rPr>
        <w:t>Hybrid</w:t>
      </w:r>
    </w:p>
    <w:p>
      <w:pPr>
        <w:pStyle w:val="Normal"/>
        <w:tabs>
          <w:tab w:val="clear" w:pos="720"/>
          <w:tab w:val="left" w:pos="7483" w:leader="none"/>
        </w:tabs>
        <w:spacing w:lineRule="exact" w:line="228" w:before="0" w:after="0"/>
        <w:ind w:hanging="0" w:start="141" w:end="0"/>
        <w:jc w:val="start"/>
        <w:rPr>
          <w:i/>
          <w:i/>
          <w:sz w:val="20"/>
        </w:rPr>
      </w:pPr>
      <w:r>
        <w:rPr>
          <w:i/>
          <w:spacing w:val="-2"/>
          <w:sz w:val="20"/>
        </w:rPr>
        <w:t>IT Support Technician</w:t>
      </w:r>
      <w:r>
        <w:rPr>
          <w:i/>
          <w:sz w:val="20"/>
        </w:rPr>
        <w:tab/>
        <w:t>April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2023-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December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5" w:after="0"/>
        <w:ind w:hanging="361" w:start="861" w:end="141"/>
        <w:jc w:val="start"/>
        <w:rPr>
          <w:sz w:val="20"/>
        </w:rPr>
      </w:pPr>
      <w:r>
        <w:rPr>
          <w:sz w:val="20"/>
        </w:rPr>
        <w:t>Delivered first-line IT support for end users, resolving hardware, software, and Windows OS issues.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5" w:after="0"/>
        <w:ind w:hanging="361" w:start="861" w:end="141"/>
        <w:jc w:val="start"/>
        <w:rPr>
          <w:sz w:val="20"/>
        </w:rPr>
      </w:pPr>
      <w:r>
        <w:rPr>
          <w:sz w:val="20"/>
        </w:rPr>
        <w:t>Supported network infrastructure including routers, switches, WiFi connectivity, and structured cabling.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5" w:after="0"/>
        <w:ind w:hanging="361" w:start="861" w:end="141"/>
        <w:jc w:val="start"/>
        <w:rPr>
          <w:sz w:val="20"/>
        </w:rPr>
      </w:pPr>
      <w:r>
        <w:rPr>
          <w:sz w:val="20"/>
        </w:rPr>
        <w:t>Assisted in onboarding/offboarding processes including device setup, account creation, and access provisioning.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5" w:after="0"/>
        <w:ind w:hanging="361" w:start="861" w:end="141"/>
        <w:jc w:val="start"/>
        <w:rPr>
          <w:sz w:val="20"/>
        </w:rPr>
      </w:pPr>
      <w:r>
        <w:rPr>
          <w:sz w:val="20"/>
        </w:rPr>
        <w:t>Logged and managed support tickets using Freshdesk, ensuring accurate documentation and timely resolution.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5" w:after="0"/>
        <w:ind w:hanging="361" w:start="861" w:end="141"/>
        <w:jc w:val="start"/>
        <w:rPr>
          <w:sz w:val="20"/>
        </w:rPr>
      </w:pPr>
      <w:r>
        <w:rPr>
          <w:sz w:val="20"/>
        </w:rPr>
        <w:t>Performed workstation setup, software installation, and system imaging for end-user devices.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5" w:after="0"/>
        <w:ind w:hanging="361" w:start="861" w:end="141"/>
        <w:jc w:val="start"/>
        <w:rPr>
          <w:sz w:val="20"/>
        </w:rPr>
      </w:pPr>
      <w:r>
        <w:rPr>
          <w:sz w:val="20"/>
        </w:rPr>
        <w:t>Supported maintenance of printers, VoIP systems, and office IT equipment.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5" w:after="0"/>
        <w:ind w:hanging="361" w:start="861" w:end="141"/>
        <w:jc w:val="start"/>
        <w:rPr>
          <w:sz w:val="20"/>
        </w:rPr>
      </w:pPr>
      <w:r>
        <w:rPr>
          <w:sz w:val="20"/>
        </w:rPr>
        <w:t>Assisted in preventive maintenance and system health checks across IT infrastructure.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61" w:leader="none"/>
        </w:tabs>
        <w:spacing w:lineRule="auto" w:line="235" w:before="5" w:after="0"/>
        <w:ind w:hanging="361" w:start="861" w:end="141"/>
        <w:jc w:val="start"/>
        <w:rPr>
          <w:sz w:val="20"/>
        </w:rPr>
      </w:pPr>
      <w:r>
        <w:rPr>
          <w:sz w:val="20"/>
        </w:rPr>
        <w:t>Worked with senior engineers on system upgrades, audits, and troubleshooting escalations.</w:t>
      </w:r>
    </w:p>
    <w:p>
      <w:pPr>
        <w:pStyle w:val="Heading1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4">
                <wp:simplePos x="0" y="0"/>
                <wp:positionH relativeFrom="page">
                  <wp:posOffset>701040</wp:posOffset>
                </wp:positionH>
                <wp:positionV relativeFrom="paragraph">
                  <wp:posOffset>173990</wp:posOffset>
                </wp:positionV>
                <wp:extent cx="6159500" cy="9525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2720 w 3492000"/>
                            <a:gd name="textAreaTop" fmla="*/ 0 h 5400"/>
                            <a:gd name="textAreaBottom" fmla="*/ 612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SKILLS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ind w:hanging="361" w:start="861" w:end="136"/>
        <w:jc w:val="start"/>
        <w:rPr>
          <w:sz w:val="20"/>
        </w:rPr>
      </w:pPr>
      <w:r>
        <w:rPr/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>
          <w:b/>
          <w:bCs/>
        </w:rPr>
      </w:pPr>
      <w:r>
        <w:rPr>
          <w:b/>
          <w:bCs/>
        </w:rPr>
        <w:t>IT Systems Administration &amp; Support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Windows 10/11 administration and troubleshooting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Active Directory user and access management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Microsoft 365 (Exchange, user provisioning, Office apps)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User onboarding/offboarding and account lifecycle management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>
          <w:b/>
          <w:bCs/>
        </w:rPr>
      </w:pPr>
      <w:r>
        <w:rPr>
          <w:b/>
          <w:bCs/>
        </w:rPr>
        <w:t>Networking &amp; Infrastructure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LAN/WAN troubleshooting, TCP/IP, DNS, DHCP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VLANs, routers, switches, WiFi connectivity support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VPN troubleshooting and remote access support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>
          <w:b/>
          <w:bCs/>
        </w:rPr>
      </w:pPr>
      <w:r>
        <w:rPr>
          <w:b/>
          <w:bCs/>
        </w:rPr>
        <w:t>Cybersecurity &amp; Endpoint Management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Endpoint protection (antivirus, patch management)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MFA and secure access practices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Basic cybersecurity enforcement and user awareness support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>
          <w:b/>
          <w:bCs/>
        </w:rPr>
      </w:pPr>
      <w:r>
        <w:rPr>
          <w:b/>
          <w:bCs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>
          <w:b/>
          <w:bCs/>
        </w:rPr>
      </w:pPr>
      <w:r>
        <w:rPr>
          <w:b/>
          <w:bCs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>
          <w:b/>
          <w:bCs/>
        </w:rPr>
      </w:pPr>
      <w:r>
        <w:rPr>
          <w:b/>
          <w:bCs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>
          <w:b/>
          <w:bCs/>
        </w:rPr>
      </w:pPr>
      <w:r>
        <w:rPr>
          <w:b/>
          <w:bCs/>
        </w:rPr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>
          <w:b/>
          <w:bCs/>
        </w:rPr>
      </w:pPr>
      <w:r>
        <w:rPr>
          <w:b/>
          <w:bCs/>
        </w:rPr>
        <w:t>Tools &amp; Platforms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Freshdesk (ticketing and incident management)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Microsoft Azure (Certified)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Microsoft 365 / Office 365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Active Directory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VMware / Virtualization tools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GitHub (version control)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>
          <w:b/>
          <w:bCs/>
        </w:rPr>
      </w:pPr>
      <w:r>
        <w:rPr>
          <w:b/>
          <w:bCs/>
        </w:rPr>
        <w:t>Programming &amp; Automation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Python (basic scripting)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PowerShell &amp; Bash scripting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Basic SQL (MySQL/MariaDB) for troubleshooting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>
          <w:b/>
          <w:bCs/>
        </w:rPr>
      </w:pPr>
      <w:r>
        <w:rPr>
          <w:b/>
          <w:bCs/>
        </w:rPr>
        <w:t>Strengths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Strong troubleshooting and root cause analysis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Clear documentation and process improvement mindset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Ability to work independently in structured environments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  <w:t xml:space="preserve">• </w:t>
      </w:r>
      <w:r>
        <w:rPr/>
        <w:t>Strong communication and user support skills</w:t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</w:r>
    </w:p>
    <w:p>
      <w:pPr>
        <w:pStyle w:val="ListParagraph"/>
        <w:tabs>
          <w:tab w:val="clear" w:pos="720"/>
          <w:tab w:val="left" w:pos="861" w:leader="none"/>
        </w:tabs>
        <w:spacing w:lineRule="auto" w:line="235" w:before="0" w:after="0"/>
        <w:jc w:val="start"/>
        <w:rPr/>
      </w:pPr>
      <w:r>
        <w:rPr/>
      </w:r>
    </w:p>
    <w:p>
      <w:pPr>
        <w:pStyle w:val="Heading1"/>
        <w:rPr/>
      </w:pPr>
      <w:r>
        <mc:AlternateContent>
          <mc:Choice Requires="wps">
            <w:drawing>
              <wp:anchor behindDoc="1" distT="0" distB="0" distL="0" distR="635" simplePos="0" locked="0" layoutInCell="0" allowOverlap="1" relativeHeight="5">
                <wp:simplePos x="0" y="0"/>
                <wp:positionH relativeFrom="page">
                  <wp:posOffset>701040</wp:posOffset>
                </wp:positionH>
                <wp:positionV relativeFrom="paragraph">
                  <wp:posOffset>170815</wp:posOffset>
                </wp:positionV>
                <wp:extent cx="6159500" cy="9525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600" cy="9360"/>
                        </a:xfrm>
                        <a:custGeom>
                          <a:avLst/>
                          <a:gdLst>
                            <a:gd name="textAreaLeft" fmla="*/ 0 w 3492000"/>
                            <a:gd name="textAreaRight" fmla="*/ 3492720 w 3492000"/>
                            <a:gd name="textAreaTop" fmla="*/ 0 h 5400"/>
                            <a:gd name="textAreaBottom" fmla="*/ 612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159373" y="9143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REFEREES</w:t>
      </w:r>
    </w:p>
    <w:p>
      <w:pPr>
        <w:pStyle w:val="BodyText"/>
        <w:ind w:hanging="0" w:start="141" w:end="0"/>
        <w:rPr/>
      </w:pPr>
      <w:r>
        <w:rPr>
          <w:spacing w:val="-2"/>
        </w:rPr>
        <w:t>Available</w:t>
      </w:r>
      <w:r>
        <w:rPr>
          <w:spacing w:val="-1"/>
        </w:rPr>
        <w:t xml:space="preserve"> </w:t>
      </w:r>
      <w:r>
        <w:rPr>
          <w:spacing w:val="-2"/>
        </w:rPr>
        <w:t>upon</w:t>
      </w:r>
      <w:r>
        <w:rPr>
          <w:spacing w:val="-3"/>
        </w:rPr>
        <w:t xml:space="preserve"> </w:t>
      </w:r>
      <w:r>
        <w:rPr>
          <w:spacing w:val="-2"/>
        </w:rPr>
        <w:t>request</w:t>
      </w:r>
    </w:p>
    <w:sectPr>
      <w:type w:val="nextPage"/>
      <w:pgSz w:w="11906" w:h="16838"/>
      <w:pgMar w:left="992" w:right="992" w:gutter="0" w:header="0" w:top="10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861" w:hanging="361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766" w:hanging="36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72" w:hanging="36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78" w:hanging="36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84" w:hanging="36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90" w:hanging="36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96" w:hanging="36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02" w:hanging="36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108" w:hanging="36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7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141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lineRule="exact" w:line="228"/>
      <w:ind w:start="141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61" w:start="861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hanging="361" w:start="861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fficialariri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LibreOffice/25.8.1.1$Linux_X86_64 LibreOffice_project/54047653041915e595ad4e45cccea684809c77b5</Application>
  <AppVersion>15.0000</AppVersion>
  <Pages>2</Pages>
  <Words>487</Words>
  <Characters>3267</Characters>
  <CharactersWithSpaces>3694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2025-08-19T06:11:45Z</dcterms:created>
  <dc:creator/>
  <dc:description/>
  <dc:language>en-US</dc:language>
  <cp:lastModifiedBy/>
  <dcterms:modified xsi:type="dcterms:W3CDTF">2026-05-14T20:55:22Z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2025-08-19T00:00:00Z</vt:filetime>
  </property>
  <property fmtid="{D5CDD505-2E9C-101B-9397-08002B2CF9AE}" pid="5" name="Producer">
    <vt:lpwstr>www.ilovepdf.com</vt:lpwstr>
  </property>
</Properties>
</file>