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9E1298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 w14:paraId="6E4AC45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4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3"/>
        <w:gridCol w:w="2756"/>
        <w:gridCol w:w="2906"/>
      </w:tblGrid>
      <w:tr w14:paraId="7CDD8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  <w:noWrap w:val="0"/>
            <w:vAlign w:val="top"/>
          </w:tcPr>
          <w:p w14:paraId="5E39225E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756" w:type="dxa"/>
            <w:noWrap w:val="0"/>
            <w:vAlign w:val="top"/>
          </w:tcPr>
          <w:p w14:paraId="52863898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  <w:noWrap w:val="0"/>
            <w:vAlign w:val="top"/>
          </w:tcPr>
          <w:p w14:paraId="513DAE1A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 w14:paraId="6BE64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  <w:noWrap w:val="0"/>
            <w:vAlign w:val="top"/>
          </w:tcPr>
          <w:p w14:paraId="5AAE7F62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756" w:type="dxa"/>
            <w:noWrap w:val="0"/>
            <w:vAlign w:val="top"/>
          </w:tcPr>
          <w:p w14:paraId="64DA3833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  <w:noWrap w:val="0"/>
            <w:vAlign w:val="top"/>
          </w:tcPr>
          <w:p w14:paraId="7D530A7B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Second</w:t>
            </w:r>
          </w:p>
        </w:tc>
      </w:tr>
      <w:tr w14:paraId="68A804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013" w:type="dxa"/>
            <w:noWrap w:val="0"/>
            <w:vAlign w:val="top"/>
          </w:tcPr>
          <w:p w14:paraId="5F3AAD87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Subject: Statistics I</w:t>
            </w:r>
            <w:bookmarkStart w:id="0" w:name="_GoBack"/>
            <w:bookmarkEnd w:id="0"/>
          </w:p>
        </w:tc>
        <w:tc>
          <w:tcPr>
            <w:tcW w:w="2756" w:type="dxa"/>
            <w:noWrap w:val="0"/>
            <w:vAlign w:val="top"/>
          </w:tcPr>
          <w:p w14:paraId="6BC6EF25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  <w:noWrap w:val="0"/>
            <w:vAlign w:val="top"/>
          </w:tcPr>
          <w:p w14:paraId="5D79741A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First</w:t>
            </w:r>
          </w:p>
        </w:tc>
      </w:tr>
    </w:tbl>
    <w:tbl>
      <w:tblPr>
        <w:tblStyle w:val="4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5448"/>
        <w:gridCol w:w="2290"/>
        <w:gridCol w:w="1263"/>
      </w:tblGrid>
      <w:tr w14:paraId="15381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667" w:type="dxa"/>
            <w:noWrap w:val="0"/>
            <w:vAlign w:val="center"/>
          </w:tcPr>
          <w:p w14:paraId="07A91F42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5448" w:type="dxa"/>
            <w:noWrap w:val="0"/>
            <w:vAlign w:val="center"/>
          </w:tcPr>
          <w:p w14:paraId="08E93044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2290" w:type="dxa"/>
            <w:noWrap w:val="0"/>
            <w:vAlign w:val="center"/>
          </w:tcPr>
          <w:p w14:paraId="2FCD20DD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1263" w:type="dxa"/>
            <w:noWrap w:val="0"/>
            <w:vAlign w:val="center"/>
          </w:tcPr>
          <w:p w14:paraId="73AF03A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2A3B27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noWrap w:val="0"/>
            <w:vAlign w:val="top"/>
          </w:tcPr>
          <w:p w14:paraId="1EC234C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723338D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5448" w:type="dxa"/>
            <w:noWrap w:val="0"/>
            <w:vAlign w:val="top"/>
          </w:tcPr>
          <w:p w14:paraId="08495C5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5F5BFD53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COMPUTATION OF CENTRAL TENDENCY, DISPERSION AND BOX PLOT</w:t>
            </w:r>
          </w:p>
          <w:p w14:paraId="0D38BB1A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2290" w:type="dxa"/>
            <w:noWrap w:val="0"/>
            <w:vAlign w:val="top"/>
          </w:tcPr>
          <w:p w14:paraId="1B3F480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779D88B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2081/06/07</w:t>
            </w:r>
          </w:p>
        </w:tc>
        <w:tc>
          <w:tcPr>
            <w:tcW w:w="1263" w:type="dxa"/>
            <w:noWrap w:val="0"/>
            <w:vAlign w:val="top"/>
          </w:tcPr>
          <w:p w14:paraId="79AB55D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 w14:paraId="282E9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noWrap w:val="0"/>
            <w:vAlign w:val="top"/>
          </w:tcPr>
          <w:p w14:paraId="261353FF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120749B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2.</w:t>
            </w:r>
          </w:p>
        </w:tc>
        <w:tc>
          <w:tcPr>
            <w:tcW w:w="5448" w:type="dxa"/>
            <w:noWrap w:val="0"/>
            <w:vAlign w:val="top"/>
          </w:tcPr>
          <w:p w14:paraId="2EFB9D7D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13130784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COMPUTING THE EXPECTED VALUE AND VARIANCE</w:t>
            </w:r>
          </w:p>
          <w:p w14:paraId="65BED2D1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2290" w:type="dxa"/>
            <w:noWrap w:val="0"/>
            <w:vAlign w:val="top"/>
          </w:tcPr>
          <w:p w14:paraId="6402E30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4FA976A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2081/06/07</w:t>
            </w:r>
          </w:p>
        </w:tc>
        <w:tc>
          <w:tcPr>
            <w:tcW w:w="1263" w:type="dxa"/>
            <w:noWrap w:val="0"/>
            <w:vAlign w:val="top"/>
          </w:tcPr>
          <w:p w14:paraId="4920522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 w14:paraId="3702D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noWrap w:val="0"/>
            <w:vAlign w:val="top"/>
          </w:tcPr>
          <w:p w14:paraId="148E6745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372D1BF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5448" w:type="dxa"/>
            <w:noWrap w:val="0"/>
            <w:vAlign w:val="top"/>
          </w:tcPr>
          <w:p w14:paraId="06471308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4D772532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COMPUTING THE EXPECTED VALUE AND VARIANCE</w:t>
            </w:r>
          </w:p>
          <w:p w14:paraId="156DAF11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 xml:space="preserve"> </w:t>
            </w:r>
          </w:p>
        </w:tc>
        <w:tc>
          <w:tcPr>
            <w:tcW w:w="2290" w:type="dxa"/>
            <w:shd w:val="clear"/>
            <w:noWrap w:val="0"/>
            <w:vAlign w:val="top"/>
          </w:tcPr>
          <w:p w14:paraId="7673E2E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3E1704B2">
            <w:pPr>
              <w:widowControl w:val="0"/>
              <w:jc w:val="center"/>
              <w:rPr>
                <w:rFonts w:hint="default" w:ascii="Times New Roman" w:hAnsi="Times New Roman" w:eastAsia="等线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2081/06/07</w:t>
            </w:r>
          </w:p>
        </w:tc>
        <w:tc>
          <w:tcPr>
            <w:tcW w:w="1263" w:type="dxa"/>
            <w:noWrap w:val="0"/>
            <w:vAlign w:val="top"/>
          </w:tcPr>
          <w:p w14:paraId="07E618D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 w14:paraId="6D968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noWrap w:val="0"/>
            <w:vAlign w:val="top"/>
          </w:tcPr>
          <w:p w14:paraId="19B25DF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017ABD1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5448" w:type="dxa"/>
            <w:noWrap w:val="0"/>
            <w:vAlign w:val="top"/>
          </w:tcPr>
          <w:p w14:paraId="4C09F9FC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64BCD8EB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FITTING BINOMIAL DISTRIBUTION AND FIND EPECTED FREQUENCY</w:t>
            </w:r>
          </w:p>
          <w:p w14:paraId="6C1BF2A9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2290" w:type="dxa"/>
            <w:noWrap w:val="0"/>
            <w:vAlign w:val="top"/>
          </w:tcPr>
          <w:p w14:paraId="5D7FD3F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4809074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2081/04/06</w:t>
            </w:r>
          </w:p>
        </w:tc>
        <w:tc>
          <w:tcPr>
            <w:tcW w:w="1263" w:type="dxa"/>
            <w:noWrap w:val="0"/>
            <w:vAlign w:val="top"/>
          </w:tcPr>
          <w:p w14:paraId="15D59FA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 w14:paraId="62784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/>
            <w:noWrap w:val="0"/>
            <w:vAlign w:val="top"/>
          </w:tcPr>
          <w:p w14:paraId="45BBDA1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66A8D1F8">
            <w:pPr>
              <w:widowControl w:val="0"/>
              <w:jc w:val="center"/>
              <w:rPr>
                <w:rFonts w:hint="default" w:ascii="Times New Roman" w:hAnsi="Times New Roman" w:eastAsia="等线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5448" w:type="dxa"/>
            <w:shd w:val="clear"/>
            <w:noWrap w:val="0"/>
            <w:vAlign w:val="top"/>
          </w:tcPr>
          <w:p w14:paraId="67CC7A31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55132F9E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>FITTING THE LINES OF REGRESSION AND COMPUTATION OF CORRELATION AND COEFFICIANT OF DETERMINATION</w:t>
            </w:r>
          </w:p>
          <w:p w14:paraId="43EF8AF3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290" w:type="dxa"/>
            <w:noWrap w:val="0"/>
            <w:vAlign w:val="top"/>
          </w:tcPr>
          <w:p w14:paraId="715F30AC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5C1C220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2081/06/07</w:t>
            </w:r>
          </w:p>
        </w:tc>
        <w:tc>
          <w:tcPr>
            <w:tcW w:w="1263" w:type="dxa"/>
            <w:noWrap w:val="0"/>
            <w:vAlign w:val="top"/>
          </w:tcPr>
          <w:p w14:paraId="6FEE87C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  <w:tr w14:paraId="2ECE2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shd w:val="clear" w:color="auto" w:fill="auto"/>
            <w:noWrap w:val="0"/>
            <w:vAlign w:val="top"/>
          </w:tcPr>
          <w:p w14:paraId="0A38AD6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69231F7F">
            <w:pPr>
              <w:widowControl w:val="0"/>
              <w:jc w:val="center"/>
              <w:rPr>
                <w:rFonts w:hint="default" w:ascii="Times New Roman" w:hAnsi="Times New Roman" w:eastAsia="等线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6.</w:t>
            </w:r>
          </w:p>
        </w:tc>
        <w:tc>
          <w:tcPr>
            <w:tcW w:w="5448" w:type="dxa"/>
            <w:shd w:val="clear" w:color="auto" w:fill="auto"/>
            <w:noWrap w:val="0"/>
            <w:vAlign w:val="top"/>
          </w:tcPr>
          <w:p w14:paraId="7FAB7CD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086DBD95"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/>
              </w:rPr>
              <w:t xml:space="preserve">FITTING THE LINES OF REGRESSION AND COMPUTATION OF CORRELATION AND COEFFICIANT OF DETERMINATION AND RESIDUAL </w:t>
            </w:r>
          </w:p>
          <w:p w14:paraId="1EBED7AE">
            <w:pPr>
              <w:widowControl w:val="0"/>
              <w:jc w:val="both"/>
              <w:rPr>
                <w:rFonts w:hint="default" w:ascii="Times New Roman" w:hAnsi="Times New Roman" w:eastAsia="等线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</w:p>
        </w:tc>
        <w:tc>
          <w:tcPr>
            <w:tcW w:w="2290" w:type="dxa"/>
            <w:noWrap w:val="0"/>
            <w:vAlign w:val="top"/>
          </w:tcPr>
          <w:p w14:paraId="61CBA04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  <w:p w14:paraId="08C18B7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u w:val="none"/>
                <w:vertAlign w:val="baseline"/>
                <w:lang w:val="en-US"/>
              </w:rPr>
              <w:t>2081/06/07</w:t>
            </w:r>
          </w:p>
        </w:tc>
        <w:tc>
          <w:tcPr>
            <w:tcW w:w="1263" w:type="dxa"/>
            <w:noWrap w:val="0"/>
            <w:vAlign w:val="top"/>
          </w:tcPr>
          <w:p w14:paraId="1EE81C1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u w:val="none"/>
                <w:vertAlign w:val="baseline"/>
                <w:lang w:val="en-US"/>
              </w:rPr>
            </w:pPr>
          </w:p>
        </w:tc>
      </w:tr>
    </w:tbl>
    <w:p w14:paraId="3BD1431A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sectPr>
      <w:type w:val="continuous"/>
      <w:pgSz w:w="11906" w:h="16838"/>
      <w:pgMar w:top="864" w:right="1080" w:bottom="864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E3025A2"/>
    <w:rsid w:val="14C57350"/>
    <w:rsid w:val="153D09F3"/>
    <w:rsid w:val="340D03F4"/>
    <w:rsid w:val="361E3AEA"/>
    <w:rsid w:val="3B801F14"/>
    <w:rsid w:val="45B35B3F"/>
    <w:rsid w:val="4D5410E7"/>
    <w:rsid w:val="56F4695C"/>
    <w:rsid w:val="6BBC2D99"/>
    <w:rsid w:val="6F063E1D"/>
    <w:rsid w:val="6FF01C2B"/>
    <w:rsid w:val="7A263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141</Characters>
  <Lines>0</Lines>
  <Paragraphs>0</Paragraphs>
  <TotalTime>12</TotalTime>
  <ScaleCrop>false</ScaleCrop>
  <LinksUpToDate>false</LinksUpToDate>
  <CharactersWithSpaces>156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2024-09-23T04:44:51Z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05F74CB3C4E44680A284F7E36B1A9D8D_13</vt:lpwstr>
  </property>
</Properties>
</file>