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008CE">
      <w:pPr>
        <w:pStyle w:val="3"/>
        <w:spacing w:before="63"/>
        <w:ind w:left="320"/>
        <w:rPr>
          <w:b/>
        </w:rPr>
      </w:pPr>
      <w:bookmarkStart w:id="0" w:name="Lab 3:"/>
      <w:bookmarkEnd w:id="0"/>
      <w:r>
        <w:rPr>
          <w:u w:val="single"/>
        </w:rPr>
        <w:t>Lab</w:t>
      </w:r>
      <w:r>
        <w:rPr>
          <w:spacing w:val="-7"/>
          <w:u w:val="single"/>
        </w:rPr>
        <w:t xml:space="preserve"> </w:t>
      </w:r>
      <w:r>
        <w:rPr>
          <w:spacing w:val="-5"/>
          <w:u w:val="single"/>
        </w:rPr>
        <w:t>3:</w:t>
      </w:r>
    </w:p>
    <w:p w14:paraId="5AE65655">
      <w:pPr>
        <w:pStyle w:val="8"/>
      </w:pPr>
      <w:r>
        <w:rPr>
          <w:b/>
          <w:sz w:val="28"/>
        </w:rPr>
        <w:t>Title:</w:t>
      </w:r>
      <w:r>
        <w:rPr>
          <w:b/>
          <w:spacing w:val="-9"/>
          <w:sz w:val="28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Nondeterministic</w:t>
      </w:r>
      <w:r>
        <w:rPr>
          <w:spacing w:val="-2"/>
        </w:rPr>
        <w:t xml:space="preserve"> </w:t>
      </w:r>
      <w:r>
        <w:t>Finite</w:t>
      </w:r>
      <w:r>
        <w:rPr>
          <w:spacing w:val="-3"/>
        </w:rPr>
        <w:t xml:space="preserve"> </w:t>
      </w:r>
      <w:r>
        <w:t>Automata</w:t>
      </w:r>
      <w:r>
        <w:rPr>
          <w:spacing w:val="-3"/>
        </w:rPr>
        <w:t xml:space="preserve"> </w:t>
      </w:r>
      <w:r>
        <w:t>(NFA)</w:t>
      </w:r>
      <w:r>
        <w:rPr>
          <w:spacing w:val="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513A57E0">
      <w:pPr>
        <w:pStyle w:val="8"/>
      </w:pPr>
    </w:p>
    <w:p w14:paraId="12EDC63C">
      <w:pPr>
        <w:pStyle w:val="4"/>
        <w:spacing w:before="1"/>
      </w:pPr>
      <w:bookmarkStart w:id="1" w:name="Theory:"/>
      <w:bookmarkEnd w:id="1"/>
      <w:r>
        <w:rPr>
          <w:spacing w:val="-2"/>
        </w:rPr>
        <w:t>Theory:</w:t>
      </w:r>
    </w:p>
    <w:p w14:paraId="77DAC5E3">
      <w:pPr>
        <w:pStyle w:val="8"/>
        <w:spacing w:before="17" w:line="249" w:lineRule="auto"/>
        <w:ind w:left="357" w:right="34" w:hanging="10"/>
        <w:jc w:val="both"/>
      </w:pPr>
      <w:r>
        <w:t>A Nondeterministic Finite Automaton (NFA) is a model of computation that, unlike a DFA, allows for ambiguity</w:t>
      </w:r>
      <w:r>
        <w:rPr>
          <w:spacing w:val="-15"/>
        </w:rPr>
        <w:t xml:space="preserve"> </w:t>
      </w:r>
      <w:r>
        <w:t>or "nondeterminism" in its</w:t>
      </w:r>
      <w:r>
        <w:rPr>
          <w:spacing w:val="-5"/>
        </w:rPr>
        <w:t xml:space="preserve"> </w:t>
      </w:r>
      <w:r>
        <w:t>transitions. From</w:t>
      </w:r>
      <w:r>
        <w:rPr>
          <w:spacing w:val="-3"/>
        </w:rPr>
        <w:t xml:space="preserve"> </w:t>
      </w:r>
      <w:r>
        <w:t>a single state</w:t>
      </w:r>
      <w:r>
        <w:rPr>
          <w:spacing w:val="-3"/>
        </w:rPr>
        <w:t xml:space="preserve"> </w:t>
      </w:r>
      <w:r>
        <w:t>and a single input symbol, an</w:t>
      </w:r>
      <w:r>
        <w:rPr>
          <w:spacing w:val="-3"/>
        </w:rPr>
        <w:t xml:space="preserve"> </w:t>
      </w:r>
      <w:r>
        <w:t>NFA</w:t>
      </w:r>
      <w:r>
        <w:rPr>
          <w:spacing w:val="-1"/>
        </w:rPr>
        <w:t xml:space="preserve"> </w:t>
      </w:r>
      <w:r>
        <w:t>can transition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zero,</w:t>
      </w:r>
      <w:r>
        <w:rPr>
          <w:spacing w:val="-10"/>
        </w:rPr>
        <w:t xml:space="preserve"> </w:t>
      </w:r>
      <w:r>
        <w:t>one,</w:t>
      </w:r>
      <w:r>
        <w:rPr>
          <w:spacing w:val="-10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</w:t>
      </w:r>
      <w:r>
        <w:t>states.</w:t>
      </w:r>
      <w:r>
        <w:rPr>
          <w:spacing w:val="-5"/>
        </w:rPr>
        <w:t xml:space="preserve"> </w:t>
      </w:r>
      <w:r>
        <w:t>This model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conceptually</w:t>
      </w:r>
      <w:r>
        <w:rPr>
          <w:spacing w:val="-10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flexible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DFA, yet</w:t>
      </w:r>
      <w:r>
        <w:rPr>
          <w:spacing w:val="-3"/>
        </w:rPr>
        <w:t xml:space="preserve"> </w:t>
      </w:r>
      <w:r>
        <w:t>both have the same computational power—they both recognize the class of regular languages.</w:t>
      </w:r>
    </w:p>
    <w:p w14:paraId="088FB3A8">
      <w:pPr>
        <w:pStyle w:val="5"/>
        <w:spacing w:before="154"/>
      </w:pPr>
      <w:bookmarkStart w:id="2" w:name="Components of an NFA"/>
      <w:bookmarkEnd w:id="2"/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2"/>
        </w:rPr>
        <w:t xml:space="preserve"> </w:t>
      </w:r>
      <w:r>
        <w:rPr>
          <w:spacing w:val="-5"/>
        </w:rPr>
        <w:t>NFA</w:t>
      </w:r>
    </w:p>
    <w:p w14:paraId="41F8948F">
      <w:pPr>
        <w:pStyle w:val="8"/>
        <w:spacing w:before="151" w:line="249" w:lineRule="auto"/>
        <w:ind w:left="357" w:right="36" w:hanging="10"/>
        <w:jc w:val="both"/>
      </w:pPr>
      <w:r>
        <w:t>An</w:t>
      </w:r>
      <w:r>
        <w:rPr>
          <w:spacing w:val="-2"/>
        </w:rPr>
        <w:t xml:space="preserve"> </w:t>
      </w:r>
      <w:r>
        <w:t>NFA is formally</w:t>
      </w:r>
      <w:r>
        <w:rPr>
          <w:spacing w:val="-3"/>
        </w:rPr>
        <w:t xml:space="preserve"> </w:t>
      </w:r>
      <w:r>
        <w:t>defined as a 5-tuple: (Q,Σ,δ,q0,F), which is very</w:t>
      </w:r>
      <w:r>
        <w:rPr>
          <w:spacing w:val="-2"/>
        </w:rPr>
        <w:t xml:space="preserve"> </w:t>
      </w:r>
      <w:r>
        <w:t>similar to a</w:t>
      </w:r>
      <w:r>
        <w:rPr>
          <w:spacing w:val="-2"/>
        </w:rPr>
        <w:t xml:space="preserve"> </w:t>
      </w:r>
      <w:r>
        <w:t>DFA, but with</w:t>
      </w:r>
      <w:r>
        <w:rPr>
          <w:spacing w:val="-1"/>
        </w:rPr>
        <w:t xml:space="preserve"> </w:t>
      </w:r>
      <w:r>
        <w:t xml:space="preserve">one crucial </w:t>
      </w:r>
      <w:r>
        <w:rPr>
          <w:spacing w:val="-2"/>
        </w:rPr>
        <w:t>difference:</w:t>
      </w:r>
    </w:p>
    <w:p w14:paraId="4F25A7DA">
      <w:pPr>
        <w:pStyle w:val="11"/>
        <w:numPr>
          <w:ilvl w:val="0"/>
          <w:numId w:val="1"/>
        </w:numPr>
        <w:tabs>
          <w:tab w:val="left" w:pos="1077"/>
        </w:tabs>
        <w:spacing w:before="146" w:after="0" w:line="240" w:lineRule="auto"/>
        <w:ind w:left="1077" w:right="0" w:hanging="360"/>
        <w:jc w:val="left"/>
        <w:rPr>
          <w:sz w:val="24"/>
        </w:rPr>
      </w:pPr>
      <w:r>
        <w:rPr>
          <w:sz w:val="24"/>
        </w:rPr>
        <w:t>Q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finite</w:t>
      </w:r>
      <w:r>
        <w:rPr>
          <w:spacing w:val="-1"/>
          <w:sz w:val="24"/>
        </w:rPr>
        <w:t xml:space="preserve"> </w:t>
      </w:r>
      <w:r>
        <w:rPr>
          <w:sz w:val="24"/>
        </w:rPr>
        <w:t>set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states.</w:t>
      </w:r>
    </w:p>
    <w:p w14:paraId="580373F0">
      <w:pPr>
        <w:pStyle w:val="11"/>
        <w:numPr>
          <w:ilvl w:val="0"/>
          <w:numId w:val="1"/>
        </w:numPr>
        <w:tabs>
          <w:tab w:val="left" w:pos="1077"/>
        </w:tabs>
        <w:spacing w:before="156" w:after="0" w:line="240" w:lineRule="auto"/>
        <w:ind w:left="1077" w:right="0" w:hanging="360"/>
        <w:jc w:val="left"/>
        <w:rPr>
          <w:sz w:val="24"/>
        </w:rPr>
      </w:pPr>
      <w:r>
        <w:rPr>
          <w:sz w:val="24"/>
        </w:rPr>
        <w:t>Σ</w:t>
      </w:r>
      <w:r>
        <w:rPr>
          <w:spacing w:val="-4"/>
          <w:sz w:val="24"/>
        </w:rPr>
        <w:t xml:space="preserve"> </w:t>
      </w:r>
      <w:r>
        <w:rPr>
          <w:sz w:val="24"/>
        </w:rPr>
        <w:t>(Sigma) is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finite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3"/>
          <w:sz w:val="24"/>
        </w:rPr>
        <w:t xml:space="preserve"> </w:t>
      </w:r>
      <w:r>
        <w:rPr>
          <w:sz w:val="24"/>
        </w:rPr>
        <w:t>symbols</w:t>
      </w:r>
      <w:r>
        <w:rPr>
          <w:spacing w:val="-3"/>
          <w:sz w:val="24"/>
        </w:rPr>
        <w:t xml:space="preserve"> </w:t>
      </w:r>
      <w:r>
        <w:rPr>
          <w:sz w:val="24"/>
        </w:rPr>
        <w:t>(the</w:t>
      </w:r>
      <w:r>
        <w:rPr>
          <w:spacing w:val="-2"/>
          <w:sz w:val="24"/>
        </w:rPr>
        <w:t xml:space="preserve"> alphabet).</w:t>
      </w:r>
    </w:p>
    <w:p w14:paraId="49A83A4C">
      <w:pPr>
        <w:pStyle w:val="11"/>
        <w:numPr>
          <w:ilvl w:val="0"/>
          <w:numId w:val="1"/>
        </w:numPr>
        <w:tabs>
          <w:tab w:val="left" w:pos="1077"/>
        </w:tabs>
        <w:spacing w:before="166" w:after="0" w:line="247" w:lineRule="auto"/>
        <w:ind w:left="1077" w:right="29" w:hanging="361"/>
        <w:jc w:val="both"/>
        <w:rPr>
          <w:sz w:val="24"/>
        </w:rPr>
      </w:pPr>
      <w:r>
        <w:rPr>
          <w:sz w:val="24"/>
        </w:rPr>
        <w:t>δ</w:t>
      </w:r>
      <w:r>
        <w:rPr>
          <w:spacing w:val="-7"/>
          <w:sz w:val="24"/>
        </w:rPr>
        <w:t xml:space="preserve"> </w:t>
      </w:r>
      <w:r>
        <w:rPr>
          <w:sz w:val="24"/>
        </w:rPr>
        <w:t>(Delta)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transition</w:t>
      </w:r>
      <w:r>
        <w:rPr>
          <w:spacing w:val="-2"/>
          <w:sz w:val="24"/>
        </w:rPr>
        <w:t xml:space="preserve"> </w:t>
      </w:r>
      <w:r>
        <w:rPr>
          <w:sz w:val="24"/>
        </w:rPr>
        <w:t>function.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nondeterminism</w:t>
      </w:r>
      <w:r>
        <w:rPr>
          <w:spacing w:val="-10"/>
          <w:sz w:val="24"/>
        </w:rPr>
        <w:t xml:space="preserve"> </w:t>
      </w:r>
      <w:r>
        <w:rPr>
          <w:sz w:val="24"/>
        </w:rPr>
        <w:t>comes</w:t>
      </w:r>
      <w:r>
        <w:rPr>
          <w:spacing w:val="-6"/>
          <w:sz w:val="24"/>
        </w:rPr>
        <w:t xml:space="preserve"> </w:t>
      </w:r>
      <w:r>
        <w:rPr>
          <w:sz w:val="24"/>
        </w:rPr>
        <w:t>in. It maps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state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 input symbol</w:t>
      </w:r>
      <w:r>
        <w:rPr>
          <w:spacing w:val="-5"/>
          <w:sz w:val="24"/>
        </w:rPr>
        <w:t xml:space="preserve"> </w:t>
      </w:r>
      <w:r>
        <w:rPr>
          <w:sz w:val="24"/>
        </w:rPr>
        <w:t>to a</w:t>
      </w:r>
      <w:r>
        <w:rPr>
          <w:spacing w:val="-3"/>
          <w:sz w:val="24"/>
        </w:rPr>
        <w:t xml:space="preserve"> </w:t>
      </w:r>
      <w:r>
        <w:rPr>
          <w:sz w:val="24"/>
        </w:rPr>
        <w:t>set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next states,</w:t>
      </w:r>
      <w:r>
        <w:rPr>
          <w:spacing w:val="-4"/>
          <w:sz w:val="24"/>
        </w:rPr>
        <w:t xml:space="preserve"> </w:t>
      </w:r>
      <w:r>
        <w:rPr>
          <w:sz w:val="24"/>
        </w:rPr>
        <w:t>rather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single state.</w:t>
      </w:r>
      <w:r>
        <w:rPr>
          <w:spacing w:val="-1"/>
          <w:sz w:val="24"/>
        </w:rPr>
        <w:t xml:space="preserve"> </w:t>
      </w:r>
      <w:r>
        <w:rPr>
          <w:sz w:val="24"/>
        </w:rPr>
        <w:t>Formally, δ:Q×Σ→2Q, where</w:t>
      </w:r>
      <w:r>
        <w:rPr>
          <w:spacing w:val="-3"/>
          <w:sz w:val="24"/>
        </w:rPr>
        <w:t xml:space="preserve"> </w:t>
      </w:r>
      <w:r>
        <w:rPr>
          <w:sz w:val="24"/>
        </w:rPr>
        <w:t>2Q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 power set of Q (the set of all subsets of Q).</w:t>
      </w:r>
    </w:p>
    <w:p w14:paraId="5C958BB8">
      <w:pPr>
        <w:pStyle w:val="11"/>
        <w:numPr>
          <w:ilvl w:val="0"/>
          <w:numId w:val="1"/>
        </w:numPr>
        <w:tabs>
          <w:tab w:val="left" w:pos="1077"/>
        </w:tabs>
        <w:spacing w:before="151" w:after="0" w:line="240" w:lineRule="auto"/>
        <w:ind w:left="1077" w:right="0" w:hanging="360"/>
        <w:jc w:val="left"/>
        <w:rPr>
          <w:sz w:val="24"/>
        </w:rPr>
      </w:pPr>
      <w:r>
        <w:rPr>
          <w:sz w:val="24"/>
        </w:rPr>
        <w:t>q0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4"/>
          <w:sz w:val="24"/>
        </w:rPr>
        <w:t xml:space="preserve"> </w:t>
      </w:r>
      <w:r>
        <w:rPr>
          <w:sz w:val="24"/>
        </w:rPr>
        <w:t>state,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element</w:t>
      </w:r>
      <w:r>
        <w:rPr>
          <w:spacing w:val="3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Q.</w:t>
      </w:r>
    </w:p>
    <w:p w14:paraId="2FBD412B">
      <w:pPr>
        <w:pStyle w:val="11"/>
        <w:numPr>
          <w:ilvl w:val="0"/>
          <w:numId w:val="1"/>
        </w:numPr>
        <w:tabs>
          <w:tab w:val="left" w:pos="1077"/>
        </w:tabs>
        <w:spacing w:before="156" w:after="0" w:line="240" w:lineRule="auto"/>
        <w:ind w:left="1077" w:right="0" w:hanging="360"/>
        <w:jc w:val="left"/>
        <w:rPr>
          <w:sz w:val="24"/>
        </w:rPr>
      </w:pPr>
      <w:r>
        <w:rPr>
          <w:sz w:val="24"/>
        </w:rPr>
        <w:t>F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set of</w:t>
      </w:r>
      <w:r>
        <w:rPr>
          <w:spacing w:val="-3"/>
          <w:sz w:val="24"/>
        </w:rPr>
        <w:t xml:space="preserve"> </w:t>
      </w:r>
      <w:r>
        <w:rPr>
          <w:sz w:val="24"/>
        </w:rPr>
        <w:t>final</w:t>
      </w:r>
      <w:r>
        <w:rPr>
          <w:spacing w:val="-9"/>
          <w:sz w:val="24"/>
        </w:rPr>
        <w:t xml:space="preserve"> </w:t>
      </w:r>
      <w:r>
        <w:rPr>
          <w:sz w:val="24"/>
        </w:rPr>
        <w:t>(or</w:t>
      </w:r>
      <w:r>
        <w:rPr>
          <w:spacing w:val="4"/>
          <w:sz w:val="24"/>
        </w:rPr>
        <w:t xml:space="preserve"> </w:t>
      </w:r>
      <w:r>
        <w:rPr>
          <w:sz w:val="24"/>
        </w:rPr>
        <w:t>accepting) states,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2"/>
          <w:sz w:val="24"/>
        </w:rPr>
        <w:t xml:space="preserve"> </w:t>
      </w:r>
      <w:r>
        <w:rPr>
          <w:sz w:val="24"/>
        </w:rPr>
        <w:t>subset of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Q.</w:t>
      </w:r>
    </w:p>
    <w:p w14:paraId="656D3108">
      <w:pPr>
        <w:pStyle w:val="8"/>
        <w:spacing w:before="161" w:line="247" w:lineRule="auto"/>
        <w:ind w:left="357" w:right="38" w:hanging="10"/>
        <w:jc w:val="both"/>
      </w:pPr>
      <w:r>
        <w:t>An</w:t>
      </w:r>
      <w:r>
        <w:rPr>
          <w:spacing w:val="-11"/>
        </w:rPr>
        <w:t xml:space="preserve"> </w:t>
      </w:r>
      <w:r>
        <w:t>additional</w:t>
      </w:r>
      <w:r>
        <w:rPr>
          <w:spacing w:val="-5"/>
        </w:rPr>
        <w:t xml:space="preserve"> </w:t>
      </w:r>
      <w:r>
        <w:t>feature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some</w:t>
      </w:r>
      <w:r>
        <w:rPr>
          <w:spacing w:val="-8"/>
        </w:rPr>
        <w:t xml:space="preserve"> </w:t>
      </w:r>
      <w:r>
        <w:t>NFAs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epsilon</w:t>
      </w:r>
      <w:r>
        <w:rPr>
          <w:spacing w:val="-6"/>
        </w:rPr>
        <w:t xml:space="preserve"> </w:t>
      </w:r>
      <w:r>
        <w:t>(ϵ)</w:t>
      </w:r>
      <w:r>
        <w:rPr>
          <w:spacing w:val="-10"/>
        </w:rPr>
        <w:t xml:space="preserve"> </w:t>
      </w:r>
      <w:r>
        <w:t>transition, which</w:t>
      </w:r>
      <w:r>
        <w:rPr>
          <w:spacing w:val="-7"/>
        </w:rPr>
        <w:t xml:space="preserve"> </w:t>
      </w:r>
      <w:r>
        <w:t>allows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move</w:t>
      </w:r>
      <w:r>
        <w:rPr>
          <w:spacing w:val="-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one state to another without consuming an input symbol. This further simplifies the design of certain automata.</w:t>
      </w:r>
    </w:p>
    <w:p w14:paraId="14D175E3">
      <w:pPr>
        <w:pStyle w:val="8"/>
        <w:spacing w:before="152"/>
        <w:rPr>
          <w:spacing w:val="-5"/>
        </w:rPr>
      </w:pPr>
      <w:r>
        <w:rPr>
          <w:b/>
        </w:rPr>
        <w:t>Program</w:t>
      </w:r>
      <w:r>
        <w:rPr>
          <w:b/>
          <w:spacing w:val="-10"/>
        </w:rPr>
        <w:t xml:space="preserve"> </w:t>
      </w:r>
      <w:r>
        <w:rPr>
          <w:b/>
        </w:rPr>
        <w:t>1</w:t>
      </w:r>
      <w:r>
        <w:t>:</w:t>
      </w:r>
      <w:r>
        <w:rPr>
          <w:spacing w:val="-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NFA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strings</w:t>
      </w:r>
      <w:r>
        <w:rPr>
          <w:spacing w:val="-2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{a,</w:t>
      </w:r>
      <w:r>
        <w:rPr>
          <w:spacing w:val="2"/>
        </w:rPr>
        <w:t xml:space="preserve"> </w:t>
      </w:r>
      <w:r>
        <w:t>b}</w:t>
      </w:r>
      <w:r>
        <w:rPr>
          <w:spacing w:val="-5"/>
        </w:rPr>
        <w:t xml:space="preserve"> </w:t>
      </w:r>
      <w:r>
        <w:t>that ends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5"/>
        </w:rPr>
        <w:t>ab.</w:t>
      </w:r>
    </w:p>
    <w:p w14:paraId="51AF83D7">
      <w:pPr>
        <w:pStyle w:val="8"/>
        <w:spacing w:before="152"/>
        <w:ind w:left="410"/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2284730</wp:posOffset>
            </wp:positionH>
            <wp:positionV relativeFrom="paragraph">
              <wp:posOffset>107950</wp:posOffset>
            </wp:positionV>
            <wp:extent cx="3306445" cy="791210"/>
            <wp:effectExtent l="0" t="0" r="8255" b="8890"/>
            <wp:wrapTopAndBottom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644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4F1EA">
      <w:pPr>
        <w:pStyle w:val="8"/>
        <w:rPr>
          <w:spacing w:val="-2"/>
          <w:u w:val="single"/>
        </w:rPr>
      </w:pPr>
      <w:r>
        <w:rPr>
          <w:u w:val="single"/>
        </w:rPr>
        <w:t>Source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7EBA7A90">
      <w:pPr>
        <w:rPr>
          <w:rFonts w:hint="default"/>
          <w:lang w:val="en-US" w:eastAsia="zh-CN"/>
        </w:rPr>
      </w:pPr>
    </w:p>
    <w:p w14:paraId="20892B02">
      <w:pPr>
        <w:rPr>
          <w:rFonts w:hint="default"/>
          <w:i/>
          <w:iCs/>
          <w:sz w:val="24"/>
          <w:szCs w:val="24"/>
          <w:lang w:val="en-US" w:eastAsia="zh-CN"/>
        </w:rPr>
        <w:sectPr>
          <w:pgSz w:w="12240" w:h="15840"/>
          <w:pgMar w:top="432" w:right="432" w:bottom="432" w:left="432" w:header="720" w:footer="720" w:gutter="432"/>
          <w:paperSrc/>
          <w:cols w:space="0" w:num="1"/>
          <w:rtlGutter w:val="0"/>
          <w:docGrid w:linePitch="0" w:charSpace="0"/>
        </w:sectPr>
      </w:pPr>
    </w:p>
    <w:p w14:paraId="3745B651">
      <w:pPr>
        <w:rPr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#include &lt;stdio.h&gt;</w:t>
      </w:r>
    </w:p>
    <w:p w14:paraId="1EB5A9CA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#include &lt;stdlib.h&gt;</w:t>
      </w:r>
    </w:p>
    <w:p w14:paraId="5921B18C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#include &lt;string.h&gt;</w:t>
      </w:r>
    </w:p>
    <w:p w14:paraId="20C678E8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#include &lt;stdbool.h&gt;</w:t>
      </w:r>
    </w:p>
    <w:p w14:paraId="2704B34E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bool isAccepted(char *str)</w:t>
      </w:r>
    </w:p>
    <w:p w14:paraId="4A275820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{</w:t>
      </w:r>
    </w:p>
    <w:p w14:paraId="7D0A0143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int n = strlen(str);</w:t>
      </w:r>
    </w:p>
    <w:p w14:paraId="69C33272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if (n &lt; 2)</w:t>
      </w:r>
    </w:p>
    <w:p w14:paraId="34A85FE7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    return false;</w:t>
      </w:r>
    </w:p>
    <w:p w14:paraId="5441DA56">
      <w:pPr>
        <w:rPr>
          <w:rFonts w:hint="default"/>
          <w:i/>
          <w:iCs/>
          <w:sz w:val="24"/>
          <w:szCs w:val="24"/>
        </w:rPr>
      </w:pPr>
    </w:p>
    <w:p w14:paraId="684D84EE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return (str[n - 2] == 'a' &amp;&amp; str[n - 1] == 'b');</w:t>
      </w:r>
    </w:p>
    <w:p w14:paraId="2977BB46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}</w:t>
      </w:r>
    </w:p>
    <w:p w14:paraId="6649F57F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int main()</w:t>
      </w:r>
    </w:p>
    <w:p w14:paraId="18360749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{</w:t>
      </w:r>
    </w:p>
    <w:p w14:paraId="06AD4608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char *input = NULL;</w:t>
      </w:r>
    </w:p>
    <w:p w14:paraId="38F8D66A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char buffer[1000];</w:t>
      </w:r>
    </w:p>
    <w:p w14:paraId="5064F902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printf("Program by: Mahesh Udas\n");</w:t>
      </w:r>
    </w:p>
    <w:p w14:paraId="3D98118D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printf("Enter a string over {a,b}: ");</w:t>
      </w:r>
    </w:p>
    <w:p w14:paraId="490ADDC1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if (fgets(buffer, sizeof(buffer), stdin) == NULL)</w:t>
      </w:r>
    </w:p>
    <w:p w14:paraId="5A87FCB8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{</w:t>
      </w:r>
    </w:p>
    <w:p w14:paraId="37B5C362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    printf("Error reading input.\n");</w:t>
      </w:r>
    </w:p>
    <w:p w14:paraId="022EA402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    return 1;</w:t>
      </w:r>
    </w:p>
    <w:p w14:paraId="10E5E7EB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}</w:t>
      </w:r>
    </w:p>
    <w:p w14:paraId="3EF44E0A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buffer[strcspn(buffer, "\n")] = '\0';</w:t>
      </w:r>
    </w:p>
    <w:p w14:paraId="031EDB3C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input = strdup(buffer);</w:t>
      </w:r>
    </w:p>
    <w:p w14:paraId="4673FCFF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if (isAccepted(input))</w:t>
      </w:r>
    </w:p>
    <w:p w14:paraId="0D5025F2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    printf("Accepted: String ends with \"ab\".\n");</w:t>
      </w:r>
    </w:p>
    <w:p w14:paraId="62D99CB8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else</w:t>
      </w:r>
    </w:p>
    <w:p w14:paraId="44EA5A04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    printf("Rejected: String does not end with \"ab\".\n");</w:t>
      </w:r>
    </w:p>
    <w:p w14:paraId="2CDAB05A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free(input);</w:t>
      </w:r>
    </w:p>
    <w:p w14:paraId="2242AC26">
      <w:pPr>
        <w:rPr>
          <w:rFonts w:hint="default"/>
          <w:i/>
          <w:iCs/>
          <w:sz w:val="24"/>
          <w:szCs w:val="24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    return 0;</w:t>
      </w:r>
    </w:p>
    <w:p w14:paraId="3EA74B7C">
      <w:pPr>
        <w:rPr>
          <w:rFonts w:hint="default"/>
          <w:i/>
          <w:iCs/>
          <w:sz w:val="24"/>
          <w:szCs w:val="24"/>
          <w:lang w:val="en-US" w:eastAsia="zh-CN"/>
        </w:rPr>
      </w:pPr>
      <w:r>
        <w:rPr>
          <w:rFonts w:hint="default"/>
          <w:i/>
          <w:iCs/>
          <w:sz w:val="24"/>
          <w:szCs w:val="24"/>
          <w:lang w:val="en-US" w:eastAsia="zh-CN"/>
        </w:rPr>
        <w:t>}</w:t>
      </w:r>
      <w:bookmarkStart w:id="3" w:name="Output and discussion"/>
      <w:bookmarkEnd w:id="3"/>
    </w:p>
    <w:p w14:paraId="3AA934DF">
      <w:pPr>
        <w:rPr>
          <w:rFonts w:hint="default"/>
          <w:i/>
          <w:iCs/>
          <w:sz w:val="24"/>
          <w:szCs w:val="24"/>
          <w:lang w:val="en-US" w:eastAsia="zh-CN"/>
        </w:rPr>
        <w:sectPr>
          <w:type w:val="continuous"/>
          <w:pgSz w:w="12240" w:h="15840"/>
          <w:pgMar w:top="432" w:right="432" w:bottom="432" w:left="432" w:header="720" w:footer="720" w:gutter="432"/>
          <w:paperSrc/>
          <w:cols w:equalWidth="0" w:num="2">
            <w:col w:w="5259" w:space="425"/>
            <w:col w:w="5259"/>
          </w:cols>
          <w:rtlGutter w:val="0"/>
          <w:docGrid w:linePitch="0" w:charSpace="0"/>
        </w:sectPr>
      </w:pPr>
    </w:p>
    <w:p w14:paraId="6AD80349">
      <w:pPr>
        <w:rPr>
          <w:rFonts w:hint="default"/>
          <w:i/>
          <w:iCs/>
          <w:sz w:val="24"/>
          <w:szCs w:val="24"/>
          <w:lang w:val="en-US" w:eastAsia="zh-CN"/>
        </w:rPr>
      </w:pPr>
    </w:p>
    <w:p w14:paraId="41C673C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and</w:t>
      </w:r>
      <w:r>
        <w:rPr>
          <w:b/>
          <w:bCs/>
          <w:spacing w:val="-2"/>
          <w:sz w:val="28"/>
          <w:szCs w:val="28"/>
        </w:rPr>
        <w:t xml:space="preserve"> discussion</w:t>
      </w:r>
    </w:p>
    <w:p w14:paraId="431A7FC4">
      <w:pPr>
        <w:pStyle w:val="8"/>
        <w:spacing w:before="56"/>
        <w:rPr>
          <w:b/>
          <w:sz w:val="20"/>
        </w:rPr>
      </w:pP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2657475" cy="628650"/>
            <wp:effectExtent l="0" t="0" r="9525" b="0"/>
            <wp:docPr id="6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990850" cy="609600"/>
            <wp:effectExtent l="0" t="0" r="0" b="0"/>
            <wp:docPr id="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1779B">
      <w:pPr>
        <w:pStyle w:val="8"/>
        <w:spacing w:before="148"/>
        <w:rPr>
          <w:b/>
        </w:rPr>
      </w:pPr>
    </w:p>
    <w:p w14:paraId="6A3643F0">
      <w:pPr>
        <w:pStyle w:val="8"/>
        <w:spacing w:line="249" w:lineRule="auto"/>
        <w:ind w:left="357" w:right="33" w:hanging="10"/>
        <w:jc w:val="both"/>
      </w:pPr>
      <w:r>
        <w:t>This</w:t>
      </w:r>
      <w:r>
        <w:rPr>
          <w:spacing w:val="-5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ends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"ab".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checks</w:t>
      </w:r>
      <w:r>
        <w:rPr>
          <w:spacing w:val="-1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last</w:t>
      </w:r>
      <w:r>
        <w:rPr>
          <w:spacing w:val="-7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characters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string. The is Accepted function returns true if</w:t>
      </w:r>
      <w:r>
        <w:rPr>
          <w:spacing w:val="-3"/>
        </w:rPr>
        <w:t xml:space="preserve"> </w:t>
      </w:r>
      <w:r>
        <w:t>the string has at least two characters and they</w:t>
      </w:r>
      <w:r>
        <w:rPr>
          <w:spacing w:val="-5"/>
        </w:rPr>
        <w:t xml:space="preserve"> </w:t>
      </w:r>
      <w:r>
        <w:t>are 'a' and 'b' respectively, otherwise it returns false.</w:t>
      </w:r>
    </w:p>
    <w:p w14:paraId="38B19F14">
      <w:pPr>
        <w:pStyle w:val="8"/>
        <w:spacing w:line="249" w:lineRule="auto"/>
        <w:ind w:left="357" w:right="33" w:hanging="10"/>
        <w:jc w:val="both"/>
      </w:pPr>
    </w:p>
    <w:p w14:paraId="0E351059">
      <w:pPr>
        <w:pStyle w:val="8"/>
        <w:spacing w:before="157"/>
      </w:pPr>
      <w:r>
        <w:rPr>
          <w:b/>
        </w:rPr>
        <w:t>Program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1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NFA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accept strings</w:t>
      </w:r>
      <w:r>
        <w:rPr>
          <w:spacing w:val="-2"/>
        </w:rPr>
        <w:t xml:space="preserve"> </w:t>
      </w:r>
      <w:r>
        <w:t>over</w:t>
      </w:r>
      <w:r>
        <w:rPr>
          <w:spacing w:val="1"/>
        </w:rPr>
        <w:t xml:space="preserve"> </w:t>
      </w:r>
      <w:r>
        <w:t>{a,</w:t>
      </w:r>
      <w:r>
        <w:rPr>
          <w:spacing w:val="2"/>
        </w:rPr>
        <w:t xml:space="preserve"> </w:t>
      </w:r>
      <w:r>
        <w:t>b}</w:t>
      </w:r>
      <w:r>
        <w:rPr>
          <w:spacing w:val="-6"/>
        </w:rPr>
        <w:t xml:space="preserve"> </w:t>
      </w:r>
      <w:r>
        <w:t>that starts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ba</w:t>
      </w:r>
    </w:p>
    <w:p w14:paraId="390164EB">
      <w:pPr>
        <w:pStyle w:val="8"/>
        <w:spacing w:before="3"/>
        <w:rPr>
          <w:sz w:val="18"/>
        </w:rPr>
      </w:pPr>
      <w:r>
        <w:rPr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2057400</wp:posOffset>
            </wp:positionH>
            <wp:positionV relativeFrom="paragraph">
              <wp:posOffset>148590</wp:posOffset>
            </wp:positionV>
            <wp:extent cx="3310890" cy="859790"/>
            <wp:effectExtent l="0" t="0" r="3810" b="1651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0890" cy="85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38418">
      <w:pPr>
        <w:pStyle w:val="8"/>
      </w:pPr>
      <w:r>
        <w:rPr>
          <w:u w:val="single"/>
        </w:rPr>
        <w:t>Source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6F500BFE">
      <w:pPr>
        <w:pStyle w:val="8"/>
        <w:spacing w:before="130"/>
        <w:rPr>
          <w:i/>
        </w:rPr>
      </w:pPr>
    </w:p>
    <w:p w14:paraId="60865708">
      <w:pPr>
        <w:rPr>
          <w:rFonts w:hint="default"/>
          <w:i/>
          <w:iCs/>
          <w:lang w:val="en-US" w:eastAsia="zh-CN"/>
        </w:rPr>
        <w:sectPr>
          <w:type w:val="continuous"/>
          <w:pgSz w:w="12240" w:h="15840"/>
          <w:pgMar w:top="432" w:right="432" w:bottom="432" w:left="432" w:header="720" w:footer="720" w:gutter="432"/>
          <w:paperSrc/>
          <w:cols w:space="0" w:num="1"/>
          <w:rtlGutter w:val="0"/>
          <w:docGrid w:linePitch="0" w:charSpace="0"/>
        </w:sectPr>
      </w:pPr>
    </w:p>
    <w:p w14:paraId="0D08BBC9">
      <w:pPr>
        <w:rPr>
          <w:i/>
          <w:iCs/>
        </w:rPr>
      </w:pPr>
      <w:r>
        <w:rPr>
          <w:rFonts w:hint="default"/>
          <w:i/>
          <w:iCs/>
          <w:lang w:val="en-US" w:eastAsia="zh-CN"/>
        </w:rPr>
        <w:t>#include &lt;stdio.h&gt;</w:t>
      </w:r>
    </w:p>
    <w:p w14:paraId="5C14D17C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#include &lt;stdlib.h&gt;</w:t>
      </w:r>
    </w:p>
    <w:p w14:paraId="2DA3CAE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#include &lt;string.h&gt;</w:t>
      </w:r>
    </w:p>
    <w:p w14:paraId="5B7DED87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#include &lt;stdbool.h&gt;</w:t>
      </w:r>
    </w:p>
    <w:p w14:paraId="39E778F6">
      <w:pPr>
        <w:rPr>
          <w:rFonts w:hint="default"/>
          <w:i/>
          <w:iCs/>
        </w:rPr>
      </w:pPr>
    </w:p>
    <w:p w14:paraId="554BF5F4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bool isAccepted(char *str)</w:t>
      </w:r>
    </w:p>
    <w:p w14:paraId="7DFA4D7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{</w:t>
      </w:r>
    </w:p>
    <w:p w14:paraId="26393E91">
      <w:pPr>
        <w:rPr>
          <w:i/>
          <w:iCs/>
        </w:rPr>
      </w:pPr>
    </w:p>
    <w:p w14:paraId="5346ED39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int n = strlen(str);</w:t>
      </w:r>
    </w:p>
    <w:p w14:paraId="02E095A0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if (n &lt; 2)</w:t>
      </w:r>
    </w:p>
    <w:p w14:paraId="69B9C190">
      <w:pPr>
        <w:rPr>
          <w:i/>
          <w:iCs/>
        </w:rPr>
      </w:pPr>
    </w:p>
    <w:p w14:paraId="0562DDD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return false;</w:t>
      </w:r>
    </w:p>
    <w:p w14:paraId="3996300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return (str[0] == 'b' &amp;&amp; str[1] == 'a');</w:t>
      </w:r>
    </w:p>
    <w:p w14:paraId="1036B8C4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}</w:t>
      </w:r>
    </w:p>
    <w:p w14:paraId="6F82AB37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int main()</w:t>
      </w:r>
    </w:p>
    <w:p w14:paraId="1A366043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{</w:t>
      </w:r>
    </w:p>
    <w:p w14:paraId="2F3601C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char *input = NULL;</w:t>
      </w:r>
    </w:p>
    <w:p w14:paraId="44A0EE3D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char buffer[1000];</w:t>
      </w:r>
    </w:p>
    <w:p w14:paraId="23B6202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printf("Program by: Mahesh Udas\n");</w:t>
      </w:r>
    </w:p>
    <w:p w14:paraId="6727E938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printf("Enter a string over {a,b}: ");</w:t>
      </w:r>
    </w:p>
    <w:p w14:paraId="78424702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if (fgets(buffer, sizeof(buffer), stdin) == NULL)</w:t>
      </w:r>
    </w:p>
    <w:p w14:paraId="737F8162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{</w:t>
      </w:r>
    </w:p>
    <w:p w14:paraId="04E2C9DC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printf("Error reading input.\n");</w:t>
      </w:r>
    </w:p>
    <w:p w14:paraId="5793DD54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return 1;</w:t>
      </w:r>
    </w:p>
    <w:p w14:paraId="019FF9A0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}</w:t>
      </w:r>
    </w:p>
    <w:p w14:paraId="17F7680B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buffer[strcspn(buffer, "\n")] = '\0';</w:t>
      </w:r>
    </w:p>
    <w:p w14:paraId="7B6333A6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input = strdup(buffer);</w:t>
      </w:r>
    </w:p>
    <w:p w14:paraId="32D76EA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if (isAccepted(input))</w:t>
      </w:r>
    </w:p>
    <w:p w14:paraId="065AC52C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printf("Accepted: String starts with \"ba\".\n");</w:t>
      </w:r>
    </w:p>
    <w:p w14:paraId="7E8658E1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else</w:t>
      </w:r>
    </w:p>
    <w:p w14:paraId="15DFA4D5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    printf("Rejected: String does not start with \"ba\".\n");</w:t>
      </w:r>
    </w:p>
    <w:p w14:paraId="475B4428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free(input);</w:t>
      </w:r>
    </w:p>
    <w:p w14:paraId="33C98EF3">
      <w:pPr>
        <w:rPr>
          <w:rFonts w:hint="default"/>
          <w:i/>
          <w:iCs/>
        </w:rPr>
      </w:pPr>
      <w:r>
        <w:rPr>
          <w:rFonts w:hint="default"/>
          <w:i/>
          <w:iCs/>
          <w:lang w:val="en-US" w:eastAsia="zh-CN"/>
        </w:rPr>
        <w:t>    return 0;</w:t>
      </w:r>
    </w:p>
    <w:p w14:paraId="0A816105">
      <w:pPr>
        <w:rPr>
          <w:rFonts w:hint="default"/>
          <w:i/>
          <w:iCs/>
          <w:lang w:val="en-US" w:eastAsia="zh-CN"/>
        </w:rPr>
        <w:sectPr>
          <w:type w:val="continuous"/>
          <w:pgSz w:w="12240" w:h="15840"/>
          <w:pgMar w:top="432" w:right="432" w:bottom="432" w:left="432" w:header="720" w:footer="720" w:gutter="432"/>
          <w:paperSrc/>
          <w:cols w:equalWidth="0" w:num="2">
            <w:col w:w="5259" w:space="425"/>
            <w:col w:w="5259"/>
          </w:cols>
          <w:rtlGutter w:val="0"/>
          <w:docGrid w:linePitch="0" w:charSpace="0"/>
        </w:sectPr>
      </w:pPr>
      <w:r>
        <w:rPr>
          <w:rFonts w:hint="default"/>
          <w:i/>
          <w:iCs/>
          <w:lang w:val="en-US" w:eastAsia="zh-CN"/>
        </w:rPr>
        <w:t>}</w:t>
      </w:r>
    </w:p>
    <w:p w14:paraId="0B1698DE">
      <w:pPr>
        <w:rPr>
          <w:rFonts w:hint="default"/>
          <w:i/>
          <w:iCs/>
          <w:lang w:val="en-US" w:eastAsia="zh-CN"/>
        </w:rPr>
      </w:pPr>
    </w:p>
    <w:p w14:paraId="24F1FE99">
      <w:pPr>
        <w:pStyle w:val="8"/>
        <w:spacing w:before="130"/>
        <w:rPr>
          <w:i/>
        </w:rPr>
      </w:pPr>
    </w:p>
    <w:p w14:paraId="6D93C0A9">
      <w:pPr>
        <w:pStyle w:val="5"/>
        <w:jc w:val="both"/>
      </w:pPr>
      <w:bookmarkStart w:id="4" w:name="Output and discussion (1)"/>
      <w:bookmarkEnd w:id="4"/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discussion</w:t>
      </w:r>
    </w:p>
    <w:p w14:paraId="66585CA0">
      <w:pPr>
        <w:pStyle w:val="8"/>
        <w:spacing w:before="6"/>
        <w:ind w:firstLine="720" w:firstLineChars="0"/>
        <w:rPr>
          <w:rFonts w:hint="default"/>
          <w:lang w:val="en-US"/>
        </w:rPr>
      </w:pPr>
      <w:r>
        <w:drawing>
          <wp:inline distT="0" distB="0" distL="114300" distR="114300">
            <wp:extent cx="3105150" cy="619125"/>
            <wp:effectExtent l="0" t="0" r="0" b="9525"/>
            <wp:docPr id="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</w:t>
      </w:r>
      <w:r>
        <w:drawing>
          <wp:inline distT="0" distB="0" distL="114300" distR="114300">
            <wp:extent cx="2543175" cy="590550"/>
            <wp:effectExtent l="0" t="0" r="9525" b="0"/>
            <wp:docPr id="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3448">
      <w:pPr>
        <w:pStyle w:val="8"/>
        <w:spacing w:before="1"/>
        <w:rPr>
          <w:b/>
        </w:rPr>
      </w:pPr>
    </w:p>
    <w:p w14:paraId="0DF23E2E">
      <w:pPr>
        <w:pStyle w:val="8"/>
        <w:spacing w:line="259" w:lineRule="auto"/>
        <w:ind w:left="357" w:right="31"/>
        <w:jc w:val="both"/>
        <w:rPr>
          <w:spacing w:val="-2"/>
        </w:rPr>
      </w:pPr>
      <w:r>
        <w:t>This</w:t>
      </w:r>
      <w:r>
        <w:rPr>
          <w:spacing w:val="-9"/>
        </w:rPr>
        <w:t xml:space="preserve"> </w:t>
      </w:r>
      <w:r>
        <w:t>C</w:t>
      </w:r>
      <w:r>
        <w:rPr>
          <w:spacing w:val="-8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checks</w:t>
      </w:r>
      <w:r>
        <w:rPr>
          <w:spacing w:val="-3"/>
        </w:rPr>
        <w:t xml:space="preserve"> </w:t>
      </w:r>
      <w:r>
        <w:t>if</w:t>
      </w:r>
      <w:r>
        <w:rPr>
          <w:spacing w:val="-1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{a,</w:t>
      </w:r>
      <w:r>
        <w:rPr>
          <w:spacing w:val="-9"/>
        </w:rPr>
        <w:t xml:space="preserve"> </w:t>
      </w:r>
      <w:r>
        <w:t>b}</w:t>
      </w:r>
      <w:r>
        <w:rPr>
          <w:spacing w:val="-7"/>
        </w:rPr>
        <w:t xml:space="preserve"> </w:t>
      </w:r>
      <w:r>
        <w:t>starts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"ba". It</w:t>
      </w:r>
      <w:r>
        <w:rPr>
          <w:spacing w:val="-6"/>
        </w:rPr>
        <w:t xml:space="preserve"> </w:t>
      </w:r>
      <w:r>
        <w:t>reads</w:t>
      </w:r>
      <w:r>
        <w:rPr>
          <w:spacing w:val="-9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fgets,</w:t>
      </w:r>
      <w:r>
        <w:rPr>
          <w:spacing w:val="-4"/>
        </w:rPr>
        <w:t xml:space="preserve"> </w:t>
      </w:r>
      <w:r>
        <w:t>removes</w:t>
      </w:r>
      <w:r>
        <w:rPr>
          <w:spacing w:val="-8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newline, and duplicates the string. The is Accepted function returns true</w:t>
      </w:r>
      <w:r>
        <w:rPr>
          <w:spacing w:val="-6"/>
        </w:rPr>
        <w:t xml:space="preserve"> </w:t>
      </w:r>
      <w:r>
        <w:t>only if the first two characters are</w:t>
      </w:r>
      <w:r>
        <w:rPr>
          <w:spacing w:val="-1"/>
        </w:rPr>
        <w:t xml:space="preserve"> </w:t>
      </w:r>
      <w:r>
        <w:t xml:space="preserve">'b' and 'a'. Based on this, the program prints whether the string is accepted or rejected, demonstrating simple pattern </w:t>
      </w:r>
      <w:r>
        <w:rPr>
          <w:spacing w:val="-2"/>
        </w:rPr>
        <w:t>recognition.</w:t>
      </w:r>
    </w:p>
    <w:p w14:paraId="5209CF42">
      <w:pPr>
        <w:pStyle w:val="8"/>
        <w:spacing w:before="74" w:line="259" w:lineRule="auto"/>
        <w:rPr>
          <w:b/>
        </w:rPr>
      </w:pPr>
    </w:p>
    <w:p w14:paraId="59E37FAE">
      <w:pPr>
        <w:pStyle w:val="8"/>
        <w:spacing w:before="74" w:line="259" w:lineRule="auto"/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1471295</wp:posOffset>
            </wp:positionH>
            <wp:positionV relativeFrom="paragraph">
              <wp:posOffset>523875</wp:posOffset>
            </wp:positionV>
            <wp:extent cx="4391660" cy="887095"/>
            <wp:effectExtent l="0" t="0" r="8890" b="8255"/>
            <wp:wrapTopAndBottom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Program</w:t>
      </w:r>
      <w:r>
        <w:rPr>
          <w:b/>
          <w:spacing w:val="-15"/>
        </w:rPr>
        <w:t xml:space="preserve"> </w:t>
      </w:r>
      <w:r>
        <w:rPr>
          <w:b/>
        </w:rPr>
        <w:t>3:</w:t>
      </w:r>
      <w:r>
        <w:rPr>
          <w:b/>
          <w:spacing w:val="-15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NFA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accept</w:t>
      </w:r>
      <w:r>
        <w:rPr>
          <w:spacing w:val="-7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over</w:t>
      </w:r>
      <w:r>
        <w:rPr>
          <w:spacing w:val="-10"/>
        </w:rPr>
        <w:t xml:space="preserve"> </w:t>
      </w:r>
      <w:r>
        <w:t>{a,</w:t>
      </w:r>
      <w:r>
        <w:rPr>
          <w:spacing w:val="-9"/>
        </w:rPr>
        <w:t xml:space="preserve"> </w:t>
      </w:r>
      <w:r>
        <w:t>b}</w:t>
      </w:r>
      <w:r>
        <w:rPr>
          <w:spacing w:val="-11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contain</w:t>
      </w:r>
      <w:r>
        <w:rPr>
          <w:spacing w:val="-10"/>
        </w:rPr>
        <w:t xml:space="preserve"> </w:t>
      </w:r>
      <w:r>
        <w:t>bab as substring.</w:t>
      </w:r>
    </w:p>
    <w:p w14:paraId="7341D323">
      <w:pPr>
        <w:pStyle w:val="8"/>
        <w:rPr>
          <w:spacing w:val="-2"/>
          <w:u w:val="single"/>
        </w:rPr>
      </w:pPr>
      <w:r>
        <w:rPr>
          <w:u w:val="single"/>
        </w:rPr>
        <w:t>Source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code:</w:t>
      </w:r>
    </w:p>
    <w:p w14:paraId="651372CB">
      <w:pPr>
        <w:pStyle w:val="8"/>
        <w:rPr>
          <w:rFonts w:hint="default"/>
          <w:i/>
          <w:sz w:val="24"/>
          <w:lang w:val="en-US"/>
        </w:rPr>
      </w:pPr>
    </w:p>
    <w:p w14:paraId="6D9DE9FB">
      <w:pPr>
        <w:rPr>
          <w:rFonts w:hint="default"/>
          <w:i/>
          <w:iCs/>
        </w:rPr>
        <w:sectPr>
          <w:type w:val="continuous"/>
          <w:pgSz w:w="12240" w:h="15840"/>
          <w:pgMar w:top="432" w:right="432" w:bottom="432" w:left="432" w:header="720" w:footer="720" w:gutter="432"/>
          <w:paperSrc/>
          <w:cols w:space="0" w:num="1"/>
          <w:rtlGutter w:val="0"/>
          <w:docGrid w:linePitch="0" w:charSpace="0"/>
        </w:sectPr>
      </w:pPr>
    </w:p>
    <w:p w14:paraId="13EEDF4F">
      <w:pPr>
        <w:rPr>
          <w:rFonts w:hint="default"/>
          <w:i/>
          <w:iCs/>
        </w:rPr>
      </w:pPr>
      <w:bookmarkStart w:id="8" w:name="_GoBack"/>
      <w:r>
        <w:rPr>
          <w:rFonts w:hint="default"/>
          <w:i/>
          <w:iCs/>
        </w:rPr>
        <w:t>#include &lt;stdio.h&gt;</w:t>
      </w:r>
    </w:p>
    <w:p w14:paraId="07D07E61">
      <w:pPr>
        <w:rPr>
          <w:rFonts w:hint="default"/>
          <w:i/>
          <w:iCs/>
        </w:rPr>
      </w:pPr>
      <w:r>
        <w:rPr>
          <w:rFonts w:hint="default"/>
          <w:i/>
          <w:iCs/>
        </w:rPr>
        <w:t>#include &lt;string.h&gt;</w:t>
      </w:r>
    </w:p>
    <w:p w14:paraId="49245C06">
      <w:pPr>
        <w:rPr>
          <w:rFonts w:hint="default"/>
          <w:i/>
          <w:iCs/>
        </w:rPr>
      </w:pPr>
      <w:r>
        <w:rPr>
          <w:rFonts w:hint="default"/>
          <w:i/>
          <w:iCs/>
        </w:rPr>
        <w:t>#include &lt;stdbool.h&gt;</w:t>
      </w:r>
    </w:p>
    <w:p w14:paraId="54B1D5F6">
      <w:pPr>
        <w:rPr>
          <w:rFonts w:hint="default"/>
          <w:i/>
          <w:iCs/>
        </w:rPr>
      </w:pPr>
    </w:p>
    <w:p w14:paraId="75A3FA16">
      <w:pPr>
        <w:rPr>
          <w:rFonts w:hint="default"/>
          <w:i/>
          <w:iCs/>
        </w:rPr>
      </w:pPr>
      <w:r>
        <w:rPr>
          <w:rFonts w:hint="default"/>
          <w:i/>
          <w:iCs/>
        </w:rPr>
        <w:t>bool isAccepted(char *str)</w:t>
      </w:r>
    </w:p>
    <w:p w14:paraId="308602CD">
      <w:pPr>
        <w:rPr>
          <w:rFonts w:hint="default"/>
          <w:i/>
          <w:iCs/>
        </w:rPr>
      </w:pPr>
      <w:r>
        <w:rPr>
          <w:rFonts w:hint="default"/>
          <w:i/>
          <w:iCs/>
        </w:rPr>
        <w:t>{</w:t>
      </w:r>
    </w:p>
    <w:p w14:paraId="345236DD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return strstr(str, "bab") != NULL;</w:t>
      </w:r>
    </w:p>
    <w:p w14:paraId="2BE42397">
      <w:pPr>
        <w:rPr>
          <w:rFonts w:hint="default"/>
          <w:i/>
          <w:iCs/>
        </w:rPr>
      </w:pPr>
      <w:r>
        <w:rPr>
          <w:rFonts w:hint="default"/>
          <w:i/>
          <w:iCs/>
        </w:rPr>
        <w:t>}</w:t>
      </w:r>
    </w:p>
    <w:p w14:paraId="51A6D425">
      <w:pPr>
        <w:rPr>
          <w:rFonts w:hint="default"/>
          <w:i/>
          <w:iCs/>
        </w:rPr>
      </w:pPr>
      <w:r>
        <w:rPr>
          <w:rFonts w:hint="default"/>
          <w:i/>
          <w:iCs/>
        </w:rPr>
        <w:t>int main()</w:t>
      </w:r>
    </w:p>
    <w:p w14:paraId="415B1302">
      <w:pPr>
        <w:rPr>
          <w:rFonts w:hint="default"/>
          <w:i/>
          <w:iCs/>
        </w:rPr>
      </w:pPr>
      <w:r>
        <w:rPr>
          <w:rFonts w:hint="default"/>
          <w:i/>
          <w:iCs/>
        </w:rPr>
        <w:t>{</w:t>
      </w:r>
    </w:p>
    <w:p w14:paraId="01BDF8FC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char buffer[1000];</w:t>
      </w:r>
    </w:p>
    <w:p w14:paraId="23E79F24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printf("Program by: Mahesh Udas\n");</w:t>
      </w:r>
    </w:p>
    <w:p w14:paraId="5170746B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printf("Enter a string over {a,b}: ");</w:t>
      </w:r>
    </w:p>
    <w:p w14:paraId="206F6121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if (fgets(buffer, sizeof(buffer), stdin) == NULL)</w:t>
      </w:r>
    </w:p>
    <w:p w14:paraId="27C30547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{</w:t>
      </w:r>
    </w:p>
    <w:p w14:paraId="449859BB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printf("Error reading input.\n");</w:t>
      </w:r>
    </w:p>
    <w:p w14:paraId="0C1348C6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return 1;</w:t>
      </w:r>
    </w:p>
    <w:p w14:paraId="53E3A206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}</w:t>
      </w:r>
    </w:p>
    <w:p w14:paraId="5FAFC63F">
      <w:pPr>
        <w:rPr>
          <w:rFonts w:hint="default"/>
          <w:i/>
          <w:iCs/>
        </w:rPr>
      </w:pPr>
    </w:p>
    <w:p w14:paraId="568DF6F4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buffer[strcspn(buffer, "\n")] = '\0';</w:t>
      </w:r>
    </w:p>
    <w:p w14:paraId="3FA423BF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for (int i = 0; buffer[i] != '\0'; i++)</w:t>
      </w:r>
    </w:p>
    <w:p w14:paraId="0114D3EA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{</w:t>
      </w:r>
    </w:p>
    <w:p w14:paraId="4FB6E5E9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if (buffer[i] != 'a' &amp;&amp; buffer[i] != 'b')</w:t>
      </w:r>
    </w:p>
    <w:p w14:paraId="1AA13A60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{</w:t>
      </w:r>
    </w:p>
    <w:p w14:paraId="258B250F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    printf("Invalid input: only 'a' and 'b' are allowed.\n");</w:t>
      </w:r>
    </w:p>
    <w:p w14:paraId="73FBBAB6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    return 1;</w:t>
      </w:r>
    </w:p>
    <w:p w14:paraId="66F6C1B1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}</w:t>
      </w:r>
    </w:p>
    <w:p w14:paraId="5184BDF1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}</w:t>
      </w:r>
    </w:p>
    <w:p w14:paraId="333E082F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if (isAccepted(buffer))</w:t>
      </w:r>
    </w:p>
    <w:p w14:paraId="4B017AB3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printf("Accepted: String contains \"bab\" as substring.\n");</w:t>
      </w:r>
    </w:p>
    <w:p w14:paraId="08F6BAC8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else</w:t>
      </w:r>
    </w:p>
    <w:p w14:paraId="19081C78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    printf("Rejected: String does not contain \"bab\".\n");</w:t>
      </w:r>
    </w:p>
    <w:p w14:paraId="336FD99D">
      <w:pPr>
        <w:rPr>
          <w:rFonts w:hint="default"/>
          <w:i/>
          <w:iCs/>
        </w:rPr>
      </w:pPr>
      <w:r>
        <w:rPr>
          <w:rFonts w:hint="default"/>
          <w:i/>
          <w:iCs/>
        </w:rPr>
        <w:t xml:space="preserve">    return 0;</w:t>
      </w:r>
    </w:p>
    <w:p w14:paraId="362CCFD3">
      <w:pPr>
        <w:rPr>
          <w:rFonts w:hint="default"/>
          <w:i/>
          <w:iCs/>
        </w:rPr>
      </w:pPr>
      <w:r>
        <w:rPr>
          <w:rFonts w:hint="default"/>
          <w:i/>
          <w:iCs/>
        </w:rPr>
        <w:t>}</w:t>
      </w:r>
    </w:p>
    <w:bookmarkEnd w:id="8"/>
    <w:p w14:paraId="6B546536">
      <w:pPr>
        <w:rPr>
          <w:rFonts w:hint="default"/>
          <w:i/>
          <w:iCs/>
        </w:rPr>
        <w:sectPr>
          <w:type w:val="continuous"/>
          <w:pgSz w:w="12240" w:h="15840"/>
          <w:pgMar w:top="432" w:right="432" w:bottom="432" w:left="432" w:header="720" w:footer="720" w:gutter="432"/>
          <w:paperSrc/>
          <w:cols w:equalWidth="0" w:num="2">
            <w:col w:w="5259" w:space="425"/>
            <w:col w:w="5259"/>
          </w:cols>
          <w:rtlGutter w:val="0"/>
          <w:docGrid w:linePitch="0" w:charSpace="0"/>
        </w:sectPr>
      </w:pPr>
    </w:p>
    <w:p w14:paraId="584CAE2F">
      <w:pPr>
        <w:rPr>
          <w:rFonts w:hint="default"/>
          <w:i/>
          <w:iCs/>
        </w:rPr>
      </w:pPr>
    </w:p>
    <w:p w14:paraId="253F0A4D">
      <w:pPr>
        <w:rPr>
          <w:rFonts w:hint="default"/>
          <w:i/>
          <w:iCs/>
        </w:rPr>
      </w:pPr>
    </w:p>
    <w:p w14:paraId="6C5E4B2C">
      <w:pPr>
        <w:pStyle w:val="5"/>
        <w:spacing w:before="63"/>
        <w:ind w:left="0" w:leftChars="0" w:firstLine="0" w:firstLineChars="0"/>
        <w:rPr>
          <w:spacing w:val="-2"/>
        </w:rPr>
      </w:pPr>
      <w:bookmarkStart w:id="5" w:name="Output and discussion (2)"/>
      <w:bookmarkEnd w:id="5"/>
      <w:r>
        <w:t>Output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discussion</w:t>
      </w:r>
    </w:p>
    <w:p w14:paraId="3283E9A2">
      <w:pPr>
        <w:pStyle w:val="5"/>
        <w:spacing w:before="63"/>
        <w:ind w:left="352"/>
        <w:rPr>
          <w:spacing w:val="-2"/>
        </w:rPr>
      </w:pPr>
    </w:p>
    <w:p w14:paraId="558D3635">
      <w:pPr>
        <w:pStyle w:val="8"/>
        <w:spacing w:before="10"/>
      </w:pP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2847975" cy="615950"/>
            <wp:effectExtent l="0" t="0" r="9525" b="12700"/>
            <wp:docPr id="6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</w:t>
      </w:r>
      <w:r>
        <w:drawing>
          <wp:inline distT="0" distB="0" distL="114300" distR="114300">
            <wp:extent cx="3381375" cy="619125"/>
            <wp:effectExtent l="0" t="0" r="9525" b="9525"/>
            <wp:docPr id="6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2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2B74">
      <w:pPr>
        <w:pStyle w:val="8"/>
        <w:spacing w:before="10"/>
        <w:ind w:firstLine="720" w:firstLineChars="0"/>
      </w:pPr>
    </w:p>
    <w:p w14:paraId="5FB8CA89">
      <w:pPr>
        <w:pStyle w:val="8"/>
        <w:spacing w:line="259" w:lineRule="auto"/>
        <w:ind w:left="357" w:right="44" w:hanging="10"/>
        <w:jc w:val="both"/>
      </w:pPr>
      <w:r>
        <w:t>This C program validates input to ensure it solely comprises 'a' and 'b'. It then checks if the input string contains "bab" as a substring. The isAccepted function leverages strstr to efficiently locate the substring. If "bab"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found,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accepted;</w:t>
      </w:r>
      <w:r>
        <w:rPr>
          <w:spacing w:val="-8"/>
        </w:rPr>
        <w:t xml:space="preserve"> </w:t>
      </w:r>
      <w:r>
        <w:t>otherwise, it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rejected.</w:t>
      </w:r>
      <w:r>
        <w:rPr>
          <w:spacing w:val="-6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handling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invalid</w:t>
      </w:r>
      <w:r>
        <w:rPr>
          <w:spacing w:val="-4"/>
        </w:rPr>
        <w:t xml:space="preserve"> </w:t>
      </w:r>
      <w:r>
        <w:t>characters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input reading is included.</w:t>
      </w:r>
    </w:p>
    <w:p w14:paraId="74221CC2">
      <w:pPr>
        <w:pStyle w:val="8"/>
        <w:spacing w:before="31"/>
      </w:pPr>
    </w:p>
    <w:p w14:paraId="249CE67D">
      <w:pPr>
        <w:pStyle w:val="8"/>
        <w:spacing w:before="31"/>
      </w:pPr>
    </w:p>
    <w:p w14:paraId="73E59577">
      <w:pPr>
        <w:pStyle w:val="4"/>
        <w:spacing w:before="1"/>
      </w:pPr>
      <w:bookmarkStart w:id="6" w:name="Conclusion:"/>
      <w:bookmarkEnd w:id="6"/>
      <w:r>
        <w:rPr>
          <w:spacing w:val="-2"/>
        </w:rPr>
        <w:t>Conclusion:</w:t>
      </w:r>
    </w:p>
    <w:p w14:paraId="761ECF55">
      <w:pPr>
        <w:pStyle w:val="8"/>
        <w:spacing w:before="18" w:line="259" w:lineRule="auto"/>
        <w:ind w:left="357" w:right="29"/>
        <w:jc w:val="both"/>
        <w:rPr>
          <w:i/>
          <w:sz w:val="24"/>
        </w:rPr>
      </w:pPr>
      <w:r>
        <w:t>This</w:t>
      </w:r>
      <w:r>
        <w:rPr>
          <w:spacing w:val="-10"/>
        </w:rPr>
        <w:t xml:space="preserve"> </w:t>
      </w:r>
      <w:r>
        <w:t>lab</w:t>
      </w:r>
      <w:r>
        <w:rPr>
          <w:spacing w:val="-15"/>
        </w:rPr>
        <w:t xml:space="preserve"> </w:t>
      </w:r>
      <w:r>
        <w:t>explored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design</w:t>
      </w:r>
      <w:r>
        <w:rPr>
          <w:spacing w:val="-1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Nondeterministic</w:t>
      </w:r>
      <w:r>
        <w:rPr>
          <w:spacing w:val="-12"/>
        </w:rPr>
        <w:t xml:space="preserve"> </w:t>
      </w:r>
      <w:r>
        <w:t>Finite</w:t>
      </w:r>
      <w:r>
        <w:rPr>
          <w:spacing w:val="-7"/>
        </w:rPr>
        <w:t xml:space="preserve"> </w:t>
      </w:r>
      <w:r>
        <w:t>Automata</w:t>
      </w:r>
      <w:r>
        <w:rPr>
          <w:spacing w:val="-13"/>
        </w:rPr>
        <w:t xml:space="preserve"> </w:t>
      </w:r>
      <w:r>
        <w:t>(NFA)</w:t>
      </w:r>
      <w:r>
        <w:rPr>
          <w:spacing w:val="-6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recognizing various regular languages over the alphabet {a, b}. Three distinct NFA programs were developed to accept strings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>patterns:</w:t>
      </w:r>
      <w:r>
        <w:rPr>
          <w:spacing w:val="-11"/>
        </w:rPr>
        <w:t xml:space="preserve"> </w:t>
      </w:r>
      <w:r>
        <w:t>ending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"ab",</w:t>
      </w:r>
      <w:r>
        <w:rPr>
          <w:spacing w:val="-10"/>
        </w:rPr>
        <w:t xml:space="preserve"> </w:t>
      </w:r>
      <w:r>
        <w:t>starting</w:t>
      </w:r>
      <w:r>
        <w:rPr>
          <w:spacing w:val="-12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"ba",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containing</w:t>
      </w:r>
      <w:r>
        <w:rPr>
          <w:spacing w:val="-11"/>
        </w:rPr>
        <w:t xml:space="preserve"> </w:t>
      </w:r>
      <w:r>
        <w:t>"bab"</w:t>
      </w:r>
      <w:r>
        <w:rPr>
          <w:spacing w:val="-14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substring.</w:t>
      </w:r>
      <w:r>
        <w:rPr>
          <w:spacing w:val="-9"/>
        </w:rPr>
        <w:t xml:space="preserve"> </w:t>
      </w:r>
      <w:r>
        <w:t>Unlike DFAs,</w:t>
      </w:r>
      <w:r>
        <w:rPr>
          <w:spacing w:val="-6"/>
        </w:rPr>
        <w:t xml:space="preserve"> </w:t>
      </w:r>
      <w:r>
        <w:t>NFAs</w:t>
      </w:r>
      <w:r>
        <w:rPr>
          <w:spacing w:val="-10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multiple</w:t>
      </w:r>
      <w:r>
        <w:rPr>
          <w:spacing w:val="-8"/>
        </w:rPr>
        <w:t xml:space="preserve"> </w:t>
      </w:r>
      <w:r>
        <w:t>transition</w:t>
      </w:r>
      <w:r>
        <w:rPr>
          <w:spacing w:val="-11"/>
        </w:rPr>
        <w:t xml:space="preserve"> </w:t>
      </w:r>
      <w:r>
        <w:t>paths</w:t>
      </w:r>
      <w:r>
        <w:rPr>
          <w:spacing w:val="-6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single</w:t>
      </w:r>
      <w:r>
        <w:rPr>
          <w:spacing w:val="-9"/>
        </w:rPr>
        <w:t xml:space="preserve"> </w:t>
      </w:r>
      <w:r>
        <w:t>state,</w:t>
      </w:r>
      <w:r>
        <w:rPr>
          <w:spacing w:val="-5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greater</w:t>
      </w:r>
      <w:r>
        <w:rPr>
          <w:spacing w:val="-10"/>
        </w:rPr>
        <w:t xml:space="preserve"> </w:t>
      </w:r>
      <w:r>
        <w:t>flexibility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though both models recognize the same class of regular languages.</w:t>
      </w:r>
      <w:bookmarkStart w:id="7" w:name="Lab 4"/>
      <w:bookmarkEnd w:id="7"/>
    </w:p>
    <w:sectPr>
      <w:type w:val="continuous"/>
      <w:pgSz w:w="12240" w:h="15840"/>
      <w:pgMar w:top="432" w:right="432" w:bottom="432" w:left="432" w:header="720" w:footer="720" w:gutter="432"/>
      <w:paperSrc/>
      <w:cols w:space="0" w:num="1"/>
      <w:rtlGutter w:val="0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1077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4" w:hanging="36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8" w:hanging="36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02" w:hanging="36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77" w:hanging="36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51" w:hanging="36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25" w:hanging="36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00" w:hanging="36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4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65215F5"/>
    <w:rsid w:val="07E305A4"/>
    <w:rsid w:val="0DC018F8"/>
    <w:rsid w:val="16BF6B55"/>
    <w:rsid w:val="2A8C7F3F"/>
    <w:rsid w:val="2DE27355"/>
    <w:rsid w:val="5FF6249F"/>
    <w:rsid w:val="676C426B"/>
    <w:rsid w:val="677D6CE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4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44"/>
      <w:ind w:left="36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ind w:left="69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5">
    <w:name w:val="heading 4"/>
    <w:basedOn w:val="1"/>
    <w:qFormat/>
    <w:uiPriority w:val="1"/>
    <w:pPr>
      <w:ind w:left="69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9">
    <w:name w:val="Title"/>
    <w:basedOn w:val="1"/>
    <w:qFormat/>
    <w:uiPriority w:val="1"/>
    <w:pPr>
      <w:spacing w:before="58"/>
      <w:ind w:left="193" w:right="2"/>
      <w:jc w:val="center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7"/>
      <w:ind w:left="936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jpe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46</TotalTime>
  <ScaleCrop>false</ScaleCrop>
  <LinksUpToDate>false</LinksUpToDate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2025-09-05T16:07:00Z</dcterms:created>
  <dc:creator>Mahesh</dc:creator>
  <cp:lastModifiedBy>Mahesh</cp:lastModifiedBy>
  <dcterms:modified xsi:type="dcterms:W3CDTF">2025-09-06T10:12:54Z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LastSaved">
    <vt:filetime>2025-09-05T00:00:00Z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1033-12.2.0.21931</vt:lpwstr>
  </property>
  <property fmtid="{D5CDD505-2E9C-101B-9397-08002B2CF9AE}" pid="6" name="ICV">
    <vt:lpwstr>4E7956D851BE41DDB4F649A9713F1E7D_13</vt:lpwstr>
  </property>
</Properties>
</file>