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71"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CHUKA UNIVERSITY</w:t>
      </w:r>
    </w:p>
    <w:p w:rsidR="00E35D71"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 xml:space="preserve">ETHICS </w:t>
      </w:r>
    </w:p>
    <w:p w:rsidR="002F2B89"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Group 1 Assignment</w:t>
      </w:r>
    </w:p>
    <w:p w:rsidR="00E35D71" w:rsidRPr="00381CA0" w:rsidRDefault="00E35D71">
      <w:pPr>
        <w:rPr>
          <w:rFonts w:ascii="Times New Roman" w:hAnsi="Times New Roman" w:cs="Times New Roman"/>
          <w:sz w:val="24"/>
          <w:szCs w:val="24"/>
        </w:rPr>
      </w:pPr>
    </w:p>
    <w:p w:rsidR="00E35D71" w:rsidRPr="00381CA0" w:rsidRDefault="00E35D71">
      <w:pPr>
        <w:rPr>
          <w:rFonts w:ascii="Times New Roman" w:hAnsi="Times New Roman" w:cs="Times New Roman"/>
          <w:sz w:val="24"/>
          <w:szCs w:val="24"/>
        </w:rPr>
      </w:pPr>
    </w:p>
    <w:p w:rsidR="00E35D71" w:rsidRPr="00381CA0" w:rsidRDefault="00E35D71" w:rsidP="00E35D71">
      <w:pPr>
        <w:jc w:val="both"/>
        <w:rPr>
          <w:rFonts w:ascii="Times New Roman" w:hAnsi="Times New Roman" w:cs="Times New Roman"/>
          <w:sz w:val="24"/>
          <w:szCs w:val="24"/>
        </w:rPr>
      </w:pPr>
      <w:r w:rsidRPr="00381CA0">
        <w:rPr>
          <w:rFonts w:ascii="Times New Roman" w:hAnsi="Times New Roman" w:cs="Times New Roman"/>
          <w:sz w:val="24"/>
          <w:szCs w:val="24"/>
        </w:rPr>
        <w:t xml:space="preserve">Q1. </w:t>
      </w:r>
      <w:r w:rsidRPr="00381CA0">
        <w:rPr>
          <w:rFonts w:ascii="Times New Roman" w:hAnsi="Times New Roman" w:cs="Times New Roman"/>
          <w:sz w:val="24"/>
          <w:szCs w:val="24"/>
        </w:rPr>
        <w:t>With the aid of practical examples explain why a software developer seeks for intellectual property legal protection (7mks?)</w:t>
      </w:r>
    </w:p>
    <w:p w:rsidR="00E35D71" w:rsidRPr="00381CA0" w:rsidRDefault="00E35D71">
      <w:pPr>
        <w:rPr>
          <w:rFonts w:ascii="Times New Roman" w:hAnsi="Times New Roman" w:cs="Times New Roman"/>
          <w:sz w:val="24"/>
          <w:szCs w:val="24"/>
        </w:rPr>
      </w:pPr>
    </w:p>
    <w:p w:rsidR="00E35D71" w:rsidRPr="00381CA0" w:rsidRDefault="00E35D71">
      <w:pPr>
        <w:rPr>
          <w:rFonts w:ascii="Times New Roman" w:hAnsi="Times New Roman" w:cs="Times New Roman"/>
          <w:sz w:val="24"/>
          <w:szCs w:val="24"/>
        </w:rPr>
      </w:pPr>
      <w:r w:rsidRPr="00381CA0">
        <w:rPr>
          <w:rFonts w:ascii="Times New Roman" w:hAnsi="Times New Roman" w:cs="Times New Roman"/>
          <w:sz w:val="24"/>
          <w:szCs w:val="24"/>
        </w:rPr>
        <w:t>Answer:</w:t>
      </w:r>
    </w:p>
    <w:p w:rsidR="00E35D71" w:rsidRPr="00381CA0" w:rsidRDefault="00E35D71" w:rsidP="00E35D71">
      <w:pPr>
        <w:pStyle w:val="NormalWeb"/>
      </w:pPr>
      <w:r w:rsidRPr="00381CA0">
        <w:tab/>
      </w:r>
      <w:r w:rsidRPr="00381CA0">
        <w:t>Software developers seek intellectual property lega</w:t>
      </w:r>
      <w:r w:rsidR="006B62A5" w:rsidRPr="00381CA0">
        <w:t>l pro</w:t>
      </w:r>
      <w:r w:rsidR="00AC4F44" w:rsidRPr="00381CA0">
        <w:t>tection because of many reasons</w:t>
      </w:r>
      <w:r w:rsidRPr="00381CA0">
        <w:t xml:space="preserve">. </w:t>
      </w:r>
      <w:hyperlink r:id="rId5" w:tgtFrame="_blank" w:history="1">
        <w:r w:rsidRPr="00381CA0">
          <w:rPr>
            <w:rStyle w:val="Hyperlink"/>
            <w:color w:val="auto"/>
            <w:u w:val="none"/>
          </w:rPr>
          <w:t>Intellectual property rights (IPR) provide legal protection against copying, theft, or other unauthorized use of software code or program that is not permitted by the owner</w:t>
        </w:r>
      </w:hyperlink>
      <w:r w:rsidRPr="00381CA0">
        <w:t>.</w:t>
      </w:r>
    </w:p>
    <w:p w:rsidR="006B62A5" w:rsidRPr="00381CA0" w:rsidRDefault="006B62A5" w:rsidP="00E35D71">
      <w:pPr>
        <w:pStyle w:val="NormalWeb"/>
      </w:pPr>
      <w:r w:rsidRPr="00381CA0">
        <w:t>Some of the reasons are:</w:t>
      </w:r>
    </w:p>
    <w:p w:rsidR="00AC4F44" w:rsidRPr="00381CA0" w:rsidRDefault="00E35D71" w:rsidP="00E35D71">
      <w:pPr>
        <w:pStyle w:val="NormalWeb"/>
        <w:numPr>
          <w:ilvl w:val="0"/>
          <w:numId w:val="1"/>
        </w:numPr>
      </w:pPr>
      <w:r w:rsidRPr="00381CA0">
        <w:rPr>
          <w:rStyle w:val="Strong"/>
        </w:rPr>
        <w:t>Patents</w:t>
      </w:r>
      <w:r w:rsidR="00AC4F44" w:rsidRPr="00381CA0">
        <w:t>: This</w:t>
      </w:r>
      <w:r w:rsidRPr="00381CA0">
        <w:t xml:space="preserve"> provide exclusive rights to produce, use, and sell an invention. Software patents can protect aspects of a product that other intellectual property laws cannot.</w:t>
      </w:r>
    </w:p>
    <w:p w:rsidR="00E35D71" w:rsidRPr="00381CA0" w:rsidRDefault="00AC4F44" w:rsidP="00AC4F44">
      <w:pPr>
        <w:pStyle w:val="NormalWeb"/>
        <w:ind w:left="720"/>
      </w:pPr>
      <w:r w:rsidRPr="00381CA0">
        <w:t>-</w:t>
      </w:r>
      <w:r w:rsidR="00E35D71" w:rsidRPr="00381CA0">
        <w:t xml:space="preserve"> </w:t>
      </w:r>
      <w:hyperlink r:id="rId6" w:tgtFrame="_blank" w:history="1">
        <w:r w:rsidR="00E35D71" w:rsidRPr="00381CA0">
          <w:rPr>
            <w:rStyle w:val="Hyperlink"/>
            <w:color w:val="auto"/>
            <w:u w:val="none"/>
          </w:rPr>
          <w:t>For example, a software developer can patent a new algorithm or a new method of processing data</w:t>
        </w:r>
      </w:hyperlink>
      <w:r w:rsidR="00E35D71" w:rsidRPr="00381CA0">
        <w:t>.</w:t>
      </w:r>
    </w:p>
    <w:p w:rsidR="00AC4F44" w:rsidRPr="00381CA0" w:rsidRDefault="00E35D71" w:rsidP="00C6528E">
      <w:pPr>
        <w:pStyle w:val="NormalWeb"/>
        <w:numPr>
          <w:ilvl w:val="0"/>
          <w:numId w:val="1"/>
        </w:numPr>
      </w:pPr>
      <w:r w:rsidRPr="00381CA0">
        <w:rPr>
          <w:rStyle w:val="Strong"/>
        </w:rPr>
        <w:t>Copyrights</w:t>
      </w:r>
      <w:r w:rsidRPr="00381CA0">
        <w:t>: Copyrights protect the specific expression of an idea</w:t>
      </w:r>
      <w:r w:rsidR="00AC4F44" w:rsidRPr="00381CA0">
        <w:t xml:space="preserve"> it is used to prevent someone from coping the code or the program that has been written</w:t>
      </w:r>
      <w:r w:rsidRPr="00381CA0">
        <w:t xml:space="preserve">. </w:t>
      </w:r>
    </w:p>
    <w:p w:rsidR="00E35D71" w:rsidRPr="00381CA0" w:rsidRDefault="00AC4F44" w:rsidP="00AC4F44">
      <w:pPr>
        <w:pStyle w:val="NormalWeb"/>
        <w:ind w:left="720"/>
      </w:pPr>
      <w:r w:rsidRPr="00381CA0">
        <w:t>-</w:t>
      </w:r>
      <w:r w:rsidR="00E35D71" w:rsidRPr="00381CA0">
        <w:t>For instance, a software developer can copyright their code to prevent others from copying it.</w:t>
      </w:r>
    </w:p>
    <w:p w:rsidR="00AC4F44" w:rsidRPr="00381CA0" w:rsidRDefault="00E35D71" w:rsidP="00E35D71">
      <w:pPr>
        <w:pStyle w:val="NormalWeb"/>
        <w:numPr>
          <w:ilvl w:val="0"/>
          <w:numId w:val="1"/>
        </w:numPr>
      </w:pPr>
      <w:r w:rsidRPr="00381CA0">
        <w:rPr>
          <w:rStyle w:val="Strong"/>
        </w:rPr>
        <w:t>Trade secrets</w:t>
      </w:r>
      <w:r w:rsidRPr="00381CA0">
        <w:t xml:space="preserve">: Trade secrets are confidential information that provides a competitive advantage to a company. </w:t>
      </w:r>
    </w:p>
    <w:p w:rsidR="00E35D71" w:rsidRPr="00381CA0" w:rsidRDefault="00AC4F44" w:rsidP="00AC4F44">
      <w:pPr>
        <w:pStyle w:val="NormalWeb"/>
        <w:ind w:left="720"/>
      </w:pPr>
      <w:r w:rsidRPr="00381CA0">
        <w:t>-</w:t>
      </w:r>
      <w:hyperlink r:id="rId7" w:tgtFrame="_blank" w:history="1">
        <w:r w:rsidR="00E35D71" w:rsidRPr="00381CA0">
          <w:rPr>
            <w:rStyle w:val="Hyperlink"/>
            <w:color w:val="auto"/>
            <w:u w:val="none"/>
          </w:rPr>
          <w:t>A software developer can protect their trade secrets by using non-disclosure agreements (NDAs) with employees and contractors</w:t>
        </w:r>
      </w:hyperlink>
      <w:hyperlink r:id="rId8" w:tgtFrame="_blank" w:history="1">
        <w:r w:rsidR="00E35D71" w:rsidRPr="00381CA0">
          <w:rPr>
            <w:rStyle w:val="Hyperlink"/>
            <w:color w:val="auto"/>
            <w:u w:val="none"/>
            <w:vertAlign w:val="superscript"/>
          </w:rPr>
          <w:t>2</w:t>
        </w:r>
      </w:hyperlink>
      <w:r w:rsidR="00E35D71" w:rsidRPr="00381CA0">
        <w:t>.</w:t>
      </w:r>
    </w:p>
    <w:p w:rsidR="00AC4F44" w:rsidRPr="00381CA0" w:rsidRDefault="00E35D71" w:rsidP="00E35D71">
      <w:pPr>
        <w:pStyle w:val="NormalWeb"/>
        <w:numPr>
          <w:ilvl w:val="0"/>
          <w:numId w:val="1"/>
        </w:numPr>
      </w:pPr>
      <w:r w:rsidRPr="00381CA0">
        <w:rPr>
          <w:rStyle w:val="Strong"/>
        </w:rPr>
        <w:t>Trademarks</w:t>
      </w:r>
      <w:r w:rsidRPr="00381CA0">
        <w:t xml:space="preserve">: Trademarks protect brand names, logos, and slogans used to identify products and services. </w:t>
      </w:r>
    </w:p>
    <w:p w:rsidR="00E35D71" w:rsidRPr="00381CA0" w:rsidRDefault="00AC4F44" w:rsidP="00AC4F44">
      <w:pPr>
        <w:pStyle w:val="NormalWeb"/>
        <w:ind w:left="720"/>
      </w:pPr>
      <w:r w:rsidRPr="00381CA0">
        <w:t>-</w:t>
      </w:r>
      <w:hyperlink r:id="rId9" w:tgtFrame="_blank" w:history="1">
        <w:r w:rsidR="00E35D71" w:rsidRPr="00381CA0">
          <w:rPr>
            <w:rStyle w:val="Hyperlink"/>
            <w:color w:val="auto"/>
            <w:u w:val="none"/>
          </w:rPr>
          <w:t>A software developer can trademark their brand name or logo to prevent others from using it</w:t>
        </w:r>
      </w:hyperlink>
      <w:hyperlink r:id="rId10" w:tgtFrame="_blank" w:history="1">
        <w:r w:rsidR="00E35D71" w:rsidRPr="00381CA0">
          <w:rPr>
            <w:rStyle w:val="Hyperlink"/>
            <w:color w:val="auto"/>
            <w:u w:val="none"/>
            <w:vertAlign w:val="superscript"/>
          </w:rPr>
          <w:t>3</w:t>
        </w:r>
      </w:hyperlink>
      <w:r w:rsidR="00E35D71" w:rsidRPr="00381CA0">
        <w:t>.</w:t>
      </w:r>
    </w:p>
    <w:p w:rsidR="00E35D71" w:rsidRPr="00381CA0" w:rsidRDefault="00E35D71" w:rsidP="00E35D71">
      <w:pPr>
        <w:pStyle w:val="NormalWeb"/>
      </w:pPr>
      <w:r w:rsidRPr="00381CA0">
        <w:lastRenderedPageBreak/>
        <w:t xml:space="preserve">In summary, software developers seek IPR to protect their hard work and prevent others from copying or stealing their ideas. </w:t>
      </w:r>
      <w:hyperlink r:id="rId11" w:history="1">
        <w:r w:rsidRPr="00381CA0">
          <w:rPr>
            <w:rStyle w:val="Hyperlink"/>
            <w:color w:val="auto"/>
            <w:u w:val="none"/>
          </w:rPr>
          <w:t>By obtaining IPR, they can legally protect their rights, development, and business</w:t>
        </w:r>
      </w:hyperlink>
      <w:r w:rsidRPr="00381CA0">
        <w:t>.</w:t>
      </w:r>
    </w:p>
    <w:p w:rsidR="00985FCB" w:rsidRPr="00381CA0" w:rsidRDefault="00985FCB" w:rsidP="00E35D71">
      <w:pPr>
        <w:pStyle w:val="NormalWeb"/>
      </w:pPr>
    </w:p>
    <w:p w:rsidR="00985FCB" w:rsidRPr="00381CA0" w:rsidRDefault="00AC4F44" w:rsidP="00E35D71">
      <w:pPr>
        <w:pStyle w:val="NormalWeb"/>
      </w:pPr>
      <w:r w:rsidRPr="00381CA0">
        <w:t>Sources</w:t>
      </w:r>
      <w:proofErr w:type="gramStart"/>
      <w:r w:rsidRPr="00381CA0">
        <w:t>:</w:t>
      </w:r>
      <w:proofErr w:type="gramEnd"/>
      <w:r w:rsidR="00985FCB" w:rsidRPr="00381CA0">
        <w:fldChar w:fldCharType="begin"/>
      </w:r>
      <w:r w:rsidR="00985FCB" w:rsidRPr="00381CA0">
        <w:instrText xml:space="preserve"> HYPERLINK "https://cpl.thalesgroup.com/software-monetization/protecting-software-intellectual-property" \o "Software Intellectual Property 101: IP Protection &amp; More | Thales" \t "_blank" </w:instrText>
      </w:r>
      <w:r w:rsidR="00985FCB" w:rsidRPr="00381CA0">
        <w:fldChar w:fldCharType="separate"/>
      </w:r>
      <w:r w:rsidR="00985FCB" w:rsidRPr="00381CA0">
        <w:rPr>
          <w:color w:val="0000FF"/>
        </w:rPr>
        <w:br/>
      </w:r>
      <w:r w:rsidR="00985FCB" w:rsidRPr="00381CA0">
        <w:rPr>
          <w:rStyle w:val="Hyperlink"/>
        </w:rPr>
        <w:t>1. cpl.thalesgroup.com</w:t>
      </w:r>
      <w:r w:rsidR="00985FCB" w:rsidRPr="00381CA0">
        <w:fldChar w:fldCharType="end"/>
      </w:r>
    </w:p>
    <w:p w:rsidR="00985FCB" w:rsidRPr="00381CA0" w:rsidRDefault="00985FCB" w:rsidP="00E35D71">
      <w:pPr>
        <w:pStyle w:val="NormalWeb"/>
      </w:pPr>
      <w:hyperlink r:id="rId12" w:tgtFrame="_blank" w:tooltip="How to Protect the Intellectual Property of Your Software Invention" w:history="1">
        <w:r w:rsidRPr="00381CA0">
          <w:rPr>
            <w:rStyle w:val="Hyperlink"/>
          </w:rPr>
          <w:t xml:space="preserve">2. </w:t>
        </w:r>
        <w:proofErr w:type="gramStart"/>
        <w:r w:rsidRPr="00381CA0">
          <w:rPr>
            <w:rStyle w:val="Hyperlink"/>
          </w:rPr>
          <w:t>legalreader.com</w:t>
        </w:r>
        <w:proofErr w:type="gramEnd"/>
      </w:hyperlink>
    </w:p>
    <w:p w:rsidR="00985FCB" w:rsidRPr="00381CA0" w:rsidRDefault="00985FCB" w:rsidP="00E35D71">
      <w:pPr>
        <w:pStyle w:val="NormalWeb"/>
      </w:pPr>
      <w:hyperlink r:id="rId13" w:tgtFrame="_blank" w:tooltip="Managing intellectual property rights in innovation: the key to ... - WIPO" w:history="1">
        <w:r w:rsidRPr="00381CA0">
          <w:rPr>
            <w:rStyle w:val="Hyperlink"/>
          </w:rPr>
          <w:t xml:space="preserve">3. </w:t>
        </w:r>
        <w:proofErr w:type="gramStart"/>
        <w:r w:rsidRPr="00381CA0">
          <w:rPr>
            <w:rStyle w:val="Hyperlink"/>
          </w:rPr>
          <w:t>wipo.int</w:t>
        </w:r>
        <w:proofErr w:type="gramEnd"/>
      </w:hyperlink>
    </w:p>
    <w:p w:rsidR="00E35D71" w:rsidRPr="00381CA0" w:rsidRDefault="00E35D71">
      <w:pPr>
        <w:rPr>
          <w:rFonts w:ascii="Times New Roman" w:hAnsi="Times New Roman" w:cs="Times New Roman"/>
          <w:sz w:val="24"/>
          <w:szCs w:val="24"/>
        </w:rPr>
      </w:pPr>
    </w:p>
    <w:p w:rsidR="00E35D71" w:rsidRPr="00381CA0" w:rsidRDefault="00E35D71">
      <w:pPr>
        <w:rPr>
          <w:rFonts w:ascii="Times New Roman" w:hAnsi="Times New Roman" w:cs="Times New Roman"/>
          <w:sz w:val="24"/>
          <w:szCs w:val="24"/>
        </w:rPr>
      </w:pPr>
    </w:p>
    <w:p w:rsidR="00985FCB" w:rsidRPr="00381CA0" w:rsidRDefault="00E35D71" w:rsidP="00985FCB">
      <w:pPr>
        <w:rPr>
          <w:rFonts w:ascii="Times New Roman" w:hAnsi="Times New Roman" w:cs="Times New Roman"/>
          <w:sz w:val="24"/>
          <w:szCs w:val="24"/>
        </w:rPr>
      </w:pPr>
      <w:r w:rsidRPr="00381CA0">
        <w:rPr>
          <w:rFonts w:ascii="Times New Roman" w:hAnsi="Times New Roman" w:cs="Times New Roman"/>
          <w:sz w:val="24"/>
          <w:szCs w:val="24"/>
        </w:rPr>
        <w:t>Q2.</w:t>
      </w:r>
      <w:r w:rsidR="00985FCB" w:rsidRPr="00381CA0">
        <w:rPr>
          <w:rFonts w:ascii="Times New Roman" w:hAnsi="Times New Roman" w:cs="Times New Roman"/>
          <w:sz w:val="24"/>
          <w:szCs w:val="24"/>
        </w:rPr>
        <w:t xml:space="preserve"> </w:t>
      </w:r>
      <w:r w:rsidR="00985FCB" w:rsidRPr="00381CA0">
        <w:rPr>
          <w:rFonts w:ascii="Times New Roman" w:hAnsi="Times New Roman" w:cs="Times New Roman"/>
          <w:sz w:val="24"/>
          <w:szCs w:val="24"/>
        </w:rPr>
        <w:t xml:space="preserve">Explain the importance of non-disclosure agreement in an employment contract in a company’s ICT Department (8mks) </w:t>
      </w:r>
    </w:p>
    <w:p w:rsidR="00985FCB" w:rsidRPr="00381CA0" w:rsidRDefault="00985FCB" w:rsidP="00985FCB">
      <w:pPr>
        <w:rPr>
          <w:rFonts w:ascii="Times New Roman" w:hAnsi="Times New Roman" w:cs="Times New Roman"/>
          <w:sz w:val="24"/>
          <w:szCs w:val="24"/>
        </w:rPr>
      </w:pPr>
    </w:p>
    <w:p w:rsidR="00AC4F44" w:rsidRPr="00381CA0" w:rsidRDefault="00985FCB" w:rsidP="00985FCB">
      <w:pPr>
        <w:pStyle w:val="NormalWeb"/>
        <w:spacing w:after="0" w:afterAutospacing="0"/>
      </w:pPr>
      <w:r w:rsidRPr="00381CA0">
        <w:t>Answer:</w:t>
      </w:r>
      <w:r w:rsidRPr="00381CA0">
        <w:t xml:space="preserve"> </w:t>
      </w:r>
    </w:p>
    <w:p w:rsidR="00AC4F44" w:rsidRPr="00381CA0" w:rsidRDefault="00985FCB" w:rsidP="00985FCB">
      <w:pPr>
        <w:pStyle w:val="NormalWeb"/>
        <w:spacing w:after="0" w:afterAutospacing="0"/>
      </w:pPr>
      <w:r w:rsidRPr="00381CA0">
        <w:t>A non-disclosure agreement (NDA) is a legal document that protects confidential information from being disclosed to unauthorized parties.</w:t>
      </w:r>
    </w:p>
    <w:p w:rsidR="00985FCB" w:rsidRPr="00381CA0" w:rsidRDefault="00985FCB" w:rsidP="00985FCB">
      <w:pPr>
        <w:pStyle w:val="NormalWeb"/>
        <w:spacing w:after="0" w:afterAutospacing="0"/>
      </w:pPr>
      <w:r w:rsidRPr="00381CA0">
        <w:t xml:space="preserve"> In an employment contract, an NDA is important in the ICT department for several reasons:</w:t>
      </w:r>
    </w:p>
    <w:p w:rsidR="00AC4F44" w:rsidRPr="00381CA0" w:rsidRDefault="00985FCB" w:rsidP="00AC4F44">
      <w:pPr>
        <w:pStyle w:val="NormalWeb"/>
        <w:numPr>
          <w:ilvl w:val="0"/>
          <w:numId w:val="2"/>
        </w:numPr>
        <w:spacing w:before="0" w:beforeAutospacing="0" w:after="0" w:afterAutospacing="0"/>
        <w:ind w:left="0"/>
      </w:pPr>
      <w:r w:rsidRPr="00381CA0">
        <w:rPr>
          <w:rStyle w:val="Strong"/>
        </w:rPr>
        <w:t>Protection of confidential information</w:t>
      </w:r>
      <w:r w:rsidRPr="00381CA0">
        <w:t>:</w:t>
      </w:r>
    </w:p>
    <w:p w:rsidR="00AC4F44" w:rsidRPr="00381CA0" w:rsidRDefault="00AC4F44" w:rsidP="00AC4F44">
      <w:pPr>
        <w:pStyle w:val="NormalWeb"/>
        <w:spacing w:before="0" w:beforeAutospacing="0" w:after="0" w:afterAutospacing="0"/>
        <w:rPr>
          <w:rStyle w:val="Strong"/>
        </w:rPr>
      </w:pPr>
    </w:p>
    <w:p w:rsidR="00AC4F44" w:rsidRPr="00381CA0" w:rsidRDefault="00AC4F44" w:rsidP="00AC4F44">
      <w:pPr>
        <w:pStyle w:val="NormalWeb"/>
        <w:spacing w:before="0" w:beforeAutospacing="0" w:after="0" w:afterAutospacing="0"/>
      </w:pPr>
      <w:r w:rsidRPr="00381CA0">
        <w:t>-</w:t>
      </w:r>
      <w:r w:rsidR="00985FCB" w:rsidRPr="00381CA0">
        <w:t>An NDA ensures that sensitive information such as trade secrets, client data, and proprietary software remains confidential and is not shared with unauthorized parties. </w:t>
      </w:r>
    </w:p>
    <w:p w:rsidR="00985FCB" w:rsidRPr="00381CA0" w:rsidRDefault="00AC4F44" w:rsidP="00AC4F44">
      <w:pPr>
        <w:pStyle w:val="NormalWeb"/>
        <w:spacing w:before="0" w:beforeAutospacing="0" w:after="0" w:afterAutospacing="0"/>
      </w:pPr>
      <w:r w:rsidRPr="00381CA0">
        <w:t>-</w:t>
      </w:r>
      <w:hyperlink r:id="rId14" w:tgtFrame="_blank" w:history="1">
        <w:r w:rsidR="00985FCB" w:rsidRPr="00381CA0">
          <w:rPr>
            <w:rStyle w:val="Hyperlink"/>
            <w:color w:val="auto"/>
            <w:u w:val="none"/>
          </w:rPr>
          <w:t>This helps to protect the company’s intellectual property and competitive advantage</w:t>
        </w:r>
      </w:hyperlink>
      <w:r w:rsidR="00985FCB" w:rsidRPr="00381CA0">
        <w:t>.</w:t>
      </w:r>
    </w:p>
    <w:p w:rsidR="00AC4F44" w:rsidRPr="00381CA0" w:rsidRDefault="00AC4F44" w:rsidP="00AC4F44">
      <w:pPr>
        <w:pStyle w:val="NormalWeb"/>
        <w:spacing w:before="0" w:beforeAutospacing="0" w:after="0" w:afterAutospacing="0"/>
      </w:pPr>
    </w:p>
    <w:p w:rsidR="00AC4F44" w:rsidRPr="00381CA0" w:rsidRDefault="00985FCB" w:rsidP="00985FCB">
      <w:pPr>
        <w:pStyle w:val="NormalWeb"/>
        <w:numPr>
          <w:ilvl w:val="0"/>
          <w:numId w:val="2"/>
        </w:numPr>
        <w:spacing w:before="0" w:beforeAutospacing="0" w:after="0" w:afterAutospacing="0"/>
        <w:ind w:left="0"/>
      </w:pPr>
      <w:r w:rsidRPr="00381CA0">
        <w:rPr>
          <w:rStyle w:val="Strong"/>
        </w:rPr>
        <w:t>Prevention of data breaches</w:t>
      </w:r>
      <w:r w:rsidRPr="00381CA0">
        <w:t xml:space="preserve">: </w:t>
      </w:r>
    </w:p>
    <w:p w:rsidR="00AC4F44" w:rsidRPr="00381CA0" w:rsidRDefault="00AC4F44" w:rsidP="00AC4F44">
      <w:pPr>
        <w:pStyle w:val="NormalWeb"/>
        <w:spacing w:before="0" w:beforeAutospacing="0" w:after="0" w:afterAutospacing="0"/>
      </w:pPr>
    </w:p>
    <w:p w:rsidR="00AC4F44" w:rsidRPr="00381CA0" w:rsidRDefault="00AC4F44" w:rsidP="00AC4F44">
      <w:pPr>
        <w:pStyle w:val="NormalWeb"/>
        <w:spacing w:before="0" w:beforeAutospacing="0" w:after="0" w:afterAutospacing="0"/>
      </w:pPr>
      <w:r w:rsidRPr="00381CA0">
        <w:t>-</w:t>
      </w:r>
      <w:r w:rsidR="00985FCB" w:rsidRPr="00381CA0">
        <w:t>An NDA can help prevent data breaches by ensuring that employees are aware of their responsibilities regarding the handling of sensitive information.</w:t>
      </w:r>
    </w:p>
    <w:p w:rsidR="00985FCB" w:rsidRPr="00381CA0" w:rsidRDefault="00AC4F44" w:rsidP="00AC4F44">
      <w:pPr>
        <w:pStyle w:val="NormalWeb"/>
        <w:spacing w:before="0" w:beforeAutospacing="0" w:after="0" w:afterAutospacing="0"/>
      </w:pPr>
      <w:r w:rsidRPr="00381CA0">
        <w:t>-</w:t>
      </w:r>
      <w:r w:rsidR="00985FCB" w:rsidRPr="00381CA0">
        <w:t> </w:t>
      </w:r>
      <w:hyperlink r:id="rId15" w:tgtFrame="_blank" w:history="1">
        <w:r w:rsidR="00985FCB" w:rsidRPr="00381CA0">
          <w:rPr>
            <w:rStyle w:val="Hyperlink"/>
            <w:color w:val="auto"/>
            <w:u w:val="none"/>
          </w:rPr>
          <w:t>This can include guidelines on how to store, transmit, and dispose of confidential data</w:t>
        </w:r>
      </w:hyperlink>
      <w:r w:rsidR="00985FCB" w:rsidRPr="00381CA0">
        <w:t>.</w:t>
      </w:r>
    </w:p>
    <w:p w:rsidR="00AC4F44" w:rsidRPr="00381CA0" w:rsidRDefault="00985FCB" w:rsidP="00985FCB">
      <w:pPr>
        <w:pStyle w:val="NormalWeb"/>
        <w:numPr>
          <w:ilvl w:val="0"/>
          <w:numId w:val="2"/>
        </w:numPr>
        <w:spacing w:before="0" w:beforeAutospacing="0" w:after="0" w:afterAutospacing="0"/>
        <w:ind w:left="0"/>
      </w:pPr>
      <w:r w:rsidRPr="00381CA0">
        <w:rPr>
          <w:rStyle w:val="Strong"/>
        </w:rPr>
        <w:t>Avoidance of legal disputes</w:t>
      </w:r>
      <w:r w:rsidRPr="00381CA0">
        <w:t xml:space="preserve">: </w:t>
      </w:r>
    </w:p>
    <w:p w:rsidR="00AC4F44" w:rsidRPr="00381CA0" w:rsidRDefault="00AC4F44" w:rsidP="00AC4F44">
      <w:pPr>
        <w:pStyle w:val="NormalWeb"/>
        <w:spacing w:before="0" w:beforeAutospacing="0" w:after="0" w:afterAutospacing="0"/>
        <w:rPr>
          <w:rStyle w:val="Strong"/>
        </w:rPr>
      </w:pPr>
    </w:p>
    <w:p w:rsidR="00AC4F44" w:rsidRPr="00381CA0" w:rsidRDefault="00AC4F44" w:rsidP="00AC4F44">
      <w:pPr>
        <w:pStyle w:val="NormalWeb"/>
        <w:spacing w:before="0" w:beforeAutospacing="0" w:after="0" w:afterAutospacing="0"/>
      </w:pPr>
      <w:r w:rsidRPr="00381CA0">
        <w:rPr>
          <w:rStyle w:val="Strong"/>
        </w:rPr>
        <w:t>-</w:t>
      </w:r>
      <w:r w:rsidR="00985FCB" w:rsidRPr="00381CA0">
        <w:t>An NDA can help avoid legal disputes by clearly outlining the terms and conditions under which confidential information can be shared. </w:t>
      </w:r>
    </w:p>
    <w:p w:rsidR="00985FCB" w:rsidRPr="00381CA0" w:rsidRDefault="00AC4F44" w:rsidP="00AC4F44">
      <w:pPr>
        <w:pStyle w:val="NormalWeb"/>
        <w:spacing w:before="0" w:beforeAutospacing="0" w:after="0" w:afterAutospacing="0"/>
      </w:pPr>
      <w:r w:rsidRPr="00381CA0">
        <w:t>-</w:t>
      </w:r>
      <w:hyperlink r:id="rId16" w:tgtFrame="_blank" w:history="1">
        <w:r w:rsidR="00985FCB" w:rsidRPr="00381CA0">
          <w:rPr>
            <w:rStyle w:val="Hyperlink"/>
            <w:color w:val="auto"/>
            <w:u w:val="none"/>
          </w:rPr>
          <w:t>This can help to prevent misunderstandings and disagreements between employees and employers</w:t>
        </w:r>
      </w:hyperlink>
      <w:r w:rsidR="00985FCB" w:rsidRPr="00381CA0">
        <w:t>.</w:t>
      </w:r>
    </w:p>
    <w:p w:rsidR="00AC4F44" w:rsidRPr="00381CA0" w:rsidRDefault="00AC4F44" w:rsidP="00AC4F44">
      <w:pPr>
        <w:pStyle w:val="NormalWeb"/>
        <w:spacing w:before="0" w:beforeAutospacing="0" w:after="0" w:afterAutospacing="0"/>
      </w:pPr>
    </w:p>
    <w:p w:rsidR="00AC4F44" w:rsidRPr="00381CA0" w:rsidRDefault="00985FCB" w:rsidP="00985FCB">
      <w:pPr>
        <w:pStyle w:val="NormalWeb"/>
        <w:numPr>
          <w:ilvl w:val="0"/>
          <w:numId w:val="2"/>
        </w:numPr>
        <w:spacing w:before="0" w:beforeAutospacing="0" w:after="0" w:afterAutospacing="0"/>
        <w:ind w:left="0"/>
      </w:pPr>
      <w:r w:rsidRPr="00381CA0">
        <w:rPr>
          <w:rStyle w:val="Strong"/>
        </w:rPr>
        <w:t>Protection of employee interests</w:t>
      </w:r>
      <w:r w:rsidRPr="00381CA0">
        <w:t xml:space="preserve">: </w:t>
      </w:r>
    </w:p>
    <w:p w:rsidR="00AC4F44" w:rsidRPr="00381CA0" w:rsidRDefault="00AC4F44" w:rsidP="00AC4F44">
      <w:pPr>
        <w:pStyle w:val="NormalWeb"/>
        <w:spacing w:before="0" w:beforeAutospacing="0" w:after="0" w:afterAutospacing="0"/>
        <w:rPr>
          <w:rStyle w:val="Strong"/>
        </w:rPr>
      </w:pPr>
    </w:p>
    <w:p w:rsidR="00785407" w:rsidRPr="00381CA0" w:rsidRDefault="00AC4F44" w:rsidP="00AC4F44">
      <w:pPr>
        <w:pStyle w:val="NormalWeb"/>
        <w:spacing w:before="0" w:beforeAutospacing="0" w:after="0" w:afterAutospacing="0"/>
      </w:pPr>
      <w:r w:rsidRPr="00381CA0">
        <w:rPr>
          <w:rStyle w:val="Strong"/>
        </w:rPr>
        <w:t>-</w:t>
      </w:r>
      <w:r w:rsidR="00985FCB" w:rsidRPr="00381CA0">
        <w:t>An NDA can also protect the interests of employees by ensuring that they are not held liable for any accidental or unintentional disclosure of confidential information. </w:t>
      </w:r>
    </w:p>
    <w:p w:rsidR="00985FCB" w:rsidRPr="00381CA0" w:rsidRDefault="00785407" w:rsidP="00AC4F44">
      <w:pPr>
        <w:pStyle w:val="NormalWeb"/>
        <w:spacing w:before="0" w:beforeAutospacing="0" w:after="0" w:afterAutospacing="0"/>
      </w:pPr>
      <w:r w:rsidRPr="00381CA0">
        <w:t>-</w:t>
      </w:r>
      <w:hyperlink r:id="rId17" w:tgtFrame="_blank" w:history="1">
        <w:r w:rsidR="00985FCB" w:rsidRPr="00381CA0">
          <w:rPr>
            <w:rStyle w:val="Hyperlink"/>
            <w:color w:val="auto"/>
            <w:u w:val="none"/>
          </w:rPr>
          <w:t>This can help to create a safe and secure work environment for employees</w:t>
        </w:r>
      </w:hyperlink>
      <w:r w:rsidR="00985FCB" w:rsidRPr="00381CA0">
        <w:t>.</w:t>
      </w:r>
    </w:p>
    <w:p w:rsidR="00985FCB" w:rsidRPr="00381CA0" w:rsidRDefault="00985FCB" w:rsidP="00985FCB">
      <w:pPr>
        <w:pStyle w:val="NormalWeb"/>
        <w:spacing w:before="180" w:beforeAutospacing="0" w:after="0" w:afterAutospacing="0"/>
      </w:pPr>
      <w:hyperlink r:id="rId18" w:tgtFrame="_blank" w:history="1">
        <w:r w:rsidRPr="00381CA0">
          <w:rPr>
            <w:rStyle w:val="Hyperlink"/>
            <w:color w:val="auto"/>
            <w:u w:val="none"/>
          </w:rPr>
          <w:t>In summary, an NDA is an essential component of an employment contract in the ICT department as it helps to protect confidential information, prevent data breaches, avoid legal disputes, and protect employee interests</w:t>
        </w:r>
      </w:hyperlink>
    </w:p>
    <w:p w:rsidR="00985FCB" w:rsidRPr="00381CA0" w:rsidRDefault="00985FCB" w:rsidP="00985FCB">
      <w:pPr>
        <w:rPr>
          <w:rFonts w:ascii="Times New Roman" w:hAnsi="Times New Roman" w:cs="Times New Roman"/>
          <w:sz w:val="24"/>
          <w:szCs w:val="24"/>
        </w:rPr>
      </w:pPr>
    </w:p>
    <w:p w:rsidR="00985FCB" w:rsidRPr="00381CA0" w:rsidRDefault="00785407">
      <w:pPr>
        <w:rPr>
          <w:rFonts w:ascii="Times New Roman" w:hAnsi="Times New Roman" w:cs="Times New Roman"/>
          <w:sz w:val="24"/>
          <w:szCs w:val="24"/>
        </w:rPr>
      </w:pPr>
      <w:r w:rsidRPr="00381CA0">
        <w:rPr>
          <w:rFonts w:ascii="Times New Roman" w:hAnsi="Times New Roman" w:cs="Times New Roman"/>
          <w:sz w:val="24"/>
          <w:szCs w:val="24"/>
        </w:rPr>
        <w:t>Sources</w:t>
      </w:r>
      <w:proofErr w:type="gramStart"/>
      <w:r w:rsidRPr="00381CA0">
        <w:rPr>
          <w:rFonts w:ascii="Times New Roman" w:hAnsi="Times New Roman" w:cs="Times New Roman"/>
          <w:sz w:val="24"/>
          <w:szCs w:val="24"/>
        </w:rPr>
        <w:t>:</w:t>
      </w:r>
      <w:proofErr w:type="gramEnd"/>
      <w:r w:rsidR="00985FCB" w:rsidRPr="00381CA0">
        <w:rPr>
          <w:rFonts w:ascii="Times New Roman" w:hAnsi="Times New Roman" w:cs="Times New Roman"/>
          <w:sz w:val="24"/>
          <w:szCs w:val="24"/>
        </w:rPr>
        <w:fldChar w:fldCharType="begin"/>
      </w:r>
      <w:r w:rsidR="00985FCB" w:rsidRPr="00381CA0">
        <w:rPr>
          <w:rFonts w:ascii="Times New Roman" w:hAnsi="Times New Roman" w:cs="Times New Roman"/>
          <w:sz w:val="24"/>
          <w:szCs w:val="24"/>
        </w:rPr>
        <w:instrText xml:space="preserve"> HYPERLINK "https://feldman.law/news/the-importance-of-a-non-disclosure-agreement/" \o "The Importance of a Non-Disclosure Agreement - Feldman &amp; Feldman" \t "_blank" </w:instrText>
      </w:r>
      <w:r w:rsidR="00985FCB" w:rsidRPr="00381CA0">
        <w:rPr>
          <w:rFonts w:ascii="Times New Roman" w:hAnsi="Times New Roman" w:cs="Times New Roman"/>
          <w:sz w:val="24"/>
          <w:szCs w:val="24"/>
        </w:rPr>
        <w:fldChar w:fldCharType="separate"/>
      </w:r>
      <w:r w:rsidR="00985FCB" w:rsidRPr="00381CA0">
        <w:rPr>
          <w:rFonts w:ascii="Times New Roman" w:hAnsi="Times New Roman" w:cs="Times New Roman"/>
          <w:color w:val="0000FF"/>
          <w:sz w:val="24"/>
          <w:szCs w:val="24"/>
        </w:rPr>
        <w:br/>
      </w:r>
      <w:r w:rsidR="00985FCB" w:rsidRPr="00381CA0">
        <w:rPr>
          <w:rStyle w:val="Hyperlink"/>
          <w:rFonts w:ascii="Times New Roman" w:hAnsi="Times New Roman" w:cs="Times New Roman"/>
          <w:sz w:val="24"/>
          <w:szCs w:val="24"/>
        </w:rPr>
        <w:t>1. feldman.law</w:t>
      </w:r>
      <w:r w:rsidR="00985FCB" w:rsidRPr="00381CA0">
        <w:rPr>
          <w:rFonts w:ascii="Times New Roman" w:hAnsi="Times New Roman" w:cs="Times New Roman"/>
          <w:sz w:val="24"/>
          <w:szCs w:val="24"/>
        </w:rPr>
        <w:fldChar w:fldCharType="end"/>
      </w:r>
    </w:p>
    <w:p w:rsidR="00985FCB" w:rsidRPr="00381CA0" w:rsidRDefault="00985FCB">
      <w:pPr>
        <w:rPr>
          <w:rFonts w:ascii="Times New Roman" w:hAnsi="Times New Roman" w:cs="Times New Roman"/>
          <w:sz w:val="24"/>
          <w:szCs w:val="24"/>
        </w:rPr>
      </w:pPr>
      <w:hyperlink r:id="rId19" w:tgtFrame="_blank" w:tooltip="What is a non-disclosure agreement? | HRD America" w:history="1">
        <w:r w:rsidRPr="00381CA0">
          <w:rPr>
            <w:rStyle w:val="Hyperlink"/>
            <w:rFonts w:ascii="Times New Roman" w:hAnsi="Times New Roman" w:cs="Times New Roman"/>
            <w:sz w:val="24"/>
            <w:szCs w:val="24"/>
          </w:rPr>
          <w:t xml:space="preserve">2. </w:t>
        </w:r>
        <w:proofErr w:type="gramStart"/>
        <w:r w:rsidRPr="00381CA0">
          <w:rPr>
            <w:rStyle w:val="Hyperlink"/>
            <w:rFonts w:ascii="Times New Roman" w:hAnsi="Times New Roman" w:cs="Times New Roman"/>
            <w:sz w:val="24"/>
            <w:szCs w:val="24"/>
          </w:rPr>
          <w:t>hcamag.com</w:t>
        </w:r>
        <w:proofErr w:type="gramEnd"/>
      </w:hyperlink>
    </w:p>
    <w:p w:rsidR="00E35D71" w:rsidRPr="00381CA0" w:rsidRDefault="00985FCB">
      <w:pPr>
        <w:rPr>
          <w:rFonts w:ascii="Times New Roman" w:hAnsi="Times New Roman" w:cs="Times New Roman"/>
          <w:sz w:val="24"/>
          <w:szCs w:val="24"/>
        </w:rPr>
      </w:pPr>
      <w:hyperlink r:id="rId20" w:tgtFrame="_blank" w:tooltip="Employment confidentiality and non-disclosure agreement — How to guide ..." w:history="1">
        <w:r w:rsidRPr="00381CA0">
          <w:rPr>
            <w:rStyle w:val="Hyperlink"/>
            <w:rFonts w:ascii="Times New Roman" w:hAnsi="Times New Roman" w:cs="Times New Roman"/>
            <w:sz w:val="24"/>
            <w:szCs w:val="24"/>
          </w:rPr>
          <w:t xml:space="preserve">3. </w:t>
        </w:r>
        <w:proofErr w:type="gramStart"/>
        <w:r w:rsidRPr="00381CA0">
          <w:rPr>
            <w:rStyle w:val="Hyperlink"/>
            <w:rFonts w:ascii="Times New Roman" w:hAnsi="Times New Roman" w:cs="Times New Roman"/>
            <w:sz w:val="24"/>
            <w:szCs w:val="24"/>
          </w:rPr>
          <w:t>legalzoom.com</w:t>
        </w:r>
        <w:proofErr w:type="gramEnd"/>
      </w:hyperlink>
    </w:p>
    <w:p w:rsidR="00985FCB" w:rsidRPr="00381CA0" w:rsidRDefault="00985FCB">
      <w:pPr>
        <w:rPr>
          <w:rFonts w:ascii="Times New Roman" w:hAnsi="Times New Roman" w:cs="Times New Roman"/>
          <w:sz w:val="24"/>
          <w:szCs w:val="24"/>
        </w:rPr>
      </w:pPr>
    </w:p>
    <w:p w:rsidR="00985FCB" w:rsidRPr="00381CA0" w:rsidRDefault="00985FCB">
      <w:pPr>
        <w:rPr>
          <w:rFonts w:ascii="Times New Roman" w:hAnsi="Times New Roman" w:cs="Times New Roman"/>
          <w:sz w:val="24"/>
          <w:szCs w:val="24"/>
        </w:rPr>
      </w:pPr>
    </w:p>
    <w:p w:rsidR="00AD0EB5" w:rsidRPr="00381CA0" w:rsidRDefault="00AD0EB5" w:rsidP="00AD0EB5">
      <w:pPr>
        <w:spacing w:line="360" w:lineRule="auto"/>
        <w:jc w:val="both"/>
        <w:rPr>
          <w:rFonts w:ascii="Times New Roman" w:hAnsi="Times New Roman" w:cs="Times New Roman"/>
          <w:sz w:val="24"/>
          <w:szCs w:val="24"/>
        </w:rPr>
      </w:pPr>
      <w:r w:rsidRPr="00381CA0">
        <w:rPr>
          <w:rFonts w:ascii="Times New Roman" w:hAnsi="Times New Roman" w:cs="Times New Roman"/>
          <w:sz w:val="24"/>
          <w:szCs w:val="24"/>
        </w:rPr>
        <w:t xml:space="preserve">Q3. </w:t>
      </w:r>
      <w:r w:rsidRPr="00381CA0">
        <w:rPr>
          <w:rFonts w:ascii="Times New Roman" w:hAnsi="Times New Roman" w:cs="Times New Roman"/>
          <w:sz w:val="24"/>
          <w:szCs w:val="24"/>
        </w:rPr>
        <w:t>An evaluation of information technology against ethical practices reveals ICT Technology the does not only influence privacy by changing the accessibility of information, but also by changing the privacy norms themselves.  With future and emerging technologies, such influences can also be expected and therefore they ought to be taken into account when trying to mitigate effects.  In line with   the current level of informational connectivity identify unethical concerns   and suggest feasible strategies to protect individual privacy (15mks)</w:t>
      </w:r>
    </w:p>
    <w:p w:rsidR="00AD0EB5" w:rsidRPr="00381CA0" w:rsidRDefault="00AD0EB5" w:rsidP="00AD0EB5">
      <w:pPr>
        <w:spacing w:line="360" w:lineRule="auto"/>
        <w:jc w:val="both"/>
        <w:rPr>
          <w:rFonts w:ascii="Times New Roman" w:hAnsi="Times New Roman" w:cs="Times New Roman"/>
          <w:sz w:val="24"/>
          <w:szCs w:val="24"/>
        </w:rPr>
      </w:pPr>
    </w:p>
    <w:p w:rsidR="00AD0EB5" w:rsidRPr="00381CA0" w:rsidRDefault="00785407" w:rsidP="00AD0EB5">
      <w:pPr>
        <w:spacing w:before="100" w:beforeAutospacing="1" w:after="100" w:afterAutospacing="1" w:line="240" w:lineRule="auto"/>
        <w:rPr>
          <w:rFonts w:ascii="Times New Roman" w:eastAsia="Times New Roman" w:hAnsi="Times New Roman" w:cs="Times New Roman"/>
          <w:color w:val="000000"/>
          <w:sz w:val="24"/>
          <w:szCs w:val="24"/>
        </w:rPr>
      </w:pPr>
      <w:r w:rsidRPr="00381CA0">
        <w:rPr>
          <w:rFonts w:ascii="Times New Roman" w:eastAsia="Times New Roman" w:hAnsi="Times New Roman" w:cs="Times New Roman"/>
          <w:color w:val="000000"/>
          <w:sz w:val="24"/>
          <w:szCs w:val="24"/>
        </w:rPr>
        <w:t>-</w:t>
      </w:r>
      <w:r w:rsidR="00AD0EB5" w:rsidRPr="00AD0EB5">
        <w:rPr>
          <w:rFonts w:ascii="Times New Roman" w:eastAsia="Times New Roman" w:hAnsi="Times New Roman" w:cs="Times New Roman"/>
          <w:color w:val="000000"/>
          <w:sz w:val="24"/>
          <w:szCs w:val="24"/>
        </w:rPr>
        <w:t>Information technology has brought about significant changes in the way we access, store, and share information. However, these changes have also led to several ethical concerns that threaten individual privacy.</w:t>
      </w:r>
    </w:p>
    <w:p w:rsidR="00785407" w:rsidRPr="00381CA0" w:rsidRDefault="00785407" w:rsidP="00AD0EB5">
      <w:pPr>
        <w:spacing w:before="100" w:beforeAutospacing="1" w:after="100" w:afterAutospacing="1" w:line="240" w:lineRule="auto"/>
        <w:rPr>
          <w:rFonts w:ascii="Times New Roman" w:eastAsia="Times New Roman" w:hAnsi="Times New Roman" w:cs="Times New Roman"/>
          <w:color w:val="000000"/>
          <w:sz w:val="24"/>
          <w:szCs w:val="24"/>
        </w:rPr>
      </w:pPr>
      <w:r w:rsidRPr="00381CA0">
        <w:rPr>
          <w:rFonts w:ascii="Times New Roman" w:eastAsia="Times New Roman" w:hAnsi="Times New Roman" w:cs="Times New Roman"/>
          <w:color w:val="000000"/>
          <w:sz w:val="24"/>
          <w:szCs w:val="24"/>
        </w:rPr>
        <w:t>Some of the ethical concerns are discussed below:</w:t>
      </w:r>
    </w:p>
    <w:p w:rsidR="00785407" w:rsidRPr="00381CA0" w:rsidRDefault="00AD0EB5" w:rsidP="0078540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81CA0">
        <w:rPr>
          <w:rFonts w:ascii="Times New Roman" w:eastAsia="Times New Roman" w:hAnsi="Times New Roman" w:cs="Times New Roman"/>
          <w:b/>
          <w:bCs/>
          <w:sz w:val="24"/>
          <w:szCs w:val="24"/>
        </w:rPr>
        <w:t>data</w:t>
      </w:r>
      <w:proofErr w:type="gramEnd"/>
      <w:r w:rsidRPr="00381CA0">
        <w:rPr>
          <w:rFonts w:ascii="Times New Roman" w:eastAsia="Times New Roman" w:hAnsi="Times New Roman" w:cs="Times New Roman"/>
          <w:b/>
          <w:bCs/>
          <w:sz w:val="24"/>
          <w:szCs w:val="24"/>
        </w:rPr>
        <w:t xml:space="preserve"> breaches</w:t>
      </w:r>
      <w:r w:rsidRPr="00381CA0">
        <w:rPr>
          <w:rFonts w:ascii="Times New Roman" w:eastAsia="Times New Roman" w:hAnsi="Times New Roman" w:cs="Times New Roman"/>
          <w:sz w:val="24"/>
          <w:szCs w:val="24"/>
        </w:rPr>
        <w:t xml:space="preserve">. </w:t>
      </w:r>
    </w:p>
    <w:p w:rsidR="00785407" w:rsidRPr="00381CA0" w:rsidRDefault="00785407" w:rsidP="00785407">
      <w:pPr>
        <w:pStyle w:val="ListParagraph"/>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381CA0">
        <w:rPr>
          <w:rFonts w:ascii="Times New Roman" w:eastAsia="Times New Roman" w:hAnsi="Times New Roman" w:cs="Times New Roman"/>
          <w:sz w:val="24"/>
          <w:szCs w:val="24"/>
        </w:rPr>
        <w:t>With the increasing amount of data being stored online, there is a higher risk of data breaches.</w:t>
      </w:r>
    </w:p>
    <w:p w:rsidR="00D95612" w:rsidRPr="00381CA0" w:rsidRDefault="00785407" w:rsidP="00785407">
      <w:pPr>
        <w:pStyle w:val="ListParagraph"/>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381CA0">
        <w:rPr>
          <w:rFonts w:ascii="Times New Roman" w:eastAsia="Times New Roman" w:hAnsi="Times New Roman" w:cs="Times New Roman"/>
          <w:sz w:val="24"/>
          <w:szCs w:val="24"/>
        </w:rPr>
        <w:t xml:space="preserve"> Hackers can gain unauthorized access to sensitive information such as personal data, financial information, and intellectual property. </w:t>
      </w:r>
    </w:p>
    <w:p w:rsidR="00D95612" w:rsidRPr="00381CA0" w:rsidRDefault="00D95612" w:rsidP="00785407">
      <w:pPr>
        <w:pStyle w:val="ListParagraph"/>
        <w:spacing w:before="100" w:beforeAutospacing="1" w:after="100" w:afterAutospacing="1" w:line="240" w:lineRule="auto"/>
        <w:rPr>
          <w:rFonts w:ascii="Times New Roman" w:eastAsia="Times New Roman" w:hAnsi="Times New Roman" w:cs="Times New Roman"/>
          <w:sz w:val="24"/>
          <w:szCs w:val="24"/>
        </w:rPr>
      </w:pPr>
    </w:p>
    <w:p w:rsidR="00785407" w:rsidRPr="00381CA0" w:rsidRDefault="00D95612" w:rsidP="00785407">
      <w:pPr>
        <w:pStyle w:val="ListParagraph"/>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hyperlink r:id="rId21" w:tgtFrame="_blank" w:history="1">
        <w:r w:rsidR="00AD0EB5" w:rsidRPr="00381CA0">
          <w:rPr>
            <w:rFonts w:ascii="Times New Roman" w:eastAsia="Times New Roman" w:hAnsi="Times New Roman" w:cs="Times New Roman"/>
            <w:b/>
            <w:sz w:val="24"/>
            <w:szCs w:val="24"/>
          </w:rPr>
          <w:t>To mitigate this risk, companies should implement robust security measures such as encryption, firewalls, and multi-factor authentication</w:t>
        </w:r>
      </w:hyperlink>
      <w:r w:rsidR="00AD0EB5" w:rsidRPr="00381CA0">
        <w:rPr>
          <w:rFonts w:ascii="Times New Roman" w:eastAsia="Times New Roman" w:hAnsi="Times New Roman" w:cs="Times New Roman"/>
          <w:b/>
          <w:sz w:val="24"/>
          <w:szCs w:val="24"/>
        </w:rPr>
        <w:t>.</w:t>
      </w:r>
    </w:p>
    <w:p w:rsidR="00785407" w:rsidRPr="00381CA0" w:rsidRDefault="00785407" w:rsidP="00785407">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     2. </w:t>
      </w:r>
      <w:proofErr w:type="gramStart"/>
      <w:r w:rsidR="00AD0EB5" w:rsidRPr="00381CA0">
        <w:rPr>
          <w:rFonts w:ascii="Times New Roman" w:eastAsia="Times New Roman" w:hAnsi="Times New Roman" w:cs="Times New Roman"/>
          <w:b/>
          <w:bCs/>
          <w:sz w:val="24"/>
          <w:szCs w:val="24"/>
        </w:rPr>
        <w:t>surveillance</w:t>
      </w:r>
      <w:proofErr w:type="gramEnd"/>
      <w:r w:rsidR="00AD0EB5" w:rsidRPr="00381CA0">
        <w:rPr>
          <w:rFonts w:ascii="Times New Roman" w:eastAsia="Times New Roman" w:hAnsi="Times New Roman" w:cs="Times New Roman"/>
          <w:sz w:val="24"/>
          <w:szCs w:val="24"/>
        </w:rPr>
        <w:t>.</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lastRenderedPageBreak/>
        <w:t>-</w:t>
      </w:r>
      <w:r w:rsidR="00AD0EB5" w:rsidRPr="00381CA0">
        <w:rPr>
          <w:rFonts w:ascii="Times New Roman" w:eastAsia="Times New Roman" w:hAnsi="Times New Roman" w:cs="Times New Roman"/>
          <w:sz w:val="24"/>
          <w:szCs w:val="24"/>
        </w:rPr>
        <w:t xml:space="preserve"> With the advent of new technologies such as facial recognition and biometric identification, there is a growing concern about privacy violations. </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381CA0">
        <w:rPr>
          <w:rFonts w:ascii="Times New Roman" w:eastAsia="Times New Roman" w:hAnsi="Times New Roman" w:cs="Times New Roman"/>
          <w:sz w:val="24"/>
          <w:szCs w:val="24"/>
        </w:rPr>
        <w:t xml:space="preserve">Governments and corporations can use these technologies to monitor individuals without their consent. </w:t>
      </w:r>
    </w:p>
    <w:p w:rsidR="00AD0EB5"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hyperlink r:id="rId22" w:tgtFrame="_blank" w:history="1">
        <w:r w:rsidR="00AD0EB5" w:rsidRPr="00381CA0">
          <w:rPr>
            <w:rFonts w:ascii="Times New Roman" w:eastAsia="Times New Roman" w:hAnsi="Times New Roman" w:cs="Times New Roman"/>
            <w:b/>
            <w:sz w:val="24"/>
            <w:szCs w:val="24"/>
          </w:rPr>
          <w:t>To protect individual privacy, governments should regulate the use of these technologies and ensure that they are used only for legitimate purposes</w:t>
        </w:r>
      </w:hyperlink>
      <w:r w:rsidR="00AD0EB5" w:rsidRPr="00381CA0">
        <w:rPr>
          <w:rFonts w:ascii="Times New Roman" w:eastAsia="Times New Roman" w:hAnsi="Times New Roman" w:cs="Times New Roman"/>
          <w:b/>
          <w:sz w:val="24"/>
          <w:szCs w:val="24"/>
        </w:rPr>
        <w:t>.</w:t>
      </w:r>
    </w:p>
    <w:p w:rsidR="00785407" w:rsidRPr="00381CA0" w:rsidRDefault="00785407" w:rsidP="00AD0EB5">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b/>
          <w:bCs/>
          <w:sz w:val="24"/>
          <w:szCs w:val="24"/>
        </w:rPr>
        <w:t xml:space="preserve">   3. </w:t>
      </w:r>
      <w:r w:rsidR="00AD0EB5" w:rsidRPr="00381CA0">
        <w:rPr>
          <w:rFonts w:ascii="Times New Roman" w:eastAsia="Times New Roman" w:hAnsi="Times New Roman" w:cs="Times New Roman"/>
          <w:b/>
          <w:bCs/>
          <w:sz w:val="24"/>
          <w:szCs w:val="24"/>
        </w:rPr>
        <w:t xml:space="preserve">Data </w:t>
      </w:r>
      <w:proofErr w:type="gramStart"/>
      <w:r w:rsidR="00AD0EB5" w:rsidRPr="00381CA0">
        <w:rPr>
          <w:rFonts w:ascii="Times New Roman" w:eastAsia="Times New Roman" w:hAnsi="Times New Roman" w:cs="Times New Roman"/>
          <w:b/>
          <w:bCs/>
          <w:sz w:val="24"/>
          <w:szCs w:val="24"/>
        </w:rPr>
        <w:t>mining</w:t>
      </w:r>
      <w:r w:rsidR="00AD0EB5" w:rsidRPr="00AD0EB5">
        <w:rPr>
          <w:rFonts w:ascii="Times New Roman" w:eastAsia="Times New Roman" w:hAnsi="Times New Roman" w:cs="Times New Roman"/>
          <w:sz w:val="24"/>
          <w:szCs w:val="24"/>
        </w:rPr>
        <w:t xml:space="preserve"> </w:t>
      </w:r>
      <w:r w:rsidRPr="00381CA0">
        <w:rPr>
          <w:rFonts w:ascii="Times New Roman" w:eastAsia="Times New Roman" w:hAnsi="Times New Roman" w:cs="Times New Roman"/>
          <w:sz w:val="24"/>
          <w:szCs w:val="24"/>
        </w:rPr>
        <w:t>.</w:t>
      </w:r>
      <w:proofErr w:type="gramEnd"/>
    </w:p>
    <w:p w:rsidR="00785407" w:rsidRPr="00381CA0" w:rsidRDefault="00785407" w:rsidP="00785407">
      <w:pPr>
        <w:spacing w:before="100" w:beforeAutospacing="1" w:after="100" w:afterAutospacing="1" w:line="240" w:lineRule="auto"/>
        <w:ind w:firstLine="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is another concern that threatens individual privacy. </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Companies can use data mining techniques to collect large amounts of data about individuals without their knowledge or consent. </w:t>
      </w:r>
    </w:p>
    <w:p w:rsidR="00D95612"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This data can be used to create detailed profiles of individuals and can be sold to third-party companies for marketing purposes. </w:t>
      </w:r>
    </w:p>
    <w:p w:rsidR="00AD0EB5" w:rsidRPr="00AD0EB5" w:rsidRDefault="00D95612" w:rsidP="00785407">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w:t>
      </w:r>
      <w:hyperlink r:id="rId23" w:tgtFrame="_blank" w:history="1">
        <w:r w:rsidR="00AD0EB5" w:rsidRPr="00381CA0">
          <w:rPr>
            <w:rFonts w:ascii="Times New Roman" w:eastAsia="Times New Roman" w:hAnsi="Times New Roman" w:cs="Times New Roman"/>
            <w:b/>
            <w:sz w:val="24"/>
            <w:szCs w:val="24"/>
          </w:rPr>
          <w:t>To protect individual privacy, companies should be transparent about their data collection practices and obtain explicit consent from individuals before collecting their data</w:t>
        </w:r>
      </w:hyperlink>
      <w:r w:rsidR="00AD0EB5" w:rsidRPr="00AD0EB5">
        <w:rPr>
          <w:rFonts w:ascii="Times New Roman" w:eastAsia="Times New Roman" w:hAnsi="Times New Roman" w:cs="Times New Roman"/>
          <w:b/>
          <w:sz w:val="24"/>
          <w:szCs w:val="24"/>
        </w:rPr>
        <w:t>.</w:t>
      </w:r>
    </w:p>
    <w:p w:rsidR="00785407" w:rsidRPr="00381CA0" w:rsidRDefault="00785407" w:rsidP="00785407">
      <w:pPr>
        <w:spacing w:before="100" w:beforeAutospacing="1" w:after="100" w:afterAutospacing="1" w:line="240" w:lineRule="auto"/>
        <w:rPr>
          <w:rFonts w:ascii="Times New Roman" w:eastAsia="Times New Roman" w:hAnsi="Times New Roman" w:cs="Times New Roman"/>
          <w:b/>
          <w:bCs/>
          <w:sz w:val="24"/>
          <w:szCs w:val="24"/>
        </w:rPr>
      </w:pPr>
      <w:r w:rsidRPr="00381CA0">
        <w:rPr>
          <w:rFonts w:ascii="Times New Roman" w:eastAsia="Times New Roman" w:hAnsi="Times New Roman" w:cs="Times New Roman"/>
          <w:sz w:val="24"/>
          <w:szCs w:val="24"/>
        </w:rPr>
        <w:t xml:space="preserve">    4. </w:t>
      </w:r>
      <w:proofErr w:type="gramStart"/>
      <w:r w:rsidR="00AD0EB5" w:rsidRPr="00381CA0">
        <w:rPr>
          <w:rFonts w:ascii="Times New Roman" w:eastAsia="Times New Roman" w:hAnsi="Times New Roman" w:cs="Times New Roman"/>
          <w:b/>
          <w:bCs/>
          <w:sz w:val="24"/>
          <w:szCs w:val="24"/>
        </w:rPr>
        <w:t>cyberbullying</w:t>
      </w:r>
      <w:proofErr w:type="gramEnd"/>
      <w:r w:rsidRPr="00381CA0">
        <w:rPr>
          <w:rFonts w:ascii="Times New Roman" w:eastAsia="Times New Roman" w:hAnsi="Times New Roman" w:cs="Times New Roman"/>
          <w:b/>
          <w:bCs/>
          <w:sz w:val="24"/>
          <w:szCs w:val="24"/>
        </w:rPr>
        <w:t>.</w:t>
      </w:r>
    </w:p>
    <w:p w:rsidR="00785407" w:rsidRPr="00381CA0" w:rsidRDefault="00785407" w:rsidP="00785407">
      <w:pPr>
        <w:spacing w:before="100" w:beforeAutospacing="1" w:after="100" w:afterAutospacing="1" w:line="240" w:lineRule="auto"/>
        <w:ind w:firstLine="720"/>
        <w:rPr>
          <w:rFonts w:ascii="Times New Roman" w:eastAsia="Times New Roman" w:hAnsi="Times New Roman" w:cs="Times New Roman"/>
          <w:sz w:val="24"/>
          <w:szCs w:val="24"/>
        </w:rPr>
      </w:pPr>
      <w:r w:rsidRPr="00381CA0">
        <w:rPr>
          <w:rFonts w:ascii="Times New Roman" w:eastAsia="Times New Roman" w:hAnsi="Times New Roman" w:cs="Times New Roman"/>
          <w:b/>
          <w:bCs/>
          <w:sz w:val="24"/>
          <w:szCs w:val="24"/>
        </w:rPr>
        <w:t>-</w:t>
      </w:r>
      <w:r w:rsidR="00AD0EB5" w:rsidRPr="00AD0EB5">
        <w:rPr>
          <w:rFonts w:ascii="Times New Roman" w:eastAsia="Times New Roman" w:hAnsi="Times New Roman" w:cs="Times New Roman"/>
          <w:sz w:val="24"/>
          <w:szCs w:val="24"/>
        </w:rPr>
        <w:t xml:space="preserve"> is a growing concern that threatens individual privacy.</w:t>
      </w:r>
    </w:p>
    <w:p w:rsidR="00785407" w:rsidRPr="00381CA0" w:rsidRDefault="00785407" w:rsidP="00785407">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w:t>
      </w:r>
      <w:r w:rsidR="00AD0EB5" w:rsidRPr="00AD0EB5">
        <w:rPr>
          <w:rFonts w:ascii="Times New Roman" w:eastAsia="Times New Roman" w:hAnsi="Times New Roman" w:cs="Times New Roman"/>
          <w:sz w:val="24"/>
          <w:szCs w:val="24"/>
        </w:rPr>
        <w:t xml:space="preserve"> With the increasing use of social media platforms, individuals are vulnerable to cyberbullying and harassment.</w:t>
      </w:r>
    </w:p>
    <w:p w:rsidR="00AD0EB5" w:rsidRPr="00381CA0" w:rsidRDefault="00785407" w:rsidP="00785407">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w:t>
      </w:r>
      <w:r w:rsidR="00AD0EB5" w:rsidRPr="00AD0EB5">
        <w:rPr>
          <w:rFonts w:ascii="Times New Roman" w:eastAsia="Times New Roman" w:hAnsi="Times New Roman" w:cs="Times New Roman"/>
          <w:b/>
          <w:sz w:val="24"/>
          <w:szCs w:val="24"/>
        </w:rPr>
        <w:t xml:space="preserve"> </w:t>
      </w:r>
      <w:hyperlink r:id="rId24" w:tgtFrame="_blank" w:history="1">
        <w:r w:rsidR="00AD0EB5" w:rsidRPr="00381CA0">
          <w:rPr>
            <w:rFonts w:ascii="Times New Roman" w:eastAsia="Times New Roman" w:hAnsi="Times New Roman" w:cs="Times New Roman"/>
            <w:b/>
            <w:sz w:val="24"/>
            <w:szCs w:val="24"/>
          </w:rPr>
          <w:t>To protect individuals from cyberbullying, social media platforms should implement robust reporting mechanisms and take swift action against offenders</w:t>
        </w:r>
      </w:hyperlink>
      <w:r w:rsidR="00AD0EB5" w:rsidRPr="00AD0EB5">
        <w:rPr>
          <w:rFonts w:ascii="Times New Roman" w:eastAsia="Times New Roman" w:hAnsi="Times New Roman" w:cs="Times New Roman"/>
          <w:b/>
          <w:sz w:val="24"/>
          <w:szCs w:val="24"/>
        </w:rPr>
        <w:t>.</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5. Biometrics misuse.</w:t>
      </w:r>
    </w:p>
    <w:p w:rsidR="00D95612" w:rsidRPr="00381CA0" w:rsidRDefault="00D95612" w:rsidP="00D95612">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 xml:space="preserve">- </w:t>
      </w:r>
      <w:r w:rsidRPr="00381CA0">
        <w:rPr>
          <w:rFonts w:ascii="Times New Roman" w:eastAsia="Times New Roman" w:hAnsi="Times New Roman" w:cs="Times New Roman"/>
          <w:sz w:val="24"/>
          <w:szCs w:val="24"/>
        </w:rPr>
        <w:t xml:space="preserve">Use of over excessive biometrics makes individuals to be unconfutable with the place </w:t>
      </w:r>
    </w:p>
    <w:p w:rsidR="00D95612" w:rsidRPr="00381CA0" w:rsidRDefault="00D95612" w:rsidP="00D95612">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-the government should regulate the use of biometrics </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6. Locations Tracking.</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ab/>
        <w:t xml:space="preserve">- Someone can use the technology to track the individual without their concerns </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ab/>
        <w:t>Which violates the privacy of someone.</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sz w:val="24"/>
          <w:szCs w:val="24"/>
        </w:rPr>
        <w:tab/>
      </w:r>
      <w:r w:rsidRPr="00381CA0">
        <w:rPr>
          <w:rFonts w:ascii="Times New Roman" w:eastAsia="Times New Roman" w:hAnsi="Times New Roman" w:cs="Times New Roman"/>
          <w:b/>
          <w:sz w:val="24"/>
          <w:szCs w:val="24"/>
        </w:rPr>
        <w:t xml:space="preserve">-software builders should put the restriction to the location detectors to enable </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lastRenderedPageBreak/>
        <w:tab/>
        <w:t>The users involves allow the access of their location for then to be tracked.</w:t>
      </w:r>
    </w:p>
    <w:p w:rsidR="00D95612" w:rsidRPr="00381CA0" w:rsidRDefault="00D95612"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ab/>
        <w:t>-individuals should disable the locations on the places where it’s not needed</w:t>
      </w:r>
    </w:p>
    <w:p w:rsidR="00DE6505" w:rsidRPr="00381CA0" w:rsidRDefault="00DE6505" w:rsidP="00D95612">
      <w:pPr>
        <w:spacing w:before="100" w:beforeAutospacing="1" w:after="100" w:afterAutospacing="1" w:line="240" w:lineRule="auto"/>
        <w:rPr>
          <w:rFonts w:ascii="Times New Roman" w:eastAsia="Times New Roman" w:hAnsi="Times New Roman" w:cs="Times New Roman"/>
          <w:b/>
          <w:sz w:val="24"/>
          <w:szCs w:val="24"/>
        </w:rPr>
      </w:pPr>
    </w:p>
    <w:p w:rsidR="00DE6505" w:rsidRPr="00381CA0" w:rsidRDefault="00DE6505" w:rsidP="00D95612">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7.  Misinformation.</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w:t>
      </w:r>
      <w:r w:rsidRPr="00381CA0">
        <w:rPr>
          <w:rFonts w:ascii="Times New Roman" w:eastAsia="Times New Roman" w:hAnsi="Times New Roman" w:cs="Times New Roman"/>
          <w:sz w:val="24"/>
          <w:szCs w:val="24"/>
        </w:rPr>
        <w:t xml:space="preserve">the more the information is uploaded into the social media platforms may lead to alteration. Altered information can be passed to individuals this may mislead then in many situations. </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-promote media literacy and the verifications resources.</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-platforms should build the algorithms to detect fake and deep false information before they are spread.</w:t>
      </w:r>
    </w:p>
    <w:p w:rsidR="00DE6505" w:rsidRPr="00381CA0" w:rsidRDefault="00DE6505" w:rsidP="00DE6505">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8. </w:t>
      </w:r>
      <w:r w:rsidR="00D17139" w:rsidRPr="00381CA0">
        <w:rPr>
          <w:rFonts w:ascii="Times New Roman" w:eastAsia="Times New Roman" w:hAnsi="Times New Roman" w:cs="Times New Roman"/>
          <w:b/>
          <w:sz w:val="24"/>
          <w:szCs w:val="24"/>
        </w:rPr>
        <w:t xml:space="preserve">Massive </w:t>
      </w:r>
      <w:r w:rsidRPr="00381CA0">
        <w:rPr>
          <w:rFonts w:ascii="Times New Roman" w:eastAsia="Times New Roman" w:hAnsi="Times New Roman" w:cs="Times New Roman"/>
          <w:b/>
          <w:sz w:val="24"/>
          <w:szCs w:val="24"/>
        </w:rPr>
        <w:t>Development of Ai.</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 xml:space="preserve">-AI </w:t>
      </w:r>
      <w:r w:rsidRPr="00381CA0">
        <w:rPr>
          <w:rFonts w:ascii="Times New Roman" w:eastAsia="Times New Roman" w:hAnsi="Times New Roman" w:cs="Times New Roman"/>
          <w:sz w:val="24"/>
          <w:szCs w:val="24"/>
        </w:rPr>
        <w:t xml:space="preserve">is believed that it can take peoples Jobs and </w:t>
      </w:r>
      <w:proofErr w:type="spellStart"/>
      <w:r w:rsidRPr="00381CA0">
        <w:rPr>
          <w:rFonts w:ascii="Times New Roman" w:eastAsia="Times New Roman" w:hAnsi="Times New Roman" w:cs="Times New Roman"/>
          <w:sz w:val="24"/>
          <w:szCs w:val="24"/>
        </w:rPr>
        <w:t>maylead</w:t>
      </w:r>
      <w:proofErr w:type="spellEnd"/>
      <w:r w:rsidRPr="00381CA0">
        <w:rPr>
          <w:rFonts w:ascii="Times New Roman" w:eastAsia="Times New Roman" w:hAnsi="Times New Roman" w:cs="Times New Roman"/>
          <w:sz w:val="24"/>
          <w:szCs w:val="24"/>
        </w:rPr>
        <w:t xml:space="preserve"> to unemployment in some cases</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w:t>
      </w:r>
      <w:r w:rsidRPr="00381CA0">
        <w:rPr>
          <w:rFonts w:ascii="Times New Roman" w:eastAsia="Times New Roman" w:hAnsi="Times New Roman" w:cs="Times New Roman"/>
          <w:sz w:val="24"/>
          <w:szCs w:val="24"/>
        </w:rPr>
        <w:t xml:space="preserve">some of the algorithms in the </w:t>
      </w:r>
      <w:proofErr w:type="spellStart"/>
      <w:r w:rsidRPr="00381CA0">
        <w:rPr>
          <w:rFonts w:ascii="Times New Roman" w:eastAsia="Times New Roman" w:hAnsi="Times New Roman" w:cs="Times New Roman"/>
          <w:sz w:val="24"/>
          <w:szCs w:val="24"/>
        </w:rPr>
        <w:t>ai</w:t>
      </w:r>
      <w:proofErr w:type="spellEnd"/>
      <w:r w:rsidRPr="00381CA0">
        <w:rPr>
          <w:rFonts w:ascii="Times New Roman" w:eastAsia="Times New Roman" w:hAnsi="Times New Roman" w:cs="Times New Roman"/>
          <w:sz w:val="24"/>
          <w:szCs w:val="24"/>
        </w:rPr>
        <w:t xml:space="preserve"> can be biased that will lead to misinformation  </w:t>
      </w:r>
    </w:p>
    <w:p w:rsidR="00DE6505" w:rsidRPr="00381CA0" w:rsidRDefault="00DE6505"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-there should be put the regulation that monitors the use of the </w:t>
      </w:r>
      <w:proofErr w:type="spellStart"/>
      <w:r w:rsidRPr="00381CA0">
        <w:rPr>
          <w:rFonts w:ascii="Times New Roman" w:eastAsia="Times New Roman" w:hAnsi="Times New Roman" w:cs="Times New Roman"/>
          <w:b/>
          <w:sz w:val="24"/>
          <w:szCs w:val="24"/>
        </w:rPr>
        <w:t>ai</w:t>
      </w:r>
      <w:proofErr w:type="spellEnd"/>
      <w:r w:rsidRPr="00381CA0">
        <w:rPr>
          <w:rFonts w:ascii="Times New Roman" w:eastAsia="Times New Roman" w:hAnsi="Times New Roman" w:cs="Times New Roman"/>
          <w:b/>
          <w:sz w:val="24"/>
          <w:szCs w:val="24"/>
        </w:rPr>
        <w:t>.</w:t>
      </w:r>
    </w:p>
    <w:p w:rsidR="00D17139" w:rsidRPr="00381CA0" w:rsidRDefault="00D17139" w:rsidP="00DE6505">
      <w:pPr>
        <w:spacing w:before="100" w:beforeAutospacing="1" w:after="100" w:afterAutospacing="1" w:line="240" w:lineRule="auto"/>
        <w:ind w:left="720"/>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-there should be </w:t>
      </w:r>
      <w:proofErr w:type="spellStart"/>
      <w:r w:rsidRPr="00381CA0">
        <w:rPr>
          <w:rFonts w:ascii="Times New Roman" w:eastAsia="Times New Roman" w:hAnsi="Times New Roman" w:cs="Times New Roman"/>
          <w:b/>
          <w:sz w:val="24"/>
          <w:szCs w:val="24"/>
        </w:rPr>
        <w:t>thorour</w:t>
      </w:r>
      <w:proofErr w:type="spellEnd"/>
      <w:r w:rsidRPr="00381CA0">
        <w:rPr>
          <w:rFonts w:ascii="Times New Roman" w:eastAsia="Times New Roman" w:hAnsi="Times New Roman" w:cs="Times New Roman"/>
          <w:b/>
          <w:sz w:val="24"/>
          <w:szCs w:val="24"/>
        </w:rPr>
        <w:t xml:space="preserve"> testing of the algorithm before its deployed for the public </w:t>
      </w:r>
      <w:proofErr w:type="gramStart"/>
      <w:r w:rsidRPr="00381CA0">
        <w:rPr>
          <w:rFonts w:ascii="Times New Roman" w:eastAsia="Times New Roman" w:hAnsi="Times New Roman" w:cs="Times New Roman"/>
          <w:b/>
          <w:sz w:val="24"/>
          <w:szCs w:val="24"/>
        </w:rPr>
        <w:t>use .</w:t>
      </w:r>
      <w:proofErr w:type="gramEnd"/>
    </w:p>
    <w:p w:rsidR="00DE6505" w:rsidRPr="00381CA0" w:rsidRDefault="00D17139" w:rsidP="00DE6505">
      <w:pPr>
        <w:spacing w:before="100" w:beforeAutospacing="1" w:after="100" w:afterAutospacing="1" w:line="240" w:lineRule="auto"/>
        <w:rPr>
          <w:rFonts w:ascii="Times New Roman" w:eastAsia="Times New Roman" w:hAnsi="Times New Roman" w:cs="Times New Roman"/>
          <w:b/>
          <w:sz w:val="24"/>
          <w:szCs w:val="24"/>
        </w:rPr>
      </w:pPr>
      <w:r w:rsidRPr="00381CA0">
        <w:rPr>
          <w:rFonts w:ascii="Times New Roman" w:eastAsia="Times New Roman" w:hAnsi="Times New Roman" w:cs="Times New Roman"/>
          <w:b/>
          <w:sz w:val="24"/>
          <w:szCs w:val="24"/>
        </w:rPr>
        <w:t xml:space="preserve">9. </w:t>
      </w:r>
      <w:proofErr w:type="gramStart"/>
      <w:r w:rsidRPr="00381CA0">
        <w:rPr>
          <w:rFonts w:ascii="Times New Roman" w:eastAsia="Times New Roman" w:hAnsi="Times New Roman" w:cs="Times New Roman"/>
          <w:b/>
          <w:sz w:val="24"/>
          <w:szCs w:val="24"/>
        </w:rPr>
        <w:t>insecure</w:t>
      </w:r>
      <w:proofErr w:type="gramEnd"/>
      <w:r w:rsidRPr="00381CA0">
        <w:rPr>
          <w:rFonts w:ascii="Times New Roman" w:eastAsia="Times New Roman" w:hAnsi="Times New Roman" w:cs="Times New Roman"/>
          <w:b/>
          <w:sz w:val="24"/>
          <w:szCs w:val="24"/>
        </w:rPr>
        <w:t xml:space="preserve"> communication</w:t>
      </w:r>
    </w:p>
    <w:p w:rsidR="00D17139" w:rsidRPr="00381CA0" w:rsidRDefault="00D17139" w:rsidP="00DE6505">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b/>
          <w:sz w:val="24"/>
          <w:szCs w:val="24"/>
        </w:rPr>
        <w:tab/>
        <w:t>-</w:t>
      </w:r>
      <w:r w:rsidRPr="00381CA0">
        <w:rPr>
          <w:rFonts w:ascii="Times New Roman" w:eastAsia="Times New Roman" w:hAnsi="Times New Roman" w:cs="Times New Roman"/>
          <w:sz w:val="24"/>
          <w:szCs w:val="24"/>
        </w:rPr>
        <w:t>some of the issues in this area is communication intersections by third part.</w:t>
      </w:r>
    </w:p>
    <w:p w:rsidR="00D17139" w:rsidRPr="00AD0EB5" w:rsidRDefault="00D17139" w:rsidP="00D17139">
      <w:pPr>
        <w:spacing w:before="100" w:beforeAutospacing="1" w:after="100" w:afterAutospacing="1" w:line="240" w:lineRule="auto"/>
        <w:ind w:left="720"/>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 xml:space="preserve">- </w:t>
      </w:r>
      <w:r w:rsidRPr="00381CA0">
        <w:rPr>
          <w:rFonts w:ascii="Times New Roman" w:eastAsia="Times New Roman" w:hAnsi="Times New Roman" w:cs="Times New Roman"/>
          <w:sz w:val="24"/>
          <w:szCs w:val="24"/>
        </w:rPr>
        <w:t>Use end-to-end encryption and secure messaging apps to protect the confidentiality of messages.</w:t>
      </w:r>
    </w:p>
    <w:p w:rsidR="001910D6" w:rsidRPr="00AD0EB5" w:rsidRDefault="001910D6" w:rsidP="001910D6">
      <w:pPr>
        <w:spacing w:before="100" w:beforeAutospacing="1" w:after="100" w:afterAutospacing="1" w:line="240" w:lineRule="auto"/>
        <w:rPr>
          <w:rFonts w:ascii="Times New Roman" w:eastAsia="Times New Roman" w:hAnsi="Times New Roman" w:cs="Times New Roman"/>
          <w:sz w:val="24"/>
          <w:szCs w:val="24"/>
        </w:rPr>
      </w:pPr>
      <w:r w:rsidRPr="00381CA0">
        <w:rPr>
          <w:rFonts w:ascii="Times New Roman" w:eastAsia="Times New Roman" w:hAnsi="Times New Roman" w:cs="Times New Roman"/>
          <w:sz w:val="24"/>
          <w:szCs w:val="24"/>
        </w:rPr>
        <w:t>Mitigating the ethical concerns related to information technology and privacy requires a multi-faceted approach that involves individuals, organizations, governments, and technology developers. As technology continues to evolve, it's essential to adapt and update these strategies to ensure that privacy remains a fundamental right in our interconnected world.</w:t>
      </w:r>
    </w:p>
    <w:p w:rsidR="00AD0EB5" w:rsidRPr="00381CA0" w:rsidRDefault="00AD0EB5" w:rsidP="00AD0EB5">
      <w:pPr>
        <w:spacing w:line="360" w:lineRule="auto"/>
        <w:jc w:val="both"/>
        <w:rPr>
          <w:rFonts w:ascii="Times New Roman" w:hAnsi="Times New Roman" w:cs="Times New Roman"/>
          <w:sz w:val="24"/>
          <w:szCs w:val="24"/>
        </w:rPr>
      </w:pPr>
    </w:p>
    <w:p w:rsidR="00AD0EB5" w:rsidRPr="00381CA0" w:rsidRDefault="00D17139">
      <w:pPr>
        <w:rPr>
          <w:rFonts w:ascii="Times New Roman" w:hAnsi="Times New Roman" w:cs="Times New Roman"/>
          <w:sz w:val="24"/>
          <w:szCs w:val="24"/>
        </w:rPr>
      </w:pPr>
      <w:r w:rsidRPr="00381CA0">
        <w:rPr>
          <w:rFonts w:ascii="Times New Roman" w:hAnsi="Times New Roman" w:cs="Times New Roman"/>
          <w:sz w:val="24"/>
          <w:szCs w:val="24"/>
        </w:rPr>
        <w:t>Sources.</w:t>
      </w:r>
      <w:hyperlink r:id="rId25" w:tgtFrame="_blank" w:tooltip="Why the ethical use of data and user privacy concerns matter" w:history="1">
        <w:r w:rsidR="00AD0EB5" w:rsidRPr="00381CA0">
          <w:rPr>
            <w:rFonts w:ascii="Times New Roman" w:hAnsi="Times New Roman" w:cs="Times New Roman"/>
            <w:color w:val="0000FF"/>
            <w:sz w:val="24"/>
            <w:szCs w:val="24"/>
          </w:rPr>
          <w:br/>
        </w:r>
        <w:r w:rsidR="00AD0EB5" w:rsidRPr="00381CA0">
          <w:rPr>
            <w:rStyle w:val="Hyperlink"/>
            <w:rFonts w:ascii="Times New Roman" w:hAnsi="Times New Roman" w:cs="Times New Roman"/>
            <w:sz w:val="24"/>
            <w:szCs w:val="24"/>
          </w:rPr>
          <w:t xml:space="preserve">1. </w:t>
        </w:r>
        <w:proofErr w:type="gramStart"/>
        <w:r w:rsidR="00AD0EB5" w:rsidRPr="00381CA0">
          <w:rPr>
            <w:rStyle w:val="Hyperlink"/>
            <w:rFonts w:ascii="Times New Roman" w:hAnsi="Times New Roman" w:cs="Times New Roman"/>
            <w:sz w:val="24"/>
            <w:szCs w:val="24"/>
          </w:rPr>
          <w:t>venturebeat.com</w:t>
        </w:r>
        <w:proofErr w:type="gramEnd"/>
      </w:hyperlink>
    </w:p>
    <w:p w:rsidR="00AD0EB5" w:rsidRPr="00381CA0" w:rsidRDefault="00AD0EB5">
      <w:pPr>
        <w:rPr>
          <w:rFonts w:ascii="Times New Roman" w:hAnsi="Times New Roman" w:cs="Times New Roman"/>
          <w:sz w:val="24"/>
          <w:szCs w:val="24"/>
        </w:rPr>
      </w:pPr>
      <w:hyperlink r:id="rId26" w:tgtFrame="_blank" w:tooltip="Ethical and Compliance Challenges of Data Privacy - IEEE" w:history="1">
        <w:r w:rsidRPr="00381CA0">
          <w:rPr>
            <w:rStyle w:val="Hyperlink"/>
            <w:rFonts w:ascii="Times New Roman" w:hAnsi="Times New Roman" w:cs="Times New Roman"/>
            <w:sz w:val="24"/>
            <w:szCs w:val="24"/>
          </w:rPr>
          <w:t xml:space="preserve">2. </w:t>
        </w:r>
        <w:proofErr w:type="gramStart"/>
        <w:r w:rsidRPr="00381CA0">
          <w:rPr>
            <w:rStyle w:val="Hyperlink"/>
            <w:rFonts w:ascii="Times New Roman" w:hAnsi="Times New Roman" w:cs="Times New Roman"/>
            <w:sz w:val="24"/>
            <w:szCs w:val="24"/>
          </w:rPr>
          <w:t>digitalprivacy.ieee.org</w:t>
        </w:r>
        <w:proofErr w:type="gramEnd"/>
      </w:hyperlink>
    </w:p>
    <w:p w:rsidR="00985FCB" w:rsidRPr="00381CA0" w:rsidRDefault="00AD0EB5">
      <w:pPr>
        <w:rPr>
          <w:rFonts w:ascii="Times New Roman" w:hAnsi="Times New Roman" w:cs="Times New Roman"/>
          <w:sz w:val="24"/>
          <w:szCs w:val="24"/>
        </w:rPr>
      </w:pPr>
      <w:hyperlink r:id="rId27" w:tgtFrame="_blank" w:tooltip="Americans feel the tensions between privacy and security concerns" w:history="1">
        <w:r w:rsidRPr="00381CA0">
          <w:rPr>
            <w:rStyle w:val="Hyperlink"/>
            <w:rFonts w:ascii="Times New Roman" w:hAnsi="Times New Roman" w:cs="Times New Roman"/>
            <w:sz w:val="24"/>
            <w:szCs w:val="24"/>
          </w:rPr>
          <w:t xml:space="preserve">3. </w:t>
        </w:r>
        <w:proofErr w:type="gramStart"/>
        <w:r w:rsidRPr="00381CA0">
          <w:rPr>
            <w:rStyle w:val="Hyperlink"/>
            <w:rFonts w:ascii="Times New Roman" w:hAnsi="Times New Roman" w:cs="Times New Roman"/>
            <w:sz w:val="24"/>
            <w:szCs w:val="24"/>
          </w:rPr>
          <w:t>pewresearch.org</w:t>
        </w:r>
        <w:proofErr w:type="gramEnd"/>
      </w:hyperlink>
    </w:p>
    <w:p w:rsidR="001910D6" w:rsidRPr="00381CA0" w:rsidRDefault="001910D6">
      <w:pPr>
        <w:rPr>
          <w:rFonts w:ascii="Times New Roman" w:hAnsi="Times New Roman" w:cs="Times New Roman"/>
          <w:sz w:val="24"/>
          <w:szCs w:val="24"/>
        </w:rPr>
      </w:pPr>
    </w:p>
    <w:p w:rsidR="001910D6" w:rsidRPr="00381CA0" w:rsidRDefault="001910D6">
      <w:pPr>
        <w:rPr>
          <w:rFonts w:ascii="Times New Roman" w:hAnsi="Times New Roman" w:cs="Times New Roman"/>
          <w:sz w:val="24"/>
          <w:szCs w:val="24"/>
        </w:rPr>
      </w:pPr>
    </w:p>
    <w:p w:rsidR="00D17139" w:rsidRPr="00381CA0" w:rsidRDefault="001910D6" w:rsidP="00D17139">
      <w:pPr>
        <w:spacing w:line="360" w:lineRule="auto"/>
        <w:jc w:val="both"/>
        <w:rPr>
          <w:rFonts w:ascii="Times New Roman" w:hAnsi="Times New Roman" w:cs="Times New Roman"/>
          <w:sz w:val="24"/>
          <w:szCs w:val="24"/>
        </w:rPr>
      </w:pPr>
      <w:r w:rsidRPr="00381CA0">
        <w:rPr>
          <w:rFonts w:ascii="Times New Roman" w:hAnsi="Times New Roman" w:cs="Times New Roman"/>
          <w:sz w:val="24"/>
          <w:szCs w:val="24"/>
        </w:rPr>
        <w:t>Q4.</w:t>
      </w:r>
      <w:r w:rsidR="00D17139" w:rsidRPr="00381CA0">
        <w:rPr>
          <w:rFonts w:ascii="Times New Roman" w:hAnsi="Times New Roman" w:cs="Times New Roman"/>
          <w:sz w:val="24"/>
          <w:szCs w:val="24"/>
        </w:rPr>
        <w:t xml:space="preserve"> </w:t>
      </w:r>
      <w:r w:rsidR="00D17139" w:rsidRPr="00381CA0">
        <w:rPr>
          <w:rFonts w:ascii="Times New Roman" w:hAnsi="Times New Roman" w:cs="Times New Roman"/>
          <w:sz w:val="24"/>
          <w:szCs w:val="24"/>
        </w:rPr>
        <w:t>With the aid of practical examples, justify the need for Applied Computer Science students to study law (15mks</w:t>
      </w:r>
      <w:r w:rsidR="00D17139" w:rsidRPr="00381CA0">
        <w:rPr>
          <w:rFonts w:ascii="Times New Roman" w:hAnsi="Times New Roman" w:cs="Times New Roman"/>
          <w:sz w:val="24"/>
          <w:szCs w:val="24"/>
        </w:rPr>
        <w:t>)</w:t>
      </w:r>
    </w:p>
    <w:p w:rsidR="00D17139" w:rsidRPr="00381CA0" w:rsidRDefault="00D17139" w:rsidP="00D17139">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Applied Computer Science students can benefit significantly from studying law due to the growing intersection of technology and the legal framework.</w:t>
      </w:r>
      <w:r w:rsidR="00922BD8" w:rsidRPr="00381CA0">
        <w:rPr>
          <w:rFonts w:ascii="Times New Roman" w:hAnsi="Times New Roman" w:cs="Times New Roman"/>
          <w:sz w:val="24"/>
          <w:szCs w:val="24"/>
          <w:shd w:val="clear" w:color="auto" w:fill="F7F7F8"/>
        </w:rPr>
        <w:t xml:space="preserve"> Some of the benefits are discussed below.</w:t>
      </w:r>
    </w:p>
    <w:p w:rsidR="00922BD8" w:rsidRPr="00381CA0" w:rsidRDefault="00922BD8" w:rsidP="00922BD8">
      <w:pPr>
        <w:pStyle w:val="ListParagraph"/>
        <w:numPr>
          <w:ilvl w:val="0"/>
          <w:numId w:val="5"/>
        </w:numPr>
        <w:spacing w:line="360" w:lineRule="auto"/>
        <w:jc w:val="both"/>
        <w:rPr>
          <w:rFonts w:ascii="Times New Roman" w:hAnsi="Times New Roman" w:cs="Times New Roman"/>
          <w:b/>
          <w:sz w:val="24"/>
          <w:szCs w:val="24"/>
          <w:shd w:val="clear" w:color="auto" w:fill="F7F7F8"/>
        </w:rPr>
      </w:pPr>
      <w:r w:rsidRPr="00381CA0">
        <w:rPr>
          <w:rFonts w:ascii="Times New Roman" w:hAnsi="Times New Roman" w:cs="Times New Roman"/>
          <w:b/>
          <w:sz w:val="24"/>
          <w:szCs w:val="24"/>
          <w:shd w:val="clear" w:color="auto" w:fill="F7F7F8"/>
        </w:rPr>
        <w:t>Intellectual Property Right.</w:t>
      </w:r>
    </w:p>
    <w:p w:rsidR="00922BD8" w:rsidRPr="00381CA0" w:rsidRDefault="00922BD8" w:rsidP="00922BD8">
      <w:pPr>
        <w:spacing w:line="360" w:lineRule="auto"/>
        <w:ind w:left="720"/>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 xml:space="preserve">-understanding the intellectual right is </w:t>
      </w:r>
      <w:r w:rsidR="007232A0" w:rsidRPr="00381CA0">
        <w:rPr>
          <w:rFonts w:ascii="Times New Roman" w:hAnsi="Times New Roman" w:cs="Times New Roman"/>
          <w:sz w:val="24"/>
          <w:szCs w:val="24"/>
          <w:shd w:val="clear" w:color="auto" w:fill="F7F7F8"/>
        </w:rPr>
        <w:t>essential</w:t>
      </w:r>
      <w:r w:rsidRPr="00381CA0">
        <w:rPr>
          <w:rFonts w:ascii="Times New Roman" w:hAnsi="Times New Roman" w:cs="Times New Roman"/>
          <w:sz w:val="24"/>
          <w:szCs w:val="24"/>
          <w:shd w:val="clear" w:color="auto" w:fill="F7F7F8"/>
        </w:rPr>
        <w:t xml:space="preserve"> to safeguard the </w:t>
      </w:r>
      <w:r w:rsidR="007232A0" w:rsidRPr="00381CA0">
        <w:rPr>
          <w:rFonts w:ascii="Times New Roman" w:hAnsi="Times New Roman" w:cs="Times New Roman"/>
          <w:sz w:val="24"/>
          <w:szCs w:val="24"/>
          <w:shd w:val="clear" w:color="auto" w:fill="F7F7F8"/>
        </w:rPr>
        <w:t>software, patent</w:t>
      </w:r>
      <w:r w:rsidRPr="00381CA0">
        <w:rPr>
          <w:rFonts w:ascii="Times New Roman" w:hAnsi="Times New Roman" w:cs="Times New Roman"/>
          <w:sz w:val="24"/>
          <w:szCs w:val="24"/>
          <w:shd w:val="clear" w:color="auto" w:fill="F7F7F8"/>
        </w:rPr>
        <w:t xml:space="preserve"> copyrights and trade marks</w:t>
      </w:r>
    </w:p>
    <w:p w:rsidR="00922BD8" w:rsidRPr="00381CA0" w:rsidRDefault="00922BD8" w:rsidP="00922BD8">
      <w:pPr>
        <w:spacing w:line="360" w:lineRule="auto"/>
        <w:ind w:left="720"/>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 xml:space="preserve">-A student may </w:t>
      </w:r>
      <w:proofErr w:type="gramStart"/>
      <w:r w:rsidRPr="00381CA0">
        <w:rPr>
          <w:rFonts w:ascii="Times New Roman" w:hAnsi="Times New Roman" w:cs="Times New Roman"/>
          <w:sz w:val="24"/>
          <w:szCs w:val="24"/>
          <w:shd w:val="clear" w:color="auto" w:fill="F7F7F8"/>
        </w:rPr>
        <w:t>Develop</w:t>
      </w:r>
      <w:proofErr w:type="gramEnd"/>
      <w:r w:rsidRPr="00381CA0">
        <w:rPr>
          <w:rFonts w:ascii="Times New Roman" w:hAnsi="Times New Roman" w:cs="Times New Roman"/>
          <w:sz w:val="24"/>
          <w:szCs w:val="24"/>
          <w:shd w:val="clear" w:color="auto" w:fill="F7F7F8"/>
        </w:rPr>
        <w:t xml:space="preserve"> a new software and want to safeguard </w:t>
      </w:r>
      <w:r w:rsidR="007232A0" w:rsidRPr="00381CA0">
        <w:rPr>
          <w:rFonts w:ascii="Times New Roman" w:hAnsi="Times New Roman" w:cs="Times New Roman"/>
          <w:sz w:val="24"/>
          <w:szCs w:val="24"/>
          <w:shd w:val="clear" w:color="auto" w:fill="F7F7F8"/>
        </w:rPr>
        <w:t>their</w:t>
      </w:r>
      <w:r w:rsidRPr="00381CA0">
        <w:rPr>
          <w:rFonts w:ascii="Times New Roman" w:hAnsi="Times New Roman" w:cs="Times New Roman"/>
          <w:sz w:val="24"/>
          <w:szCs w:val="24"/>
          <w:shd w:val="clear" w:color="auto" w:fill="F7F7F8"/>
        </w:rPr>
        <w:t xml:space="preserve"> intellectual property</w:t>
      </w:r>
    </w:p>
    <w:p w:rsidR="00922BD8" w:rsidRPr="00381CA0" w:rsidRDefault="00922BD8" w:rsidP="00922BD8">
      <w:pPr>
        <w:spacing w:line="360" w:lineRule="auto"/>
        <w:jc w:val="both"/>
        <w:rPr>
          <w:rFonts w:ascii="Times New Roman" w:eastAsia="Times New Roman" w:hAnsi="Times New Roman" w:cs="Times New Roman"/>
          <w:b/>
          <w:bCs/>
          <w:color w:val="374151"/>
          <w:sz w:val="24"/>
          <w:szCs w:val="24"/>
          <w:bdr w:val="single" w:sz="2" w:space="0" w:color="D9D9E3" w:frame="1"/>
        </w:rPr>
      </w:pPr>
      <w:r w:rsidRPr="00381CA0">
        <w:rPr>
          <w:rFonts w:ascii="Times New Roman" w:hAnsi="Times New Roman" w:cs="Times New Roman"/>
          <w:sz w:val="24"/>
          <w:szCs w:val="24"/>
          <w:shd w:val="clear" w:color="auto" w:fill="F7F7F8"/>
        </w:rPr>
        <w:t xml:space="preserve">2. </w:t>
      </w:r>
      <w:r w:rsidRPr="00381CA0">
        <w:rPr>
          <w:rFonts w:ascii="Times New Roman" w:eastAsia="Times New Roman" w:hAnsi="Times New Roman" w:cs="Times New Roman"/>
          <w:b/>
          <w:bCs/>
          <w:color w:val="374151"/>
          <w:sz w:val="24"/>
          <w:szCs w:val="24"/>
          <w:bdr w:val="single" w:sz="2" w:space="0" w:color="D9D9E3" w:frame="1"/>
        </w:rPr>
        <w:t>Cybersecurity and Data Privacy</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t>-</w:t>
      </w:r>
      <w:r w:rsidRPr="00922BD8">
        <w:rPr>
          <w:rFonts w:ascii="Times New Roman" w:eastAsia="Times New Roman" w:hAnsi="Times New Roman" w:cs="Times New Roman"/>
          <w:color w:val="374151"/>
          <w:sz w:val="24"/>
          <w:szCs w:val="24"/>
        </w:rPr>
        <w:t>Knowledge of data protection and cybersecurity laws (e.g., GDPR, CCPA) is essential to ensure compliance and protect users' data.</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t>-</w:t>
      </w:r>
      <w:r w:rsidRPr="00922BD8">
        <w:rPr>
          <w:rFonts w:ascii="Times New Roman" w:eastAsia="Times New Roman" w:hAnsi="Times New Roman" w:cs="Times New Roman"/>
          <w:color w:val="374151"/>
          <w:sz w:val="24"/>
          <w:szCs w:val="24"/>
        </w:rPr>
        <w:t>An Applied Computer Science professional works on a project involving sensitive user data.</w:t>
      </w:r>
    </w:p>
    <w:p w:rsidR="00922BD8" w:rsidRPr="00381CA0" w:rsidRDefault="00922BD8" w:rsidP="00922BD8">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3. </w:t>
      </w:r>
      <w:r w:rsidRPr="00381CA0">
        <w:rPr>
          <w:rFonts w:ascii="Times New Roman" w:eastAsia="Times New Roman" w:hAnsi="Times New Roman" w:cs="Times New Roman"/>
          <w:b/>
          <w:bCs/>
          <w:color w:val="374151"/>
          <w:sz w:val="24"/>
          <w:szCs w:val="24"/>
          <w:bdr w:val="single" w:sz="2" w:space="0" w:color="D9D9E3" w:frame="1"/>
        </w:rPr>
        <w:t>Contract Law</w:t>
      </w:r>
      <w:r w:rsidRPr="00922BD8">
        <w:rPr>
          <w:rFonts w:ascii="Times New Roman" w:eastAsia="Times New Roman" w:hAnsi="Times New Roman" w:cs="Times New Roman"/>
          <w:color w:val="374151"/>
          <w:sz w:val="24"/>
          <w:szCs w:val="24"/>
        </w:rPr>
        <w:t>:</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t>-</w:t>
      </w:r>
      <w:r w:rsidRPr="00922BD8">
        <w:rPr>
          <w:rFonts w:ascii="Times New Roman" w:eastAsia="Times New Roman" w:hAnsi="Times New Roman" w:cs="Times New Roman"/>
          <w:color w:val="374151"/>
          <w:sz w:val="24"/>
          <w:szCs w:val="24"/>
        </w:rPr>
        <w:t>Understanding contract law helps in drafting, interpreting, and enforcing agreements, ensuring clear expectations and legal protection.</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i/>
          <w:iCs/>
          <w:color w:val="374151"/>
          <w:sz w:val="24"/>
          <w:szCs w:val="24"/>
          <w:bdr w:val="single" w:sz="2" w:space="0" w:color="D9D9E3" w:frame="1"/>
        </w:rPr>
        <w:t>-</w:t>
      </w:r>
      <w:r w:rsidRPr="00922BD8">
        <w:rPr>
          <w:rFonts w:ascii="Times New Roman" w:eastAsia="Times New Roman" w:hAnsi="Times New Roman" w:cs="Times New Roman"/>
          <w:color w:val="374151"/>
          <w:sz w:val="24"/>
          <w:szCs w:val="24"/>
        </w:rPr>
        <w:t>A software developer enters into a contract with a client for a custom software solution.</w:t>
      </w:r>
    </w:p>
    <w:p w:rsidR="00922BD8" w:rsidRPr="00381CA0" w:rsidRDefault="00922BD8" w:rsidP="00922BD8">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4. </w:t>
      </w:r>
      <w:r w:rsidRPr="00381CA0">
        <w:rPr>
          <w:rFonts w:ascii="Times New Roman" w:eastAsia="Times New Roman" w:hAnsi="Times New Roman" w:cs="Times New Roman"/>
          <w:b/>
          <w:bCs/>
          <w:color w:val="374151"/>
          <w:sz w:val="24"/>
          <w:szCs w:val="24"/>
          <w:bdr w:val="single" w:sz="2" w:space="0" w:color="D9D9E3" w:frame="1"/>
        </w:rPr>
        <w:t>Ethical Considerations</w:t>
      </w:r>
      <w:r w:rsidRPr="00922BD8">
        <w:rPr>
          <w:rFonts w:ascii="Times New Roman" w:eastAsia="Times New Roman" w:hAnsi="Times New Roman" w:cs="Times New Roman"/>
          <w:color w:val="374151"/>
          <w:sz w:val="24"/>
          <w:szCs w:val="24"/>
        </w:rPr>
        <w:t>:</w:t>
      </w:r>
    </w:p>
    <w:p w:rsidR="00922BD8" w:rsidRPr="00381CA0" w:rsidRDefault="00922BD8" w:rsidP="00922BD8">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Pr="00922BD8">
        <w:rPr>
          <w:rFonts w:ascii="Times New Roman" w:eastAsia="Times New Roman" w:hAnsi="Times New Roman" w:cs="Times New Roman"/>
          <w:color w:val="374151"/>
          <w:sz w:val="24"/>
          <w:szCs w:val="24"/>
        </w:rPr>
        <w:t xml:space="preserve"> A background in legal ethics and ethical frameworks can guide responsible decision-making and protect against unethical practices.</w:t>
      </w:r>
    </w:p>
    <w:p w:rsidR="007232A0" w:rsidRPr="00381CA0" w:rsidRDefault="00922BD8" w:rsidP="007232A0">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Pr="00922BD8">
        <w:rPr>
          <w:rFonts w:ascii="Times New Roman" w:eastAsia="Times New Roman" w:hAnsi="Times New Roman" w:cs="Times New Roman"/>
          <w:color w:val="374151"/>
          <w:sz w:val="24"/>
          <w:szCs w:val="24"/>
        </w:rPr>
        <w:t>A computer scientist faces an ethical dilemma when asked to develop technology with potentially harmful consequences.</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5. </w:t>
      </w:r>
      <w:r w:rsidR="00922BD8" w:rsidRPr="00381CA0">
        <w:rPr>
          <w:rFonts w:ascii="Times New Roman" w:eastAsia="Times New Roman" w:hAnsi="Times New Roman" w:cs="Times New Roman"/>
          <w:b/>
          <w:bCs/>
          <w:color w:val="374151"/>
          <w:sz w:val="24"/>
          <w:szCs w:val="24"/>
          <w:bdr w:val="single" w:sz="2" w:space="0" w:color="D9D9E3" w:frame="1"/>
        </w:rPr>
        <w:t>Regulations in Emerging Technologies</w:t>
      </w:r>
      <w:r w:rsidR="00922BD8" w:rsidRPr="00922BD8">
        <w:rPr>
          <w:rFonts w:ascii="Times New Roman" w:eastAsia="Times New Roman" w:hAnsi="Times New Roman" w:cs="Times New Roman"/>
          <w:color w:val="374151"/>
          <w:sz w:val="24"/>
          <w:szCs w:val="24"/>
        </w:rPr>
        <w:t>:</w:t>
      </w:r>
    </w:p>
    <w:p w:rsidR="007232A0" w:rsidRPr="00381CA0" w:rsidRDefault="007232A0" w:rsidP="007232A0">
      <w:pPr>
        <w:spacing w:line="360" w:lineRule="auto"/>
        <w:jc w:val="both"/>
        <w:rPr>
          <w:rFonts w:ascii="Times New Roman" w:hAnsi="Times New Roman" w:cs="Times New Roman"/>
          <w:sz w:val="24"/>
          <w:szCs w:val="24"/>
          <w:shd w:val="clear" w:color="auto" w:fill="F7F7F8"/>
        </w:rPr>
      </w:pPr>
      <w:r w:rsidRPr="00381CA0">
        <w:rPr>
          <w:rFonts w:ascii="Times New Roman" w:eastAsia="Times New Roman" w:hAnsi="Times New Roman" w:cs="Times New Roman"/>
          <w:color w:val="374151"/>
          <w:sz w:val="24"/>
          <w:szCs w:val="24"/>
        </w:rPr>
        <w:lastRenderedPageBreak/>
        <w:t>-</w:t>
      </w:r>
      <w:r w:rsidRPr="00922BD8">
        <w:rPr>
          <w:rFonts w:ascii="Times New Roman" w:eastAsia="Times New Roman" w:hAnsi="Times New Roman" w:cs="Times New Roman"/>
          <w:color w:val="374151"/>
          <w:sz w:val="24"/>
          <w:szCs w:val="24"/>
        </w:rPr>
        <w:t>Understanding the regulatory landscape for emerging technologies is vital to navigate legal challenges and ensure compliance.</w:t>
      </w:r>
    </w:p>
    <w:p w:rsidR="007232A0" w:rsidRPr="00381CA0" w:rsidRDefault="007232A0" w:rsidP="007232A0">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00922BD8" w:rsidRPr="00922BD8">
        <w:rPr>
          <w:rFonts w:ascii="Times New Roman" w:eastAsia="Times New Roman" w:hAnsi="Times New Roman" w:cs="Times New Roman"/>
          <w:color w:val="374151"/>
          <w:sz w:val="24"/>
          <w:szCs w:val="24"/>
        </w:rPr>
        <w:t>An Applied Computer Science student works on projects involving AI, autonomous vehicles, or drones.</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 xml:space="preserve">6. </w:t>
      </w:r>
      <w:r w:rsidR="00922BD8" w:rsidRPr="00381CA0">
        <w:rPr>
          <w:rFonts w:ascii="Times New Roman" w:eastAsia="Times New Roman" w:hAnsi="Times New Roman" w:cs="Times New Roman"/>
          <w:b/>
          <w:bCs/>
          <w:color w:val="374151"/>
          <w:sz w:val="24"/>
          <w:szCs w:val="24"/>
          <w:bdr w:val="single" w:sz="2" w:space="0" w:color="D9D9E3" w:frame="1"/>
        </w:rPr>
        <w:t>Cybercrime and Digital Forensics</w:t>
      </w:r>
      <w:r w:rsidR="00922BD8" w:rsidRPr="00922BD8">
        <w:rPr>
          <w:rFonts w:ascii="Times New Roman" w:eastAsia="Times New Roman" w:hAnsi="Times New Roman" w:cs="Times New Roman"/>
          <w:color w:val="374151"/>
          <w:sz w:val="24"/>
          <w:szCs w:val="24"/>
        </w:rPr>
        <w:t>:</w:t>
      </w:r>
    </w:p>
    <w:p w:rsidR="007232A0" w:rsidRPr="00381CA0" w:rsidRDefault="007232A0" w:rsidP="007232A0">
      <w:pPr>
        <w:spacing w:line="360" w:lineRule="auto"/>
        <w:jc w:val="both"/>
        <w:rPr>
          <w:rFonts w:ascii="Times New Roman" w:hAnsi="Times New Roman" w:cs="Times New Roman"/>
          <w:sz w:val="24"/>
          <w:szCs w:val="24"/>
          <w:shd w:val="clear" w:color="auto" w:fill="F7F7F8"/>
        </w:rPr>
      </w:pPr>
      <w:r w:rsidRPr="00381CA0">
        <w:rPr>
          <w:rFonts w:ascii="Times New Roman" w:hAnsi="Times New Roman" w:cs="Times New Roman"/>
          <w:sz w:val="24"/>
          <w:szCs w:val="24"/>
          <w:shd w:val="clear" w:color="auto" w:fill="F7F7F8"/>
        </w:rPr>
        <w:t>-</w:t>
      </w:r>
      <w:r w:rsidRPr="00922BD8">
        <w:rPr>
          <w:rFonts w:ascii="Times New Roman" w:eastAsia="Times New Roman" w:hAnsi="Times New Roman" w:cs="Times New Roman"/>
          <w:color w:val="374151"/>
          <w:sz w:val="24"/>
          <w:szCs w:val="24"/>
        </w:rPr>
        <w:t>Knowledge of cybercrime laws and legal procedures is essential to gather evidence, prosecute wrongdoers, and protect digital infrastructure.</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sz w:val="24"/>
          <w:szCs w:val="24"/>
          <w:shd w:val="clear" w:color="auto" w:fill="F7F7F8"/>
        </w:rPr>
        <w:t>-</w:t>
      </w:r>
      <w:r w:rsidR="00922BD8" w:rsidRPr="00922BD8">
        <w:rPr>
          <w:rFonts w:ascii="Times New Roman" w:eastAsia="Times New Roman" w:hAnsi="Times New Roman" w:cs="Times New Roman"/>
          <w:color w:val="374151"/>
          <w:sz w:val="24"/>
          <w:szCs w:val="24"/>
        </w:rPr>
        <w:t>Investigating a cybersecurity breach or digital crime.</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p>
    <w:p w:rsidR="007232A0" w:rsidRPr="00381CA0" w:rsidRDefault="007232A0" w:rsidP="007232A0">
      <w:pPr>
        <w:spacing w:line="360" w:lineRule="auto"/>
        <w:jc w:val="both"/>
        <w:rPr>
          <w:rFonts w:ascii="Times New Roman" w:hAnsi="Times New Roman" w:cs="Times New Roman"/>
          <w:color w:val="111111"/>
          <w:sz w:val="24"/>
          <w:szCs w:val="24"/>
        </w:rPr>
      </w:pPr>
      <w:r w:rsidRPr="00381CA0">
        <w:rPr>
          <w:rStyle w:val="Strong"/>
          <w:rFonts w:ascii="Times New Roman" w:hAnsi="Times New Roman" w:cs="Times New Roman"/>
          <w:color w:val="111111"/>
          <w:sz w:val="24"/>
          <w:szCs w:val="24"/>
        </w:rPr>
        <w:t xml:space="preserve">7. </w:t>
      </w:r>
      <w:r w:rsidRPr="00381CA0">
        <w:rPr>
          <w:rStyle w:val="Strong"/>
          <w:rFonts w:ascii="Times New Roman" w:hAnsi="Times New Roman" w:cs="Times New Roman"/>
          <w:color w:val="111111"/>
          <w:sz w:val="24"/>
          <w:szCs w:val="24"/>
        </w:rPr>
        <w:t>Regulatory compliance</w:t>
      </w:r>
      <w:r w:rsidRPr="00381CA0">
        <w:rPr>
          <w:rFonts w:ascii="Times New Roman" w:hAnsi="Times New Roman" w:cs="Times New Roman"/>
          <w:color w:val="111111"/>
          <w:sz w:val="24"/>
          <w:szCs w:val="24"/>
        </w:rPr>
        <w:t>:</w:t>
      </w:r>
    </w:p>
    <w:p w:rsidR="007232A0" w:rsidRPr="00381CA0" w:rsidRDefault="007232A0" w:rsidP="007232A0">
      <w:pPr>
        <w:spacing w:line="360" w:lineRule="auto"/>
        <w:jc w:val="both"/>
        <w:rPr>
          <w:rFonts w:ascii="Times New Roman" w:hAnsi="Times New Roman" w:cs="Times New Roman"/>
          <w:color w:val="111111"/>
          <w:sz w:val="24"/>
          <w:szCs w:val="24"/>
        </w:rPr>
      </w:pPr>
      <w:r w:rsidRPr="00381CA0">
        <w:rPr>
          <w:rFonts w:ascii="Times New Roman" w:hAnsi="Times New Roman" w:cs="Times New Roman"/>
          <w:color w:val="111111"/>
          <w:sz w:val="24"/>
          <w:szCs w:val="24"/>
        </w:rPr>
        <w:t>-</w:t>
      </w:r>
      <w:r w:rsidRPr="00381CA0">
        <w:rPr>
          <w:rFonts w:ascii="Times New Roman" w:hAnsi="Times New Roman" w:cs="Times New Roman"/>
          <w:color w:val="111111"/>
          <w:sz w:val="24"/>
          <w:szCs w:val="24"/>
        </w:rPr>
        <w:t xml:space="preserve"> Applied Computer Science students can also benefit from studying regulatory compliance to understand how to comply with laws and regulations that govern the use of technology.</w:t>
      </w:r>
    </w:p>
    <w:p w:rsidR="003C4511" w:rsidRPr="00381CA0" w:rsidRDefault="007232A0" w:rsidP="003C4511">
      <w:pPr>
        <w:spacing w:line="360" w:lineRule="auto"/>
        <w:jc w:val="both"/>
        <w:rPr>
          <w:rFonts w:ascii="Times New Roman" w:hAnsi="Times New Roman" w:cs="Times New Roman"/>
          <w:sz w:val="24"/>
          <w:szCs w:val="24"/>
        </w:rPr>
      </w:pPr>
      <w:r w:rsidRPr="00381CA0">
        <w:rPr>
          <w:rFonts w:ascii="Times New Roman" w:hAnsi="Times New Roman" w:cs="Times New Roman"/>
          <w:sz w:val="24"/>
          <w:szCs w:val="24"/>
        </w:rPr>
        <w:t>-</w:t>
      </w:r>
      <w:r w:rsidRPr="00381CA0">
        <w:rPr>
          <w:rFonts w:ascii="Times New Roman" w:hAnsi="Times New Roman" w:cs="Times New Roman"/>
          <w:sz w:val="24"/>
          <w:szCs w:val="24"/>
        </w:rPr>
        <w:t> </w:t>
      </w:r>
      <w:hyperlink r:id="rId28" w:tgtFrame="_blank" w:history="1">
        <w:r w:rsidRPr="00381CA0">
          <w:rPr>
            <w:rStyle w:val="Hyperlink"/>
            <w:rFonts w:ascii="Times New Roman" w:hAnsi="Times New Roman" w:cs="Times New Roman"/>
            <w:color w:val="auto"/>
            <w:sz w:val="24"/>
            <w:szCs w:val="24"/>
            <w:u w:val="none"/>
          </w:rPr>
          <w:t>They can learn about data protection laws, consumer protection laws, and other regulations that apply to the use of technology</w:t>
        </w:r>
      </w:hyperlink>
      <w:r w:rsidRPr="00381CA0">
        <w:rPr>
          <w:rFonts w:ascii="Times New Roman" w:hAnsi="Times New Roman" w:cs="Times New Roman"/>
          <w:sz w:val="24"/>
          <w:szCs w:val="24"/>
        </w:rPr>
        <w:t>.</w:t>
      </w:r>
    </w:p>
    <w:p w:rsidR="003C4511" w:rsidRPr="00381CA0" w:rsidRDefault="003C4511" w:rsidP="003C4511">
      <w:pPr>
        <w:spacing w:line="360" w:lineRule="auto"/>
        <w:jc w:val="both"/>
        <w:rPr>
          <w:rFonts w:ascii="Times New Roman" w:hAnsi="Times New Roman" w:cs="Times New Roman"/>
          <w:sz w:val="24"/>
          <w:szCs w:val="24"/>
        </w:rPr>
      </w:pPr>
      <w:r w:rsidRPr="00381CA0">
        <w:rPr>
          <w:rFonts w:ascii="Times New Roman" w:hAnsi="Times New Roman" w:cs="Times New Roman"/>
          <w:sz w:val="24"/>
          <w:szCs w:val="24"/>
        </w:rPr>
        <w:t xml:space="preserve">8. </w:t>
      </w:r>
      <w:r w:rsidRPr="00381CA0">
        <w:rPr>
          <w:rFonts w:ascii="Times New Roman" w:eastAsia="Times New Roman" w:hAnsi="Times New Roman" w:cs="Times New Roman"/>
          <w:b/>
          <w:bCs/>
          <w:color w:val="111111"/>
          <w:sz w:val="24"/>
          <w:szCs w:val="24"/>
        </w:rPr>
        <w:t>Privacy law</w:t>
      </w:r>
      <w:r w:rsidRPr="00381CA0">
        <w:rPr>
          <w:rFonts w:ascii="Times New Roman" w:eastAsia="Times New Roman" w:hAnsi="Times New Roman" w:cs="Times New Roman"/>
          <w:color w:val="111111"/>
          <w:sz w:val="24"/>
          <w:szCs w:val="24"/>
        </w:rPr>
        <w:t>:</w:t>
      </w:r>
    </w:p>
    <w:p w:rsidR="003C4511" w:rsidRPr="00381CA0" w:rsidRDefault="003C4511" w:rsidP="003C4511">
      <w:pPr>
        <w:spacing w:line="360" w:lineRule="auto"/>
        <w:jc w:val="both"/>
        <w:rPr>
          <w:rFonts w:ascii="Times New Roman" w:hAnsi="Times New Roman" w:cs="Times New Roman"/>
          <w:sz w:val="24"/>
          <w:szCs w:val="24"/>
        </w:rPr>
      </w:pPr>
      <w:r w:rsidRPr="00381CA0">
        <w:rPr>
          <w:rFonts w:ascii="Times New Roman" w:eastAsia="Times New Roman" w:hAnsi="Times New Roman" w:cs="Times New Roman"/>
          <w:color w:val="111111"/>
          <w:sz w:val="24"/>
          <w:szCs w:val="24"/>
        </w:rPr>
        <w:t xml:space="preserve">- Applied Computer Science students can benefit from studying privacy law to understand how to protect personal data and comply with data protection regulations. </w:t>
      </w:r>
    </w:p>
    <w:p w:rsidR="003C4511" w:rsidRPr="00381CA0" w:rsidRDefault="003C4511" w:rsidP="003C4511">
      <w:pPr>
        <w:spacing w:line="360" w:lineRule="auto"/>
        <w:jc w:val="both"/>
        <w:rPr>
          <w:rFonts w:ascii="Times New Roman" w:hAnsi="Times New Roman" w:cs="Times New Roman"/>
          <w:sz w:val="24"/>
          <w:szCs w:val="24"/>
        </w:rPr>
      </w:pPr>
      <w:r w:rsidRPr="00381CA0">
        <w:rPr>
          <w:rFonts w:ascii="Times New Roman" w:eastAsia="Times New Roman" w:hAnsi="Times New Roman" w:cs="Times New Roman"/>
          <w:color w:val="111111"/>
          <w:sz w:val="24"/>
          <w:szCs w:val="24"/>
        </w:rPr>
        <w:t>-They can learn about the legal requirements for data collection, storage, and processing, as well as the rights of individuals regarding their personal data.</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b/>
          <w:bCs/>
          <w:color w:val="111111"/>
          <w:sz w:val="24"/>
          <w:szCs w:val="24"/>
        </w:rPr>
        <w:t>9. Consumer protection law</w:t>
      </w:r>
      <w:r w:rsidRPr="00381CA0">
        <w:rPr>
          <w:rFonts w:ascii="Times New Roman" w:eastAsia="Times New Roman" w:hAnsi="Times New Roman" w:cs="Times New Roman"/>
          <w:color w:val="111111"/>
          <w:sz w:val="24"/>
          <w:szCs w:val="24"/>
        </w:rPr>
        <w:t xml:space="preserve">: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 xml:space="preserve">-Applied Computer Science students can also benefit from studying consumer protection law to understand how to protect consumers from fraudulent or deceptive practices.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-They can learn about the legal requirements for advertising, labeling, and marketing of software products.</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b/>
          <w:bCs/>
          <w:color w:val="111111"/>
          <w:sz w:val="24"/>
          <w:szCs w:val="24"/>
        </w:rPr>
        <w:t>10. International law</w:t>
      </w:r>
      <w:r w:rsidRPr="003C4511">
        <w:rPr>
          <w:rFonts w:ascii="Times New Roman" w:eastAsia="Times New Roman" w:hAnsi="Times New Roman" w:cs="Times New Roman"/>
          <w:color w:val="111111"/>
          <w:sz w:val="24"/>
          <w:szCs w:val="24"/>
        </w:rPr>
        <w:t>:</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w:t>
      </w:r>
      <w:r w:rsidRPr="003C4511">
        <w:rPr>
          <w:rFonts w:ascii="Times New Roman" w:eastAsia="Times New Roman" w:hAnsi="Times New Roman" w:cs="Times New Roman"/>
          <w:color w:val="111111"/>
          <w:sz w:val="24"/>
          <w:szCs w:val="24"/>
        </w:rPr>
        <w:t xml:space="preserve"> Applied Computer Science students can also benefit from studying international law to understand how to operate in a global environment.</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p>
    <w:p w:rsidR="003C4511" w:rsidRPr="003C4511"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lastRenderedPageBreak/>
        <w:t>-</w:t>
      </w:r>
      <w:r w:rsidRPr="003C4511">
        <w:rPr>
          <w:rFonts w:ascii="Times New Roman" w:eastAsia="Times New Roman" w:hAnsi="Times New Roman" w:cs="Times New Roman"/>
          <w:color w:val="111111"/>
          <w:sz w:val="24"/>
          <w:szCs w:val="24"/>
        </w:rPr>
        <w:t xml:space="preserve"> They can learn about the legal requirements for cross-border data transfers, intellectual property protection, and other issues that arise when doing business across borders.</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b/>
          <w:bCs/>
          <w:color w:val="111111"/>
          <w:sz w:val="24"/>
          <w:szCs w:val="24"/>
        </w:rPr>
        <w:t>11. Ethics and professional responsibility</w:t>
      </w:r>
      <w:r w:rsidRPr="00381CA0">
        <w:rPr>
          <w:rFonts w:ascii="Times New Roman" w:eastAsia="Times New Roman" w:hAnsi="Times New Roman" w:cs="Times New Roman"/>
          <w:color w:val="111111"/>
          <w:sz w:val="24"/>
          <w:szCs w:val="24"/>
        </w:rPr>
        <w:t xml:space="preserve">: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 xml:space="preserve">-Applied Computer Science students can also benefit from studying ethics and professional responsibility to understand their ethical obligations as professionals. </w:t>
      </w:r>
    </w:p>
    <w:p w:rsidR="003C4511" w:rsidRPr="00381CA0" w:rsidRDefault="003C4511" w:rsidP="003C4511">
      <w:pPr>
        <w:spacing w:after="0" w:line="240" w:lineRule="auto"/>
        <w:rPr>
          <w:rFonts w:ascii="Times New Roman" w:eastAsia="Times New Roman" w:hAnsi="Times New Roman" w:cs="Times New Roman"/>
          <w:color w:val="111111"/>
          <w:sz w:val="24"/>
          <w:szCs w:val="24"/>
        </w:rPr>
      </w:pPr>
    </w:p>
    <w:p w:rsidR="003C4511" w:rsidRPr="00381CA0" w:rsidRDefault="003C4511" w:rsidP="003C4511">
      <w:pPr>
        <w:spacing w:after="0" w:line="240" w:lineRule="auto"/>
        <w:rPr>
          <w:rFonts w:ascii="Times New Roman" w:eastAsia="Times New Roman" w:hAnsi="Times New Roman" w:cs="Times New Roman"/>
          <w:color w:val="111111"/>
          <w:sz w:val="24"/>
          <w:szCs w:val="24"/>
        </w:rPr>
      </w:pPr>
      <w:r w:rsidRPr="00381CA0">
        <w:rPr>
          <w:rFonts w:ascii="Times New Roman" w:eastAsia="Times New Roman" w:hAnsi="Times New Roman" w:cs="Times New Roman"/>
          <w:color w:val="111111"/>
          <w:sz w:val="24"/>
          <w:szCs w:val="24"/>
        </w:rPr>
        <w:t>-They can learn about the ethical principles that guide the conduct of professionals in the technology industry.</w:t>
      </w:r>
    </w:p>
    <w:p w:rsidR="003C4511" w:rsidRPr="00381CA0" w:rsidRDefault="003C4511" w:rsidP="007232A0">
      <w:pPr>
        <w:spacing w:line="360" w:lineRule="auto"/>
        <w:jc w:val="both"/>
        <w:rPr>
          <w:rFonts w:ascii="Times New Roman" w:hAnsi="Times New Roman" w:cs="Times New Roman"/>
          <w:sz w:val="24"/>
          <w:szCs w:val="24"/>
        </w:rPr>
      </w:pPr>
    </w:p>
    <w:p w:rsidR="007232A0" w:rsidRPr="00381CA0" w:rsidRDefault="007232A0" w:rsidP="007232A0">
      <w:pPr>
        <w:spacing w:line="360" w:lineRule="auto"/>
        <w:jc w:val="both"/>
        <w:rPr>
          <w:rFonts w:ascii="Times New Roman" w:eastAsia="Times New Roman" w:hAnsi="Times New Roman" w:cs="Times New Roman"/>
          <w:sz w:val="24"/>
          <w:szCs w:val="24"/>
        </w:rPr>
      </w:pP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hAnsi="Times New Roman" w:cs="Times New Roman"/>
          <w:color w:val="111111"/>
          <w:sz w:val="24"/>
          <w:szCs w:val="24"/>
        </w:rPr>
        <w:t>In summary, Applied Computer Science students should study law to gain a deeper understanding of the legal framework that governs the use of technology.</w:t>
      </w:r>
    </w:p>
    <w:p w:rsidR="007232A0" w:rsidRPr="00381CA0" w:rsidRDefault="007232A0" w:rsidP="007232A0">
      <w:pPr>
        <w:spacing w:line="360" w:lineRule="auto"/>
        <w:jc w:val="both"/>
        <w:rPr>
          <w:rFonts w:ascii="Times New Roman" w:eastAsia="Times New Roman" w:hAnsi="Times New Roman" w:cs="Times New Roman"/>
          <w:color w:val="374151"/>
          <w:sz w:val="24"/>
          <w:szCs w:val="24"/>
        </w:rPr>
      </w:pPr>
      <w:r w:rsidRPr="00381CA0">
        <w:rPr>
          <w:rFonts w:ascii="Times New Roman" w:eastAsia="Times New Roman" w:hAnsi="Times New Roman" w:cs="Times New Roman"/>
          <w:color w:val="374151"/>
          <w:sz w:val="24"/>
          <w:szCs w:val="24"/>
        </w:rPr>
        <w:t>Sources.</w:t>
      </w:r>
    </w:p>
    <w:p w:rsidR="007232A0" w:rsidRPr="00381CA0" w:rsidRDefault="007232A0" w:rsidP="007232A0">
      <w:pPr>
        <w:spacing w:line="360" w:lineRule="auto"/>
        <w:jc w:val="both"/>
        <w:rPr>
          <w:rFonts w:ascii="Times New Roman" w:hAnsi="Times New Roman" w:cs="Times New Roman"/>
          <w:sz w:val="24"/>
          <w:szCs w:val="24"/>
        </w:rPr>
      </w:pPr>
      <w:hyperlink r:id="rId29" w:tgtFrame="_blank" w:tooltip="Why you should study IP and Cyber Law after Computer Science" w:history="1">
        <w:r w:rsidRPr="00381CA0">
          <w:rPr>
            <w:rFonts w:ascii="Times New Roman" w:hAnsi="Times New Roman" w:cs="Times New Roman"/>
            <w:color w:val="0000FF"/>
            <w:sz w:val="24"/>
            <w:szCs w:val="24"/>
          </w:rPr>
          <w:br/>
        </w:r>
        <w:r w:rsidRPr="00381CA0">
          <w:rPr>
            <w:rStyle w:val="Hyperlink"/>
            <w:rFonts w:ascii="Times New Roman" w:hAnsi="Times New Roman" w:cs="Times New Roman"/>
            <w:sz w:val="24"/>
            <w:szCs w:val="24"/>
          </w:rPr>
          <w:t xml:space="preserve">1. </w:t>
        </w:r>
        <w:proofErr w:type="gramStart"/>
        <w:r w:rsidRPr="00381CA0">
          <w:rPr>
            <w:rStyle w:val="Hyperlink"/>
            <w:rFonts w:ascii="Times New Roman" w:hAnsi="Times New Roman" w:cs="Times New Roman"/>
            <w:sz w:val="24"/>
            <w:szCs w:val="24"/>
          </w:rPr>
          <w:t>blog.upes.ac.in</w:t>
        </w:r>
        <w:proofErr w:type="gramEnd"/>
      </w:hyperlink>
    </w:p>
    <w:p w:rsidR="007232A0" w:rsidRPr="00381CA0" w:rsidRDefault="007232A0" w:rsidP="007232A0">
      <w:pPr>
        <w:spacing w:line="360" w:lineRule="auto"/>
        <w:jc w:val="both"/>
        <w:rPr>
          <w:rFonts w:ascii="Times New Roman" w:hAnsi="Times New Roman" w:cs="Times New Roman"/>
          <w:sz w:val="24"/>
          <w:szCs w:val="24"/>
        </w:rPr>
      </w:pPr>
      <w:hyperlink r:id="rId30" w:tgtFrame="_blank" w:tooltip="Computer Science for Lawyers - Harvard Law School" w:history="1">
        <w:r w:rsidRPr="00381CA0">
          <w:rPr>
            <w:rStyle w:val="Hyperlink"/>
            <w:rFonts w:ascii="Times New Roman" w:hAnsi="Times New Roman" w:cs="Times New Roman"/>
            <w:sz w:val="24"/>
            <w:szCs w:val="24"/>
          </w:rPr>
          <w:t xml:space="preserve">2. </w:t>
        </w:r>
        <w:proofErr w:type="gramStart"/>
        <w:r w:rsidRPr="00381CA0">
          <w:rPr>
            <w:rStyle w:val="Hyperlink"/>
            <w:rFonts w:ascii="Times New Roman" w:hAnsi="Times New Roman" w:cs="Times New Roman"/>
            <w:sz w:val="24"/>
            <w:szCs w:val="24"/>
          </w:rPr>
          <w:t>hls.harvard.edu</w:t>
        </w:r>
        <w:proofErr w:type="gramEnd"/>
      </w:hyperlink>
    </w:p>
    <w:p w:rsidR="007232A0" w:rsidRPr="00381CA0" w:rsidRDefault="007232A0" w:rsidP="007232A0">
      <w:pPr>
        <w:spacing w:line="360" w:lineRule="auto"/>
        <w:jc w:val="both"/>
        <w:rPr>
          <w:rFonts w:ascii="Times New Roman" w:hAnsi="Times New Roman" w:cs="Times New Roman"/>
          <w:sz w:val="24"/>
          <w:szCs w:val="24"/>
          <w:shd w:val="clear" w:color="auto" w:fill="F7F7F8"/>
        </w:rPr>
      </w:pPr>
      <w:hyperlink r:id="rId31" w:tgtFrame="_blank" w:tooltip="Do I study LAW or COMPUTER SCIENCE? - The Student Room" w:history="1">
        <w:r w:rsidRPr="00381CA0">
          <w:rPr>
            <w:rStyle w:val="Hyperlink"/>
            <w:rFonts w:ascii="Times New Roman" w:hAnsi="Times New Roman" w:cs="Times New Roman"/>
            <w:sz w:val="24"/>
            <w:szCs w:val="24"/>
          </w:rPr>
          <w:t xml:space="preserve">3. </w:t>
        </w:r>
        <w:proofErr w:type="gramStart"/>
        <w:r w:rsidRPr="00381CA0">
          <w:rPr>
            <w:rStyle w:val="Hyperlink"/>
            <w:rFonts w:ascii="Times New Roman" w:hAnsi="Times New Roman" w:cs="Times New Roman"/>
            <w:sz w:val="24"/>
            <w:szCs w:val="24"/>
          </w:rPr>
          <w:t>thestudentroom.co.uk</w:t>
        </w:r>
        <w:proofErr w:type="gramEnd"/>
      </w:hyperlink>
    </w:p>
    <w:p w:rsidR="00922BD8" w:rsidRPr="00381CA0" w:rsidRDefault="00922BD8" w:rsidP="00D17139">
      <w:pPr>
        <w:spacing w:line="360" w:lineRule="auto"/>
        <w:jc w:val="both"/>
        <w:rPr>
          <w:rFonts w:ascii="Times New Roman" w:hAnsi="Times New Roman" w:cs="Times New Roman"/>
          <w:sz w:val="24"/>
          <w:szCs w:val="24"/>
        </w:rPr>
      </w:pPr>
    </w:p>
    <w:p w:rsidR="003C4511" w:rsidRPr="00381CA0" w:rsidRDefault="003C4511" w:rsidP="003C4511">
      <w:pPr>
        <w:spacing w:line="360" w:lineRule="auto"/>
        <w:rPr>
          <w:rFonts w:ascii="Times New Roman" w:hAnsi="Times New Roman" w:cs="Times New Roman"/>
          <w:sz w:val="24"/>
          <w:szCs w:val="24"/>
        </w:rPr>
      </w:pPr>
      <w:r w:rsidRPr="00381CA0">
        <w:rPr>
          <w:rFonts w:ascii="Times New Roman" w:hAnsi="Times New Roman" w:cs="Times New Roman"/>
          <w:sz w:val="24"/>
          <w:szCs w:val="24"/>
        </w:rPr>
        <w:t>Q5.</w:t>
      </w:r>
      <w:r w:rsidRPr="00381CA0">
        <w:rPr>
          <w:rFonts w:ascii="Times New Roman" w:hAnsi="Times New Roman" w:cs="Times New Roman"/>
          <w:sz w:val="24"/>
          <w:szCs w:val="24"/>
        </w:rPr>
        <w:t xml:space="preserve">   Examine the software development process/ stages and suggest ethical considerations that you would make at each stage (15mks)</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The software development process typically follows a series of stages, and ethical considerations should be integrated into each stage to ensure that the final product is not only technically sound but also adheres to ethical principles. Here are the stages of software development and ethical considerations for each:</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1. Requirements Gathering</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r w:rsidRPr="00381CA0">
        <w:rPr>
          <w:rFonts w:ascii="Times New Roman" w:hAnsi="Times New Roman" w:cs="Times New Roman"/>
          <w:sz w:val="24"/>
          <w:szCs w:val="24"/>
        </w:rPr>
        <w:t xml:space="preserve">: </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lastRenderedPageBreak/>
        <w:t>- Ensure that the requirements align with the ethical values and legal obligations of the project. For example, if the software will handle user data, ensure that data privacy and security requirements are part of the initial requirements.</w:t>
      </w:r>
    </w:p>
    <w:p w:rsidR="00241686" w:rsidRPr="00381CA0" w:rsidRDefault="00241686" w:rsidP="00241686">
      <w:pPr>
        <w:spacing w:line="360" w:lineRule="auto"/>
        <w:ind w:left="720" w:firstLine="60"/>
        <w:rPr>
          <w:rFonts w:ascii="Times New Roman" w:hAnsi="Times New Roman" w:cs="Times New Roman"/>
          <w:sz w:val="24"/>
          <w:szCs w:val="24"/>
        </w:rPr>
      </w:pPr>
      <w:r w:rsidRPr="00381CA0">
        <w:rPr>
          <w:rFonts w:ascii="Times New Roman" w:hAnsi="Times New Roman" w:cs="Times New Roman"/>
          <w:sz w:val="24"/>
          <w:szCs w:val="24"/>
        </w:rPr>
        <w:t>- Be transparent with clients and end-users about what data will be collected and how it will be used.</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2. Planning</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r w:rsidRPr="00381CA0">
        <w:rPr>
          <w:rFonts w:ascii="Times New Roman" w:hAnsi="Times New Roman" w:cs="Times New Roman"/>
          <w:sz w:val="24"/>
          <w:szCs w:val="24"/>
        </w:rPr>
        <w:t>:</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Allocate adequate resources for security measures, including regular security audits and updates.</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Consider the ethical implications of project timelines and avoid setting unrealistic deadlines that might lead to cutting corners, which could compromise security or quality.</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3. Design</w:t>
      </w:r>
      <w:r w:rsidRPr="00381CA0">
        <w:rPr>
          <w:rFonts w:ascii="Times New Roman" w:hAnsi="Times New Roman" w:cs="Times New Roman"/>
          <w:sz w:val="24"/>
          <w:szCs w:val="24"/>
        </w:rPr>
        <w:t>:</w:t>
      </w:r>
      <w:bookmarkStart w:id="0" w:name="_GoBack"/>
      <w:bookmarkEnd w:id="0"/>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r w:rsidRPr="00381CA0">
        <w:rPr>
          <w:rFonts w:ascii="Times New Roman" w:hAnsi="Times New Roman" w:cs="Times New Roman"/>
          <w:sz w:val="24"/>
          <w:szCs w:val="24"/>
        </w:rPr>
        <w:t>:</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Incorporate ethical design principles, such as user-centric design and inclusive design, to ensure that the software is accessible and usable by a diverse range of users.</w:t>
      </w:r>
    </w:p>
    <w:p w:rsidR="00241686" w:rsidRPr="00381CA0" w:rsidRDefault="00241686" w:rsidP="00241686">
      <w:pPr>
        <w:spacing w:line="360" w:lineRule="auto"/>
        <w:ind w:left="720" w:firstLine="120"/>
        <w:rPr>
          <w:rFonts w:ascii="Times New Roman" w:hAnsi="Times New Roman" w:cs="Times New Roman"/>
          <w:sz w:val="24"/>
          <w:szCs w:val="24"/>
        </w:rPr>
      </w:pPr>
      <w:r w:rsidRPr="00381CA0">
        <w:rPr>
          <w:rFonts w:ascii="Times New Roman" w:hAnsi="Times New Roman" w:cs="Times New Roman"/>
          <w:sz w:val="24"/>
          <w:szCs w:val="24"/>
        </w:rPr>
        <w:t>- Consider the potential impact of the software on vulnerable populations and ensure that it doesn't lead to discrimination or exclusion.</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4. Development</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r w:rsidRPr="00381CA0">
        <w:rPr>
          <w:rFonts w:ascii="Times New Roman" w:hAnsi="Times New Roman" w:cs="Times New Roman"/>
          <w:sz w:val="24"/>
          <w:szCs w:val="24"/>
        </w:rPr>
        <w:t>:</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Write clean and well-documented code to facilitate future maintenance, ensuring the long-term integrity of the software.</w:t>
      </w:r>
    </w:p>
    <w:p w:rsidR="00241686" w:rsidRPr="00381CA0" w:rsidRDefault="00241686" w:rsidP="00241686">
      <w:pPr>
        <w:spacing w:line="360" w:lineRule="auto"/>
        <w:ind w:left="720" w:firstLine="60"/>
        <w:rPr>
          <w:rFonts w:ascii="Times New Roman" w:hAnsi="Times New Roman" w:cs="Times New Roman"/>
          <w:sz w:val="24"/>
          <w:szCs w:val="24"/>
        </w:rPr>
      </w:pPr>
      <w:r w:rsidRPr="00381CA0">
        <w:rPr>
          <w:rFonts w:ascii="Times New Roman" w:hAnsi="Times New Roman" w:cs="Times New Roman"/>
          <w:sz w:val="24"/>
          <w:szCs w:val="24"/>
        </w:rPr>
        <w:lastRenderedPageBreak/>
        <w:t>- Avoid shortcuts that might compromise data security or result in the creation of backdoors or vulnerabilities.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5. Testing</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Ethical Considerations</w:t>
      </w:r>
      <w:r w:rsidRPr="00381CA0">
        <w:rPr>
          <w:rFonts w:ascii="Times New Roman" w:hAnsi="Times New Roman" w:cs="Times New Roman"/>
          <w:sz w:val="24"/>
          <w:szCs w:val="24"/>
        </w:rPr>
        <w:t>:</w:t>
      </w:r>
    </w:p>
    <w:p w:rsidR="00241686" w:rsidRPr="00381CA0" w:rsidRDefault="00241686" w:rsidP="00241686">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xml:space="preserve"> - Conduct rigorous testing, including security testing and ethical hacking, to identify and address vulnerabilities before the software is deployed.</w:t>
      </w:r>
    </w:p>
    <w:p w:rsidR="00241686" w:rsidRPr="00381CA0" w:rsidRDefault="00241686" w:rsidP="00241686">
      <w:pPr>
        <w:spacing w:line="360" w:lineRule="auto"/>
        <w:ind w:left="720" w:firstLine="120"/>
        <w:rPr>
          <w:rFonts w:ascii="Times New Roman" w:hAnsi="Times New Roman" w:cs="Times New Roman"/>
          <w:sz w:val="24"/>
          <w:szCs w:val="24"/>
        </w:rPr>
      </w:pPr>
      <w:r w:rsidRPr="00381CA0">
        <w:rPr>
          <w:rFonts w:ascii="Times New Roman" w:hAnsi="Times New Roman" w:cs="Times New Roman"/>
          <w:sz w:val="24"/>
          <w:szCs w:val="24"/>
        </w:rPr>
        <w:t>- Ensure that user testing involves diverse groups to identify and address potential biases or discriminatory features.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6. </w:t>
      </w:r>
      <w:r w:rsidR="00D83823" w:rsidRPr="00381CA0">
        <w:rPr>
          <w:rFonts w:ascii="Times New Roman" w:hAnsi="Times New Roman" w:cs="Times New Roman"/>
          <w:sz w:val="24"/>
          <w:szCs w:val="24"/>
        </w:rPr>
        <w:t>Deployment</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D83823"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D83823">
      <w:pPr>
        <w:spacing w:line="360" w:lineRule="auto"/>
        <w:ind w:left="720"/>
        <w:rPr>
          <w:rFonts w:ascii="Times New Roman" w:hAnsi="Times New Roman" w:cs="Times New Roman"/>
          <w:sz w:val="24"/>
          <w:szCs w:val="24"/>
        </w:rPr>
      </w:pPr>
      <w:r w:rsidRPr="00381CA0">
        <w:rPr>
          <w:rFonts w:ascii="Times New Roman" w:hAnsi="Times New Roman" w:cs="Times New Roman"/>
          <w:sz w:val="24"/>
          <w:szCs w:val="24"/>
        </w:rPr>
        <w:t>- Deploy software in a way that respects user privacy and choice. Be transparent about data collection and obtain user consent where necessary.</w:t>
      </w:r>
    </w:p>
    <w:p w:rsidR="00241686" w:rsidRPr="00381CA0" w:rsidRDefault="00241686" w:rsidP="00177C6F">
      <w:pPr>
        <w:spacing w:line="360" w:lineRule="auto"/>
        <w:ind w:left="720" w:firstLine="120"/>
        <w:rPr>
          <w:rFonts w:ascii="Times New Roman" w:hAnsi="Times New Roman" w:cs="Times New Roman"/>
          <w:sz w:val="24"/>
          <w:szCs w:val="24"/>
        </w:rPr>
      </w:pPr>
      <w:r w:rsidRPr="00381CA0">
        <w:rPr>
          <w:rFonts w:ascii="Times New Roman" w:hAnsi="Times New Roman" w:cs="Times New Roman"/>
          <w:sz w:val="24"/>
          <w:szCs w:val="24"/>
        </w:rPr>
        <w:t>- Avoid deploying software that may harm users, violate laws, or infringe on their rights.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7. Maintenance and Updates</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Continuously monitor and update the software to address security vulnerabilities and keep it up to date with evolving ethical and legal standards.</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Communicate openly with users about any changes, especially those affecting privacy or data usage.</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8. User Support and Feedback</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lastRenderedPageBreak/>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177C6F"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Provide clear channels for users to report ethical concerns or issues with the software.</w:t>
      </w:r>
    </w:p>
    <w:p w:rsidR="00241686"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Address user feedback promptly, especially when it relates to privacy, security, or discrimination.</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9. End of Life</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Properly retire software that is no longer supported to prevent potential security risks or privacy breaches.</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Offer alternatives or migration paths for users to minimize disruption.</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10. Documentation and Transparency</w:t>
      </w:r>
      <w:r w:rsidR="00241686" w:rsidRPr="00381CA0">
        <w:rPr>
          <w:rFonts w:ascii="Times New Roman" w:hAnsi="Times New Roman" w:cs="Times New Roman"/>
          <w:sz w:val="24"/>
          <w:szCs w:val="24"/>
        </w:rPr>
        <w:t>:</w:t>
      </w:r>
    </w:p>
    <w:p w:rsidR="00177C6F"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Maintain clear and accessible documentation that describes how the software works, including data handling and processing.</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Be transparent about the software's limitations, risks, and known issues.</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11. Legal Compliance:</w:t>
      </w:r>
    </w:p>
    <w:p w:rsidR="00177C6F"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177C6F">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Ensure that the software complies with all relevant laws and regulations, including those related to privacy, security, and accessibility.</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Avoid knowingly participating in any illegal activities or enabling them through the software.</w:t>
      </w:r>
    </w:p>
    <w:p w:rsidR="00241686" w:rsidRPr="00381CA0" w:rsidRDefault="00241686" w:rsidP="00241686">
      <w:pPr>
        <w:spacing w:line="360" w:lineRule="auto"/>
        <w:rPr>
          <w:rFonts w:ascii="Times New Roman" w:hAnsi="Times New Roman" w:cs="Times New Roman"/>
          <w:sz w:val="24"/>
          <w:szCs w:val="24"/>
        </w:rPr>
      </w:pPr>
    </w:p>
    <w:p w:rsidR="00241686" w:rsidRPr="00381CA0" w:rsidRDefault="00177C6F"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lastRenderedPageBreak/>
        <w:t>12. Ethical Decision-Making</w:t>
      </w:r>
      <w:r w:rsidR="00241686"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w:t>
      </w:r>
      <w:r w:rsidR="00177C6F" w:rsidRPr="00381CA0">
        <w:rPr>
          <w:rFonts w:ascii="Times New Roman" w:hAnsi="Times New Roman" w:cs="Times New Roman"/>
          <w:sz w:val="24"/>
          <w:szCs w:val="24"/>
        </w:rPr>
        <w:t>- Ethical Considerations</w:t>
      </w:r>
      <w:r w:rsidRPr="00381CA0">
        <w:rPr>
          <w:rFonts w:ascii="Times New Roman" w:hAnsi="Times New Roman" w:cs="Times New Roman"/>
          <w:sz w:val="24"/>
          <w:szCs w:val="24"/>
        </w:rPr>
        <w:t>:</w:t>
      </w:r>
    </w:p>
    <w:p w:rsidR="00241686"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 xml:space="preserve">      - Encourage a culture of ethical decision-making among the development team. Provide guidance for addressing ethical dilemmas that may arise during development.</w:t>
      </w:r>
    </w:p>
    <w:p w:rsidR="00241686" w:rsidRPr="00381CA0" w:rsidRDefault="00241686" w:rsidP="00241686">
      <w:pPr>
        <w:spacing w:line="360" w:lineRule="auto"/>
        <w:rPr>
          <w:rFonts w:ascii="Times New Roman" w:hAnsi="Times New Roman" w:cs="Times New Roman"/>
          <w:sz w:val="24"/>
          <w:szCs w:val="24"/>
        </w:rPr>
      </w:pPr>
    </w:p>
    <w:p w:rsidR="003C4511" w:rsidRPr="00381CA0" w:rsidRDefault="00241686" w:rsidP="00241686">
      <w:pPr>
        <w:spacing w:line="360" w:lineRule="auto"/>
        <w:rPr>
          <w:rFonts w:ascii="Times New Roman" w:hAnsi="Times New Roman" w:cs="Times New Roman"/>
          <w:sz w:val="24"/>
          <w:szCs w:val="24"/>
        </w:rPr>
      </w:pPr>
      <w:r w:rsidRPr="00381CA0">
        <w:rPr>
          <w:rFonts w:ascii="Times New Roman" w:hAnsi="Times New Roman" w:cs="Times New Roman"/>
          <w:sz w:val="24"/>
          <w:szCs w:val="24"/>
        </w:rPr>
        <w:t>By integrating these ethical considerations into each stage of the software development process, developers can create software that not only functions effectively but also aligns with moral and legal standards, ensuring that it benefits society without causing harm or infringing on individual rights.</w:t>
      </w:r>
    </w:p>
    <w:p w:rsidR="003C4511" w:rsidRPr="00381CA0" w:rsidRDefault="003C4511" w:rsidP="003C4511">
      <w:pPr>
        <w:spacing w:line="360" w:lineRule="auto"/>
        <w:rPr>
          <w:rFonts w:ascii="Times New Roman" w:hAnsi="Times New Roman" w:cs="Times New Roman"/>
          <w:sz w:val="24"/>
          <w:szCs w:val="24"/>
        </w:rPr>
      </w:pPr>
    </w:p>
    <w:p w:rsidR="003C4511" w:rsidRPr="00381CA0" w:rsidRDefault="003C4511" w:rsidP="003C4511">
      <w:pPr>
        <w:spacing w:line="360" w:lineRule="auto"/>
        <w:rPr>
          <w:rFonts w:ascii="Times New Roman" w:hAnsi="Times New Roman" w:cs="Times New Roman"/>
          <w:sz w:val="24"/>
          <w:szCs w:val="24"/>
        </w:rPr>
      </w:pPr>
      <w:r w:rsidRPr="00381CA0">
        <w:rPr>
          <w:rFonts w:ascii="Times New Roman" w:hAnsi="Times New Roman" w:cs="Times New Roman"/>
          <w:sz w:val="24"/>
          <w:szCs w:val="24"/>
        </w:rPr>
        <w:t>Sources.</w:t>
      </w:r>
      <w:hyperlink r:id="rId32" w:tgtFrame="_blank" w:tooltip="What Is the Software Development Life Cycle? SDLC Explained" w:history="1">
        <w:r w:rsidRPr="00381CA0">
          <w:rPr>
            <w:rFonts w:ascii="Times New Roman" w:hAnsi="Times New Roman" w:cs="Times New Roman"/>
            <w:color w:val="0000FF"/>
            <w:sz w:val="24"/>
            <w:szCs w:val="24"/>
          </w:rPr>
          <w:br/>
        </w:r>
        <w:r w:rsidRPr="00381CA0">
          <w:rPr>
            <w:rStyle w:val="Hyperlink"/>
            <w:rFonts w:ascii="Times New Roman" w:hAnsi="Times New Roman" w:cs="Times New Roman"/>
            <w:sz w:val="24"/>
            <w:szCs w:val="24"/>
          </w:rPr>
          <w:t xml:space="preserve">1. </w:t>
        </w:r>
        <w:proofErr w:type="gramStart"/>
        <w:r w:rsidRPr="00381CA0">
          <w:rPr>
            <w:rStyle w:val="Hyperlink"/>
            <w:rFonts w:ascii="Times New Roman" w:hAnsi="Times New Roman" w:cs="Times New Roman"/>
            <w:sz w:val="24"/>
            <w:szCs w:val="24"/>
          </w:rPr>
          <w:t>coursera.org</w:t>
        </w:r>
        <w:proofErr w:type="gramEnd"/>
      </w:hyperlink>
    </w:p>
    <w:p w:rsidR="003C4511" w:rsidRPr="00381CA0" w:rsidRDefault="003C4511" w:rsidP="003C4511">
      <w:pPr>
        <w:spacing w:line="360" w:lineRule="auto"/>
        <w:rPr>
          <w:rFonts w:ascii="Times New Roman" w:hAnsi="Times New Roman" w:cs="Times New Roman"/>
          <w:sz w:val="24"/>
          <w:szCs w:val="24"/>
        </w:rPr>
      </w:pPr>
      <w:hyperlink r:id="rId33" w:tgtFrame="_blank" w:tooltip="SDLC: 6 Main Stages of the Software Product Development Lifecycle" w:history="1">
        <w:r w:rsidRPr="00381CA0">
          <w:rPr>
            <w:rStyle w:val="Hyperlink"/>
            <w:rFonts w:ascii="Times New Roman" w:hAnsi="Times New Roman" w:cs="Times New Roman"/>
            <w:sz w:val="24"/>
            <w:szCs w:val="24"/>
          </w:rPr>
          <w:t xml:space="preserve">2. </w:t>
        </w:r>
        <w:proofErr w:type="gramStart"/>
        <w:r w:rsidRPr="00381CA0">
          <w:rPr>
            <w:rStyle w:val="Hyperlink"/>
            <w:rFonts w:ascii="Times New Roman" w:hAnsi="Times New Roman" w:cs="Times New Roman"/>
            <w:sz w:val="24"/>
            <w:szCs w:val="24"/>
          </w:rPr>
          <w:t>clockwise.software</w:t>
        </w:r>
        <w:proofErr w:type="gramEnd"/>
      </w:hyperlink>
    </w:p>
    <w:p w:rsidR="003C4511" w:rsidRPr="00381CA0" w:rsidRDefault="003C4511" w:rsidP="003C4511">
      <w:pPr>
        <w:spacing w:line="360" w:lineRule="auto"/>
        <w:rPr>
          <w:rFonts w:ascii="Times New Roman" w:hAnsi="Times New Roman" w:cs="Times New Roman"/>
          <w:sz w:val="24"/>
          <w:szCs w:val="24"/>
        </w:rPr>
      </w:pPr>
      <w:hyperlink r:id="rId34" w:tgtFrame="_blank" w:tooltip="Software Development Process [Definition + 6 Steps]" w:history="1">
        <w:r w:rsidRPr="00381CA0">
          <w:rPr>
            <w:rStyle w:val="Hyperlink"/>
            <w:rFonts w:ascii="Times New Roman" w:hAnsi="Times New Roman" w:cs="Times New Roman"/>
            <w:sz w:val="24"/>
            <w:szCs w:val="24"/>
          </w:rPr>
          <w:t xml:space="preserve">3. </w:t>
        </w:r>
        <w:proofErr w:type="gramStart"/>
        <w:r w:rsidRPr="00381CA0">
          <w:rPr>
            <w:rStyle w:val="Hyperlink"/>
            <w:rFonts w:ascii="Times New Roman" w:hAnsi="Times New Roman" w:cs="Times New Roman"/>
            <w:sz w:val="24"/>
            <w:szCs w:val="24"/>
          </w:rPr>
          <w:t>spaceotechnologies.com</w:t>
        </w:r>
        <w:proofErr w:type="gramEnd"/>
      </w:hyperlink>
    </w:p>
    <w:p w:rsidR="001910D6" w:rsidRPr="00381CA0" w:rsidRDefault="001910D6">
      <w:pPr>
        <w:rPr>
          <w:rFonts w:ascii="Times New Roman" w:hAnsi="Times New Roman" w:cs="Times New Roman"/>
          <w:sz w:val="24"/>
          <w:szCs w:val="24"/>
        </w:rPr>
      </w:pPr>
    </w:p>
    <w:sectPr w:rsidR="001910D6" w:rsidRPr="00381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E00"/>
    <w:multiLevelType w:val="hybridMultilevel"/>
    <w:tmpl w:val="A77E1FCE"/>
    <w:lvl w:ilvl="0" w:tplc="764CBBA8">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C7277"/>
    <w:multiLevelType w:val="multilevel"/>
    <w:tmpl w:val="2EE09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D8385B"/>
    <w:multiLevelType w:val="multilevel"/>
    <w:tmpl w:val="64AA36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201DBC"/>
    <w:multiLevelType w:val="hybridMultilevel"/>
    <w:tmpl w:val="50F2D392"/>
    <w:lvl w:ilvl="0" w:tplc="E04E8AD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A152F"/>
    <w:multiLevelType w:val="hybridMultilevel"/>
    <w:tmpl w:val="3F2A8906"/>
    <w:lvl w:ilvl="0" w:tplc="59F0E6B4">
      <w:start w:val="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1256D"/>
    <w:multiLevelType w:val="hybridMultilevel"/>
    <w:tmpl w:val="F8987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62ECF"/>
    <w:multiLevelType w:val="multilevel"/>
    <w:tmpl w:val="F73C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D90B58"/>
    <w:multiLevelType w:val="hybridMultilevel"/>
    <w:tmpl w:val="0184A6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96BD0"/>
    <w:multiLevelType w:val="multilevel"/>
    <w:tmpl w:val="97948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8"/>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71"/>
    <w:rsid w:val="00114232"/>
    <w:rsid w:val="00177C6F"/>
    <w:rsid w:val="001910D6"/>
    <w:rsid w:val="00241686"/>
    <w:rsid w:val="00381CA0"/>
    <w:rsid w:val="003C4511"/>
    <w:rsid w:val="006B62A5"/>
    <w:rsid w:val="007232A0"/>
    <w:rsid w:val="00785407"/>
    <w:rsid w:val="00922BD8"/>
    <w:rsid w:val="00985FCB"/>
    <w:rsid w:val="00A0776B"/>
    <w:rsid w:val="00AC4F44"/>
    <w:rsid w:val="00AD0EB5"/>
    <w:rsid w:val="00D17139"/>
    <w:rsid w:val="00D83823"/>
    <w:rsid w:val="00D95612"/>
    <w:rsid w:val="00DE6505"/>
    <w:rsid w:val="00E3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4839-B48F-42EF-8F99-6DC87ED8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D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D71"/>
    <w:rPr>
      <w:color w:val="0000FF"/>
      <w:u w:val="single"/>
    </w:rPr>
  </w:style>
  <w:style w:type="character" w:styleId="Strong">
    <w:name w:val="Strong"/>
    <w:basedOn w:val="DefaultParagraphFont"/>
    <w:uiPriority w:val="22"/>
    <w:qFormat/>
    <w:rsid w:val="00E35D71"/>
    <w:rPr>
      <w:b/>
      <w:bCs/>
    </w:rPr>
  </w:style>
  <w:style w:type="paragraph" w:styleId="ListParagraph">
    <w:name w:val="List Paragraph"/>
    <w:basedOn w:val="Normal"/>
    <w:uiPriority w:val="34"/>
    <w:qFormat/>
    <w:rsid w:val="00785407"/>
    <w:pPr>
      <w:ind w:left="720"/>
      <w:contextualSpacing/>
    </w:pPr>
  </w:style>
  <w:style w:type="character" w:styleId="Emphasis">
    <w:name w:val="Emphasis"/>
    <w:basedOn w:val="DefaultParagraphFont"/>
    <w:uiPriority w:val="20"/>
    <w:qFormat/>
    <w:rsid w:val="00922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449440">
      <w:bodyDiv w:val="1"/>
      <w:marLeft w:val="0"/>
      <w:marRight w:val="0"/>
      <w:marTop w:val="0"/>
      <w:marBottom w:val="0"/>
      <w:divBdr>
        <w:top w:val="none" w:sz="0" w:space="0" w:color="auto"/>
        <w:left w:val="none" w:sz="0" w:space="0" w:color="auto"/>
        <w:bottom w:val="none" w:sz="0" w:space="0" w:color="auto"/>
        <w:right w:val="none" w:sz="0" w:space="0" w:color="auto"/>
      </w:divBdr>
      <w:divsChild>
        <w:div w:id="541795694">
          <w:marLeft w:val="0"/>
          <w:marRight w:val="0"/>
          <w:marTop w:val="0"/>
          <w:marBottom w:val="0"/>
          <w:divBdr>
            <w:top w:val="none" w:sz="0" w:space="0" w:color="auto"/>
            <w:left w:val="none" w:sz="0" w:space="0" w:color="auto"/>
            <w:bottom w:val="none" w:sz="0" w:space="0" w:color="auto"/>
            <w:right w:val="none" w:sz="0" w:space="0" w:color="auto"/>
          </w:divBdr>
          <w:divsChild>
            <w:div w:id="1545563568">
              <w:marLeft w:val="0"/>
              <w:marRight w:val="0"/>
              <w:marTop w:val="0"/>
              <w:marBottom w:val="0"/>
              <w:divBdr>
                <w:top w:val="none" w:sz="0" w:space="0" w:color="auto"/>
                <w:left w:val="none" w:sz="0" w:space="0" w:color="auto"/>
                <w:bottom w:val="none" w:sz="0" w:space="0" w:color="auto"/>
                <w:right w:val="none" w:sz="0" w:space="0" w:color="auto"/>
              </w:divBdr>
              <w:divsChild>
                <w:div w:id="18822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4518">
      <w:bodyDiv w:val="1"/>
      <w:marLeft w:val="0"/>
      <w:marRight w:val="0"/>
      <w:marTop w:val="0"/>
      <w:marBottom w:val="0"/>
      <w:divBdr>
        <w:top w:val="none" w:sz="0" w:space="0" w:color="auto"/>
        <w:left w:val="none" w:sz="0" w:space="0" w:color="auto"/>
        <w:bottom w:val="none" w:sz="0" w:space="0" w:color="auto"/>
        <w:right w:val="none" w:sz="0" w:space="0" w:color="auto"/>
      </w:divBdr>
      <w:divsChild>
        <w:div w:id="1300452129">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sChild>
                <w:div w:id="12669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7611">
      <w:bodyDiv w:val="1"/>
      <w:marLeft w:val="0"/>
      <w:marRight w:val="0"/>
      <w:marTop w:val="0"/>
      <w:marBottom w:val="0"/>
      <w:divBdr>
        <w:top w:val="none" w:sz="0" w:space="0" w:color="auto"/>
        <w:left w:val="none" w:sz="0" w:space="0" w:color="auto"/>
        <w:bottom w:val="none" w:sz="0" w:space="0" w:color="auto"/>
        <w:right w:val="none" w:sz="0" w:space="0" w:color="auto"/>
      </w:divBdr>
      <w:divsChild>
        <w:div w:id="478113479">
          <w:marLeft w:val="0"/>
          <w:marRight w:val="0"/>
          <w:marTop w:val="0"/>
          <w:marBottom w:val="0"/>
          <w:divBdr>
            <w:top w:val="none" w:sz="0" w:space="0" w:color="auto"/>
            <w:left w:val="none" w:sz="0" w:space="0" w:color="auto"/>
            <w:bottom w:val="none" w:sz="0" w:space="0" w:color="auto"/>
            <w:right w:val="none" w:sz="0" w:space="0" w:color="auto"/>
          </w:divBdr>
          <w:divsChild>
            <w:div w:id="379792925">
              <w:marLeft w:val="0"/>
              <w:marRight w:val="0"/>
              <w:marTop w:val="0"/>
              <w:marBottom w:val="0"/>
              <w:divBdr>
                <w:top w:val="none" w:sz="0" w:space="0" w:color="auto"/>
                <w:left w:val="none" w:sz="0" w:space="0" w:color="auto"/>
                <w:bottom w:val="none" w:sz="0" w:space="0" w:color="auto"/>
                <w:right w:val="none" w:sz="0" w:space="0" w:color="auto"/>
              </w:divBdr>
              <w:divsChild>
                <w:div w:id="12263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3324">
      <w:bodyDiv w:val="1"/>
      <w:marLeft w:val="0"/>
      <w:marRight w:val="0"/>
      <w:marTop w:val="0"/>
      <w:marBottom w:val="0"/>
      <w:divBdr>
        <w:top w:val="none" w:sz="0" w:space="0" w:color="auto"/>
        <w:left w:val="none" w:sz="0" w:space="0" w:color="auto"/>
        <w:bottom w:val="none" w:sz="0" w:space="0" w:color="auto"/>
        <w:right w:val="none" w:sz="0" w:space="0" w:color="auto"/>
      </w:divBdr>
    </w:div>
    <w:div w:id="1961035395">
      <w:bodyDiv w:val="1"/>
      <w:marLeft w:val="0"/>
      <w:marRight w:val="0"/>
      <w:marTop w:val="0"/>
      <w:marBottom w:val="0"/>
      <w:divBdr>
        <w:top w:val="none" w:sz="0" w:space="0" w:color="auto"/>
        <w:left w:val="none" w:sz="0" w:space="0" w:color="auto"/>
        <w:bottom w:val="none" w:sz="0" w:space="0" w:color="auto"/>
        <w:right w:val="none" w:sz="0" w:space="0" w:color="auto"/>
      </w:divBdr>
    </w:div>
    <w:div w:id="20913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reader.com/how-to-protect-the-intellectual-property-of-your-software-invention/" TargetMode="External"/><Relationship Id="rId13" Type="http://schemas.openxmlformats.org/officeDocument/2006/relationships/hyperlink" Target="https://www.wipo.int/wipo_magazine/en/2021/01/article_0009.html" TargetMode="External"/><Relationship Id="rId18" Type="http://schemas.openxmlformats.org/officeDocument/2006/relationships/hyperlink" Target="https://feldman.law/news/the-importance-of-a-non-disclosure-agreement/" TargetMode="External"/><Relationship Id="rId26" Type="http://schemas.openxmlformats.org/officeDocument/2006/relationships/hyperlink" Target="https://digitalprivacy.ieee.org/publications/topics/ethical-issues-related-to-data-privacy-and-security-why-we-must-balance-ethical-and-legal-requirements-in-the-connected-world" TargetMode="External"/><Relationship Id="rId3" Type="http://schemas.openxmlformats.org/officeDocument/2006/relationships/settings" Target="settings.xml"/><Relationship Id="rId21" Type="http://schemas.openxmlformats.org/officeDocument/2006/relationships/hyperlink" Target="https://venturebeat.com/datadecisionmakers/why-the-ethical-use-of-data-and-user-privacy-concerns-matter/" TargetMode="External"/><Relationship Id="rId34" Type="http://schemas.openxmlformats.org/officeDocument/2006/relationships/hyperlink" Target="https://www.spaceotechnologies.com/blog/software-development-process/" TargetMode="External"/><Relationship Id="rId7" Type="http://schemas.openxmlformats.org/officeDocument/2006/relationships/hyperlink" Target="https://www.legalreader.com/how-to-protect-the-intellectual-property-of-your-software-invention/" TargetMode="External"/><Relationship Id="rId12" Type="http://schemas.openxmlformats.org/officeDocument/2006/relationships/hyperlink" Target="https://www.legalreader.com/how-to-protect-the-intellectual-property-of-your-software-invention/" TargetMode="External"/><Relationship Id="rId17" Type="http://schemas.openxmlformats.org/officeDocument/2006/relationships/hyperlink" Target="https://vakilsearch.com/blog/why-is-employee-non-disclosure-agreement-important/" TargetMode="External"/><Relationship Id="rId25" Type="http://schemas.openxmlformats.org/officeDocument/2006/relationships/hyperlink" Target="https://venturebeat.com/datadecisionmakers/why-the-ethical-use-of-data-and-user-privacy-concerns-matter/" TargetMode="External"/><Relationship Id="rId33" Type="http://schemas.openxmlformats.org/officeDocument/2006/relationships/hyperlink" Target="https://clockwise.software/blog/software-product-development-stages/" TargetMode="External"/><Relationship Id="rId2" Type="http://schemas.openxmlformats.org/officeDocument/2006/relationships/styles" Target="styles.xml"/><Relationship Id="rId16" Type="http://schemas.openxmlformats.org/officeDocument/2006/relationships/hyperlink" Target="https://www.legalzoom.com/articles/employment-confidentiality-and-non-disclosure-agreement-how-to-guide" TargetMode="External"/><Relationship Id="rId20" Type="http://schemas.openxmlformats.org/officeDocument/2006/relationships/hyperlink" Target="https://www.legalzoom.com/articles/employment-confidentiality-and-non-disclosure-agreement-how-to-guide" TargetMode="External"/><Relationship Id="rId29" Type="http://schemas.openxmlformats.org/officeDocument/2006/relationships/hyperlink" Target="https://blog.upes.ac.in/why-you-should-study-ip-and-cyber-law-after-computer-science/" TargetMode="External"/><Relationship Id="rId1" Type="http://schemas.openxmlformats.org/officeDocument/2006/relationships/numbering" Target="numbering.xml"/><Relationship Id="rId6" Type="http://schemas.openxmlformats.org/officeDocument/2006/relationships/hyperlink" Target="https://cpl.thalesgroup.com/software-monetization/protecting-software-intellectual-property" TargetMode="External"/><Relationship Id="rId11" Type="http://schemas.openxmlformats.org/officeDocument/2006/relationships/hyperlink" Target="https://cpl.thalesgroup.com/software-monetization/protecting-software-intellectual-property" TargetMode="External"/><Relationship Id="rId24" Type="http://schemas.openxmlformats.org/officeDocument/2006/relationships/hyperlink" Target="https://www.scu.edu/ethics/focus-areas/internet-ethics/resources/why-we-care-about-privacy/" TargetMode="External"/><Relationship Id="rId32" Type="http://schemas.openxmlformats.org/officeDocument/2006/relationships/hyperlink" Target="https://www.coursera.org/articles/software-development-life-cycle" TargetMode="External"/><Relationship Id="rId5" Type="http://schemas.openxmlformats.org/officeDocument/2006/relationships/hyperlink" Target="https://cpl.thalesgroup.com/software-monetization/protecting-software-intellectual-property" TargetMode="External"/><Relationship Id="rId15" Type="http://schemas.openxmlformats.org/officeDocument/2006/relationships/hyperlink" Target="https://www.hcamag.com/us/specialization/employment-law/what-is-a-non-disclosure-agreement/432060" TargetMode="External"/><Relationship Id="rId23" Type="http://schemas.openxmlformats.org/officeDocument/2006/relationships/hyperlink" Target="https://www.pewresearch.org/short-reads/2016/02/19/americans-feel-the-tensions-between-privacy-and-security-concerns/" TargetMode="External"/><Relationship Id="rId28" Type="http://schemas.openxmlformats.org/officeDocument/2006/relationships/hyperlink" Target="https://www.mccormick.northwestern.edu/computer-science/news-events/news/articles/2022/exploring-the-intersection-of-computer-science-and-law.html" TargetMode="External"/><Relationship Id="rId36" Type="http://schemas.openxmlformats.org/officeDocument/2006/relationships/theme" Target="theme/theme1.xml"/><Relationship Id="rId10" Type="http://schemas.openxmlformats.org/officeDocument/2006/relationships/hyperlink" Target="https://www.wipo.int/wipo_magazine/en/2021/01/article_0009.html" TargetMode="External"/><Relationship Id="rId19" Type="http://schemas.openxmlformats.org/officeDocument/2006/relationships/hyperlink" Target="https://www.hcamag.com/us/specialization/employment-law/what-is-a-non-disclosure-agreement/432060" TargetMode="External"/><Relationship Id="rId31" Type="http://schemas.openxmlformats.org/officeDocument/2006/relationships/hyperlink" Target="https://www.thestudentroom.co.uk/showthread.php?t=3618659" TargetMode="External"/><Relationship Id="rId4" Type="http://schemas.openxmlformats.org/officeDocument/2006/relationships/webSettings" Target="webSettings.xml"/><Relationship Id="rId9" Type="http://schemas.openxmlformats.org/officeDocument/2006/relationships/hyperlink" Target="https://www.wipo.int/wipo_magazine/en/2021/01/article_0009.html" TargetMode="External"/><Relationship Id="rId14" Type="http://schemas.openxmlformats.org/officeDocument/2006/relationships/hyperlink" Target="https://feldman.law/news/the-importance-of-a-non-disclosure-agreement/" TargetMode="External"/><Relationship Id="rId22" Type="http://schemas.openxmlformats.org/officeDocument/2006/relationships/hyperlink" Target="https://digitalprivacy.ieee.org/publications/topics/ethical-issues-related-to-data-privacy-and-security-why-we-must-balance-ethical-and-legal-requirements-in-the-connected-world" TargetMode="External"/><Relationship Id="rId27" Type="http://schemas.openxmlformats.org/officeDocument/2006/relationships/hyperlink" Target="https://www.pewresearch.org/short-reads/2016/02/19/americans-feel-the-tensions-between-privacy-and-security-concerns/" TargetMode="External"/><Relationship Id="rId30" Type="http://schemas.openxmlformats.org/officeDocument/2006/relationships/hyperlink" Target="https://hls.harvard.edu/executive-education/programs/online-programs/computer-science-for-lawy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12</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meshack nyaruati</dc:creator>
  <cp:keywords/>
  <dc:description/>
  <cp:lastModifiedBy>meshack nyaruati</cp:lastModifiedBy>
  <cp:revision>4</cp:revision>
  <dcterms:created xsi:type="dcterms:W3CDTF">2023-10-25T17:18:00Z</dcterms:created>
  <dcterms:modified xsi:type="dcterms:W3CDTF">2023-10-25T20:10:00Z</dcterms:modified>
</cp:coreProperties>
</file>