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CE1B7" w14:textId="0A2BC21F" w:rsidR="00F842C7" w:rsidRDefault="00EF170B" w:rsidP="00EF170B">
      <w:pPr>
        <w:jc w:val="center"/>
        <w:rPr>
          <w:rFonts w:ascii="Bodoni MT" w:hAnsi="Bodoni MT"/>
          <w:sz w:val="72"/>
          <w:szCs w:val="72"/>
        </w:rPr>
      </w:pPr>
      <w:r w:rsidRPr="00EF170B">
        <w:rPr>
          <w:rFonts w:ascii="Bodoni MT" w:hAnsi="Bodoni MT"/>
          <w:sz w:val="72"/>
          <w:szCs w:val="72"/>
        </w:rPr>
        <w:t>Normalization</w:t>
      </w:r>
    </w:p>
    <w:p w14:paraId="4472F2FE" w14:textId="22A7E2E2" w:rsidR="00EF170B" w:rsidRPr="00EF170B" w:rsidRDefault="00EF170B" w:rsidP="00EF170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EF170B">
        <w:rPr>
          <w:rFonts w:ascii="Arial" w:hAnsi="Arial" w:cs="Arial"/>
          <w:sz w:val="32"/>
          <w:szCs w:val="32"/>
        </w:rPr>
        <w:t>Normalization in SQL is a way to organize a database to remove repeated data and ensure everything is stored properly. It makes the database smaller and easier to manage by breaking one big table into smaller, related tables.</w:t>
      </w:r>
    </w:p>
    <w:p w14:paraId="0EA5BB4C" w14:textId="77777777" w:rsidR="00EF170B" w:rsidRDefault="00EF170B" w:rsidP="00EF170B">
      <w:pPr>
        <w:ind w:left="360"/>
        <w:rPr>
          <w:rFonts w:ascii="Arial" w:hAnsi="Arial" w:cs="Arial"/>
          <w:sz w:val="32"/>
          <w:szCs w:val="32"/>
          <w:lang w:val="en-US"/>
        </w:rPr>
      </w:pPr>
    </w:p>
    <w:p w14:paraId="2C4B4423" w14:textId="0FBE10B8" w:rsidR="00EF170B" w:rsidRPr="003A0B79" w:rsidRDefault="0062212F" w:rsidP="0062212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green"/>
          <w:lang w:val="en-US"/>
        </w:rPr>
      </w:pPr>
      <w:r w:rsidRPr="0062212F">
        <w:rPr>
          <w:rFonts w:ascii="Arial" w:hAnsi="Arial" w:cs="Arial"/>
          <w:sz w:val="32"/>
          <w:szCs w:val="32"/>
          <w:highlight w:val="green"/>
        </w:rPr>
        <w:t>Normalization is a way to arrange data properly</w:t>
      </w:r>
      <w:r>
        <w:rPr>
          <w:rFonts w:ascii="Arial" w:hAnsi="Arial" w:cs="Arial"/>
          <w:sz w:val="32"/>
          <w:szCs w:val="32"/>
          <w:highlight w:val="green"/>
        </w:rPr>
        <w:t xml:space="preserve"> and </w:t>
      </w:r>
      <w:proofErr w:type="gramStart"/>
      <w:r w:rsidRPr="0062212F">
        <w:rPr>
          <w:rFonts w:ascii="Arial" w:hAnsi="Arial" w:cs="Arial"/>
          <w:sz w:val="32"/>
          <w:szCs w:val="32"/>
          <w:highlight w:val="green"/>
        </w:rPr>
        <w:t>It</w:t>
      </w:r>
      <w:proofErr w:type="gramEnd"/>
      <w:r w:rsidRPr="0062212F">
        <w:rPr>
          <w:rFonts w:ascii="Arial" w:hAnsi="Arial" w:cs="Arial"/>
          <w:sz w:val="32"/>
          <w:szCs w:val="32"/>
          <w:highlight w:val="green"/>
        </w:rPr>
        <w:t xml:space="preserve"> breaks big tables into smaller ones </w:t>
      </w:r>
      <w:r>
        <w:rPr>
          <w:rFonts w:ascii="Arial" w:hAnsi="Arial" w:cs="Arial"/>
          <w:sz w:val="32"/>
          <w:szCs w:val="32"/>
          <w:highlight w:val="green"/>
        </w:rPr>
        <w:t>then</w:t>
      </w:r>
      <w:r w:rsidRPr="0062212F">
        <w:rPr>
          <w:rFonts w:ascii="Arial" w:hAnsi="Arial" w:cs="Arial"/>
          <w:sz w:val="32"/>
          <w:szCs w:val="32"/>
          <w:highlight w:val="green"/>
        </w:rPr>
        <w:t xml:space="preserve"> remove repeated information. </w:t>
      </w:r>
      <w:r>
        <w:rPr>
          <w:rFonts w:ascii="Arial" w:hAnsi="Arial" w:cs="Arial"/>
          <w:sz w:val="32"/>
          <w:szCs w:val="32"/>
          <w:highlight w:val="green"/>
        </w:rPr>
        <w:t>And it’s</w:t>
      </w:r>
      <w:r w:rsidRPr="0062212F">
        <w:rPr>
          <w:rFonts w:ascii="Arial" w:hAnsi="Arial" w:cs="Arial"/>
          <w:sz w:val="32"/>
          <w:szCs w:val="32"/>
          <w:highlight w:val="green"/>
        </w:rPr>
        <w:t xml:space="preserve"> </w:t>
      </w:r>
      <w:proofErr w:type="gramStart"/>
      <w:r w:rsidRPr="0062212F">
        <w:rPr>
          <w:rFonts w:ascii="Arial" w:hAnsi="Arial" w:cs="Arial"/>
          <w:sz w:val="32"/>
          <w:szCs w:val="32"/>
          <w:highlight w:val="green"/>
        </w:rPr>
        <w:t>makes</w:t>
      </w:r>
      <w:proofErr w:type="gramEnd"/>
      <w:r w:rsidRPr="0062212F">
        <w:rPr>
          <w:rFonts w:ascii="Arial" w:hAnsi="Arial" w:cs="Arial"/>
          <w:sz w:val="32"/>
          <w:szCs w:val="32"/>
          <w:highlight w:val="green"/>
        </w:rPr>
        <w:t xml:space="preserve"> the data simple, correct, and easy to use.</w:t>
      </w:r>
    </w:p>
    <w:p w14:paraId="0A882A68" w14:textId="77777777" w:rsidR="003A0B79" w:rsidRPr="003A0B79" w:rsidRDefault="003A0B79" w:rsidP="003A0B79">
      <w:pPr>
        <w:pStyle w:val="ListParagraph"/>
        <w:rPr>
          <w:rFonts w:ascii="Arial" w:hAnsi="Arial" w:cs="Arial"/>
          <w:sz w:val="32"/>
          <w:szCs w:val="32"/>
          <w:highlight w:val="green"/>
          <w:lang w:val="en-US"/>
        </w:rPr>
      </w:pPr>
    </w:p>
    <w:p w14:paraId="6C97FA4C" w14:textId="77777777" w:rsidR="003A0B79" w:rsidRDefault="003A0B79" w:rsidP="003A0B79">
      <w:pPr>
        <w:rPr>
          <w:rFonts w:ascii="Arial" w:hAnsi="Arial" w:cs="Arial"/>
          <w:sz w:val="32"/>
          <w:szCs w:val="32"/>
          <w:highlight w:val="green"/>
          <w:lang w:val="en-US"/>
        </w:rPr>
      </w:pPr>
    </w:p>
    <w:p w14:paraId="00E2F318" w14:textId="77777777" w:rsidR="003A0B79" w:rsidRDefault="003A0B79" w:rsidP="003A0B79">
      <w:pPr>
        <w:rPr>
          <w:rFonts w:ascii="Arial" w:hAnsi="Arial" w:cs="Arial"/>
          <w:sz w:val="32"/>
          <w:szCs w:val="32"/>
          <w:highlight w:val="green"/>
          <w:lang w:val="en-US"/>
        </w:rPr>
      </w:pPr>
    </w:p>
    <w:p w14:paraId="69276817" w14:textId="77777777" w:rsidR="003A0B79" w:rsidRDefault="003A0B79" w:rsidP="003A0B79">
      <w:pPr>
        <w:rPr>
          <w:rFonts w:ascii="Arial" w:hAnsi="Arial" w:cs="Arial"/>
          <w:sz w:val="32"/>
          <w:szCs w:val="32"/>
          <w:highlight w:val="green"/>
          <w:lang w:val="en-US"/>
        </w:rPr>
      </w:pPr>
    </w:p>
    <w:p w14:paraId="336D9FE8" w14:textId="6E17D28F" w:rsidR="003A0B79" w:rsidRPr="003A0B79" w:rsidRDefault="003A0B79" w:rsidP="003A0B79">
      <w:pPr>
        <w:jc w:val="center"/>
        <w:rPr>
          <w:rFonts w:ascii="Arial" w:hAnsi="Arial" w:cs="Arial"/>
          <w:sz w:val="32"/>
          <w:szCs w:val="32"/>
        </w:rPr>
      </w:pPr>
      <w:r w:rsidRPr="003A0B79">
        <w:rPr>
          <w:rFonts w:ascii="Arial" w:hAnsi="Arial" w:cs="Arial"/>
          <w:sz w:val="32"/>
          <w:szCs w:val="32"/>
        </w:rPr>
        <w:t>TYPE OF NORMALIZATION</w:t>
      </w:r>
      <w:r>
        <w:rPr>
          <w:rFonts w:ascii="Arial" w:hAnsi="Arial" w:cs="Arial"/>
          <w:sz w:val="32"/>
          <w:szCs w:val="32"/>
        </w:rPr>
        <w:tab/>
      </w:r>
    </w:p>
    <w:p w14:paraId="116BD0F6" w14:textId="467F2EEF" w:rsidR="003A0B79" w:rsidRPr="003A0B79" w:rsidRDefault="003A0B79" w:rsidP="003A0B79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A0B79">
        <w:rPr>
          <w:rFonts w:ascii="Arial" w:hAnsi="Arial" w:cs="Arial"/>
          <w:sz w:val="32"/>
          <w:szCs w:val="32"/>
        </w:rPr>
        <w:t>1 NF</w:t>
      </w:r>
    </w:p>
    <w:p w14:paraId="703C264F" w14:textId="77777777" w:rsidR="003A0B79" w:rsidRPr="003A0B79" w:rsidRDefault="003A0B79" w:rsidP="003A0B79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A0B79">
        <w:rPr>
          <w:rFonts w:ascii="Arial" w:hAnsi="Arial" w:cs="Arial"/>
          <w:sz w:val="32"/>
          <w:szCs w:val="32"/>
        </w:rPr>
        <w:t>2NF</w:t>
      </w:r>
    </w:p>
    <w:p w14:paraId="4E96A6B3" w14:textId="77777777" w:rsidR="003A0B79" w:rsidRPr="003A0B79" w:rsidRDefault="003A0B79" w:rsidP="003A0B79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A0B79">
        <w:rPr>
          <w:rFonts w:ascii="Arial" w:hAnsi="Arial" w:cs="Arial"/>
          <w:sz w:val="32"/>
          <w:szCs w:val="32"/>
        </w:rPr>
        <w:t>3NF</w:t>
      </w:r>
    </w:p>
    <w:p w14:paraId="04860091" w14:textId="77777777" w:rsidR="003A0B79" w:rsidRPr="003A0B79" w:rsidRDefault="003A0B79" w:rsidP="003A0B79">
      <w:pPr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A0B79">
        <w:rPr>
          <w:rFonts w:ascii="Arial" w:hAnsi="Arial" w:cs="Arial"/>
          <w:sz w:val="32"/>
          <w:szCs w:val="32"/>
        </w:rPr>
        <w:t>BCNF</w:t>
      </w:r>
    </w:p>
    <w:p w14:paraId="1CEC4606" w14:textId="673DE34E" w:rsidR="00B760EC" w:rsidRDefault="003A0B79" w:rsidP="003A0B79">
      <w:pPr>
        <w:rPr>
          <w:rFonts w:ascii="Arial" w:hAnsi="Arial" w:cs="Arial"/>
          <w:sz w:val="32"/>
          <w:szCs w:val="32"/>
          <w:highlight w:val="green"/>
          <w:lang w:val="en-US"/>
        </w:rPr>
      </w:pPr>
      <w:r>
        <w:rPr>
          <w:rFonts w:ascii="Arial" w:hAnsi="Arial" w:cs="Arial"/>
          <w:sz w:val="32"/>
          <w:szCs w:val="32"/>
          <w:highlight w:val="green"/>
          <w:lang w:val="en-US"/>
        </w:rPr>
        <w:t xml:space="preserve"> </w:t>
      </w:r>
    </w:p>
    <w:p w14:paraId="393F9820" w14:textId="7A4ADABC" w:rsidR="00B760EC" w:rsidRPr="00B760EC" w:rsidRDefault="00B760EC" w:rsidP="00B760E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highlight w:val="green"/>
          <w:lang w:val="en-US"/>
        </w:rPr>
      </w:pPr>
      <w:r>
        <w:rPr>
          <w:rFonts w:ascii="Arial" w:hAnsi="Arial" w:cs="Arial"/>
          <w:sz w:val="32"/>
          <w:szCs w:val="32"/>
          <w:highlight w:val="green"/>
          <w:lang w:val="en-US"/>
        </w:rPr>
        <w:t>1</w:t>
      </w:r>
      <w:proofErr w:type="gramStart"/>
      <w:r>
        <w:rPr>
          <w:rFonts w:ascii="Arial" w:hAnsi="Arial" w:cs="Arial"/>
          <w:sz w:val="32"/>
          <w:szCs w:val="32"/>
          <w:highlight w:val="green"/>
          <w:lang w:val="en-US"/>
        </w:rPr>
        <w:t>NF :</w:t>
      </w:r>
      <w:proofErr w:type="gramEnd"/>
      <w:r>
        <w:rPr>
          <w:rFonts w:ascii="Arial" w:hAnsi="Arial" w:cs="Arial"/>
          <w:sz w:val="32"/>
          <w:szCs w:val="32"/>
          <w:highlight w:val="green"/>
          <w:lang w:val="en-US"/>
        </w:rPr>
        <w:t xml:space="preserve">- </w:t>
      </w:r>
      <w:r w:rsidRPr="00B760EC">
        <w:rPr>
          <w:rFonts w:ascii="Arial" w:hAnsi="Arial" w:cs="Arial"/>
          <w:sz w:val="32"/>
          <w:szCs w:val="32"/>
          <w:highlight w:val="green"/>
        </w:rPr>
        <w:t>Data should be stored in a table with rows and columns, and each column must have only one value</w:t>
      </w:r>
    </w:p>
    <w:p w14:paraId="21FA2526" w14:textId="38F70914" w:rsidR="00B760EC" w:rsidRPr="009B4966" w:rsidRDefault="00B760EC" w:rsidP="009B496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B496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Each column should have only one value</w:t>
      </w:r>
    </w:p>
    <w:p w14:paraId="146FDFCD" w14:textId="7824260B" w:rsidR="00B760EC" w:rsidRPr="009B4966" w:rsidRDefault="00B760EC" w:rsidP="009B496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B496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Each row should be unique</w:t>
      </w:r>
    </w:p>
    <w:p w14:paraId="42D5BE39" w14:textId="48E0C8A6" w:rsidR="00B760EC" w:rsidRPr="009B4966" w:rsidRDefault="00B760EC" w:rsidP="009B4966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9B4966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data should be organized in a table with clear rows and columns</w:t>
      </w:r>
    </w:p>
    <w:p w14:paraId="20383191" w14:textId="77777777" w:rsidR="00B760EC" w:rsidRDefault="00B760EC" w:rsidP="00B760EC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BE06591" w14:textId="77777777" w:rsidR="00B760EC" w:rsidRDefault="00B760EC" w:rsidP="00B760EC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70E89B9" w14:textId="77777777" w:rsidR="00B760EC" w:rsidRDefault="00B760EC" w:rsidP="00B760EC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124EC" w14:textId="77777777" w:rsidR="00835A75" w:rsidRDefault="00B760EC" w:rsidP="00835A75">
      <w:pPr>
        <w:pStyle w:val="ListParagraph"/>
        <w:numPr>
          <w:ilvl w:val="0"/>
          <w:numId w:val="4"/>
        </w:numPr>
        <w:rPr>
          <w:rFonts w:eastAsia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2 NF</w:t>
      </w:r>
      <w:proofErr w:type="gram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ab/>
        <w:t>:-</w:t>
      </w:r>
      <w:proofErr w:type="gram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835A75"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>This keeps things clear and avoids unnecessary connections between columns</w:t>
      </w:r>
      <w:r w:rsid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6200F33" w14:textId="0C8526A2" w:rsidR="00835A75" w:rsidRPr="00835A75" w:rsidRDefault="00835A75" w:rsidP="00835A75">
      <w:pPr>
        <w:pStyle w:val="ListParagraph"/>
        <w:numPr>
          <w:ilvl w:val="2"/>
          <w:numId w:val="4"/>
        </w:numPr>
        <w:rPr>
          <w:rFonts w:eastAsia="Times New Roman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In </w:t>
      </w:r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that every piece of information in a table should be directly linked to the main identifier </w:t>
      </w:r>
      <w:r>
        <w:rPr>
          <w:rFonts w:eastAsia="Times New Roman"/>
          <w:kern w:val="0"/>
          <w:sz w:val="32"/>
          <w:szCs w:val="32"/>
          <w:lang w:eastAsia="en-IN"/>
          <w14:ligatures w14:val="none"/>
        </w:rPr>
        <w:t>in</w:t>
      </w:r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primary key </w:t>
      </w:r>
      <w:proofErr w:type="gramStart"/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>Non</w:t>
      </w:r>
      <w:r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>-</w:t>
      </w:r>
      <w:r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>key</w:t>
      </w:r>
      <w:proofErr w:type="gramEnd"/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details like student name or</w:t>
      </w:r>
      <w:r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and other data</w:t>
      </w:r>
      <w:r w:rsidRPr="00835A75">
        <w:rPr>
          <w:rFonts w:eastAsia="Times New Roman"/>
          <w:kern w:val="0"/>
          <w:sz w:val="32"/>
          <w:szCs w:val="32"/>
          <w:lang w:eastAsia="en-IN"/>
          <w14:ligatures w14:val="none"/>
        </w:rPr>
        <w:t xml:space="preserve"> should depend only on the primary key and not on other pieces of information in the table.</w:t>
      </w:r>
    </w:p>
    <w:p w14:paraId="4D0120F3" w14:textId="3FE242CE" w:rsidR="00B760EC" w:rsidRDefault="00835A75" w:rsidP="00835A75">
      <w:pPr>
        <w:ind w:left="1440" w:firstLine="720"/>
        <w:rPr>
          <w:rFonts w:ascii="Arial" w:hAnsi="Arial" w:cs="Arial"/>
          <w:sz w:val="32"/>
          <w:szCs w:val="32"/>
          <w:highlight w:val="green"/>
        </w:rPr>
      </w:pPr>
      <w:r w:rsidRPr="00063F9C">
        <w:rPr>
          <w:rFonts w:ascii="Arial" w:hAnsi="Arial" w:cs="Arial"/>
          <w:sz w:val="32"/>
          <w:szCs w:val="32"/>
        </w:rPr>
        <w:t xml:space="preserve">It means that each piece of information in a </w:t>
      </w:r>
      <w:r w:rsidRPr="00835A75">
        <w:rPr>
          <w:rFonts w:ascii="Arial" w:hAnsi="Arial" w:cs="Arial"/>
          <w:sz w:val="32"/>
          <w:szCs w:val="32"/>
          <w:highlight w:val="green"/>
        </w:rPr>
        <w:t>table should depend only on the primary key, not on other columns.</w:t>
      </w:r>
    </w:p>
    <w:p w14:paraId="2AE85077" w14:textId="77777777" w:rsidR="00835A75" w:rsidRPr="00063F9C" w:rsidRDefault="00835A75" w:rsidP="00835A75">
      <w:pPr>
        <w:rPr>
          <w:rFonts w:ascii="Arial" w:hAnsi="Arial" w:cs="Arial"/>
          <w:sz w:val="32"/>
          <w:szCs w:val="32"/>
        </w:rPr>
      </w:pPr>
    </w:p>
    <w:p w14:paraId="37F51B5E" w14:textId="77777777" w:rsidR="00063F9C" w:rsidRDefault="00063F9C" w:rsidP="00063F9C">
      <w:pPr>
        <w:ind w:left="360"/>
        <w:rPr>
          <w:rFonts w:ascii="Arial" w:hAnsi="Arial" w:cs="Arial"/>
          <w:sz w:val="32"/>
          <w:szCs w:val="32"/>
          <w:lang w:val="en-US"/>
        </w:rPr>
      </w:pPr>
    </w:p>
    <w:p w14:paraId="21CE93BC" w14:textId="7DE59339" w:rsidR="00063F9C" w:rsidRPr="00063F9C" w:rsidRDefault="00835A75" w:rsidP="00063F9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063F9C">
        <w:rPr>
          <w:rFonts w:ascii="Arial" w:hAnsi="Arial" w:cs="Arial"/>
          <w:sz w:val="32"/>
          <w:szCs w:val="32"/>
          <w:lang w:val="en-US"/>
        </w:rPr>
        <w:t xml:space="preserve">3 </w:t>
      </w:r>
      <w:proofErr w:type="gramStart"/>
      <w:r w:rsidRPr="00063F9C">
        <w:rPr>
          <w:rFonts w:ascii="Arial" w:hAnsi="Arial" w:cs="Arial"/>
          <w:sz w:val="32"/>
          <w:szCs w:val="32"/>
          <w:lang w:val="en-US"/>
        </w:rPr>
        <w:t>NF :</w:t>
      </w:r>
      <w:proofErr w:type="gramEnd"/>
      <w:r w:rsidRPr="00063F9C">
        <w:rPr>
          <w:rFonts w:ascii="Arial" w:hAnsi="Arial" w:cs="Arial"/>
          <w:sz w:val="32"/>
          <w:szCs w:val="32"/>
          <w:lang w:val="en-US"/>
        </w:rPr>
        <w:t>-</w:t>
      </w:r>
      <w:r w:rsidRPr="00063F9C">
        <w:rPr>
          <w:rFonts w:ascii="Montserrat" w:eastAsia="Times New Roman" w:hAnsi="Montserrat" w:cs="Times New Roman"/>
          <w:color w:val="2B2A29"/>
          <w:kern w:val="0"/>
          <w:sz w:val="24"/>
          <w:szCs w:val="24"/>
          <w:lang w:eastAsia="en-IN"/>
          <w14:ligatures w14:val="none"/>
        </w:rPr>
        <w:t xml:space="preserve"> </w:t>
      </w:r>
      <w:r w:rsidR="00063F9C" w:rsidRPr="00063F9C">
        <w:rPr>
          <w:rFonts w:ascii="Arial" w:hAnsi="Arial" w:cs="Arial"/>
          <w:b/>
          <w:bCs/>
          <w:sz w:val="32"/>
          <w:szCs w:val="32"/>
        </w:rPr>
        <w:t xml:space="preserve"> 3NF</w:t>
      </w:r>
      <w:r w:rsidR="00063F9C" w:rsidRPr="00063F9C">
        <w:rPr>
          <w:rFonts w:ascii="Arial" w:hAnsi="Arial" w:cs="Arial"/>
          <w:sz w:val="32"/>
          <w:szCs w:val="32"/>
        </w:rPr>
        <w:t xml:space="preserve"> is </w:t>
      </w:r>
      <w:proofErr w:type="spellStart"/>
      <w:r w:rsidR="00063F9C" w:rsidRPr="00063F9C">
        <w:rPr>
          <w:rFonts w:ascii="Arial" w:hAnsi="Arial" w:cs="Arial"/>
          <w:sz w:val="32"/>
          <w:szCs w:val="32"/>
        </w:rPr>
        <w:t>a</w:t>
      </w:r>
      <w:proofErr w:type="spellEnd"/>
      <w:r w:rsidR="00063F9C" w:rsidRPr="00063F9C">
        <w:rPr>
          <w:rFonts w:ascii="Arial" w:hAnsi="Arial" w:cs="Arial"/>
          <w:sz w:val="32"/>
          <w:szCs w:val="32"/>
        </w:rPr>
        <w:t xml:space="preserve"> organizing a database to reduce redundancy and improve data integrity. To be in 3NF, the table must first be in </w:t>
      </w:r>
      <w:r w:rsidR="00063F9C" w:rsidRPr="00063F9C">
        <w:rPr>
          <w:rFonts w:ascii="Arial" w:hAnsi="Arial" w:cs="Arial"/>
          <w:b/>
          <w:bCs/>
          <w:sz w:val="32"/>
          <w:szCs w:val="32"/>
        </w:rPr>
        <w:t>2NF</w:t>
      </w:r>
      <w:r w:rsidR="00063F9C" w:rsidRPr="00063F9C">
        <w:rPr>
          <w:rFonts w:ascii="Arial" w:hAnsi="Arial" w:cs="Arial"/>
          <w:sz w:val="32"/>
          <w:szCs w:val="32"/>
        </w:rPr>
        <w:t xml:space="preserve">, and then it should meet an additional rule: </w:t>
      </w:r>
      <w:r w:rsidR="00063F9C" w:rsidRPr="00063F9C">
        <w:rPr>
          <w:rFonts w:ascii="Arial" w:hAnsi="Arial" w:cs="Arial"/>
          <w:b/>
          <w:bCs/>
          <w:sz w:val="32"/>
          <w:szCs w:val="32"/>
        </w:rPr>
        <w:t>no transitive dependencies</w:t>
      </w:r>
      <w:r w:rsidR="00063F9C" w:rsidRPr="00063F9C">
        <w:rPr>
          <w:rFonts w:ascii="Arial" w:hAnsi="Arial" w:cs="Arial"/>
          <w:sz w:val="32"/>
          <w:szCs w:val="32"/>
        </w:rPr>
        <w:t xml:space="preserve">. </w:t>
      </w:r>
    </w:p>
    <w:p w14:paraId="61DA7E6E" w14:textId="0E323524" w:rsidR="00835A75" w:rsidRDefault="00063F9C" w:rsidP="00063F9C">
      <w:pPr>
        <w:pStyle w:val="ListParagraph"/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That is </w:t>
      </w:r>
      <w:proofErr w:type="spellStart"/>
      <w:r>
        <w:rPr>
          <w:rFonts w:ascii="Arial" w:hAnsi="Arial" w:cs="Arial"/>
          <w:sz w:val="32"/>
          <w:szCs w:val="32"/>
        </w:rPr>
        <w:t>know</w:t>
      </w:r>
      <w:proofErr w:type="spellEnd"/>
      <w:r>
        <w:rPr>
          <w:rFonts w:ascii="Arial" w:hAnsi="Arial" w:cs="Arial"/>
          <w:sz w:val="32"/>
          <w:szCs w:val="32"/>
        </w:rPr>
        <w:t xml:space="preserve"> as </w:t>
      </w:r>
      <w:r w:rsidRPr="00063F9C">
        <w:rPr>
          <w:rFonts w:ascii="Arial" w:hAnsi="Arial" w:cs="Arial"/>
          <w:sz w:val="32"/>
          <w:szCs w:val="32"/>
        </w:rPr>
        <w:t>that non-key columns should not depend on other non-key columns. Instead, every non-key column must depend directly on the primary key.</w:t>
      </w:r>
    </w:p>
    <w:p w14:paraId="63277EDE" w14:textId="3BB8FF11" w:rsidR="00063F9C" w:rsidRDefault="00063F9C" w:rsidP="00063F9C">
      <w:pPr>
        <w:rPr>
          <w:rFonts w:ascii="Arial" w:hAnsi="Arial" w:cs="Arial"/>
          <w:sz w:val="32"/>
          <w:szCs w:val="32"/>
          <w:highlight w:val="green"/>
        </w:rPr>
      </w:pPr>
      <w:r>
        <w:rPr>
          <w:rFonts w:ascii="Arial" w:hAnsi="Arial" w:cs="Arial"/>
          <w:sz w:val="32"/>
          <w:szCs w:val="32"/>
          <w:highlight w:val="green"/>
          <w:lang w:val="en-US"/>
        </w:rPr>
        <w:tab/>
      </w:r>
      <w:r>
        <w:rPr>
          <w:rFonts w:ascii="Arial" w:hAnsi="Arial" w:cs="Arial"/>
          <w:sz w:val="32"/>
          <w:szCs w:val="32"/>
          <w:highlight w:val="green"/>
          <w:lang w:val="en-US"/>
        </w:rPr>
        <w:tab/>
      </w:r>
      <w:proofErr w:type="gramStart"/>
      <w:r>
        <w:rPr>
          <w:rFonts w:ascii="Arial" w:hAnsi="Arial" w:cs="Arial"/>
          <w:sz w:val="32"/>
          <w:szCs w:val="32"/>
          <w:highlight w:val="green"/>
          <w:lang w:val="en-US"/>
        </w:rPr>
        <w:t xml:space="preserve">A  </w:t>
      </w:r>
      <w:r w:rsidRPr="00063F9C">
        <w:rPr>
          <w:rFonts w:ascii="Arial" w:hAnsi="Arial" w:cs="Arial"/>
          <w:sz w:val="32"/>
          <w:szCs w:val="32"/>
          <w:highlight w:val="green"/>
        </w:rPr>
        <w:t>3</w:t>
      </w:r>
      <w:proofErr w:type="gramEnd"/>
      <w:r w:rsidRPr="00063F9C">
        <w:rPr>
          <w:rFonts w:ascii="Arial" w:hAnsi="Arial" w:cs="Arial"/>
          <w:sz w:val="32"/>
          <w:szCs w:val="32"/>
          <w:highlight w:val="green"/>
        </w:rPr>
        <w:t>NF</w:t>
      </w:r>
      <w:r>
        <w:rPr>
          <w:rFonts w:ascii="Arial" w:hAnsi="Arial" w:cs="Arial"/>
          <w:sz w:val="32"/>
          <w:szCs w:val="32"/>
          <w:highlight w:val="green"/>
        </w:rPr>
        <w:t xml:space="preserve"> </w:t>
      </w:r>
      <w:r w:rsidRPr="00063F9C">
        <w:rPr>
          <w:rFonts w:ascii="Arial" w:hAnsi="Arial" w:cs="Arial"/>
          <w:sz w:val="32"/>
          <w:szCs w:val="32"/>
          <w:highlight w:val="green"/>
        </w:rPr>
        <w:t>ensures that all non-key columns depend only on the primary key and not on other non-key columns.</w:t>
      </w:r>
    </w:p>
    <w:p w14:paraId="6F5BFDEC" w14:textId="77777777" w:rsidR="00063F9C" w:rsidRDefault="00063F9C" w:rsidP="00063F9C">
      <w:pPr>
        <w:rPr>
          <w:rFonts w:ascii="Arial" w:hAnsi="Arial" w:cs="Arial"/>
          <w:sz w:val="32"/>
          <w:szCs w:val="32"/>
          <w:highlight w:val="green"/>
        </w:rPr>
      </w:pPr>
    </w:p>
    <w:p w14:paraId="4528DBCB" w14:textId="77777777" w:rsidR="00063F9C" w:rsidRDefault="00063F9C" w:rsidP="00063F9C">
      <w:pPr>
        <w:rPr>
          <w:rFonts w:ascii="Arial" w:hAnsi="Arial" w:cs="Arial"/>
          <w:sz w:val="32"/>
          <w:szCs w:val="32"/>
          <w:highlight w:val="green"/>
        </w:rPr>
      </w:pPr>
    </w:p>
    <w:p w14:paraId="43BC5A91" w14:textId="77777777" w:rsidR="00063F9C" w:rsidRPr="00063F9C" w:rsidRDefault="00063F9C" w:rsidP="00063F9C">
      <w:pPr>
        <w:rPr>
          <w:rFonts w:ascii="Arial" w:hAnsi="Arial" w:cs="Arial"/>
          <w:sz w:val="32"/>
          <w:szCs w:val="32"/>
        </w:rPr>
      </w:pPr>
    </w:p>
    <w:p w14:paraId="1FAAAF71" w14:textId="7628DCE2" w:rsidR="00063F9C" w:rsidRPr="00063F9C" w:rsidRDefault="00063F9C" w:rsidP="00063F9C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highlight w:val="green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BCNF 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Pr="00063F9C">
        <w:rPr>
          <w:rFonts w:ascii="Arial" w:hAnsi="Arial" w:cs="Arial"/>
          <w:sz w:val="32"/>
          <w:szCs w:val="32"/>
        </w:rPr>
        <w:t xml:space="preserve">BCNF ensures that every </w:t>
      </w:r>
      <w:r w:rsidRPr="00063F9C">
        <w:rPr>
          <w:rFonts w:ascii="Arial" w:hAnsi="Arial" w:cs="Arial"/>
          <w:b/>
          <w:bCs/>
          <w:sz w:val="32"/>
          <w:szCs w:val="32"/>
        </w:rPr>
        <w:t>determinant</w:t>
      </w:r>
      <w:r w:rsidRPr="00063F9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it is </w:t>
      </w:r>
      <w:proofErr w:type="spellStart"/>
      <w:r>
        <w:rPr>
          <w:rFonts w:ascii="Arial" w:hAnsi="Arial" w:cs="Arial"/>
          <w:sz w:val="32"/>
          <w:szCs w:val="32"/>
        </w:rPr>
        <w:t>know</w:t>
      </w:r>
      <w:proofErr w:type="spellEnd"/>
      <w:r>
        <w:rPr>
          <w:rFonts w:ascii="Arial" w:hAnsi="Arial" w:cs="Arial"/>
          <w:sz w:val="32"/>
          <w:szCs w:val="32"/>
        </w:rPr>
        <w:t xml:space="preserve"> as simple is </w:t>
      </w:r>
      <w:r w:rsidRPr="00063F9C">
        <w:rPr>
          <w:rFonts w:ascii="Arial" w:hAnsi="Arial" w:cs="Arial"/>
          <w:sz w:val="32"/>
          <w:szCs w:val="32"/>
        </w:rPr>
        <w:t xml:space="preserve">a column that determines the value of another column is a </w:t>
      </w:r>
      <w:r w:rsidRPr="00063F9C">
        <w:rPr>
          <w:rFonts w:ascii="Arial" w:hAnsi="Arial" w:cs="Arial"/>
          <w:b/>
          <w:bCs/>
          <w:sz w:val="32"/>
          <w:szCs w:val="32"/>
        </w:rPr>
        <w:t>candidate key</w:t>
      </w:r>
      <w:r w:rsidRPr="00063F9C">
        <w:rPr>
          <w:rFonts w:ascii="Arial" w:hAnsi="Arial" w:cs="Arial"/>
          <w:sz w:val="32"/>
          <w:szCs w:val="32"/>
        </w:rPr>
        <w:t xml:space="preserve">. This means there are no exceptions to the rule that every non-key column must depend on the BCNF ensures that every column in a </w:t>
      </w:r>
      <w:r>
        <w:rPr>
          <w:rFonts w:ascii="Arial" w:hAnsi="Arial" w:cs="Arial"/>
          <w:sz w:val="32"/>
          <w:szCs w:val="32"/>
        </w:rPr>
        <w:t xml:space="preserve">      </w:t>
      </w:r>
      <w:proofErr w:type="gramStart"/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lastRenderedPageBreak/>
        <w:t>:</w:t>
      </w:r>
      <w:proofErr w:type="gramEnd"/>
      <w:r>
        <w:rPr>
          <w:rFonts w:ascii="Arial" w:hAnsi="Arial" w:cs="Arial"/>
          <w:sz w:val="32"/>
          <w:szCs w:val="32"/>
        </w:rPr>
        <w:t xml:space="preserve">- </w:t>
      </w:r>
      <w:r w:rsidRPr="00063F9C">
        <w:rPr>
          <w:rFonts w:ascii="Arial" w:hAnsi="Arial" w:cs="Arial"/>
          <w:sz w:val="32"/>
          <w:szCs w:val="32"/>
          <w:highlight w:val="green"/>
        </w:rPr>
        <w:t>table depends only on the primary key, not on any other column.</w:t>
      </w:r>
    </w:p>
    <w:p w14:paraId="7C44E463" w14:textId="72193AC5" w:rsidR="00063F9C" w:rsidRPr="00063F9C" w:rsidRDefault="00063F9C" w:rsidP="00063F9C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063F9C">
        <w:rPr>
          <w:rFonts w:ascii="Arial" w:hAnsi="Arial" w:cs="Arial"/>
          <w:sz w:val="32"/>
          <w:szCs w:val="32"/>
          <w:highlight w:val="green"/>
        </w:rPr>
        <w:t>mary</w:t>
      </w:r>
      <w:proofErr w:type="spellEnd"/>
      <w:r w:rsidRPr="00063F9C">
        <w:rPr>
          <w:rFonts w:ascii="Arial" w:hAnsi="Arial" w:cs="Arial"/>
          <w:sz w:val="32"/>
          <w:szCs w:val="32"/>
          <w:highlight w:val="green"/>
        </w:rPr>
        <w:t xml:space="preserve"> key.</w:t>
      </w:r>
    </w:p>
    <w:p w14:paraId="4C5796FA" w14:textId="77777777" w:rsidR="00063F9C" w:rsidRPr="00063F9C" w:rsidRDefault="00063F9C" w:rsidP="00063F9C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063F9C" w:rsidRPr="0006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96162"/>
    <w:multiLevelType w:val="multilevel"/>
    <w:tmpl w:val="64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826DF"/>
    <w:multiLevelType w:val="hybridMultilevel"/>
    <w:tmpl w:val="E25A4B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542A5"/>
    <w:multiLevelType w:val="hybridMultilevel"/>
    <w:tmpl w:val="D318F4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AE3184"/>
    <w:multiLevelType w:val="hybridMultilevel"/>
    <w:tmpl w:val="59B60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4E0C"/>
    <w:multiLevelType w:val="hybridMultilevel"/>
    <w:tmpl w:val="075EEB18"/>
    <w:lvl w:ilvl="0" w:tplc="8BBAC0A4">
      <w:start w:val="1"/>
      <w:numFmt w:val="decimal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033625">
    <w:abstractNumId w:val="3"/>
  </w:num>
  <w:num w:numId="2" w16cid:durableId="1639992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7964782">
    <w:abstractNumId w:val="4"/>
  </w:num>
  <w:num w:numId="4" w16cid:durableId="143663001">
    <w:abstractNumId w:val="1"/>
  </w:num>
  <w:num w:numId="5" w16cid:durableId="135884636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340057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336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0B"/>
    <w:rsid w:val="0004680E"/>
    <w:rsid w:val="00063F9C"/>
    <w:rsid w:val="001A102C"/>
    <w:rsid w:val="003A0B79"/>
    <w:rsid w:val="003D4E8C"/>
    <w:rsid w:val="0062212F"/>
    <w:rsid w:val="00835A75"/>
    <w:rsid w:val="0099562D"/>
    <w:rsid w:val="009B4966"/>
    <w:rsid w:val="009D175E"/>
    <w:rsid w:val="00B760EC"/>
    <w:rsid w:val="00EF170B"/>
    <w:rsid w:val="00F8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2DC"/>
  <w15:chartTrackingRefBased/>
  <w15:docId w15:val="{4309DAD7-64CA-4FBD-92EB-BE5C150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A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Meshram</dc:creator>
  <cp:keywords/>
  <dc:description/>
  <cp:lastModifiedBy>Prachi Meshram</cp:lastModifiedBy>
  <cp:revision>2</cp:revision>
  <dcterms:created xsi:type="dcterms:W3CDTF">2024-11-24T19:17:00Z</dcterms:created>
  <dcterms:modified xsi:type="dcterms:W3CDTF">2024-11-24T19:17:00Z</dcterms:modified>
</cp:coreProperties>
</file>