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Análise Framework MBP Triangle - Implementação Inovarse</w:t>
      </w:r>
    </w:p>
    <w:p>
      <w:pPr>
        <w:pStyle w:val="Heading2"/>
        <w:pStyle w:val="MdHeading2"/>
      </w:pPr>
      <w:r>
        <w:t xml:space="preserve">Resumo Executivo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MBP Triangle Framework</w:t>
      </w:r>
      <w:r>
        <w:t xml:space="preserve"> (Mind-Body-Purpose Triangle) é um modelo geométrico rigoroso para representar a alocação de recursos existenciais percebidos. Ele funciona em dois níveis: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MBP Triangle (Triângulo de Preferências)</w:t>
      </w:r>
      <w:r>
        <w:t xml:space="preserve"> - Distribuição ideal que o indivíduo DESEJA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 Actuality Triangle (Triângulo da Realidade)</w:t>
      </w:r>
      <w:r>
        <w:t xml:space="preserve"> - Distribuição ATUAL avaliada por profissionais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Estrutura Geométrica Fundamental</w:t>
      </w:r>
    </w:p>
    <w:p>
      <w:pPr>
        <w:pStyle w:val="Heading3"/>
        <w:pStyle w:val="MdHeading3"/>
      </w:pPr>
      <w:r>
        <w:t xml:space="preserve">1.1 Componentes Principais</w:t>
      </w:r>
    </w:p>
    <w:p>
      <w:pPr>
        <w:pStyle w:val="MdParagraph"/>
      </w:pPr>
      <w:r>
        <w:rPr>
          <w:rStyle w:val="MdStrong"/>
          <w:b/>
          <w:bCs/>
        </w:rPr>
        <w:t xml:space="preserve">Triângulo Harmonia (TH):</w:t>
      </w:r>
    </w:p>
    <w:p>
      <w:pPr>
        <w:pStyle w:val="MdListItem"/>
        <w:numPr>
          <w:ilvl w:val="0"/>
          <w:numId w:val="3"/>
        </w:numPr>
      </w:pPr>
      <w:r>
        <w:t xml:space="preserve">Um triângulo equilátero com 3 vértices</w:t>
      </w:r>
    </w:p>
    <w:p>
      <w:pPr>
        <w:pStyle w:val="MdListItem"/>
        <w:numPr>
          <w:ilvl w:val="0"/>
          <w:numId w:val="3"/>
        </w:numPr>
      </w:pPr>
      <w:r>
        <w:t xml:space="preserve">Representa o espaço total de alocação de recursos</w:t>
      </w:r>
    </w:p>
    <w:p>
      <w:pPr>
        <w:pStyle w:val="MdListItem"/>
        <w:numPr>
          <w:ilvl w:val="0"/>
          <w:numId w:val="3"/>
        </w:numPr>
      </w:pPr>
      <w:r>
        <w:t xml:space="preserve">Cada vértice = um ponto de referência geométrica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Ponto Central (Centroide):</w:t>
      </w:r>
    </w:p>
    <w:p>
      <w:pPr>
        <w:pStyle w:val="MdListItem"/>
        <w:numPr>
          <w:ilvl w:val="0"/>
          <w:numId w:val="3"/>
        </w:numPr>
      </w:pPr>
      <w:r>
        <w:t xml:space="preserve">Centro geométrico do TH (baricentro)</w:t>
      </w:r>
    </w:p>
    <w:p>
      <w:pPr>
        <w:pStyle w:val="MdListItem"/>
        <w:numPr>
          <w:ilvl w:val="0"/>
          <w:numId w:val="3"/>
        </w:numPr>
      </w:pPr>
      <w:r>
        <w:t xml:space="preserve">Representa o ponto de equilíbrio perfeito</w:t>
      </w:r>
    </w:p>
    <w:p>
      <w:pPr>
        <w:pStyle w:val="MdListItem"/>
        <w:numPr>
          <w:ilvl w:val="0"/>
          <w:numId w:val="3"/>
        </w:numPr>
      </w:pPr>
      <w:r>
        <w:t xml:space="preserve">Coordenadas: (1/3, 1/3, 1/3) em coordenadas baricêntricas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 Triângulos Dimensionais (M, B, P):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 (Mind)</w:t>
      </w:r>
      <w:r>
        <w:t xml:space="preserve">: Base = lado inferior (entre Corpo e Propósito), Vértice = Centro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 (Body)</w:t>
      </w:r>
      <w:r>
        <w:t xml:space="preserve">: Base = lado esquerdo (entre Mente e Propósito), Vértice = Centro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 (Purpose)</w:t>
      </w:r>
      <w:r>
        <w:t xml:space="preserve">: Base = lado direito (entre Mente e Corpo), Vértice = Centro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Escala de Intensidade Radial</w:t>
      </w:r>
    </w:p>
    <w:p>
      <w:pPr>
        <w:pStyle w:val="Heading3"/>
        <w:pStyle w:val="MdHeading3"/>
      </w:pPr>
      <w:r>
        <w:t xml:space="preserve">2.1 Definição Crítica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intensidade radial</w:t>
      </w:r>
      <w:r>
        <w:t xml:space="preserve"> é medida ao longo da altura perpendicular de cada triângulo dimensional: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Posição na Base (altura = 0)</w:t>
      </w:r>
      <w:r>
        <w:t xml:space="preserve">: Alocação zero naquela dimensão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Posição no Centro (altura = 1)</w:t>
      </w:r>
      <w:r>
        <w:t xml:space="preserve">: Alocação máxima naquela dimensão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Posições Intermediárias (0 &lt; altura &lt; 1)</w:t>
      </w:r>
      <w:r>
        <w:t xml:space="preserve">: Alocação proporcional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Cálculo Matemático</w:t>
      </w:r>
    </w:p>
    <w:p>
      <w:pPr>
        <w:pStyle w:val="MdParagraph"/>
      </w:pPr>
      <w:r>
        <w:t xml:space="preserve">Para um ponto P dentro do triângulo dimensional: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intensidade_M = distância perpendicular de P até base de M / altura total de 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intensidade_B = distância perpendicular de P até base de B / altura total de B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intensidade_P = distância perpendicular de P até base de P / altura total de 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Restrição Fundamental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intensidade_M + intensidade_B + intensidade_P = 1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 restrição garante que a soma de todas as alocações de recursos é conservada.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Deslocamentos Laterais e Relações Pairwise</w:t>
      </w:r>
    </w:p>
    <w:p>
      <w:pPr>
        <w:pStyle w:val="Heading3"/>
        <w:pStyle w:val="MdHeading3"/>
      </w:pPr>
      <w:r>
        <w:t xml:space="preserve">3.1 Linha de Intensidade Pura</w:t>
      </w:r>
    </w:p>
    <w:p>
      <w:pPr>
        <w:pStyle w:val="MdParagraph"/>
      </w:pPr>
      <w:r>
        <w:t xml:space="preserve">Para cada dimensão existe uma </w:t>
      </w:r>
      <w:r>
        <w:rPr>
          <w:rStyle w:val="MdStrong"/>
          <w:b/>
          <w:bCs/>
        </w:rPr>
        <w:t xml:space="preserve">linha de intensidade pura</w:t>
      </w:r>
      <w:r>
        <w:t xml:space="preserve"> que é:</w:t>
      </w:r>
    </w:p>
    <w:p>
      <w:pPr>
        <w:pStyle w:val="MdListItem"/>
        <w:numPr>
          <w:ilvl w:val="0"/>
          <w:numId w:val="3"/>
        </w:numPr>
      </w:pPr>
      <w:r>
        <w:t xml:space="preserve">A reta perpendicular à base do triângulo dimensional</w:t>
      </w:r>
    </w:p>
    <w:p>
      <w:pPr>
        <w:pStyle w:val="MdListItem"/>
        <w:numPr>
          <w:ilvl w:val="0"/>
          <w:numId w:val="3"/>
        </w:numPr>
      </w:pPr>
      <w:r>
        <w:t xml:space="preserve">Passando pelo ponto médio da base</w:t>
      </w:r>
    </w:p>
    <w:p>
      <w:pPr>
        <w:pStyle w:val="MdListItem"/>
        <w:numPr>
          <w:ilvl w:val="0"/>
          <w:numId w:val="3"/>
        </w:numPr>
      </w:pPr>
      <w:r>
        <w:t xml:space="preserve">Terminando no ponto central do TH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Um ponto plotado nesta linha representa uma alocação "pura" naquela dimensão, </w:t>
      </w:r>
      <w:r>
        <w:rPr>
          <w:rStyle w:val="MdStrong"/>
          <w:b/>
          <w:bCs/>
        </w:rPr>
        <w:t xml:space="preserve">sem influência das outras dimensões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Deslocamentos Laterais: Preferências e Tendências Pessoais</w:t>
      </w:r>
    </w:p>
    <w:p>
      <w:pPr>
        <w:pStyle w:val="MdParagraph"/>
      </w:pPr>
      <w:r>
        <w:t xml:space="preserve">Na prática, um ponto raramente cai exatamente na linha de intensidade pura. Os </w:t>
      </w:r>
      <w:r>
        <w:rPr>
          <w:rStyle w:val="MdStrong"/>
          <w:b/>
          <w:bCs/>
        </w:rPr>
        <w:t xml:space="preserve">deslocamentos laterais</w:t>
      </w:r>
      <w:r>
        <w:t xml:space="preserve"> representam as </w:t>
      </w:r>
      <w:r>
        <w:rPr>
          <w:rStyle w:val="MdStrong"/>
          <w:b/>
          <w:bCs/>
        </w:rPr>
        <w:t xml:space="preserve">preferências e tendências pessoais legítimas</w:t>
      </w:r>
      <w:r>
        <w:t xml:space="preserve"> do indivíduo: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Relações Pairwise</w:t>
      </w:r>
      <w:r>
        <w:t xml:space="preserve">: As interações entre duas dimensões refletem como o indivíduo naturalmente integra essas áreas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Preferências Pessoais</w:t>
      </w:r>
      <w:r>
        <w:t xml:space="preserve">: Indicam como o usuário prefere distribuir sua atenção entre pares de dimensões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Dinâmica de Trade-off Pessoal</w:t>
      </w:r>
      <w:r>
        <w:t xml:space="preserve">: Refletem as prioridades relativas entre dimensões de acordo com a personalidade e valores do indivíduo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Ponto Crítico: Deslocamentos NÃO são Distúrbios</w:t>
      </w:r>
    </w:p>
    <w:p>
      <w:pPr>
        <w:pStyle w:val="MdParagraph"/>
      </w:pPr>
      <w:r>
        <w:rPr>
          <w:rStyle w:val="MdStrong"/>
          <w:b/>
          <w:bCs/>
        </w:rPr>
        <w:t xml:space="preserve">Os deslocamentos laterais NÃO são distúrbios ou anomalias.</w:t>
      </w:r>
      <w:r>
        <w:t xml:space="preserve"> Eles são </w:t>
      </w:r>
      <w:r>
        <w:rPr>
          <w:rStyle w:val="MdStrong"/>
          <w:b/>
          <w:bCs/>
        </w:rPr>
        <w:t xml:space="preserve">expressões autênticas de como cada pessoa naturalmente aloca seus recursos existenciais.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Eles devem ser: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Respeitados e integrados</w:t>
      </w:r>
      <w:r>
        <w:t xml:space="preserve"> na elaboração de programas personalizados</w:t>
      </w:r>
    </w:p>
    <w:p>
      <w:pPr>
        <w:pStyle w:val="MdListItem"/>
        <w:numPr>
          <w:ilvl w:val="0"/>
          <w:numId w:val="3"/>
        </w:numPr>
      </w:pPr>
      <w:r>
        <w:t xml:space="preserve">❌ </w:t>
      </w:r>
      <w:r>
        <w:rPr>
          <w:rStyle w:val="MdStrong"/>
          <w:b/>
          <w:bCs/>
        </w:rPr>
        <w:t xml:space="preserve">Nunca "corrigidos" ou "normalizados"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Interpretação de Deslocamentos como Preferências</w:t>
      </w:r>
    </w:p>
    <w:p>
      <w:pPr>
        <w:pStyle w:val="Heading3"/>
        <w:pStyle w:val="MdHeading3"/>
      </w:pPr>
      <w:r>
        <w:t xml:space="preserve">4.1 Deslocamento Mind-Centric (lado de M)</w:t>
      </w:r>
    </w:p>
    <w:p>
      <w:pPr>
        <w:pStyle w:val="MdListItem"/>
        <w:numPr>
          <w:ilvl w:val="0"/>
          <w:numId w:val="3"/>
        </w:numPr>
      </w:pPr>
      <w:r>
        <w:t xml:space="preserve">A pessoa naturalmente </w:t>
      </w:r>
      <w:r>
        <w:rPr>
          <w:rStyle w:val="MdStrong"/>
          <w:b/>
          <w:bCs/>
        </w:rPr>
        <w:t xml:space="preserve">prioriza processos cognitivos</w:t>
      </w:r>
    </w:p>
    <w:p>
      <w:pPr>
        <w:pStyle w:val="MdListItem"/>
        <w:numPr>
          <w:ilvl w:val="0"/>
          <w:numId w:val="3"/>
        </w:numPr>
      </w:pPr>
      <w:r>
        <w:t xml:space="preserve">Tende a integrar Body e Purpose através de uma lente mental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Preferência</w:t>
      </w:r>
      <w:r>
        <w:t xml:space="preserve">: Abordagens reflexivas, analíticas, intelectuais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Implicação para Programa</w:t>
      </w:r>
      <w:r>
        <w:t xml:space="preserve">: Enfatizar aspectos cognitivos e reflexivos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Deslocamento Body-Centric (lado de B)</w:t>
      </w:r>
    </w:p>
    <w:p>
      <w:pPr>
        <w:pStyle w:val="MdListItem"/>
        <w:numPr>
          <w:ilvl w:val="0"/>
          <w:numId w:val="3"/>
        </w:numPr>
      </w:pPr>
      <w:r>
        <w:t xml:space="preserve">A pessoa naturalmente </w:t>
      </w:r>
      <w:r>
        <w:rPr>
          <w:rStyle w:val="MdStrong"/>
          <w:b/>
          <w:bCs/>
        </w:rPr>
        <w:t xml:space="preserve">prioriza manutenção fisiológica</w:t>
      </w:r>
    </w:p>
    <w:p>
      <w:pPr>
        <w:pStyle w:val="MdListItem"/>
        <w:numPr>
          <w:ilvl w:val="0"/>
          <w:numId w:val="3"/>
        </w:numPr>
      </w:pPr>
      <w:r>
        <w:t xml:space="preserve">Tende a integrar Mind e Purpose através de uma lente corporal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Preferência</w:t>
      </w:r>
      <w:r>
        <w:t xml:space="preserve">: Abordagens práticas, físicas, sensoriais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Implicação para Programa</w:t>
      </w:r>
      <w:r>
        <w:t xml:space="preserve">: Enfatizar aspectos físicos e práticos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Deslocamento Purpose-Centric (lado de P)</w:t>
      </w:r>
    </w:p>
    <w:p>
      <w:pPr>
        <w:pStyle w:val="MdListItem"/>
        <w:numPr>
          <w:ilvl w:val="0"/>
          <w:numId w:val="3"/>
        </w:numPr>
      </w:pPr>
      <w:r>
        <w:t xml:space="preserve">A pessoa naturalmente </w:t>
      </w:r>
      <w:r>
        <w:rPr>
          <w:rStyle w:val="MdStrong"/>
          <w:b/>
          <w:bCs/>
        </w:rPr>
        <w:t xml:space="preserve">prioriza processos orientados a propósito</w:t>
      </w:r>
    </w:p>
    <w:p>
      <w:pPr>
        <w:pStyle w:val="MdListItem"/>
        <w:numPr>
          <w:ilvl w:val="0"/>
          <w:numId w:val="3"/>
        </w:numPr>
      </w:pPr>
      <w:r>
        <w:t xml:space="preserve">Tende a integrar Mind e Body através de uma lente de significado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Preferência</w:t>
      </w:r>
      <w:r>
        <w:t xml:space="preserve">: Abordagens significativas, orientadas a valores, existenciais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Implicação para Programa</w:t>
      </w:r>
      <w:r>
        <w:t xml:space="preserve">: Enfatizar aspectos de propósito e significado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Posição Centrada (Sem Deslocamento Significativo)</w:t>
      </w:r>
    </w:p>
    <w:p>
      <w:pPr>
        <w:pStyle w:val="MdListItem"/>
        <w:numPr>
          <w:ilvl w:val="0"/>
          <w:numId w:val="3"/>
        </w:numPr>
      </w:pPr>
      <w:r>
        <w:t xml:space="preserve">A pessoa naturalmente </w:t>
      </w:r>
      <w:r>
        <w:rPr>
          <w:rStyle w:val="MdStrong"/>
          <w:b/>
          <w:bCs/>
        </w:rPr>
        <w:t xml:space="preserve">integra as três dimensões de forma equilibrada</w:t>
      </w:r>
    </w:p>
    <w:p>
      <w:pPr>
        <w:pStyle w:val="MdListItem"/>
        <w:numPr>
          <w:ilvl w:val="0"/>
          <w:numId w:val="3"/>
        </w:numPr>
      </w:pPr>
      <w:r>
        <w:t xml:space="preserve">Tende a alternar entre perspectivas cognitiva, corporal e existencial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Preferência</w:t>
      </w:r>
      <w:r>
        <w:t xml:space="preserve">: Abordagens holísticas e integradas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Implicação para Programa</w:t>
      </w:r>
      <w:r>
        <w:t xml:space="preserve">: Oferecer variedade e flexibilidade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Camada Interpretativa: Métricas Derivadas</w:t>
      </w:r>
    </w:p>
    <w:p>
      <w:pPr>
        <w:pStyle w:val="Heading3"/>
        <w:pStyle w:val="MdHeading3"/>
      </w:pPr>
      <w:r>
        <w:t xml:space="preserve">5.1 Coerência Percebida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Medida pela proximidade ao centroide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Quanto mais próximo do centro, maior a coerência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Fórmula</w:t>
      </w:r>
      <w:r>
        <w:t xml:space="preserve">: </w:t>
      </w:r>
      <w:r>
        <w:rPr>
          <w:rStyle w:val="MdCode"/>
          <w:u w:val="single"/>
        </w:rPr>
        <w:t xml:space="preserve">coerência = 1 - (distância_ao_centroide / distância_máxima)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Interpretação</w:t>
      </w:r>
      <w:r>
        <w:t xml:space="preserve">: Quanto maior a coerência, mais o indivíduo percebe seus recursos como alinhados e integrados.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Desbalanceamento Percebido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Medida pela disparidade entre dimensões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Fórmula</w:t>
      </w:r>
      <w:r>
        <w:t xml:space="preserve">: </w:t>
      </w:r>
      <w:r>
        <w:rPr>
          <w:rStyle w:val="MdCode"/>
          <w:u w:val="single"/>
        </w:rPr>
        <w:t xml:space="preserve">desbalanceamento = max(|M-1/3|, |B-1/3|, |P-1/3|)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Interpretação</w:t>
      </w:r>
      <w:r>
        <w:t xml:space="preserve">: Quanto maior o desbalanceamento, mais o indivíduo percebe uma dimensão como sobre ou sub-investida.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Integração entre Domínios</w:t>
      </w:r>
    </w:p>
    <w:p>
      <w:pPr>
        <w:pStyle w:val="MdParagraph"/>
      </w:pPr>
      <w:r>
        <w:rPr>
          <w:rStyle w:val="MdStrong"/>
          <w:b/>
          <w:bCs/>
        </w:rPr>
        <w:t xml:space="preserve">Definição</w:t>
      </w:r>
      <w:r>
        <w:t xml:space="preserve">: Medida pelo grau de deslocamento lateral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Quanto menor o deslocamento, maior a independência</w:t>
      </w:r>
    </w:p>
    <w:p>
      <w:pPr>
        <w:pStyle w:val="MdListItem"/>
        <w:numPr>
          <w:ilvl w:val="0"/>
          <w:numId w:val="3"/>
        </w:numPr>
      </w:pPr>
      <w:r>
        <w:t xml:space="preserve">Quanto maior o deslocamento, maior a integração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Interpretação</w:t>
      </w:r>
      <w:r>
        <w:t xml:space="preserve">: Reflete como as dimensões estão naturalmente conectadas para este indivíduo.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Áreas de Ajuste Intencionais</w:t>
      </w:r>
    </w:p>
    <w:p>
      <w:pPr>
        <w:pStyle w:val="MdParagraph"/>
      </w:pPr>
      <w:r>
        <w:t xml:space="preserve">Identificadas pela análise de qual dimensão está mais distante do ideal (1/3)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Sugerem oportunidades para rebalanceamento através do programa.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Dois Triângulos Críticos no Programa Inovarse</w:t>
      </w:r>
    </w:p>
    <w:p>
      <w:pPr>
        <w:pStyle w:val="Heading3"/>
        <w:pStyle w:val="MdHeading3"/>
      </w:pPr>
      <w:r>
        <w:t xml:space="preserve">6.1 MBP Triangle (Preferências - Teste Inicial)</w:t>
      </w:r>
    </w:p>
    <w:p>
      <w:pPr>
        <w:pStyle w:val="MdParagraph"/>
      </w:pPr>
      <w:r>
        <w:rPr>
          <w:rStyle w:val="MdStrong"/>
          <w:b/>
          <w:bCs/>
        </w:rPr>
        <w:t xml:space="preserve">O que é</w:t>
      </w:r>
      <w:r>
        <w:t xml:space="preserve">: A distribuição ideal que o indivíduo DESEJA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é obtido</w:t>
      </w:r>
      <w:r>
        <w:t xml:space="preserve">: Teste com sliders (0-10) + preferências pareadas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Significado</w:t>
      </w:r>
      <w:r>
        <w:t xml:space="preserve">: </w:t>
      </w:r>
    </w:p>
    <w:p>
      <w:pPr>
        <w:pStyle w:val="MdListItem"/>
        <w:numPr>
          <w:ilvl w:val="0"/>
          <w:numId w:val="3"/>
        </w:numPr>
      </w:pPr>
      <w:r>
        <w:t xml:space="preserve">Mostra as aspirações e desejos do indivíduo</w:t>
      </w:r>
    </w:p>
    <w:p>
      <w:pPr>
        <w:pStyle w:val="MdListItem"/>
        <w:numPr>
          <w:ilvl w:val="0"/>
          <w:numId w:val="3"/>
        </w:numPr>
      </w:pPr>
      <w:r>
        <w:t xml:space="preserve">Identifica sua preferência natural de distribuição de recursos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NÃO indica evolução ou nível de desenvolvimento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</w:t>
      </w:r>
      <w:r>
        <w:t xml:space="preserve">: Um indivíduo com M=8, B=1, P=1 não é "menos evoluído" - apenas prefere atividades relacionadas à mente. O programa deve conter uma carga considerável de atividades mentais para se alinhar com seu gosto.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Real Actuality Triangle (Realidade - Avaliação Profissional)</w:t>
      </w:r>
    </w:p>
    <w:p>
      <w:pPr>
        <w:pStyle w:val="MdParagraph"/>
      </w:pPr>
      <w:r>
        <w:rPr>
          <w:rStyle w:val="MdStrong"/>
          <w:b/>
          <w:bCs/>
        </w:rPr>
        <w:t xml:space="preserve">O que é</w:t>
      </w:r>
      <w:r>
        <w:t xml:space="preserve">: A distribuição ATUAL avaliada por profissionais Inovarse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é obtido</w:t>
      </w:r>
      <w:r>
        <w:t xml:space="preserve">: Avaliação profissional do estado atual do indivíduo em cada dimensão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Significado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Mostra o estado real em cada dimensão (não aspirações, mas realidade)</w:t>
      </w:r>
    </w:p>
    <w:p>
      <w:pPr>
        <w:pStyle w:val="MdListItem"/>
        <w:numPr>
          <w:ilvl w:val="0"/>
          <w:numId w:val="3"/>
        </w:numPr>
      </w:pPr>
      <w:r>
        <w:t xml:space="preserve">Pode estar completamente diferente do MBP Triangle</w:t>
      </w:r>
    </w:p>
    <w:p>
      <w:pPr>
        <w:pStyle w:val="MdListItem"/>
        <w:numPr>
          <w:ilvl w:val="0"/>
          <w:numId w:val="3"/>
        </w:numPr>
      </w:pPr>
      <w:r>
        <w:t xml:space="preserve">Identifica lacunas entre desejo e realidade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</w:t>
      </w:r>
      <w:r>
        <w:t xml:space="preserve">: Um indivíduo pode desejar M=8, B=1, P=1 (preferência mental) mas estar em M=3, B=5, P=2 (realidade atual desequilibrada).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Dinâmica do Programa: Convergência ao Centro</w:t>
      </w:r>
    </w:p>
    <w:p>
      <w:pPr>
        <w:pStyle w:val="Heading3"/>
        <w:pStyle w:val="MdHeading3"/>
      </w:pPr>
      <w:r>
        <w:t xml:space="preserve">7.1 Objetivo Principal</w:t>
      </w:r>
    </w:p>
    <w:p>
      <w:pPr>
        <w:pStyle w:val="MdParagraph"/>
      </w:pPr>
      <w:r>
        <w:t xml:space="preserve">O programa Inovarse visa </w:t>
      </w:r>
      <w:r>
        <w:rPr>
          <w:rStyle w:val="MdStrong"/>
          <w:b/>
          <w:bCs/>
        </w:rPr>
        <w:t xml:space="preserve">reduzir a distância entre o Real Actuality Triangle e o centroide</w:t>
      </w:r>
      <w:r>
        <w:t xml:space="preserve"> (1/3, 1/3, 1/3).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Visualização</w:t>
      </w:r>
      <w:r>
        <w:t xml:space="preserve">: O triângulo "encolhe" conforme os vértices se aproximam do centro.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Mecânica de Melhoria Contínua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Fase 1</w:t>
      </w:r>
      <w:r>
        <w:t xml:space="preserve">: Avaliação inicial</w:t>
      </w:r>
    </w:p>
    <w:p>
      <w:pPr>
        <w:pStyle w:val="MdListItem"/>
        <w:numPr>
          <w:ilvl w:val="1"/>
          <w:numId w:val="3"/>
        </w:numPr>
      </w:pPr>
      <w:r>
        <w:t xml:space="preserve">Coleta MBP Triangle (preferências)</w:t>
      </w:r>
    </w:p>
    <w:p>
      <w:pPr>
        <w:pStyle w:val="MdListItem"/>
        <w:numPr>
          <w:ilvl w:val="1"/>
          <w:numId w:val="3"/>
        </w:numPr>
      </w:pPr>
      <w:r>
        <w:t xml:space="preserve">Coleta Real Actuality Triangle (realidade)</w:t>
      </w:r>
    </w:p>
    <w:p>
      <w:pPr>
        <w:pStyle w:val="MdListItem"/>
        <w:numPr>
          <w:ilvl w:val="1"/>
          <w:numId w:val="3"/>
        </w:numPr>
      </w:pPr>
      <w:r>
        <w:t xml:space="preserve">Identifica lacunas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Fase 2</w:t>
      </w:r>
      <w:r>
        <w:t xml:space="preserve">: Programa Personalizado</w:t>
      </w:r>
    </w:p>
    <w:p>
      <w:pPr>
        <w:pStyle w:val="MdListItem"/>
        <w:numPr>
          <w:ilvl w:val="1"/>
          <w:numId w:val="3"/>
        </w:numPr>
      </w:pPr>
      <w:r>
        <w:t xml:space="preserve">Alinha as atividades com as preferências do MBP Triangle</w:t>
      </w:r>
    </w:p>
    <w:p>
      <w:pPr>
        <w:pStyle w:val="MdListItem"/>
        <w:numPr>
          <w:ilvl w:val="1"/>
          <w:numId w:val="3"/>
        </w:numPr>
      </w:pPr>
      <w:r>
        <w:t xml:space="preserve">Melhora cada dimensão do Real Actuality Triangle</w:t>
      </w:r>
    </w:p>
    <w:p>
      <w:pPr>
        <w:pStyle w:val="MdListItem"/>
        <w:numPr>
          <w:ilvl w:val="1"/>
          <w:numId w:val="3"/>
        </w:numPr>
      </w:pPr>
      <w:r>
        <w:t xml:space="preserve">Respeita os deslocamentos laterais (preferências pessoais)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Fase 3</w:t>
      </w:r>
      <w:r>
        <w:t xml:space="preserve">: Reavaliação Periódica</w:t>
      </w:r>
    </w:p>
    <w:p>
      <w:pPr>
        <w:pStyle w:val="MdListItem"/>
        <w:numPr>
          <w:ilvl w:val="1"/>
          <w:numId w:val="3"/>
        </w:numPr>
      </w:pPr>
      <w:r>
        <w:t xml:space="preserve">Novo Real Actuality Triangle após 6 meses</w:t>
      </w:r>
    </w:p>
    <w:p>
      <w:pPr>
        <w:pStyle w:val="MdListItem"/>
        <w:numPr>
          <w:ilvl w:val="1"/>
          <w:numId w:val="3"/>
        </w:numPr>
      </w:pPr>
      <w:r>
        <w:t xml:space="preserve">Verifica progresso (triângulo encolheu?)</w:t>
      </w:r>
    </w:p>
    <w:p>
      <w:pPr>
        <w:pStyle w:val="MdListItem"/>
        <w:numPr>
          <w:ilvl w:val="1"/>
          <w:numId w:val="3"/>
        </w:numPr>
      </w:pPr>
      <w:r>
        <w:t xml:space="preserve">Pode haver mudança no MBP Triangle também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Problema de Saturação: Fases e Benchmarks</w:t>
      </w:r>
    </w:p>
    <w:p>
      <w:pPr>
        <w:pStyle w:val="MdParagraph"/>
      </w:pPr>
      <w:r>
        <w:rPr>
          <w:rStyle w:val="MdStrong"/>
          <w:b/>
          <w:bCs/>
        </w:rPr>
        <w:t xml:space="preserve">Cenário</w:t>
      </w:r>
      <w:r>
        <w:t xml:space="preserve">: Imagine que o Real Actuality Triangle inicial é (3, 3, 3). Após 6 meses, melhora para (8, 8, 8).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</w:t>
      </w:r>
      <w:r>
        <w:t xml:space="preserve">: Como manter a sistemática se o indivíduo só precisa de 2 pontos para atingir o nível ótimo (10)?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</w:t>
      </w:r>
      <w:r>
        <w:t xml:space="preserve">: Sistema de Fases com Benchmarks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Fase 1: Benchmark = (3, 3, 3) → Meta = (8, 8, 8)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Fase 2: Benchmark = (8, 8, 8) → Meta = (9, 9, 9)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Fase 3: Benchmark = (9, 9, 9) → Meta = (10, 10, 10)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...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Cada fase recomeça com novos níveis e metas, mantendo a dinâmica de melhoria contínua.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Implementação Técnica para Inovarse</w:t>
      </w:r>
    </w:p>
    <w:p>
      <w:pPr>
        <w:pStyle w:val="Heading3"/>
        <w:pStyle w:val="MdHeading3"/>
      </w:pPr>
      <w:r>
        <w:t xml:space="preserve">8.1 Dados a Armazenar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Usuário: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mbp_preferences (MBP Triangle - preferências)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mental: 0-1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body: 0-1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purpose: 0-1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real_actuality (Real Actuality Triangle - realidade)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mental: 0-1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body: 0-1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purpose: 0-1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phase: número da fase atual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benchmark: (mental, body, purpose) da fase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evaluations: histórico de avaliações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[{ date, mental, body, purpose, evaluator }]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Cálculos Necessários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Coerência Percebida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coherence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(distanceToCenter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maxDistance)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Desbalanceamento Percebido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imbalance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Progresso da Fase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progress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(current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benchmark)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(target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benchmark)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Distância ao Centro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distance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sqrt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)²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)²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)²)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Fluxo de Testes e Avaliações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Teste Inicial (Usuário)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MBP Triangle (preferências)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Avaliação Profissional (Inovarse)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Real Actuality Triangle (realidade)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Programa Personalizado (6 meses)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Atividades alinhadas com MBP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Reavaliação (Inovarse)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Novo Real Actuality Triangle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Progresso? → Sim: Próxima Fase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Possível mudança no MBP?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Interpretações Exploratórias: Reconhecendo Preferências Pessoais</w:t>
      </w:r>
    </w:p>
    <w:p>
      <w:pPr>
        <w:pStyle w:val="MdParagraph"/>
      </w:pPr>
      <w:r>
        <w:t xml:space="preserve">As interpretações devem ser </w:t>
      </w:r>
      <w:r>
        <w:rPr>
          <w:rStyle w:val="MdStrong"/>
          <w:b/>
          <w:bCs/>
        </w:rPr>
        <w:t xml:space="preserve">reflexivas, exploratórias e respeitosas das preferências pessoais</w:t>
      </w:r>
      <w:r>
        <w:t xml:space="preserve">, nunca diagnósticas ou prescritivas.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de Interpretação Exploratória (Mind-Centric):</w:t>
      </w:r>
    </w:p>
    <w:p>
      <w:pPr>
        <w:pStyle w:val="MdBlockquote"/>
      </w:pPr>
      <w:r>
        <w:t xml:space="preserve">"Seu padrão MBP mostra uma distribuição onde Mind (0.5), Body (0.3) e Purpose (0.2), com um deslocamento natural na direção de Mind.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Isso sugere que você naturalmente prioriza processos cognitivos e tende a integrar Body e Purpose através de uma lente mental. Você pode preferir abordagens reflexivas, analíticas e intelectuais.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Para o programa Inovarse, isso significa que podemos enfatizar aspectos cognitivos e reflexivos, enquanto também integramos elementos corporais e de propósito de forma que façam sentido para você."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Resumo das Mudanças Necessárias</w:t>
      </w:r>
    </w:p>
    <w:p>
      <w:pPr>
        <w:pStyle w:val="Heading3"/>
        <w:pStyle w:val="MdHeading3"/>
      </w:pPr>
      <w:r>
        <w:t xml:space="preserve">Conceitual</w:t>
      </w:r>
    </w:p>
    <w:p>
      <w:pPr>
        <w:pStyle w:val="MdListItem"/>
        <w:numPr>
          <w:ilvl w:val="0"/>
          <w:numId w:val="3"/>
        </w:numPr>
      </w:pPr>
      <w:r>
        <w:t xml:space="preserve">❌ Remover: Ideia de que intensidade = evolução/desenvolvimento</w:t>
      </w:r>
    </w:p>
    <w:p>
      <w:pPr>
        <w:pStyle w:val="MdListItem"/>
        <w:numPr>
          <w:ilvl w:val="0"/>
          <w:numId w:val="3"/>
        </w:numPr>
      </w:pPr>
      <w:r>
        <w:t xml:space="preserve">✅ Adicionar: Intensidade = preferência e aspiração pessoal</w:t>
      </w:r>
    </w:p>
    <w:p>
      <w:pPr>
        <w:pStyle w:val="MdListItem"/>
        <w:numPr>
          <w:ilvl w:val="0"/>
          <w:numId w:val="3"/>
        </w:numPr>
      </w:pPr>
      <w:r>
        <w:t xml:space="preserve">❌ Remover: Deslocamentos = anomalias a corrigir</w:t>
      </w:r>
    </w:p>
    <w:p>
      <w:pPr>
        <w:pStyle w:val="MdListItem"/>
        <w:numPr>
          <w:ilvl w:val="0"/>
          <w:numId w:val="3"/>
        </w:numPr>
      </w:pPr>
      <w:r>
        <w:t xml:space="preserve">✅ Adicionar: Deslocamentos = expressões autênticas de preferência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Técnico</w:t>
      </w:r>
    </w:p>
    <w:p>
      <w:pPr>
        <w:pStyle w:val="MdListItem"/>
        <w:numPr>
          <w:ilvl w:val="0"/>
          <w:numId w:val="3"/>
        </w:numPr>
      </w:pPr>
      <w:r>
        <w:t xml:space="preserve">✅ Armazenar ambos os triângulos (MBP e Real Actuality)</w:t>
      </w:r>
    </w:p>
    <w:p>
      <w:pPr>
        <w:pStyle w:val="MdListItem"/>
        <w:numPr>
          <w:ilvl w:val="0"/>
          <w:numId w:val="3"/>
        </w:numPr>
      </w:pPr>
      <w:r>
        <w:t xml:space="preserve">✅ Implementar sistema de fases com benchmarks</w:t>
      </w:r>
    </w:p>
    <w:p>
      <w:pPr>
        <w:pStyle w:val="MdListItem"/>
        <w:numPr>
          <w:ilvl w:val="0"/>
          <w:numId w:val="3"/>
        </w:numPr>
      </w:pPr>
      <w:r>
        <w:t xml:space="preserve">✅ Calcular métricas derivadas (coerência, desbalanceamento, etc.)</w:t>
      </w:r>
    </w:p>
    <w:p>
      <w:pPr>
        <w:pStyle w:val="MdListItem"/>
        <w:numPr>
          <w:ilvl w:val="0"/>
          <w:numId w:val="3"/>
        </w:numPr>
      </w:pPr>
      <w:r>
        <w:t xml:space="preserve">✅ Criar interpretações exploratórias baseadas em deslocamentos</w:t>
      </w:r>
    </w:p>
    <w:p>
      <w:pPr>
        <w:pStyle w:val="MdListItem"/>
        <w:numPr>
          <w:ilvl w:val="0"/>
          <w:numId w:val="3"/>
        </w:numPr>
      </w:pPr>
      <w:r>
        <w:t xml:space="preserve">✅ Permitir reavaliações periódicas com histórico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UX</w:t>
      </w:r>
    </w:p>
    <w:p>
      <w:pPr>
        <w:pStyle w:val="MdListItem"/>
        <w:numPr>
          <w:ilvl w:val="0"/>
          <w:numId w:val="3"/>
        </w:numPr>
      </w:pPr>
      <w:r>
        <w:t xml:space="preserve">✅ Explicar claramente que o teste mostra PREFERÊNCIAS, não evolução</w:t>
      </w:r>
    </w:p>
    <w:p>
      <w:pPr>
        <w:pStyle w:val="MdListItem"/>
        <w:numPr>
          <w:ilvl w:val="0"/>
          <w:numId w:val="3"/>
        </w:numPr>
      </w:pPr>
      <w:r>
        <w:t xml:space="preserve">✅ Mostrar ambos os triângulos (preferência vs. realidade)</w:t>
      </w:r>
    </w:p>
    <w:p>
      <w:pPr>
        <w:pStyle w:val="MdListItem"/>
        <w:numPr>
          <w:ilvl w:val="0"/>
          <w:numId w:val="3"/>
        </w:numPr>
      </w:pPr>
      <w:r>
        <w:t xml:space="preserve">✅ Usar linguagem exploratória, não prescritiva</w:t>
      </w:r>
    </w:p>
    <w:p>
      <w:pPr>
        <w:pStyle w:val="MdListItem"/>
        <w:numPr>
          <w:ilvl w:val="0"/>
          <w:numId w:val="3"/>
        </w:numPr>
      </w:pPr>
      <w:r>
        <w:t xml:space="preserve">✅ Respeitar e integrar deslocamentos nas recomendações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Próximas Etapas de Desenvolvimento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Criar página de Avaliação Profissional</w:t>
      </w:r>
      <w:r>
        <w:t xml:space="preserve"> - Onde profissionais Inovarse avaliam o Real Actuality Triangle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Implementar Sistema de Fases</w:t>
      </w:r>
      <w:r>
        <w:t xml:space="preserve"> - Gerenciar benchmarks e metas por fase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Dashboard de Progresso</w:t>
      </w:r>
      <w:r>
        <w:t xml:space="preserve"> - Mostrar evolução do Real Actuality Triangle ao longo do tempo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Interpretações Dinâmicas</w:t>
      </w:r>
      <w:r>
        <w:t xml:space="preserve"> - Gerar interpretações exploratórias baseadas em deslocamentos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Histórico e Comparações</w:t>
      </w:r>
      <w:r>
        <w:t xml:space="preserve"> - Permitir visualizar mudanças no MBP ao longo do tempo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2026-04-11T02:41:38.318Z</dcterms:created>
  <dcterms:modified xsi:type="dcterms:W3CDTF">2026-04-11T02:41:38.318Z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