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FBC3" w14:textId="77777777" w:rsidR="00C52F24" w:rsidRPr="00C52F24" w:rsidRDefault="00C52F24" w:rsidP="00C52F24">
      <w:pPr>
        <w:spacing w:after="120" w:line="240" w:lineRule="auto"/>
        <w:jc w:val="center"/>
        <w:rPr>
          <w:rFonts w:ascii="Arial" w:hAnsi="Arial" w:cs="Arial"/>
          <w:sz w:val="28"/>
        </w:rPr>
      </w:pPr>
      <w:r w:rsidRPr="00C52F24">
        <w:rPr>
          <w:rFonts w:ascii="Arial" w:hAnsi="Arial" w:cs="Arial"/>
          <w:sz w:val="28"/>
        </w:rPr>
        <w:t>SVEUČILIŠTE U ZAGREBU</w:t>
      </w:r>
    </w:p>
    <w:p w14:paraId="45631E8A" w14:textId="77777777" w:rsidR="00C52F24" w:rsidRPr="00C52F24" w:rsidRDefault="00C52F24" w:rsidP="00C52F24">
      <w:pPr>
        <w:spacing w:after="0" w:line="240" w:lineRule="auto"/>
        <w:jc w:val="center"/>
        <w:rPr>
          <w:rFonts w:ascii="Arial" w:hAnsi="Arial" w:cs="Arial"/>
          <w:b/>
          <w:bCs/>
          <w:sz w:val="28"/>
        </w:rPr>
      </w:pPr>
      <w:r w:rsidRPr="00C52F24">
        <w:rPr>
          <w:rFonts w:ascii="Arial" w:hAnsi="Arial" w:cs="Arial"/>
          <w:b/>
          <w:bCs/>
          <w:sz w:val="28"/>
        </w:rPr>
        <w:t>FAKULTET ELEKTROTEHNIKE I RAČUNARSTVA</w:t>
      </w:r>
    </w:p>
    <w:p w14:paraId="06975E8A" w14:textId="77777777" w:rsidR="00C52F24" w:rsidRPr="00C52F24" w:rsidRDefault="00C52F24" w:rsidP="00C52F24">
      <w:pPr>
        <w:spacing w:before="120" w:after="120" w:line="240" w:lineRule="auto"/>
        <w:jc w:val="both"/>
      </w:pPr>
    </w:p>
    <w:p w14:paraId="781295C4" w14:textId="77777777" w:rsidR="00C52F24" w:rsidRPr="00C52F24" w:rsidRDefault="00C52F24" w:rsidP="00C52F24">
      <w:pPr>
        <w:spacing w:before="120" w:after="120" w:line="240" w:lineRule="auto"/>
        <w:jc w:val="both"/>
      </w:pPr>
    </w:p>
    <w:p w14:paraId="7C0884E6" w14:textId="77777777" w:rsidR="00C52F24" w:rsidRPr="00C52F24" w:rsidRDefault="00C52F24" w:rsidP="00C52F24">
      <w:pPr>
        <w:spacing w:before="120" w:after="120" w:line="240" w:lineRule="auto"/>
        <w:jc w:val="both"/>
      </w:pPr>
    </w:p>
    <w:p w14:paraId="6DDF5FC4" w14:textId="77777777" w:rsidR="00C52F24" w:rsidRPr="00C52F24" w:rsidRDefault="00C52F24" w:rsidP="00C52F24">
      <w:pPr>
        <w:spacing w:before="120" w:after="120" w:line="240" w:lineRule="auto"/>
        <w:jc w:val="both"/>
      </w:pPr>
    </w:p>
    <w:p w14:paraId="2D69D7EB" w14:textId="77777777" w:rsidR="00C52F24" w:rsidRPr="00C52F24" w:rsidRDefault="00C52F24" w:rsidP="00C52F24">
      <w:pPr>
        <w:spacing w:before="120" w:after="120" w:line="240" w:lineRule="auto"/>
        <w:jc w:val="both"/>
      </w:pPr>
    </w:p>
    <w:p w14:paraId="508D13A2" w14:textId="77777777" w:rsidR="00C52F24" w:rsidRPr="00C52F24" w:rsidRDefault="00C52F24" w:rsidP="00C52F24">
      <w:pPr>
        <w:spacing w:before="120" w:after="120" w:line="240" w:lineRule="auto"/>
        <w:jc w:val="both"/>
      </w:pPr>
    </w:p>
    <w:p w14:paraId="4F370FB5" w14:textId="77777777" w:rsidR="00C52F24" w:rsidRPr="00C52F24" w:rsidRDefault="00C52F24" w:rsidP="00C52F24">
      <w:pPr>
        <w:spacing w:before="120" w:after="120" w:line="240" w:lineRule="auto"/>
        <w:jc w:val="both"/>
      </w:pPr>
    </w:p>
    <w:p w14:paraId="0E627523" w14:textId="77777777" w:rsidR="00C52F24" w:rsidRPr="00C52F24" w:rsidRDefault="00C52F24" w:rsidP="00C52F24">
      <w:pPr>
        <w:spacing w:before="120" w:after="120" w:line="240" w:lineRule="auto"/>
        <w:jc w:val="both"/>
      </w:pPr>
    </w:p>
    <w:p w14:paraId="72348625" w14:textId="77777777" w:rsidR="00C52F24" w:rsidRPr="00C52F24" w:rsidRDefault="00C52F24" w:rsidP="00C52F24">
      <w:pPr>
        <w:spacing w:before="120" w:after="120" w:line="240" w:lineRule="auto"/>
        <w:jc w:val="both"/>
      </w:pPr>
    </w:p>
    <w:p w14:paraId="640B2FC0" w14:textId="77777777" w:rsidR="00C52F24" w:rsidRPr="00C52F24" w:rsidRDefault="00C52F24" w:rsidP="00C52F24">
      <w:pPr>
        <w:spacing w:before="120" w:after="120" w:line="240" w:lineRule="auto"/>
        <w:jc w:val="both"/>
      </w:pPr>
    </w:p>
    <w:p w14:paraId="1C33D1C3" w14:textId="77777777" w:rsidR="00C52F24" w:rsidRPr="00C52F24" w:rsidRDefault="00C52F24" w:rsidP="00C52F24">
      <w:pPr>
        <w:spacing w:before="120" w:after="120" w:line="240" w:lineRule="auto"/>
        <w:jc w:val="both"/>
      </w:pPr>
    </w:p>
    <w:p w14:paraId="0B02E6BB" w14:textId="77777777" w:rsidR="00C52F24" w:rsidRPr="00C52F24" w:rsidRDefault="00C52F24" w:rsidP="00C52F24">
      <w:pPr>
        <w:spacing w:before="120" w:after="120" w:line="240" w:lineRule="auto"/>
        <w:jc w:val="both"/>
      </w:pPr>
    </w:p>
    <w:p w14:paraId="095A52F4" w14:textId="64C3047C" w:rsidR="00C52F24" w:rsidRPr="00C52F24" w:rsidRDefault="00C52F24" w:rsidP="00C52F24">
      <w:pPr>
        <w:spacing w:before="120" w:after="120" w:line="240" w:lineRule="auto"/>
        <w:jc w:val="center"/>
        <w:rPr>
          <w:rFonts w:ascii="Arial" w:hAnsi="Arial" w:cs="Arial"/>
          <w:b/>
          <w:bCs/>
          <w:sz w:val="40"/>
        </w:rPr>
      </w:pPr>
      <w:r w:rsidRPr="00C52F24">
        <w:rPr>
          <w:rFonts w:ascii="Arial" w:hAnsi="Arial" w:cs="Arial"/>
          <w:b/>
          <w:bCs/>
          <w:sz w:val="40"/>
        </w:rPr>
        <w:t xml:space="preserve">Kontinuirana integracija i kontinuirana isporuka aplikacija visoke raspoloživosti i skalabilnosti postavljenih unutar </w:t>
      </w:r>
      <w:proofErr w:type="spellStart"/>
      <w:r w:rsidRPr="00C52F24">
        <w:rPr>
          <w:rFonts w:ascii="Arial" w:hAnsi="Arial" w:cs="Arial"/>
          <w:b/>
          <w:bCs/>
          <w:sz w:val="40"/>
        </w:rPr>
        <w:t>Kubernetesa</w:t>
      </w:r>
      <w:proofErr w:type="spellEnd"/>
      <w:r w:rsidRPr="00C52F24">
        <w:rPr>
          <w:rFonts w:ascii="Arial" w:hAnsi="Arial" w:cs="Arial"/>
          <w:b/>
          <w:bCs/>
          <w:sz w:val="40"/>
        </w:rPr>
        <w:t xml:space="preserve"> u oblaku</w:t>
      </w:r>
    </w:p>
    <w:p w14:paraId="692D04E6" w14:textId="7F1A6D66" w:rsidR="00C52F24" w:rsidRPr="00C52F24" w:rsidRDefault="00C52F24" w:rsidP="00C52F24">
      <w:pPr>
        <w:spacing w:before="120" w:after="120" w:line="240" w:lineRule="auto"/>
        <w:jc w:val="center"/>
        <w:rPr>
          <w:rFonts w:ascii="Arial" w:hAnsi="Arial" w:cs="Arial"/>
          <w:sz w:val="28"/>
        </w:rPr>
      </w:pPr>
      <w:r>
        <w:rPr>
          <w:rFonts w:ascii="Arial" w:hAnsi="Arial" w:cs="Arial"/>
          <w:sz w:val="28"/>
        </w:rPr>
        <w:t>Mislav Jelušić</w:t>
      </w:r>
    </w:p>
    <w:p w14:paraId="7F21D679" w14:textId="77777777" w:rsidR="00C52F24" w:rsidRPr="00C52F24" w:rsidRDefault="00C52F24" w:rsidP="00C52F24">
      <w:pPr>
        <w:spacing w:before="120" w:after="120" w:line="240" w:lineRule="auto"/>
        <w:jc w:val="center"/>
      </w:pPr>
    </w:p>
    <w:p w14:paraId="502DE7E0" w14:textId="77777777" w:rsidR="00C52F24" w:rsidRPr="00C52F24" w:rsidRDefault="00C52F24" w:rsidP="00C52F24">
      <w:pPr>
        <w:spacing w:before="120" w:after="120" w:line="240" w:lineRule="auto"/>
        <w:jc w:val="center"/>
      </w:pPr>
    </w:p>
    <w:p w14:paraId="0C256966" w14:textId="77777777" w:rsidR="00C52F24" w:rsidRPr="00C52F24" w:rsidRDefault="00C52F24" w:rsidP="00C52F24">
      <w:pPr>
        <w:spacing w:before="120" w:after="120" w:line="240" w:lineRule="auto"/>
        <w:jc w:val="center"/>
      </w:pPr>
    </w:p>
    <w:p w14:paraId="12492C8C" w14:textId="77777777" w:rsidR="00C52F24" w:rsidRPr="00C52F24" w:rsidRDefault="00C52F24" w:rsidP="00C52F24">
      <w:pPr>
        <w:spacing w:before="120" w:after="120" w:line="240" w:lineRule="auto"/>
        <w:jc w:val="center"/>
      </w:pPr>
    </w:p>
    <w:p w14:paraId="1C3EBD12" w14:textId="77777777" w:rsidR="00C52F24" w:rsidRPr="00C52F24" w:rsidRDefault="00C52F24" w:rsidP="00C52F24">
      <w:pPr>
        <w:spacing w:before="120" w:after="120" w:line="240" w:lineRule="auto"/>
        <w:jc w:val="center"/>
      </w:pPr>
    </w:p>
    <w:p w14:paraId="2DE81696" w14:textId="77777777" w:rsidR="00C52F24" w:rsidRPr="00C52F24" w:rsidRDefault="00C52F24" w:rsidP="00C52F24">
      <w:pPr>
        <w:spacing w:before="120" w:after="120" w:line="240" w:lineRule="auto"/>
        <w:jc w:val="center"/>
      </w:pPr>
    </w:p>
    <w:p w14:paraId="3BB73110" w14:textId="77777777" w:rsidR="00C52F24" w:rsidRPr="00C52F24" w:rsidRDefault="00C52F24" w:rsidP="00C52F24">
      <w:pPr>
        <w:spacing w:before="120" w:after="120" w:line="240" w:lineRule="auto"/>
        <w:jc w:val="center"/>
      </w:pPr>
    </w:p>
    <w:p w14:paraId="7DE211F8" w14:textId="77777777" w:rsidR="00C52F24" w:rsidRPr="00C52F24" w:rsidRDefault="00C52F24" w:rsidP="00C52F24">
      <w:pPr>
        <w:spacing w:before="120" w:after="120" w:line="240" w:lineRule="auto"/>
        <w:jc w:val="center"/>
      </w:pPr>
    </w:p>
    <w:p w14:paraId="64D84B28" w14:textId="77777777" w:rsidR="00C52F24" w:rsidRPr="00C52F24" w:rsidRDefault="00C52F24" w:rsidP="00C52F24">
      <w:pPr>
        <w:spacing w:before="120" w:after="120" w:line="240" w:lineRule="auto"/>
        <w:jc w:val="center"/>
      </w:pPr>
    </w:p>
    <w:p w14:paraId="58C8254E" w14:textId="77777777" w:rsidR="00C52F24" w:rsidRPr="00C52F24" w:rsidRDefault="00C52F24" w:rsidP="00C52F24">
      <w:pPr>
        <w:spacing w:before="120" w:after="120" w:line="240" w:lineRule="auto"/>
        <w:jc w:val="center"/>
      </w:pPr>
    </w:p>
    <w:p w14:paraId="114C1122" w14:textId="77777777" w:rsidR="00C52F24" w:rsidRPr="00C52F24" w:rsidRDefault="00C52F24" w:rsidP="00C52F24">
      <w:pPr>
        <w:spacing w:before="120" w:after="120" w:line="240" w:lineRule="auto"/>
        <w:jc w:val="center"/>
      </w:pPr>
    </w:p>
    <w:p w14:paraId="2E39F921" w14:textId="77777777" w:rsidR="00C52F24" w:rsidRPr="00C52F24" w:rsidRDefault="00C52F24" w:rsidP="00C52F24">
      <w:pPr>
        <w:spacing w:before="120" w:after="120" w:line="240" w:lineRule="auto"/>
        <w:jc w:val="center"/>
      </w:pPr>
    </w:p>
    <w:p w14:paraId="01172E2D" w14:textId="77777777" w:rsidR="00C52F24" w:rsidRPr="00C52F24" w:rsidRDefault="00C52F24" w:rsidP="00C52F24">
      <w:pPr>
        <w:spacing w:before="120" w:after="120" w:line="240" w:lineRule="auto"/>
        <w:jc w:val="center"/>
      </w:pPr>
    </w:p>
    <w:p w14:paraId="2FC928CB" w14:textId="77777777" w:rsidR="00C52F24" w:rsidRPr="00C52F24" w:rsidRDefault="00C52F24" w:rsidP="00EB1771">
      <w:pPr>
        <w:spacing w:before="120" w:after="120" w:line="240" w:lineRule="auto"/>
        <w:rPr>
          <w:rFonts w:ascii="Arial" w:hAnsi="Arial" w:cs="Arial"/>
          <w:sz w:val="28"/>
        </w:rPr>
      </w:pPr>
    </w:p>
    <w:p w14:paraId="532EB8FB" w14:textId="4684376C"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sidRPr="00C52F24">
        <w:rPr>
          <w:rFonts w:ascii="Arial" w:hAnsi="Arial" w:cs="Arial"/>
          <w:sz w:val="28"/>
        </w:rPr>
        <w:t xml:space="preserve">Zagreb, </w:t>
      </w:r>
      <w:r w:rsidR="00EB1771">
        <w:rPr>
          <w:rFonts w:ascii="Arial" w:hAnsi="Arial" w:cs="Arial"/>
          <w:sz w:val="28"/>
        </w:rPr>
        <w:t>lipanj</w:t>
      </w:r>
      <w:r w:rsidRPr="00C52F24">
        <w:rPr>
          <w:rFonts w:ascii="Arial" w:hAnsi="Arial" w:cs="Arial"/>
          <w:sz w:val="28"/>
        </w:rPr>
        <w:t xml:space="preserve"> </w:t>
      </w:r>
      <w:r w:rsidR="00EB1771">
        <w:rPr>
          <w:rFonts w:ascii="Arial" w:hAnsi="Arial" w:cs="Arial"/>
          <w:sz w:val="28"/>
        </w:rPr>
        <w:t>2023</w:t>
      </w:r>
      <w:r w:rsidRPr="00C52F24">
        <w:rPr>
          <w:rFonts w:ascii="Arial" w:hAnsi="Arial" w:cs="Arial"/>
          <w:sz w:val="28"/>
        </w:rPr>
        <w:t>.</w:t>
      </w:r>
    </w:p>
    <w:p w14:paraId="427B48BB" w14:textId="77777777" w:rsidR="00C52F24" w:rsidRPr="00C52F24" w:rsidRDefault="00C52F24" w:rsidP="00C52F24">
      <w:pPr>
        <w:spacing w:before="120" w:after="120" w:line="240" w:lineRule="auto"/>
        <w:rPr>
          <w:rFonts w:ascii="Arial" w:hAnsi="Arial" w:cs="Arial"/>
          <w:sz w:val="22"/>
        </w:rPr>
      </w:pPr>
    </w:p>
    <w:p w14:paraId="0EA1F5B8" w14:textId="77777777" w:rsidR="00C52F24" w:rsidRPr="00C52F24" w:rsidRDefault="00C52F24" w:rsidP="00C52F24">
      <w:pPr>
        <w:spacing w:before="120" w:after="120" w:line="240" w:lineRule="auto"/>
        <w:rPr>
          <w:rFonts w:ascii="Arial" w:hAnsi="Arial" w:cs="Arial"/>
          <w:sz w:val="20"/>
        </w:rPr>
      </w:pPr>
    </w:p>
    <w:p w14:paraId="765C47C4" w14:textId="77777777" w:rsidR="00C52F24" w:rsidRPr="00C52F24" w:rsidRDefault="00C52F24" w:rsidP="00C52F24">
      <w:pPr>
        <w:spacing w:before="120" w:after="120" w:line="240" w:lineRule="auto"/>
        <w:rPr>
          <w:rFonts w:ascii="Arial" w:hAnsi="Arial" w:cs="Arial"/>
          <w:sz w:val="20"/>
        </w:rPr>
      </w:pPr>
    </w:p>
    <w:p w14:paraId="4D3A25AF" w14:textId="77777777" w:rsidR="00C52F24" w:rsidRPr="00C52F24" w:rsidRDefault="00C52F24" w:rsidP="00C52F24">
      <w:pPr>
        <w:spacing w:before="120" w:after="120" w:line="240" w:lineRule="auto"/>
        <w:rPr>
          <w:rFonts w:ascii="Arial" w:hAnsi="Arial" w:cs="Arial"/>
          <w:sz w:val="20"/>
        </w:rPr>
      </w:pPr>
    </w:p>
    <w:p w14:paraId="4AC4919A" w14:textId="77777777" w:rsidR="00C52F24" w:rsidRPr="00C52F24" w:rsidRDefault="00C52F24" w:rsidP="00C52F24">
      <w:pPr>
        <w:spacing w:before="120" w:after="120" w:line="240" w:lineRule="auto"/>
        <w:rPr>
          <w:rFonts w:ascii="Arial" w:hAnsi="Arial" w:cs="Arial"/>
          <w:sz w:val="20"/>
        </w:rPr>
      </w:pPr>
    </w:p>
    <w:p w14:paraId="7212916A" w14:textId="77777777" w:rsidR="00C52F24" w:rsidRPr="00C52F24" w:rsidRDefault="00C52F24" w:rsidP="00C52F24">
      <w:pPr>
        <w:spacing w:before="120" w:after="120" w:line="240" w:lineRule="auto"/>
        <w:rPr>
          <w:rFonts w:ascii="Arial" w:hAnsi="Arial" w:cs="Arial"/>
          <w:sz w:val="20"/>
        </w:rPr>
      </w:pPr>
    </w:p>
    <w:p w14:paraId="4D6192DB" w14:textId="77777777" w:rsidR="00C52F24" w:rsidRPr="00C52F24" w:rsidRDefault="00C52F24" w:rsidP="00C52F24">
      <w:pPr>
        <w:spacing w:before="120" w:after="120" w:line="240" w:lineRule="auto"/>
        <w:rPr>
          <w:sz w:val="18"/>
          <w:lang w:val="sv-SE"/>
        </w:rPr>
      </w:pPr>
    </w:p>
    <w:p w14:paraId="334BC56F" w14:textId="77777777" w:rsidR="00C52F24" w:rsidRPr="00C52F24" w:rsidRDefault="00C52F24" w:rsidP="00C52F24">
      <w:pPr>
        <w:spacing w:before="120" w:after="120" w:line="240" w:lineRule="auto"/>
        <w:rPr>
          <w:sz w:val="18"/>
          <w:lang w:val="sv-SE"/>
        </w:rPr>
      </w:pPr>
    </w:p>
    <w:p w14:paraId="7CE2000C" w14:textId="77777777" w:rsidR="00C52F24" w:rsidRPr="00C52F24" w:rsidRDefault="00C52F24" w:rsidP="00C52F24">
      <w:pPr>
        <w:spacing w:before="120" w:after="120" w:line="240" w:lineRule="auto"/>
        <w:rPr>
          <w:sz w:val="18"/>
          <w:lang w:val="sv-SE"/>
        </w:rPr>
      </w:pPr>
    </w:p>
    <w:p w14:paraId="0528CC91" w14:textId="77777777" w:rsidR="00C52F24" w:rsidRPr="00C52F24" w:rsidRDefault="00C52F24" w:rsidP="00C52F24">
      <w:pPr>
        <w:spacing w:before="120" w:after="120" w:line="240" w:lineRule="auto"/>
        <w:rPr>
          <w:sz w:val="18"/>
          <w:lang w:val="sv-SE"/>
        </w:rPr>
      </w:pPr>
    </w:p>
    <w:p w14:paraId="093C8210" w14:textId="77777777" w:rsidR="00C52F24" w:rsidRPr="00C52F24" w:rsidRDefault="00C52F24" w:rsidP="00C52F24">
      <w:pPr>
        <w:spacing w:before="120" w:after="120" w:line="240" w:lineRule="auto"/>
        <w:jc w:val="both"/>
        <w:rPr>
          <w:lang w:val="sv-SE"/>
        </w:rPr>
      </w:pPr>
    </w:p>
    <w:p w14:paraId="715659CE" w14:textId="77777777" w:rsidR="00C52F24" w:rsidRPr="00C52F24" w:rsidRDefault="00C52F24" w:rsidP="00C52F24">
      <w:pPr>
        <w:spacing w:before="120" w:after="120" w:line="240" w:lineRule="auto"/>
        <w:jc w:val="both"/>
        <w:rPr>
          <w:lang w:val="sv-SE"/>
        </w:rPr>
      </w:pPr>
    </w:p>
    <w:p w14:paraId="18C0244E" w14:textId="77777777" w:rsidR="00C52F24" w:rsidRPr="00C52F24" w:rsidRDefault="00C52F24" w:rsidP="00C52F24">
      <w:pPr>
        <w:spacing w:before="120" w:after="120" w:line="240" w:lineRule="auto"/>
        <w:jc w:val="both"/>
        <w:rPr>
          <w:lang w:val="sv-SE"/>
        </w:rPr>
      </w:pPr>
    </w:p>
    <w:p w14:paraId="1E3D908A" w14:textId="77777777" w:rsidR="00C52F24" w:rsidRPr="00C52F24" w:rsidRDefault="00C52F24" w:rsidP="00C52F24">
      <w:pPr>
        <w:spacing w:before="120" w:after="120" w:line="240" w:lineRule="auto"/>
        <w:jc w:val="both"/>
        <w:rPr>
          <w:lang w:val="sv-SE"/>
        </w:rPr>
      </w:pPr>
    </w:p>
    <w:p w14:paraId="3ADECD8F" w14:textId="77777777" w:rsidR="00C52F24" w:rsidRPr="00C52F24" w:rsidRDefault="00C52F24" w:rsidP="00C52F24">
      <w:pPr>
        <w:spacing w:before="120" w:after="120" w:line="240" w:lineRule="auto"/>
        <w:jc w:val="both"/>
        <w:rPr>
          <w:lang w:val="sv-SE"/>
        </w:rPr>
      </w:pPr>
    </w:p>
    <w:p w14:paraId="1080AF1C" w14:textId="77777777" w:rsidR="00C52F24" w:rsidRPr="00C52F24" w:rsidRDefault="00C52F24" w:rsidP="00C52F24">
      <w:pPr>
        <w:spacing w:before="120" w:after="120" w:line="240" w:lineRule="auto"/>
        <w:jc w:val="both"/>
        <w:rPr>
          <w:lang w:val="sv-SE"/>
        </w:rPr>
      </w:pPr>
    </w:p>
    <w:p w14:paraId="33CA7594" w14:textId="77777777" w:rsidR="00C52F24" w:rsidRPr="00C52F24" w:rsidRDefault="00C52F24" w:rsidP="00C52F24">
      <w:pPr>
        <w:spacing w:before="120" w:after="120" w:line="240" w:lineRule="auto"/>
        <w:jc w:val="both"/>
        <w:rPr>
          <w:lang w:val="sv-SE"/>
        </w:rPr>
      </w:pPr>
    </w:p>
    <w:p w14:paraId="790D6F47" w14:textId="77777777" w:rsidR="00C52F24" w:rsidRPr="00C52F24" w:rsidRDefault="00C52F24" w:rsidP="00C52F24">
      <w:pPr>
        <w:spacing w:before="120" w:after="120" w:line="240" w:lineRule="auto"/>
        <w:jc w:val="both"/>
        <w:rPr>
          <w:lang w:val="sv-SE"/>
        </w:rPr>
      </w:pPr>
    </w:p>
    <w:p w14:paraId="1372DFB2" w14:textId="77777777" w:rsidR="00C52F24" w:rsidRPr="00C52F24" w:rsidRDefault="00C52F24" w:rsidP="00C52F24">
      <w:pPr>
        <w:spacing w:before="120" w:after="120" w:line="240" w:lineRule="auto"/>
        <w:jc w:val="both"/>
        <w:rPr>
          <w:lang w:val="sv-SE"/>
        </w:rPr>
      </w:pPr>
    </w:p>
    <w:p w14:paraId="38FC6E88" w14:textId="77777777" w:rsidR="00C52F24" w:rsidRPr="00C52F24" w:rsidRDefault="00C52F24" w:rsidP="00C52F24">
      <w:pPr>
        <w:spacing w:before="120" w:after="120" w:line="240" w:lineRule="auto"/>
        <w:jc w:val="both"/>
        <w:rPr>
          <w:lang w:val="sv-SE"/>
        </w:rPr>
      </w:pPr>
    </w:p>
    <w:p w14:paraId="47291A18" w14:textId="77777777" w:rsidR="00C52F24" w:rsidRPr="00C52F24" w:rsidRDefault="00C52F24" w:rsidP="00C52F24">
      <w:pPr>
        <w:spacing w:before="120" w:after="120" w:line="240" w:lineRule="auto"/>
        <w:jc w:val="both"/>
        <w:rPr>
          <w:lang w:val="sv-SE"/>
        </w:rPr>
      </w:pPr>
    </w:p>
    <w:p w14:paraId="0EDAD786" w14:textId="77777777" w:rsidR="00C52F24" w:rsidRPr="00C52F24" w:rsidRDefault="00C52F24" w:rsidP="00C52F24">
      <w:pPr>
        <w:spacing w:before="120" w:after="120" w:line="240" w:lineRule="auto"/>
        <w:jc w:val="both"/>
        <w:rPr>
          <w:lang w:val="sv-SE"/>
        </w:rPr>
      </w:pPr>
    </w:p>
    <w:p w14:paraId="7C8AEA1F" w14:textId="77777777" w:rsidR="00C52F24" w:rsidRPr="00C52F24" w:rsidRDefault="00C52F24" w:rsidP="00C52F24">
      <w:pPr>
        <w:spacing w:before="120" w:after="120" w:line="240" w:lineRule="auto"/>
        <w:jc w:val="both"/>
        <w:rPr>
          <w:lang w:val="sv-SE"/>
        </w:rPr>
      </w:pPr>
    </w:p>
    <w:p w14:paraId="78449B2C" w14:textId="77777777" w:rsidR="00C52F24" w:rsidRPr="00C52F24" w:rsidRDefault="00C52F24" w:rsidP="00C52F24">
      <w:pPr>
        <w:spacing w:before="120" w:after="120" w:line="240" w:lineRule="auto"/>
        <w:jc w:val="both"/>
        <w:rPr>
          <w:lang w:val="sv-SE"/>
        </w:rPr>
      </w:pPr>
    </w:p>
    <w:p w14:paraId="7B01E72F" w14:textId="77777777" w:rsidR="00C52F24" w:rsidRPr="00C52F24" w:rsidRDefault="00C52F24" w:rsidP="00C52F24">
      <w:pPr>
        <w:spacing w:before="120" w:after="120" w:line="240" w:lineRule="auto"/>
        <w:jc w:val="both"/>
        <w:rPr>
          <w:lang w:val="sv-SE"/>
        </w:rPr>
      </w:pPr>
    </w:p>
    <w:p w14:paraId="130EEE30" w14:textId="77777777" w:rsidR="00C52F24" w:rsidRPr="00C52F24" w:rsidRDefault="00C52F24" w:rsidP="00C52F24">
      <w:pPr>
        <w:spacing w:before="120" w:after="120" w:line="240" w:lineRule="auto"/>
        <w:jc w:val="both"/>
        <w:rPr>
          <w:lang w:val="sv-SE"/>
        </w:rPr>
      </w:pPr>
    </w:p>
    <w:p w14:paraId="3ED46182" w14:textId="77777777" w:rsidR="00C52F24" w:rsidRPr="00C52F24" w:rsidRDefault="00C52F24" w:rsidP="00C52F24">
      <w:pPr>
        <w:spacing w:before="120" w:after="120" w:line="240" w:lineRule="auto"/>
        <w:jc w:val="both"/>
        <w:rPr>
          <w:lang w:val="sv-SE"/>
        </w:rPr>
      </w:pPr>
    </w:p>
    <w:p w14:paraId="74AD894C" w14:textId="77777777" w:rsidR="00C52F24" w:rsidRPr="00C52F24" w:rsidRDefault="00C52F24" w:rsidP="00C52F24">
      <w:pPr>
        <w:spacing w:before="120" w:after="120" w:line="240" w:lineRule="auto"/>
        <w:jc w:val="both"/>
        <w:rPr>
          <w:lang w:val="sv-SE"/>
        </w:rPr>
      </w:pPr>
    </w:p>
    <w:p w14:paraId="407916FB" w14:textId="77777777" w:rsidR="00C52F24" w:rsidRPr="00C52F24" w:rsidRDefault="00C52F24" w:rsidP="00C52F24">
      <w:pPr>
        <w:spacing w:before="120" w:after="120" w:line="240" w:lineRule="auto"/>
        <w:jc w:val="both"/>
        <w:rPr>
          <w:lang w:val="sv-SE"/>
        </w:rPr>
      </w:pPr>
    </w:p>
    <w:p w14:paraId="00736418" w14:textId="77777777" w:rsidR="00C52F24" w:rsidRPr="00C52F24" w:rsidRDefault="00C52F24" w:rsidP="00C52F24">
      <w:pPr>
        <w:spacing w:before="120" w:after="120" w:line="240" w:lineRule="auto"/>
        <w:jc w:val="both"/>
        <w:rPr>
          <w:lang w:val="sv-SE"/>
        </w:rPr>
      </w:pPr>
    </w:p>
    <w:p w14:paraId="65D39614" w14:textId="77777777" w:rsidR="00C52F24" w:rsidRPr="00C52F24" w:rsidRDefault="00C52F24" w:rsidP="00C52F24">
      <w:pPr>
        <w:spacing w:before="120" w:after="120" w:line="240" w:lineRule="auto"/>
        <w:jc w:val="both"/>
        <w:rPr>
          <w:lang w:val="sv-SE"/>
        </w:rPr>
      </w:pPr>
    </w:p>
    <w:p w14:paraId="0131614D" w14:textId="77777777" w:rsidR="00C52F24" w:rsidRPr="00C52F24" w:rsidRDefault="00C52F24" w:rsidP="00C52F24">
      <w:pPr>
        <w:spacing w:before="120" w:after="120" w:line="240" w:lineRule="auto"/>
        <w:jc w:val="both"/>
        <w:rPr>
          <w:lang w:val="sv-SE"/>
        </w:rPr>
      </w:pPr>
    </w:p>
    <w:p w14:paraId="5E6E725B" w14:textId="77777777" w:rsidR="00C52F24" w:rsidRPr="00C52F24" w:rsidRDefault="00C52F24" w:rsidP="00C52F24">
      <w:pPr>
        <w:spacing w:before="120" w:after="120" w:line="240" w:lineRule="auto"/>
        <w:jc w:val="both"/>
        <w:rPr>
          <w:lang w:val="sv-SE"/>
        </w:rPr>
      </w:pPr>
    </w:p>
    <w:p w14:paraId="4E25ED6B" w14:textId="77777777" w:rsidR="00C52F24" w:rsidRPr="00C52F24" w:rsidRDefault="00C52F24" w:rsidP="00C52F24">
      <w:pPr>
        <w:spacing w:before="120" w:after="120" w:line="240" w:lineRule="auto"/>
        <w:jc w:val="both"/>
      </w:pPr>
      <w:r w:rsidRPr="00C52F24">
        <w:rPr>
          <w:lang w:val="sv-SE"/>
        </w:rPr>
        <w:t>Mentor</w:t>
      </w:r>
      <w:r w:rsidRPr="00C52F24">
        <w:t xml:space="preserve">: prof. </w:t>
      </w:r>
      <w:r w:rsidRPr="00C52F24">
        <w:rPr>
          <w:lang w:val="sv-SE"/>
        </w:rPr>
        <w:t>dr</w:t>
      </w:r>
      <w:r w:rsidRPr="00C52F24">
        <w:t xml:space="preserve">. </w:t>
      </w:r>
      <w:r w:rsidRPr="00C52F24">
        <w:rPr>
          <w:lang w:val="sv-SE"/>
        </w:rPr>
        <w:t>sc</w:t>
      </w:r>
      <w:r w:rsidRPr="00C52F24">
        <w:t>. Željko Ilić</w:t>
      </w:r>
    </w:p>
    <w:p w14:paraId="2011F771" w14:textId="77777777" w:rsidR="00C52F24" w:rsidRPr="00C52F24" w:rsidRDefault="00C52F24" w:rsidP="00C52F24">
      <w:pPr>
        <w:spacing w:before="120" w:after="120" w:line="240" w:lineRule="auto"/>
        <w:jc w:val="both"/>
      </w:pPr>
      <w:r w:rsidRPr="00C52F24">
        <w:t>Voditelj rada: prof. dr. sc. Željko Ilić</w:t>
      </w:r>
    </w:p>
    <w:p w14:paraId="6C4E6E29" w14:textId="543A65C6" w:rsidR="00C52F24" w:rsidRPr="00C52F24" w:rsidRDefault="00C52F24" w:rsidP="00C52F24">
      <w:pPr>
        <w:spacing w:before="120" w:after="120"/>
        <w:jc w:val="center"/>
        <w:rPr>
          <w:rFonts w:ascii="Arial" w:hAnsi="Arial" w:cs="Arial"/>
          <w:sz w:val="20"/>
          <w:szCs w:val="20"/>
        </w:rPr>
        <w:sectPr w:rsidR="00C52F24" w:rsidRPr="00C52F24"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p>
    <w:p w14:paraId="2E412BB2" w14:textId="77777777" w:rsidR="00F024F7" w:rsidRPr="007B1934" w:rsidRDefault="00F024F7" w:rsidP="00901D59">
      <w:pPr>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7365F3">
          <w:pPr>
            <w:pStyle w:val="TOCHeading"/>
            <w:spacing w:line="240" w:lineRule="auto"/>
            <w:jc w:val="both"/>
            <w:rPr>
              <w:rFonts w:ascii="Times New Roman" w:hAnsi="Times New Roman" w:cs="Times New Roman"/>
              <w:color w:val="auto"/>
              <w:lang w:val="en-US"/>
            </w:rPr>
          </w:pPr>
          <w:r w:rsidRPr="00501657">
            <w:rPr>
              <w:rFonts w:ascii="Times New Roman" w:hAnsi="Times New Roman" w:cs="Times New Roman"/>
              <w:color w:val="auto"/>
            </w:rPr>
            <w:t>Sadržaj</w:t>
          </w:r>
        </w:p>
        <w:p w14:paraId="0985B248" w14:textId="7247C5E2" w:rsidR="00620ECD" w:rsidRDefault="00DA360C">
          <w:pPr>
            <w:pStyle w:val="TOC1"/>
            <w:rPr>
              <w:rFonts w:asciiTheme="minorHAnsi" w:eastAsiaTheme="minorEastAsia" w:hAnsiTheme="minorHAnsi" w:cstheme="minorBidi"/>
              <w:noProof/>
              <w:kern w:val="2"/>
              <w:sz w:val="22"/>
              <w:szCs w:val="22"/>
              <w:lang w:val="en-US"/>
              <w14:ligatures w14:val="standardContextual"/>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5486637" w:history="1">
            <w:r w:rsidR="00620ECD" w:rsidRPr="001D08F2">
              <w:rPr>
                <w:rStyle w:val="Hyperlink"/>
                <w:noProof/>
              </w:rPr>
              <w:t>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Uvod</w:t>
            </w:r>
            <w:r w:rsidR="00620ECD">
              <w:rPr>
                <w:noProof/>
                <w:webHidden/>
              </w:rPr>
              <w:tab/>
            </w:r>
            <w:r w:rsidR="00620ECD">
              <w:rPr>
                <w:noProof/>
                <w:webHidden/>
              </w:rPr>
              <w:fldChar w:fldCharType="begin"/>
            </w:r>
            <w:r w:rsidR="00620ECD">
              <w:rPr>
                <w:noProof/>
                <w:webHidden/>
              </w:rPr>
              <w:instrText xml:space="preserve"> PAGEREF _Toc135486637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9153604" w14:textId="4A083D26"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38" w:history="1">
            <w:r w:rsidR="00620ECD" w:rsidRPr="001D08F2">
              <w:rPr>
                <w:rStyle w:val="Hyperlink"/>
                <w:noProof/>
                <w:lang w:val="en-US"/>
              </w:rPr>
              <w:t>1.1.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val="en-US"/>
              </w:rPr>
              <w:t>Naslov potpoglavlja</w:t>
            </w:r>
            <w:r w:rsidR="00620ECD">
              <w:rPr>
                <w:noProof/>
                <w:webHidden/>
              </w:rPr>
              <w:tab/>
            </w:r>
            <w:r w:rsidR="00620ECD">
              <w:rPr>
                <w:noProof/>
                <w:webHidden/>
              </w:rPr>
              <w:fldChar w:fldCharType="begin"/>
            </w:r>
            <w:r w:rsidR="00620ECD">
              <w:rPr>
                <w:noProof/>
                <w:webHidden/>
              </w:rPr>
              <w:instrText xml:space="preserve"> PAGEREF _Toc135486638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DC62AB1" w14:textId="6924B9B3"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39" w:history="1">
            <w:r w:rsidR="00620ECD" w:rsidRPr="001D08F2">
              <w:rPr>
                <w:rStyle w:val="Hyperlink"/>
                <w:noProof/>
                <w:lang w:val="en-US"/>
              </w:rPr>
              <w:t>1.1.1.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val="en-US"/>
              </w:rPr>
              <w:t>Naslov potpoglavlja</w:t>
            </w:r>
            <w:r w:rsidR="00620ECD">
              <w:rPr>
                <w:noProof/>
                <w:webHidden/>
              </w:rPr>
              <w:tab/>
            </w:r>
            <w:r w:rsidR="00620ECD">
              <w:rPr>
                <w:noProof/>
                <w:webHidden/>
              </w:rPr>
              <w:fldChar w:fldCharType="begin"/>
            </w:r>
            <w:r w:rsidR="00620ECD">
              <w:rPr>
                <w:noProof/>
                <w:webHidden/>
              </w:rPr>
              <w:instrText xml:space="preserve"> PAGEREF _Toc135486639 \h </w:instrText>
            </w:r>
            <w:r w:rsidR="00620ECD">
              <w:rPr>
                <w:noProof/>
                <w:webHidden/>
              </w:rPr>
            </w:r>
            <w:r w:rsidR="00620ECD">
              <w:rPr>
                <w:noProof/>
                <w:webHidden/>
              </w:rPr>
              <w:fldChar w:fldCharType="separate"/>
            </w:r>
            <w:r w:rsidR="00EA584E">
              <w:rPr>
                <w:noProof/>
                <w:webHidden/>
              </w:rPr>
              <w:t>1</w:t>
            </w:r>
            <w:r w:rsidR="00620ECD">
              <w:rPr>
                <w:noProof/>
                <w:webHidden/>
              </w:rPr>
              <w:fldChar w:fldCharType="end"/>
            </w:r>
          </w:hyperlink>
        </w:p>
        <w:p w14:paraId="6660B013" w14:textId="0FA63B03"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40" w:history="1">
            <w:r w:rsidR="00620ECD" w:rsidRPr="001D08F2">
              <w:rPr>
                <w:rStyle w:val="Hyperlink"/>
                <w:noProof/>
                <w:lang w:eastAsia="hr-HR"/>
              </w:rPr>
              <w:t>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Kubernetes u oblaku</w:t>
            </w:r>
            <w:r w:rsidR="00620ECD">
              <w:rPr>
                <w:noProof/>
                <w:webHidden/>
              </w:rPr>
              <w:tab/>
            </w:r>
            <w:r w:rsidR="00620ECD">
              <w:rPr>
                <w:noProof/>
                <w:webHidden/>
              </w:rPr>
              <w:fldChar w:fldCharType="begin"/>
            </w:r>
            <w:r w:rsidR="00620ECD">
              <w:rPr>
                <w:noProof/>
                <w:webHidden/>
              </w:rPr>
              <w:instrText xml:space="preserve"> PAGEREF _Toc135486640 \h </w:instrText>
            </w:r>
            <w:r w:rsidR="00620ECD">
              <w:rPr>
                <w:noProof/>
                <w:webHidden/>
              </w:rPr>
            </w:r>
            <w:r w:rsidR="00620ECD">
              <w:rPr>
                <w:noProof/>
                <w:webHidden/>
              </w:rPr>
              <w:fldChar w:fldCharType="separate"/>
            </w:r>
            <w:r w:rsidR="00EA584E">
              <w:rPr>
                <w:noProof/>
                <w:webHidden/>
              </w:rPr>
              <w:t>2</w:t>
            </w:r>
            <w:r w:rsidR="00620ECD">
              <w:rPr>
                <w:noProof/>
                <w:webHidden/>
              </w:rPr>
              <w:fldChar w:fldCharType="end"/>
            </w:r>
          </w:hyperlink>
        </w:p>
        <w:p w14:paraId="264FB8C6" w14:textId="696FFB0E"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1" w:history="1">
            <w:r w:rsidR="00620ECD" w:rsidRPr="001D08F2">
              <w:rPr>
                <w:rStyle w:val="Hyperlink"/>
                <w:noProof/>
                <w:lang w:eastAsia="hr-HR"/>
              </w:rPr>
              <w:t>2.1.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Mikroservisi</w:t>
            </w:r>
            <w:r w:rsidR="00620ECD">
              <w:rPr>
                <w:noProof/>
                <w:webHidden/>
              </w:rPr>
              <w:tab/>
            </w:r>
            <w:r w:rsidR="00620ECD">
              <w:rPr>
                <w:noProof/>
                <w:webHidden/>
              </w:rPr>
              <w:fldChar w:fldCharType="begin"/>
            </w:r>
            <w:r w:rsidR="00620ECD">
              <w:rPr>
                <w:noProof/>
                <w:webHidden/>
              </w:rPr>
              <w:instrText xml:space="preserve"> PAGEREF _Toc135486641 \h </w:instrText>
            </w:r>
            <w:r w:rsidR="00620ECD">
              <w:rPr>
                <w:noProof/>
                <w:webHidden/>
              </w:rPr>
            </w:r>
            <w:r w:rsidR="00620ECD">
              <w:rPr>
                <w:noProof/>
                <w:webHidden/>
              </w:rPr>
              <w:fldChar w:fldCharType="separate"/>
            </w:r>
            <w:r w:rsidR="00EA584E">
              <w:rPr>
                <w:noProof/>
                <w:webHidden/>
              </w:rPr>
              <w:t>2</w:t>
            </w:r>
            <w:r w:rsidR="00620ECD">
              <w:rPr>
                <w:noProof/>
                <w:webHidden/>
              </w:rPr>
              <w:fldChar w:fldCharType="end"/>
            </w:r>
          </w:hyperlink>
        </w:p>
        <w:p w14:paraId="5B703EAC" w14:textId="63ED39F0"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2" w:history="1">
            <w:r w:rsidR="00620ECD" w:rsidRPr="001D08F2">
              <w:rPr>
                <w:rStyle w:val="Hyperlink"/>
                <w:noProof/>
                <w:lang w:eastAsia="hr-HR"/>
              </w:rPr>
              <w:t>2.2.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Kontejneri</w:t>
            </w:r>
            <w:r w:rsidR="00620ECD">
              <w:rPr>
                <w:noProof/>
                <w:webHidden/>
              </w:rPr>
              <w:tab/>
            </w:r>
            <w:r w:rsidR="00620ECD">
              <w:rPr>
                <w:noProof/>
                <w:webHidden/>
              </w:rPr>
              <w:fldChar w:fldCharType="begin"/>
            </w:r>
            <w:r w:rsidR="00620ECD">
              <w:rPr>
                <w:noProof/>
                <w:webHidden/>
              </w:rPr>
              <w:instrText xml:space="preserve"> PAGEREF _Toc135486642 \h </w:instrText>
            </w:r>
            <w:r w:rsidR="00620ECD">
              <w:rPr>
                <w:noProof/>
                <w:webHidden/>
              </w:rPr>
            </w:r>
            <w:r w:rsidR="00620ECD">
              <w:rPr>
                <w:noProof/>
                <w:webHidden/>
              </w:rPr>
              <w:fldChar w:fldCharType="separate"/>
            </w:r>
            <w:r w:rsidR="00EA584E">
              <w:rPr>
                <w:noProof/>
                <w:webHidden/>
              </w:rPr>
              <w:t>3</w:t>
            </w:r>
            <w:r w:rsidR="00620ECD">
              <w:rPr>
                <w:noProof/>
                <w:webHidden/>
              </w:rPr>
              <w:fldChar w:fldCharType="end"/>
            </w:r>
          </w:hyperlink>
        </w:p>
        <w:p w14:paraId="7C2135E8" w14:textId="5C3D342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3" w:history="1">
            <w:r w:rsidR="00620ECD" w:rsidRPr="001D08F2">
              <w:rPr>
                <w:rStyle w:val="Hyperlink"/>
                <w:noProof/>
                <w:lang w:eastAsia="hr-HR"/>
              </w:rPr>
              <w:t>2.3.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Orkestracija kontejnera</w:t>
            </w:r>
            <w:r w:rsidR="00620ECD">
              <w:rPr>
                <w:noProof/>
                <w:webHidden/>
              </w:rPr>
              <w:tab/>
            </w:r>
            <w:r w:rsidR="00620ECD">
              <w:rPr>
                <w:noProof/>
                <w:webHidden/>
              </w:rPr>
              <w:fldChar w:fldCharType="begin"/>
            </w:r>
            <w:r w:rsidR="00620ECD">
              <w:rPr>
                <w:noProof/>
                <w:webHidden/>
              </w:rPr>
              <w:instrText xml:space="preserve"> PAGEREF _Toc135486643 \h </w:instrText>
            </w:r>
            <w:r w:rsidR="00620ECD">
              <w:rPr>
                <w:noProof/>
                <w:webHidden/>
              </w:rPr>
            </w:r>
            <w:r w:rsidR="00620ECD">
              <w:rPr>
                <w:noProof/>
                <w:webHidden/>
              </w:rPr>
              <w:fldChar w:fldCharType="separate"/>
            </w:r>
            <w:r w:rsidR="00EA584E">
              <w:rPr>
                <w:noProof/>
                <w:webHidden/>
              </w:rPr>
              <w:t>4</w:t>
            </w:r>
            <w:r w:rsidR="00620ECD">
              <w:rPr>
                <w:noProof/>
                <w:webHidden/>
              </w:rPr>
              <w:fldChar w:fldCharType="end"/>
            </w:r>
          </w:hyperlink>
        </w:p>
        <w:p w14:paraId="211DF4ED" w14:textId="2A409774"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4" w:history="1">
            <w:r w:rsidR="00620ECD" w:rsidRPr="001D08F2">
              <w:rPr>
                <w:rStyle w:val="Hyperlink"/>
                <w:noProof/>
                <w:lang w:eastAsia="hr-HR"/>
              </w:rPr>
              <w:t>2.3.1.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Kubernetes</w:t>
            </w:r>
            <w:r w:rsidR="00620ECD">
              <w:rPr>
                <w:noProof/>
                <w:webHidden/>
              </w:rPr>
              <w:tab/>
            </w:r>
            <w:r w:rsidR="00620ECD">
              <w:rPr>
                <w:noProof/>
                <w:webHidden/>
              </w:rPr>
              <w:fldChar w:fldCharType="begin"/>
            </w:r>
            <w:r w:rsidR="00620ECD">
              <w:rPr>
                <w:noProof/>
                <w:webHidden/>
              </w:rPr>
              <w:instrText xml:space="preserve"> PAGEREF _Toc135486644 \h </w:instrText>
            </w:r>
            <w:r w:rsidR="00620ECD">
              <w:rPr>
                <w:noProof/>
                <w:webHidden/>
              </w:rPr>
            </w:r>
            <w:r w:rsidR="00620ECD">
              <w:rPr>
                <w:noProof/>
                <w:webHidden/>
              </w:rPr>
              <w:fldChar w:fldCharType="separate"/>
            </w:r>
            <w:r w:rsidR="00EA584E">
              <w:rPr>
                <w:noProof/>
                <w:webHidden/>
              </w:rPr>
              <w:t>5</w:t>
            </w:r>
            <w:r w:rsidR="00620ECD">
              <w:rPr>
                <w:noProof/>
                <w:webHidden/>
              </w:rPr>
              <w:fldChar w:fldCharType="end"/>
            </w:r>
          </w:hyperlink>
        </w:p>
        <w:p w14:paraId="1549F474" w14:textId="7497CA1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5" w:history="1">
            <w:r w:rsidR="00620ECD" w:rsidRPr="001D08F2">
              <w:rPr>
                <w:rStyle w:val="Hyperlink"/>
                <w:noProof/>
                <w:lang w:eastAsia="hr-HR"/>
              </w:rPr>
              <w:t>2.3.2.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Glavni koncepti Kubernetesa</w:t>
            </w:r>
            <w:r w:rsidR="00620ECD">
              <w:rPr>
                <w:noProof/>
                <w:webHidden/>
              </w:rPr>
              <w:tab/>
            </w:r>
            <w:r w:rsidR="00620ECD">
              <w:rPr>
                <w:noProof/>
                <w:webHidden/>
              </w:rPr>
              <w:fldChar w:fldCharType="begin"/>
            </w:r>
            <w:r w:rsidR="00620ECD">
              <w:rPr>
                <w:noProof/>
                <w:webHidden/>
              </w:rPr>
              <w:instrText xml:space="preserve"> PAGEREF _Toc135486645 \h </w:instrText>
            </w:r>
            <w:r w:rsidR="00620ECD">
              <w:rPr>
                <w:noProof/>
                <w:webHidden/>
              </w:rPr>
            </w:r>
            <w:r w:rsidR="00620ECD">
              <w:rPr>
                <w:noProof/>
                <w:webHidden/>
              </w:rPr>
              <w:fldChar w:fldCharType="separate"/>
            </w:r>
            <w:r w:rsidR="00EA584E">
              <w:rPr>
                <w:noProof/>
                <w:webHidden/>
              </w:rPr>
              <w:t>6</w:t>
            </w:r>
            <w:r w:rsidR="00620ECD">
              <w:rPr>
                <w:noProof/>
                <w:webHidden/>
              </w:rPr>
              <w:fldChar w:fldCharType="end"/>
            </w:r>
          </w:hyperlink>
        </w:p>
        <w:p w14:paraId="5133BD23" w14:textId="229EF8C1"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6" w:history="1">
            <w:r w:rsidR="00620ECD" w:rsidRPr="001D08F2">
              <w:rPr>
                <w:rStyle w:val="Hyperlink"/>
                <w:noProof/>
                <w:lang w:eastAsia="hr-HR"/>
              </w:rPr>
              <w:t>2.3.3.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Helm</w:t>
            </w:r>
            <w:r w:rsidR="00620ECD">
              <w:rPr>
                <w:noProof/>
                <w:webHidden/>
              </w:rPr>
              <w:tab/>
            </w:r>
            <w:r w:rsidR="00620ECD">
              <w:rPr>
                <w:noProof/>
                <w:webHidden/>
              </w:rPr>
              <w:fldChar w:fldCharType="begin"/>
            </w:r>
            <w:r w:rsidR="00620ECD">
              <w:rPr>
                <w:noProof/>
                <w:webHidden/>
              </w:rPr>
              <w:instrText xml:space="preserve"> PAGEREF _Toc135486646 \h </w:instrText>
            </w:r>
            <w:r w:rsidR="00620ECD">
              <w:rPr>
                <w:noProof/>
                <w:webHidden/>
              </w:rPr>
            </w:r>
            <w:r w:rsidR="00620ECD">
              <w:rPr>
                <w:noProof/>
                <w:webHidden/>
              </w:rPr>
              <w:fldChar w:fldCharType="separate"/>
            </w:r>
            <w:r w:rsidR="00EA584E">
              <w:rPr>
                <w:noProof/>
                <w:webHidden/>
              </w:rPr>
              <w:t>9</w:t>
            </w:r>
            <w:r w:rsidR="00620ECD">
              <w:rPr>
                <w:noProof/>
                <w:webHidden/>
              </w:rPr>
              <w:fldChar w:fldCharType="end"/>
            </w:r>
          </w:hyperlink>
        </w:p>
        <w:p w14:paraId="48EBCDFE" w14:textId="3E00C848"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7" w:history="1">
            <w:r w:rsidR="00620ECD" w:rsidRPr="001D08F2">
              <w:rPr>
                <w:rStyle w:val="Hyperlink"/>
                <w:noProof/>
                <w:lang w:eastAsia="hr-HR"/>
              </w:rPr>
              <w:t>2.3.4.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Tok rada alata Helm</w:t>
            </w:r>
            <w:r w:rsidR="00620ECD">
              <w:rPr>
                <w:noProof/>
                <w:webHidden/>
              </w:rPr>
              <w:tab/>
            </w:r>
            <w:r w:rsidR="00620ECD">
              <w:rPr>
                <w:noProof/>
                <w:webHidden/>
              </w:rPr>
              <w:fldChar w:fldCharType="begin"/>
            </w:r>
            <w:r w:rsidR="00620ECD">
              <w:rPr>
                <w:noProof/>
                <w:webHidden/>
              </w:rPr>
              <w:instrText xml:space="preserve"> PAGEREF _Toc135486647 \h </w:instrText>
            </w:r>
            <w:r w:rsidR="00620ECD">
              <w:rPr>
                <w:noProof/>
                <w:webHidden/>
              </w:rPr>
            </w:r>
            <w:r w:rsidR="00620ECD">
              <w:rPr>
                <w:noProof/>
                <w:webHidden/>
              </w:rPr>
              <w:fldChar w:fldCharType="separate"/>
            </w:r>
            <w:r w:rsidR="00EA584E">
              <w:rPr>
                <w:noProof/>
                <w:webHidden/>
              </w:rPr>
              <w:t>9</w:t>
            </w:r>
            <w:r w:rsidR="00620ECD">
              <w:rPr>
                <w:noProof/>
                <w:webHidden/>
              </w:rPr>
              <w:fldChar w:fldCharType="end"/>
            </w:r>
          </w:hyperlink>
        </w:p>
        <w:p w14:paraId="194A60CB" w14:textId="6F8B03F2"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48" w:history="1">
            <w:r w:rsidR="00620ECD" w:rsidRPr="001D08F2">
              <w:rPr>
                <w:rStyle w:val="Hyperlink"/>
                <w:noProof/>
                <w:lang w:eastAsia="hr-HR"/>
              </w:rPr>
              <w:t>2.4.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Računalstvo u oblaku</w:t>
            </w:r>
            <w:r w:rsidR="00620ECD">
              <w:rPr>
                <w:noProof/>
                <w:webHidden/>
              </w:rPr>
              <w:tab/>
            </w:r>
            <w:r w:rsidR="00620ECD">
              <w:rPr>
                <w:noProof/>
                <w:webHidden/>
              </w:rPr>
              <w:fldChar w:fldCharType="begin"/>
            </w:r>
            <w:r w:rsidR="00620ECD">
              <w:rPr>
                <w:noProof/>
                <w:webHidden/>
              </w:rPr>
              <w:instrText xml:space="preserve"> PAGEREF _Toc135486648 \h </w:instrText>
            </w:r>
            <w:r w:rsidR="00620ECD">
              <w:rPr>
                <w:noProof/>
                <w:webHidden/>
              </w:rPr>
            </w:r>
            <w:r w:rsidR="00620ECD">
              <w:rPr>
                <w:noProof/>
                <w:webHidden/>
              </w:rPr>
              <w:fldChar w:fldCharType="separate"/>
            </w:r>
            <w:r w:rsidR="00EA584E">
              <w:rPr>
                <w:noProof/>
                <w:webHidden/>
              </w:rPr>
              <w:t>10</w:t>
            </w:r>
            <w:r w:rsidR="00620ECD">
              <w:rPr>
                <w:noProof/>
                <w:webHidden/>
              </w:rPr>
              <w:fldChar w:fldCharType="end"/>
            </w:r>
          </w:hyperlink>
        </w:p>
        <w:p w14:paraId="55700537" w14:textId="39CB14EE"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49" w:history="1">
            <w:r w:rsidR="00620ECD" w:rsidRPr="001D08F2">
              <w:rPr>
                <w:rStyle w:val="Hyperlink"/>
                <w:noProof/>
              </w:rPr>
              <w:t>2.4.1.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Karakteristike platforme Amazon Web Services</w:t>
            </w:r>
            <w:r w:rsidR="00620ECD">
              <w:rPr>
                <w:noProof/>
                <w:webHidden/>
              </w:rPr>
              <w:tab/>
            </w:r>
            <w:r w:rsidR="00620ECD">
              <w:rPr>
                <w:noProof/>
                <w:webHidden/>
              </w:rPr>
              <w:fldChar w:fldCharType="begin"/>
            </w:r>
            <w:r w:rsidR="00620ECD">
              <w:rPr>
                <w:noProof/>
                <w:webHidden/>
              </w:rPr>
              <w:instrText xml:space="preserve"> PAGEREF _Toc135486649 \h </w:instrText>
            </w:r>
            <w:r w:rsidR="00620ECD">
              <w:rPr>
                <w:noProof/>
                <w:webHidden/>
              </w:rPr>
            </w:r>
            <w:r w:rsidR="00620ECD">
              <w:rPr>
                <w:noProof/>
                <w:webHidden/>
              </w:rPr>
              <w:fldChar w:fldCharType="separate"/>
            </w:r>
            <w:r w:rsidR="00EA584E">
              <w:rPr>
                <w:noProof/>
                <w:webHidden/>
              </w:rPr>
              <w:t>12</w:t>
            </w:r>
            <w:r w:rsidR="00620ECD">
              <w:rPr>
                <w:noProof/>
                <w:webHidden/>
              </w:rPr>
              <w:fldChar w:fldCharType="end"/>
            </w:r>
          </w:hyperlink>
        </w:p>
        <w:p w14:paraId="4584F508" w14:textId="663CC989"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0" w:history="1">
            <w:r w:rsidR="00620ECD" w:rsidRPr="001D08F2">
              <w:rPr>
                <w:rStyle w:val="Hyperlink"/>
                <w:noProof/>
              </w:rPr>
              <w:t>2.4.2.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AWS virtualni privatni oblak</w:t>
            </w:r>
            <w:r w:rsidR="00620ECD">
              <w:rPr>
                <w:noProof/>
                <w:webHidden/>
              </w:rPr>
              <w:tab/>
            </w:r>
            <w:r w:rsidR="00620ECD">
              <w:rPr>
                <w:noProof/>
                <w:webHidden/>
              </w:rPr>
              <w:fldChar w:fldCharType="begin"/>
            </w:r>
            <w:r w:rsidR="00620ECD">
              <w:rPr>
                <w:noProof/>
                <w:webHidden/>
              </w:rPr>
              <w:instrText xml:space="preserve"> PAGEREF _Toc135486650 \h </w:instrText>
            </w:r>
            <w:r w:rsidR="00620ECD">
              <w:rPr>
                <w:noProof/>
                <w:webHidden/>
              </w:rPr>
            </w:r>
            <w:r w:rsidR="00620ECD">
              <w:rPr>
                <w:noProof/>
                <w:webHidden/>
              </w:rPr>
              <w:fldChar w:fldCharType="separate"/>
            </w:r>
            <w:r w:rsidR="00EA584E">
              <w:rPr>
                <w:noProof/>
                <w:webHidden/>
              </w:rPr>
              <w:t>14</w:t>
            </w:r>
            <w:r w:rsidR="00620ECD">
              <w:rPr>
                <w:noProof/>
                <w:webHidden/>
              </w:rPr>
              <w:fldChar w:fldCharType="end"/>
            </w:r>
          </w:hyperlink>
        </w:p>
        <w:p w14:paraId="18B91CE2" w14:textId="0A7281B2"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1" w:history="1">
            <w:r w:rsidR="00620ECD" w:rsidRPr="001D08F2">
              <w:rPr>
                <w:rStyle w:val="Hyperlink"/>
                <w:noProof/>
              </w:rPr>
              <w:t>2.4.3.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Usluga AWS Elastic Kubernetes Service</w:t>
            </w:r>
            <w:r w:rsidR="00620ECD">
              <w:rPr>
                <w:noProof/>
                <w:webHidden/>
              </w:rPr>
              <w:tab/>
            </w:r>
            <w:r w:rsidR="00620ECD">
              <w:rPr>
                <w:noProof/>
                <w:webHidden/>
              </w:rPr>
              <w:fldChar w:fldCharType="begin"/>
            </w:r>
            <w:r w:rsidR="00620ECD">
              <w:rPr>
                <w:noProof/>
                <w:webHidden/>
              </w:rPr>
              <w:instrText xml:space="preserve"> PAGEREF _Toc135486651 \h </w:instrText>
            </w:r>
            <w:r w:rsidR="00620ECD">
              <w:rPr>
                <w:noProof/>
                <w:webHidden/>
              </w:rPr>
            </w:r>
            <w:r w:rsidR="00620ECD">
              <w:rPr>
                <w:noProof/>
                <w:webHidden/>
              </w:rPr>
              <w:fldChar w:fldCharType="separate"/>
            </w:r>
            <w:r w:rsidR="00EA584E">
              <w:rPr>
                <w:noProof/>
                <w:webHidden/>
              </w:rPr>
              <w:t>14</w:t>
            </w:r>
            <w:r w:rsidR="00620ECD">
              <w:rPr>
                <w:noProof/>
                <w:webHidden/>
              </w:rPr>
              <w:fldChar w:fldCharType="end"/>
            </w:r>
          </w:hyperlink>
        </w:p>
        <w:p w14:paraId="1095CFF0" w14:textId="4FCF5CB4"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2" w:history="1">
            <w:r w:rsidR="00620ECD" w:rsidRPr="001D08F2">
              <w:rPr>
                <w:rStyle w:val="Hyperlink"/>
                <w:noProof/>
              </w:rPr>
              <w:t>2.4.4.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AWS komandna linija</w:t>
            </w:r>
            <w:r w:rsidR="00620ECD">
              <w:rPr>
                <w:noProof/>
                <w:webHidden/>
              </w:rPr>
              <w:tab/>
            </w:r>
            <w:r w:rsidR="00620ECD">
              <w:rPr>
                <w:noProof/>
                <w:webHidden/>
              </w:rPr>
              <w:fldChar w:fldCharType="begin"/>
            </w:r>
            <w:r w:rsidR="00620ECD">
              <w:rPr>
                <w:noProof/>
                <w:webHidden/>
              </w:rPr>
              <w:instrText xml:space="preserve"> PAGEREF _Toc135486652 \h </w:instrText>
            </w:r>
            <w:r w:rsidR="00620ECD">
              <w:rPr>
                <w:noProof/>
                <w:webHidden/>
              </w:rPr>
            </w:r>
            <w:r w:rsidR="00620ECD">
              <w:rPr>
                <w:noProof/>
                <w:webHidden/>
              </w:rPr>
              <w:fldChar w:fldCharType="separate"/>
            </w:r>
            <w:r w:rsidR="00EA584E">
              <w:rPr>
                <w:noProof/>
                <w:webHidden/>
              </w:rPr>
              <w:t>15</w:t>
            </w:r>
            <w:r w:rsidR="00620ECD">
              <w:rPr>
                <w:noProof/>
                <w:webHidden/>
              </w:rPr>
              <w:fldChar w:fldCharType="end"/>
            </w:r>
          </w:hyperlink>
        </w:p>
        <w:p w14:paraId="5E56E8C0" w14:textId="45E57441"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53" w:history="1">
            <w:r w:rsidR="00620ECD" w:rsidRPr="001D08F2">
              <w:rPr>
                <w:rStyle w:val="Hyperlink"/>
                <w:noProof/>
              </w:rPr>
              <w:t>2.5.</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Infrastruktura kao kod</w:t>
            </w:r>
            <w:r w:rsidR="00620ECD">
              <w:rPr>
                <w:noProof/>
                <w:webHidden/>
              </w:rPr>
              <w:tab/>
            </w:r>
            <w:r w:rsidR="00620ECD">
              <w:rPr>
                <w:noProof/>
                <w:webHidden/>
              </w:rPr>
              <w:fldChar w:fldCharType="begin"/>
            </w:r>
            <w:r w:rsidR="00620ECD">
              <w:rPr>
                <w:noProof/>
                <w:webHidden/>
              </w:rPr>
              <w:instrText xml:space="preserve"> PAGEREF _Toc135486653 \h </w:instrText>
            </w:r>
            <w:r w:rsidR="00620ECD">
              <w:rPr>
                <w:noProof/>
                <w:webHidden/>
              </w:rPr>
            </w:r>
            <w:r w:rsidR="00620ECD">
              <w:rPr>
                <w:noProof/>
                <w:webHidden/>
              </w:rPr>
              <w:fldChar w:fldCharType="separate"/>
            </w:r>
            <w:r w:rsidR="00EA584E">
              <w:rPr>
                <w:noProof/>
                <w:webHidden/>
              </w:rPr>
              <w:t>16</w:t>
            </w:r>
            <w:r w:rsidR="00620ECD">
              <w:rPr>
                <w:noProof/>
                <w:webHidden/>
              </w:rPr>
              <w:fldChar w:fldCharType="end"/>
            </w:r>
          </w:hyperlink>
        </w:p>
        <w:p w14:paraId="472C014A" w14:textId="1F21D2FB"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4" w:history="1">
            <w:r w:rsidR="00620ECD" w:rsidRPr="001D08F2">
              <w:rPr>
                <w:rStyle w:val="Hyperlink"/>
                <w:noProof/>
              </w:rPr>
              <w:t>2.5.1.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Alat Terraform</w:t>
            </w:r>
            <w:r w:rsidR="00620ECD">
              <w:rPr>
                <w:noProof/>
                <w:webHidden/>
              </w:rPr>
              <w:tab/>
            </w:r>
            <w:r w:rsidR="00620ECD">
              <w:rPr>
                <w:noProof/>
                <w:webHidden/>
              </w:rPr>
              <w:fldChar w:fldCharType="begin"/>
            </w:r>
            <w:r w:rsidR="00620ECD">
              <w:rPr>
                <w:noProof/>
                <w:webHidden/>
              </w:rPr>
              <w:instrText xml:space="preserve"> PAGEREF _Toc135486654 \h </w:instrText>
            </w:r>
            <w:r w:rsidR="00620ECD">
              <w:rPr>
                <w:noProof/>
                <w:webHidden/>
              </w:rPr>
            </w:r>
            <w:r w:rsidR="00620ECD">
              <w:rPr>
                <w:noProof/>
                <w:webHidden/>
              </w:rPr>
              <w:fldChar w:fldCharType="separate"/>
            </w:r>
            <w:r w:rsidR="00EA584E">
              <w:rPr>
                <w:noProof/>
                <w:webHidden/>
              </w:rPr>
              <w:t>17</w:t>
            </w:r>
            <w:r w:rsidR="00620ECD">
              <w:rPr>
                <w:noProof/>
                <w:webHidden/>
              </w:rPr>
              <w:fldChar w:fldCharType="end"/>
            </w:r>
          </w:hyperlink>
        </w:p>
        <w:p w14:paraId="7E3A512A" w14:textId="0E495B86"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5" w:history="1">
            <w:r w:rsidR="00620ECD" w:rsidRPr="001D08F2">
              <w:rPr>
                <w:rStyle w:val="Hyperlink"/>
                <w:noProof/>
              </w:rPr>
              <w:t>2.5.2.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Tok rada Terraforma</w:t>
            </w:r>
            <w:r w:rsidR="00620ECD">
              <w:rPr>
                <w:noProof/>
                <w:webHidden/>
              </w:rPr>
              <w:tab/>
            </w:r>
            <w:r w:rsidR="00620ECD">
              <w:rPr>
                <w:noProof/>
                <w:webHidden/>
              </w:rPr>
              <w:fldChar w:fldCharType="begin"/>
            </w:r>
            <w:r w:rsidR="00620ECD">
              <w:rPr>
                <w:noProof/>
                <w:webHidden/>
              </w:rPr>
              <w:instrText xml:space="preserve"> PAGEREF _Toc135486655 \h </w:instrText>
            </w:r>
            <w:r w:rsidR="00620ECD">
              <w:rPr>
                <w:noProof/>
                <w:webHidden/>
              </w:rPr>
            </w:r>
            <w:r w:rsidR="00620ECD">
              <w:rPr>
                <w:noProof/>
                <w:webHidden/>
              </w:rPr>
              <w:fldChar w:fldCharType="separate"/>
            </w:r>
            <w:r w:rsidR="00EA584E">
              <w:rPr>
                <w:noProof/>
                <w:webHidden/>
              </w:rPr>
              <w:t>18</w:t>
            </w:r>
            <w:r w:rsidR="00620ECD">
              <w:rPr>
                <w:noProof/>
                <w:webHidden/>
              </w:rPr>
              <w:fldChar w:fldCharType="end"/>
            </w:r>
          </w:hyperlink>
        </w:p>
        <w:p w14:paraId="1E48BDEF" w14:textId="1913E3F7"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56" w:history="1">
            <w:r w:rsidR="00620ECD" w:rsidRPr="001D08F2">
              <w:rPr>
                <w:rStyle w:val="Hyperlink"/>
                <w:noProof/>
              </w:rPr>
              <w:t>2.6.</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Postavljanje infrastrukture</w:t>
            </w:r>
            <w:r w:rsidR="00620ECD">
              <w:rPr>
                <w:noProof/>
                <w:webHidden/>
              </w:rPr>
              <w:tab/>
            </w:r>
            <w:r w:rsidR="00620ECD">
              <w:rPr>
                <w:noProof/>
                <w:webHidden/>
              </w:rPr>
              <w:fldChar w:fldCharType="begin"/>
            </w:r>
            <w:r w:rsidR="00620ECD">
              <w:rPr>
                <w:noProof/>
                <w:webHidden/>
              </w:rPr>
              <w:instrText xml:space="preserve"> PAGEREF _Toc135486656 \h </w:instrText>
            </w:r>
            <w:r w:rsidR="00620ECD">
              <w:rPr>
                <w:noProof/>
                <w:webHidden/>
              </w:rPr>
            </w:r>
            <w:r w:rsidR="00620ECD">
              <w:rPr>
                <w:noProof/>
                <w:webHidden/>
              </w:rPr>
              <w:fldChar w:fldCharType="separate"/>
            </w:r>
            <w:r w:rsidR="00EA584E">
              <w:rPr>
                <w:noProof/>
                <w:webHidden/>
              </w:rPr>
              <w:t>19</w:t>
            </w:r>
            <w:r w:rsidR="00620ECD">
              <w:rPr>
                <w:noProof/>
                <w:webHidden/>
              </w:rPr>
              <w:fldChar w:fldCharType="end"/>
            </w:r>
          </w:hyperlink>
        </w:p>
        <w:p w14:paraId="67AB2F19" w14:textId="195A3ABD"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7" w:history="1">
            <w:r w:rsidR="00620ECD" w:rsidRPr="001D08F2">
              <w:rPr>
                <w:rStyle w:val="Hyperlink"/>
                <w:noProof/>
              </w:rPr>
              <w:t>2.6.1.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Izgradnja infrastrukture uz pomoć Terraforma</w:t>
            </w:r>
            <w:r w:rsidR="00620ECD">
              <w:rPr>
                <w:noProof/>
                <w:webHidden/>
              </w:rPr>
              <w:tab/>
            </w:r>
            <w:r w:rsidR="00620ECD">
              <w:rPr>
                <w:noProof/>
                <w:webHidden/>
              </w:rPr>
              <w:fldChar w:fldCharType="begin"/>
            </w:r>
            <w:r w:rsidR="00620ECD">
              <w:rPr>
                <w:noProof/>
                <w:webHidden/>
              </w:rPr>
              <w:instrText xml:space="preserve"> PAGEREF _Toc135486657 \h </w:instrText>
            </w:r>
            <w:r w:rsidR="00620ECD">
              <w:rPr>
                <w:noProof/>
                <w:webHidden/>
              </w:rPr>
            </w:r>
            <w:r w:rsidR="00620ECD">
              <w:rPr>
                <w:noProof/>
                <w:webHidden/>
              </w:rPr>
              <w:fldChar w:fldCharType="separate"/>
            </w:r>
            <w:r w:rsidR="00EA584E">
              <w:rPr>
                <w:noProof/>
                <w:webHidden/>
              </w:rPr>
              <w:t>19</w:t>
            </w:r>
            <w:r w:rsidR="00620ECD">
              <w:rPr>
                <w:noProof/>
                <w:webHidden/>
              </w:rPr>
              <w:fldChar w:fldCharType="end"/>
            </w:r>
          </w:hyperlink>
        </w:p>
        <w:p w14:paraId="2D3AB18B" w14:textId="5D5B27CC"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8" w:history="1">
            <w:r w:rsidR="00620ECD" w:rsidRPr="001D08F2">
              <w:rPr>
                <w:rStyle w:val="Hyperlink"/>
                <w:noProof/>
              </w:rPr>
              <w:t>2.6.2.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Spajanje na Kubernetes grozd</w:t>
            </w:r>
            <w:r w:rsidR="00620ECD">
              <w:rPr>
                <w:noProof/>
                <w:webHidden/>
              </w:rPr>
              <w:tab/>
            </w:r>
            <w:r w:rsidR="00620ECD">
              <w:rPr>
                <w:noProof/>
                <w:webHidden/>
              </w:rPr>
              <w:fldChar w:fldCharType="begin"/>
            </w:r>
            <w:r w:rsidR="00620ECD">
              <w:rPr>
                <w:noProof/>
                <w:webHidden/>
              </w:rPr>
              <w:instrText xml:space="preserve"> PAGEREF _Toc135486658 \h </w:instrText>
            </w:r>
            <w:r w:rsidR="00620ECD">
              <w:rPr>
                <w:noProof/>
                <w:webHidden/>
              </w:rPr>
            </w:r>
            <w:r w:rsidR="00620ECD">
              <w:rPr>
                <w:noProof/>
                <w:webHidden/>
              </w:rPr>
              <w:fldChar w:fldCharType="separate"/>
            </w:r>
            <w:r w:rsidR="00EA584E">
              <w:rPr>
                <w:noProof/>
                <w:webHidden/>
              </w:rPr>
              <w:t>22</w:t>
            </w:r>
            <w:r w:rsidR="00620ECD">
              <w:rPr>
                <w:noProof/>
                <w:webHidden/>
              </w:rPr>
              <w:fldChar w:fldCharType="end"/>
            </w:r>
          </w:hyperlink>
        </w:p>
        <w:p w14:paraId="3FB9E4B5" w14:textId="1CBCFF62"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59" w:history="1">
            <w:r w:rsidR="00620ECD" w:rsidRPr="001D08F2">
              <w:rPr>
                <w:rStyle w:val="Hyperlink"/>
                <w:noProof/>
              </w:rPr>
              <w:t>2.6.3.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rPr>
              <w:t>Postavljanje pomoćnih alata na Kubernetes uz pomoć Helm Charta</w:t>
            </w:r>
            <w:r w:rsidR="00620ECD">
              <w:rPr>
                <w:noProof/>
                <w:webHidden/>
              </w:rPr>
              <w:tab/>
            </w:r>
            <w:r w:rsidR="00620ECD">
              <w:rPr>
                <w:noProof/>
                <w:webHidden/>
              </w:rPr>
              <w:fldChar w:fldCharType="begin"/>
            </w:r>
            <w:r w:rsidR="00620ECD">
              <w:rPr>
                <w:noProof/>
                <w:webHidden/>
              </w:rPr>
              <w:instrText xml:space="preserve"> PAGEREF _Toc135486659 \h </w:instrText>
            </w:r>
            <w:r w:rsidR="00620ECD">
              <w:rPr>
                <w:noProof/>
                <w:webHidden/>
              </w:rPr>
            </w:r>
            <w:r w:rsidR="00620ECD">
              <w:rPr>
                <w:noProof/>
                <w:webHidden/>
              </w:rPr>
              <w:fldChar w:fldCharType="separate"/>
            </w:r>
            <w:r w:rsidR="00EA584E">
              <w:rPr>
                <w:noProof/>
                <w:webHidden/>
              </w:rPr>
              <w:t>23</w:t>
            </w:r>
            <w:r w:rsidR="00620ECD">
              <w:rPr>
                <w:noProof/>
                <w:webHidden/>
              </w:rPr>
              <w:fldChar w:fldCharType="end"/>
            </w:r>
          </w:hyperlink>
        </w:p>
        <w:p w14:paraId="5987CAF8" w14:textId="613BDDD4"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60" w:history="1">
            <w:r w:rsidR="00620ECD" w:rsidRPr="001D08F2">
              <w:rPr>
                <w:rStyle w:val="Hyperlink"/>
                <w:noProof/>
                <w:lang w:eastAsia="hr-HR"/>
              </w:rPr>
              <w:t>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Životni ciklus razvoja programa</w:t>
            </w:r>
            <w:r w:rsidR="00620ECD">
              <w:rPr>
                <w:noProof/>
                <w:webHidden/>
              </w:rPr>
              <w:tab/>
            </w:r>
            <w:r w:rsidR="00620ECD">
              <w:rPr>
                <w:noProof/>
                <w:webHidden/>
              </w:rPr>
              <w:fldChar w:fldCharType="begin"/>
            </w:r>
            <w:r w:rsidR="00620ECD">
              <w:rPr>
                <w:noProof/>
                <w:webHidden/>
              </w:rPr>
              <w:instrText xml:space="preserve"> PAGEREF _Toc135486660 \h </w:instrText>
            </w:r>
            <w:r w:rsidR="00620ECD">
              <w:rPr>
                <w:noProof/>
                <w:webHidden/>
              </w:rPr>
            </w:r>
            <w:r w:rsidR="00620ECD">
              <w:rPr>
                <w:noProof/>
                <w:webHidden/>
              </w:rPr>
              <w:fldChar w:fldCharType="separate"/>
            </w:r>
            <w:r w:rsidR="00EA584E">
              <w:rPr>
                <w:noProof/>
                <w:webHidden/>
              </w:rPr>
              <w:t>24</w:t>
            </w:r>
            <w:r w:rsidR="00620ECD">
              <w:rPr>
                <w:noProof/>
                <w:webHidden/>
              </w:rPr>
              <w:fldChar w:fldCharType="end"/>
            </w:r>
          </w:hyperlink>
        </w:p>
        <w:p w14:paraId="4982766B" w14:textId="09CF2DE7"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1" w:history="1">
            <w:r w:rsidR="00620ECD" w:rsidRPr="001D08F2">
              <w:rPr>
                <w:rStyle w:val="Hyperlink"/>
                <w:noProof/>
                <w:lang w:eastAsia="hr-HR"/>
              </w:rPr>
              <w:t>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Agilna metodologija</w:t>
            </w:r>
            <w:r w:rsidR="00620ECD">
              <w:rPr>
                <w:noProof/>
                <w:webHidden/>
              </w:rPr>
              <w:tab/>
            </w:r>
            <w:r w:rsidR="00620ECD">
              <w:rPr>
                <w:noProof/>
                <w:webHidden/>
              </w:rPr>
              <w:fldChar w:fldCharType="begin"/>
            </w:r>
            <w:r w:rsidR="00620ECD">
              <w:rPr>
                <w:noProof/>
                <w:webHidden/>
              </w:rPr>
              <w:instrText xml:space="preserve"> PAGEREF _Toc135486661 \h </w:instrText>
            </w:r>
            <w:r w:rsidR="00620ECD">
              <w:rPr>
                <w:noProof/>
                <w:webHidden/>
              </w:rPr>
            </w:r>
            <w:r w:rsidR="00620ECD">
              <w:rPr>
                <w:noProof/>
                <w:webHidden/>
              </w:rPr>
              <w:fldChar w:fldCharType="separate"/>
            </w:r>
            <w:r w:rsidR="00EA584E">
              <w:rPr>
                <w:noProof/>
                <w:webHidden/>
              </w:rPr>
              <w:t>25</w:t>
            </w:r>
            <w:r w:rsidR="00620ECD">
              <w:rPr>
                <w:noProof/>
                <w:webHidden/>
              </w:rPr>
              <w:fldChar w:fldCharType="end"/>
            </w:r>
          </w:hyperlink>
        </w:p>
        <w:p w14:paraId="2D05B70C" w14:textId="3CF92D92"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2" w:history="1">
            <w:r w:rsidR="00620ECD" w:rsidRPr="001D08F2">
              <w:rPr>
                <w:rStyle w:val="Hyperlink"/>
                <w:noProof/>
                <w:lang w:eastAsia="hr-HR"/>
              </w:rPr>
              <w:t>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Kontinuirana integracija i kontinuirana isporuka</w:t>
            </w:r>
            <w:r w:rsidR="00620ECD">
              <w:rPr>
                <w:noProof/>
                <w:webHidden/>
              </w:rPr>
              <w:tab/>
            </w:r>
            <w:r w:rsidR="00620ECD">
              <w:rPr>
                <w:noProof/>
                <w:webHidden/>
              </w:rPr>
              <w:fldChar w:fldCharType="begin"/>
            </w:r>
            <w:r w:rsidR="00620ECD">
              <w:rPr>
                <w:noProof/>
                <w:webHidden/>
              </w:rPr>
              <w:instrText xml:space="preserve"> PAGEREF _Toc135486662 \h </w:instrText>
            </w:r>
            <w:r w:rsidR="00620ECD">
              <w:rPr>
                <w:noProof/>
                <w:webHidden/>
              </w:rPr>
            </w:r>
            <w:r w:rsidR="00620ECD">
              <w:rPr>
                <w:noProof/>
                <w:webHidden/>
              </w:rPr>
              <w:fldChar w:fldCharType="separate"/>
            </w:r>
            <w:r w:rsidR="00EA584E">
              <w:rPr>
                <w:noProof/>
                <w:webHidden/>
              </w:rPr>
              <w:t>27</w:t>
            </w:r>
            <w:r w:rsidR="00620ECD">
              <w:rPr>
                <w:noProof/>
                <w:webHidden/>
              </w:rPr>
              <w:fldChar w:fldCharType="end"/>
            </w:r>
          </w:hyperlink>
        </w:p>
        <w:p w14:paraId="4F4C0879" w14:textId="0579851B"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3" w:history="1">
            <w:r w:rsidR="00620ECD" w:rsidRPr="001D08F2">
              <w:rPr>
                <w:rStyle w:val="Hyperlink"/>
                <w:noProof/>
                <w:lang w:eastAsia="hr-HR"/>
              </w:rPr>
              <w:t>3.2.1.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Koristi kontinuirane integracije i kontinuirane isporuke</w:t>
            </w:r>
            <w:r w:rsidR="00620ECD">
              <w:rPr>
                <w:noProof/>
                <w:webHidden/>
              </w:rPr>
              <w:tab/>
            </w:r>
            <w:r w:rsidR="00620ECD">
              <w:rPr>
                <w:noProof/>
                <w:webHidden/>
              </w:rPr>
              <w:fldChar w:fldCharType="begin"/>
            </w:r>
            <w:r w:rsidR="00620ECD">
              <w:rPr>
                <w:noProof/>
                <w:webHidden/>
              </w:rPr>
              <w:instrText xml:space="preserve"> PAGEREF _Toc135486663 \h </w:instrText>
            </w:r>
            <w:r w:rsidR="00620ECD">
              <w:rPr>
                <w:noProof/>
                <w:webHidden/>
              </w:rPr>
            </w:r>
            <w:r w:rsidR="00620ECD">
              <w:rPr>
                <w:noProof/>
                <w:webHidden/>
              </w:rPr>
              <w:fldChar w:fldCharType="separate"/>
            </w:r>
            <w:r w:rsidR="00EA584E">
              <w:rPr>
                <w:noProof/>
                <w:webHidden/>
              </w:rPr>
              <w:t>28</w:t>
            </w:r>
            <w:r w:rsidR="00620ECD">
              <w:rPr>
                <w:noProof/>
                <w:webHidden/>
              </w:rPr>
              <w:fldChar w:fldCharType="end"/>
            </w:r>
          </w:hyperlink>
        </w:p>
        <w:p w14:paraId="32EDDDE1" w14:textId="2C24468E"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4" w:history="1">
            <w:r w:rsidR="00620ECD" w:rsidRPr="001D08F2">
              <w:rPr>
                <w:rStyle w:val="Hyperlink"/>
                <w:noProof/>
                <w:lang w:eastAsia="hr-HR"/>
              </w:rPr>
              <w:t>3.2.2.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GitHub Actions</w:t>
            </w:r>
            <w:r w:rsidR="00620ECD">
              <w:rPr>
                <w:noProof/>
                <w:webHidden/>
              </w:rPr>
              <w:tab/>
            </w:r>
            <w:r w:rsidR="00620ECD">
              <w:rPr>
                <w:noProof/>
                <w:webHidden/>
              </w:rPr>
              <w:fldChar w:fldCharType="begin"/>
            </w:r>
            <w:r w:rsidR="00620ECD">
              <w:rPr>
                <w:noProof/>
                <w:webHidden/>
              </w:rPr>
              <w:instrText xml:space="preserve"> PAGEREF _Toc135486664 \h </w:instrText>
            </w:r>
            <w:r w:rsidR="00620ECD">
              <w:rPr>
                <w:noProof/>
                <w:webHidden/>
              </w:rPr>
            </w:r>
            <w:r w:rsidR="00620ECD">
              <w:rPr>
                <w:noProof/>
                <w:webHidden/>
              </w:rPr>
              <w:fldChar w:fldCharType="separate"/>
            </w:r>
            <w:r w:rsidR="00EA584E">
              <w:rPr>
                <w:noProof/>
                <w:webHidden/>
              </w:rPr>
              <w:t>28</w:t>
            </w:r>
            <w:r w:rsidR="00620ECD">
              <w:rPr>
                <w:noProof/>
                <w:webHidden/>
              </w:rPr>
              <w:fldChar w:fldCharType="end"/>
            </w:r>
          </w:hyperlink>
        </w:p>
        <w:p w14:paraId="6A65C4FF" w14:textId="2DA9C747"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5" w:history="1">
            <w:r w:rsidR="00620ECD" w:rsidRPr="001D08F2">
              <w:rPr>
                <w:rStyle w:val="Hyperlink"/>
                <w:noProof/>
                <w:lang w:eastAsia="hr-HR"/>
              </w:rPr>
              <w:t>3.2.3.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Glavne značajke alata GitHub Actions</w:t>
            </w:r>
            <w:r w:rsidR="00620ECD">
              <w:rPr>
                <w:noProof/>
                <w:webHidden/>
              </w:rPr>
              <w:tab/>
            </w:r>
            <w:r w:rsidR="00620ECD">
              <w:rPr>
                <w:noProof/>
                <w:webHidden/>
              </w:rPr>
              <w:fldChar w:fldCharType="begin"/>
            </w:r>
            <w:r w:rsidR="00620ECD">
              <w:rPr>
                <w:noProof/>
                <w:webHidden/>
              </w:rPr>
              <w:instrText xml:space="preserve"> PAGEREF _Toc135486665 \h </w:instrText>
            </w:r>
            <w:r w:rsidR="00620ECD">
              <w:rPr>
                <w:noProof/>
                <w:webHidden/>
              </w:rPr>
            </w:r>
            <w:r w:rsidR="00620ECD">
              <w:rPr>
                <w:noProof/>
                <w:webHidden/>
              </w:rPr>
              <w:fldChar w:fldCharType="separate"/>
            </w:r>
            <w:r w:rsidR="00EA584E">
              <w:rPr>
                <w:noProof/>
                <w:webHidden/>
              </w:rPr>
              <w:t>29</w:t>
            </w:r>
            <w:r w:rsidR="00620ECD">
              <w:rPr>
                <w:noProof/>
                <w:webHidden/>
              </w:rPr>
              <w:fldChar w:fldCharType="end"/>
            </w:r>
          </w:hyperlink>
        </w:p>
        <w:p w14:paraId="5D4356AF" w14:textId="16D62A2B"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6" w:history="1">
            <w:r w:rsidR="00620ECD" w:rsidRPr="001D08F2">
              <w:rPr>
                <w:rStyle w:val="Hyperlink"/>
                <w:noProof/>
                <w:lang w:eastAsia="hr-HR"/>
              </w:rPr>
              <w:t>3.3.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GitOps</w:t>
            </w:r>
            <w:r w:rsidR="00620ECD">
              <w:rPr>
                <w:noProof/>
                <w:webHidden/>
              </w:rPr>
              <w:tab/>
            </w:r>
            <w:r w:rsidR="00620ECD">
              <w:rPr>
                <w:noProof/>
                <w:webHidden/>
              </w:rPr>
              <w:fldChar w:fldCharType="begin"/>
            </w:r>
            <w:r w:rsidR="00620ECD">
              <w:rPr>
                <w:noProof/>
                <w:webHidden/>
              </w:rPr>
              <w:instrText xml:space="preserve"> PAGEREF _Toc135486666 \h </w:instrText>
            </w:r>
            <w:r w:rsidR="00620ECD">
              <w:rPr>
                <w:noProof/>
                <w:webHidden/>
              </w:rPr>
            </w:r>
            <w:r w:rsidR="00620ECD">
              <w:rPr>
                <w:noProof/>
                <w:webHidden/>
              </w:rPr>
              <w:fldChar w:fldCharType="separate"/>
            </w:r>
            <w:r w:rsidR="00EA584E">
              <w:rPr>
                <w:noProof/>
                <w:webHidden/>
              </w:rPr>
              <w:t>30</w:t>
            </w:r>
            <w:r w:rsidR="00620ECD">
              <w:rPr>
                <w:noProof/>
                <w:webHidden/>
              </w:rPr>
              <w:fldChar w:fldCharType="end"/>
            </w:r>
          </w:hyperlink>
        </w:p>
        <w:p w14:paraId="7B614E90" w14:textId="2CFED57A"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67" w:history="1">
            <w:r w:rsidR="00620ECD" w:rsidRPr="001D08F2">
              <w:rPr>
                <w:rStyle w:val="Hyperlink"/>
                <w:noProof/>
                <w:lang w:eastAsia="hr-HR"/>
              </w:rPr>
              <w:t>3.3.1.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Alat Argo CD</w:t>
            </w:r>
            <w:r w:rsidR="00620ECD">
              <w:rPr>
                <w:noProof/>
                <w:webHidden/>
              </w:rPr>
              <w:tab/>
            </w:r>
            <w:r w:rsidR="00620ECD">
              <w:rPr>
                <w:noProof/>
                <w:webHidden/>
              </w:rPr>
              <w:fldChar w:fldCharType="begin"/>
            </w:r>
            <w:r w:rsidR="00620ECD">
              <w:rPr>
                <w:noProof/>
                <w:webHidden/>
              </w:rPr>
              <w:instrText xml:space="preserve"> PAGEREF _Toc135486667 \h </w:instrText>
            </w:r>
            <w:r w:rsidR="00620ECD">
              <w:rPr>
                <w:noProof/>
                <w:webHidden/>
              </w:rPr>
            </w:r>
            <w:r w:rsidR="00620ECD">
              <w:rPr>
                <w:noProof/>
                <w:webHidden/>
              </w:rPr>
              <w:fldChar w:fldCharType="separate"/>
            </w:r>
            <w:r w:rsidR="00EA584E">
              <w:rPr>
                <w:noProof/>
                <w:webHidden/>
              </w:rPr>
              <w:t>31</w:t>
            </w:r>
            <w:r w:rsidR="00620ECD">
              <w:rPr>
                <w:noProof/>
                <w:webHidden/>
              </w:rPr>
              <w:fldChar w:fldCharType="end"/>
            </w:r>
          </w:hyperlink>
        </w:p>
        <w:p w14:paraId="5F0FE618" w14:textId="721E831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68" w:history="1">
            <w:r w:rsidR="00620ECD" w:rsidRPr="001D08F2">
              <w:rPr>
                <w:rStyle w:val="Hyperlink"/>
                <w:noProof/>
                <w:lang w:eastAsia="hr-HR"/>
              </w:rPr>
              <w:t>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Razvoj cjevovoda za kontinuiranu integraciju i kontinuiranu isporuku</w:t>
            </w:r>
            <w:r w:rsidR="00620ECD">
              <w:rPr>
                <w:noProof/>
                <w:webHidden/>
              </w:rPr>
              <w:tab/>
            </w:r>
            <w:r w:rsidR="00620ECD">
              <w:rPr>
                <w:noProof/>
                <w:webHidden/>
              </w:rPr>
              <w:fldChar w:fldCharType="begin"/>
            </w:r>
            <w:r w:rsidR="00620ECD">
              <w:rPr>
                <w:noProof/>
                <w:webHidden/>
              </w:rPr>
              <w:instrText xml:space="preserve"> PAGEREF _Toc135486668 \h </w:instrText>
            </w:r>
            <w:r w:rsidR="00620ECD">
              <w:rPr>
                <w:noProof/>
                <w:webHidden/>
              </w:rPr>
            </w:r>
            <w:r w:rsidR="00620ECD">
              <w:rPr>
                <w:noProof/>
                <w:webHidden/>
              </w:rPr>
              <w:fldChar w:fldCharType="separate"/>
            </w:r>
            <w:r w:rsidR="00EA584E">
              <w:rPr>
                <w:noProof/>
                <w:webHidden/>
              </w:rPr>
              <w:t>33</w:t>
            </w:r>
            <w:r w:rsidR="00620ECD">
              <w:rPr>
                <w:noProof/>
                <w:webHidden/>
              </w:rPr>
              <w:fldChar w:fldCharType="end"/>
            </w:r>
          </w:hyperlink>
        </w:p>
        <w:p w14:paraId="7FFB0340" w14:textId="52991F88"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69" w:history="1">
            <w:r w:rsidR="00620ECD" w:rsidRPr="001D08F2">
              <w:rPr>
                <w:rStyle w:val="Hyperlink"/>
                <w:noProof/>
                <w:lang w:eastAsia="hr-HR"/>
              </w:rPr>
              <w:t>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Arhitektura cjevovoda</w:t>
            </w:r>
            <w:r w:rsidR="00620ECD">
              <w:rPr>
                <w:noProof/>
                <w:webHidden/>
              </w:rPr>
              <w:tab/>
            </w:r>
            <w:r w:rsidR="00620ECD">
              <w:rPr>
                <w:noProof/>
                <w:webHidden/>
              </w:rPr>
              <w:fldChar w:fldCharType="begin"/>
            </w:r>
            <w:r w:rsidR="00620ECD">
              <w:rPr>
                <w:noProof/>
                <w:webHidden/>
              </w:rPr>
              <w:instrText xml:space="preserve"> PAGEREF _Toc135486669 \h </w:instrText>
            </w:r>
            <w:r w:rsidR="00620ECD">
              <w:rPr>
                <w:noProof/>
                <w:webHidden/>
              </w:rPr>
            </w:r>
            <w:r w:rsidR="00620ECD">
              <w:rPr>
                <w:noProof/>
                <w:webHidden/>
              </w:rPr>
              <w:fldChar w:fldCharType="separate"/>
            </w:r>
            <w:r w:rsidR="00EA584E">
              <w:rPr>
                <w:noProof/>
                <w:webHidden/>
              </w:rPr>
              <w:t>33</w:t>
            </w:r>
            <w:r w:rsidR="00620ECD">
              <w:rPr>
                <w:noProof/>
                <w:webHidden/>
              </w:rPr>
              <w:fldChar w:fldCharType="end"/>
            </w:r>
          </w:hyperlink>
        </w:p>
        <w:p w14:paraId="5BB8BAF7" w14:textId="6AFBB495"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0" w:history="1">
            <w:r w:rsidR="00620ECD" w:rsidRPr="001D08F2">
              <w:rPr>
                <w:rStyle w:val="Hyperlink"/>
                <w:noProof/>
                <w:lang w:eastAsia="hr-HR"/>
              </w:rPr>
              <w:t>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Python Flask aplikacija</w:t>
            </w:r>
            <w:r w:rsidR="00620ECD">
              <w:rPr>
                <w:noProof/>
                <w:webHidden/>
              </w:rPr>
              <w:tab/>
            </w:r>
            <w:r w:rsidR="00620ECD">
              <w:rPr>
                <w:noProof/>
                <w:webHidden/>
              </w:rPr>
              <w:fldChar w:fldCharType="begin"/>
            </w:r>
            <w:r w:rsidR="00620ECD">
              <w:rPr>
                <w:noProof/>
                <w:webHidden/>
              </w:rPr>
              <w:instrText xml:space="preserve"> PAGEREF _Toc135486670 \h </w:instrText>
            </w:r>
            <w:r w:rsidR="00620ECD">
              <w:rPr>
                <w:noProof/>
                <w:webHidden/>
              </w:rPr>
            </w:r>
            <w:r w:rsidR="00620ECD">
              <w:rPr>
                <w:noProof/>
                <w:webHidden/>
              </w:rPr>
              <w:fldChar w:fldCharType="separate"/>
            </w:r>
            <w:r w:rsidR="00EA584E">
              <w:rPr>
                <w:noProof/>
                <w:webHidden/>
              </w:rPr>
              <w:t>34</w:t>
            </w:r>
            <w:r w:rsidR="00620ECD">
              <w:rPr>
                <w:noProof/>
                <w:webHidden/>
              </w:rPr>
              <w:fldChar w:fldCharType="end"/>
            </w:r>
          </w:hyperlink>
        </w:p>
        <w:p w14:paraId="58E9745D" w14:textId="54CBC7F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1" w:history="1">
            <w:r w:rsidR="00620ECD" w:rsidRPr="001D08F2">
              <w:rPr>
                <w:rStyle w:val="Hyperlink"/>
                <w:noProof/>
                <w:lang w:eastAsia="hr-HR"/>
              </w:rPr>
              <w:t>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Poslovi kontinuirane integracije</w:t>
            </w:r>
            <w:r w:rsidR="00620ECD">
              <w:rPr>
                <w:noProof/>
                <w:webHidden/>
              </w:rPr>
              <w:tab/>
            </w:r>
            <w:r w:rsidR="00620ECD">
              <w:rPr>
                <w:noProof/>
                <w:webHidden/>
              </w:rPr>
              <w:fldChar w:fldCharType="begin"/>
            </w:r>
            <w:r w:rsidR="00620ECD">
              <w:rPr>
                <w:noProof/>
                <w:webHidden/>
              </w:rPr>
              <w:instrText xml:space="preserve"> PAGEREF _Toc135486671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0F21FD70" w14:textId="6E71CB07"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2" w:history="1">
            <w:r w:rsidR="00620ECD" w:rsidRPr="001D08F2">
              <w:rPr>
                <w:rStyle w:val="Hyperlink"/>
                <w:noProof/>
                <w:lang w:eastAsia="hr-HR"/>
              </w:rPr>
              <w:t>4.3.1.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Izgradnja i testiranje Flask aplikacije</w:t>
            </w:r>
            <w:r w:rsidR="00620ECD">
              <w:rPr>
                <w:noProof/>
                <w:webHidden/>
              </w:rPr>
              <w:tab/>
            </w:r>
            <w:r w:rsidR="00620ECD">
              <w:rPr>
                <w:noProof/>
                <w:webHidden/>
              </w:rPr>
              <w:fldChar w:fldCharType="begin"/>
            </w:r>
            <w:r w:rsidR="00620ECD">
              <w:rPr>
                <w:noProof/>
                <w:webHidden/>
              </w:rPr>
              <w:instrText xml:space="preserve"> PAGEREF _Toc135486672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26046983" w14:textId="323527BA"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3" w:history="1">
            <w:r w:rsidR="00620ECD" w:rsidRPr="001D08F2">
              <w:rPr>
                <w:rStyle w:val="Hyperlink"/>
                <w:noProof/>
                <w:lang w:eastAsia="hr-HR"/>
              </w:rPr>
              <w:t>4.3.2.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Slanje Docker slike na repozitorij</w:t>
            </w:r>
            <w:r w:rsidR="00620ECD">
              <w:rPr>
                <w:noProof/>
                <w:webHidden/>
              </w:rPr>
              <w:tab/>
            </w:r>
            <w:r w:rsidR="00620ECD">
              <w:rPr>
                <w:noProof/>
                <w:webHidden/>
              </w:rPr>
              <w:fldChar w:fldCharType="begin"/>
            </w:r>
            <w:r w:rsidR="00620ECD">
              <w:rPr>
                <w:noProof/>
                <w:webHidden/>
              </w:rPr>
              <w:instrText xml:space="preserve"> PAGEREF _Toc135486673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250866F" w14:textId="44DC1939" w:rsidR="00620ECD" w:rsidRDefault="00000000">
          <w:pPr>
            <w:pStyle w:val="TOC2"/>
            <w:rPr>
              <w:rFonts w:asciiTheme="minorHAnsi" w:eastAsiaTheme="minorEastAsia" w:hAnsiTheme="minorHAnsi" w:cstheme="minorBidi"/>
              <w:noProof/>
              <w:kern w:val="2"/>
              <w:sz w:val="22"/>
              <w:szCs w:val="22"/>
              <w:lang w:val="en-US"/>
              <w14:ligatures w14:val="standardContextual"/>
            </w:rPr>
          </w:pPr>
          <w:hyperlink w:anchor="_Toc135486674" w:history="1">
            <w:r w:rsidR="00620ECD" w:rsidRPr="001D08F2">
              <w:rPr>
                <w:rStyle w:val="Hyperlink"/>
                <w:noProof/>
                <w:lang w:eastAsia="hr-HR"/>
              </w:rPr>
              <w:t>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Poslovi kontinuirane isporuke</w:t>
            </w:r>
            <w:r w:rsidR="00620ECD">
              <w:rPr>
                <w:noProof/>
                <w:webHidden/>
              </w:rPr>
              <w:tab/>
            </w:r>
            <w:r w:rsidR="00620ECD">
              <w:rPr>
                <w:noProof/>
                <w:webHidden/>
              </w:rPr>
              <w:fldChar w:fldCharType="begin"/>
            </w:r>
            <w:r w:rsidR="00620ECD">
              <w:rPr>
                <w:noProof/>
                <w:webHidden/>
              </w:rPr>
              <w:instrText xml:space="preserve"> PAGEREF _Toc135486674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3641FA83" w14:textId="577F04F3"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5" w:history="1">
            <w:r w:rsidR="00620ECD" w:rsidRPr="001D08F2">
              <w:rPr>
                <w:rStyle w:val="Hyperlink"/>
                <w:noProof/>
                <w:lang w:eastAsia="hr-HR"/>
              </w:rPr>
              <w:t>4.4.1.</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Implementacija aplikacije pomoću Helm charta</w:t>
            </w:r>
            <w:r w:rsidR="00620ECD">
              <w:rPr>
                <w:noProof/>
                <w:webHidden/>
              </w:rPr>
              <w:tab/>
            </w:r>
            <w:r w:rsidR="00620ECD">
              <w:rPr>
                <w:noProof/>
                <w:webHidden/>
              </w:rPr>
              <w:fldChar w:fldCharType="begin"/>
            </w:r>
            <w:r w:rsidR="00620ECD">
              <w:rPr>
                <w:noProof/>
                <w:webHidden/>
              </w:rPr>
              <w:instrText xml:space="preserve"> PAGEREF _Toc135486675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C34312F" w14:textId="422A382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6" w:history="1">
            <w:r w:rsidR="00620ECD" w:rsidRPr="001D08F2">
              <w:rPr>
                <w:rStyle w:val="Hyperlink"/>
                <w:noProof/>
                <w:lang w:eastAsia="hr-HR"/>
              </w:rPr>
              <w:t>4.4.2.</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Dodavanje aplikacije na Argo CD</w:t>
            </w:r>
            <w:r w:rsidR="00620ECD">
              <w:rPr>
                <w:noProof/>
                <w:webHidden/>
              </w:rPr>
              <w:tab/>
            </w:r>
            <w:r w:rsidR="00620ECD">
              <w:rPr>
                <w:noProof/>
                <w:webHidden/>
              </w:rPr>
              <w:fldChar w:fldCharType="begin"/>
            </w:r>
            <w:r w:rsidR="00620ECD">
              <w:rPr>
                <w:noProof/>
                <w:webHidden/>
              </w:rPr>
              <w:instrText xml:space="preserve"> PAGEREF _Toc135486676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94F9764" w14:textId="143F0DF1"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7" w:history="1">
            <w:r w:rsidR="00620ECD" w:rsidRPr="001D08F2">
              <w:rPr>
                <w:rStyle w:val="Hyperlink"/>
                <w:noProof/>
                <w:lang w:eastAsia="hr-HR"/>
              </w:rPr>
              <w:t>4.4.3.</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Automatsko verzioniranje</w:t>
            </w:r>
            <w:r w:rsidR="00620ECD">
              <w:rPr>
                <w:noProof/>
                <w:webHidden/>
              </w:rPr>
              <w:tab/>
            </w:r>
            <w:r w:rsidR="00620ECD">
              <w:rPr>
                <w:noProof/>
                <w:webHidden/>
              </w:rPr>
              <w:fldChar w:fldCharType="begin"/>
            </w:r>
            <w:r w:rsidR="00620ECD">
              <w:rPr>
                <w:noProof/>
                <w:webHidden/>
              </w:rPr>
              <w:instrText xml:space="preserve"> PAGEREF _Toc135486677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1D6F9D77" w14:textId="5FC4A1E5" w:rsidR="00620ECD" w:rsidRDefault="00000000">
          <w:pPr>
            <w:pStyle w:val="TOC3"/>
            <w:rPr>
              <w:rFonts w:asciiTheme="minorHAnsi" w:eastAsiaTheme="minorEastAsia" w:hAnsiTheme="minorHAnsi" w:cstheme="minorBidi"/>
              <w:noProof/>
              <w:kern w:val="2"/>
              <w:sz w:val="22"/>
              <w:szCs w:val="22"/>
              <w:lang w:val="en-US"/>
              <w14:ligatures w14:val="standardContextual"/>
            </w:rPr>
          </w:pPr>
          <w:hyperlink w:anchor="_Toc135486678" w:history="1">
            <w:r w:rsidR="00620ECD" w:rsidRPr="001D08F2">
              <w:rPr>
                <w:rStyle w:val="Hyperlink"/>
                <w:noProof/>
                <w:lang w:eastAsia="hr-HR"/>
              </w:rPr>
              <w:t>4.4.4.</w:t>
            </w:r>
            <w:r w:rsidR="00620ECD">
              <w:rPr>
                <w:rFonts w:asciiTheme="minorHAnsi" w:eastAsiaTheme="minorEastAsia" w:hAnsiTheme="minorHAnsi" w:cstheme="minorBidi"/>
                <w:noProof/>
                <w:kern w:val="2"/>
                <w:sz w:val="22"/>
                <w:szCs w:val="22"/>
                <w:lang w:val="en-US"/>
                <w14:ligatures w14:val="standardContextual"/>
              </w:rPr>
              <w:tab/>
            </w:r>
            <w:r w:rsidR="00620ECD" w:rsidRPr="001D08F2">
              <w:rPr>
                <w:rStyle w:val="Hyperlink"/>
                <w:noProof/>
                <w:lang w:eastAsia="hr-HR"/>
              </w:rPr>
              <w:t>Automatska implementacija aplikacije</w:t>
            </w:r>
            <w:r w:rsidR="00620ECD">
              <w:rPr>
                <w:noProof/>
                <w:webHidden/>
              </w:rPr>
              <w:tab/>
            </w:r>
            <w:r w:rsidR="00620ECD">
              <w:rPr>
                <w:noProof/>
                <w:webHidden/>
              </w:rPr>
              <w:fldChar w:fldCharType="begin"/>
            </w:r>
            <w:r w:rsidR="00620ECD">
              <w:rPr>
                <w:noProof/>
                <w:webHidden/>
              </w:rPr>
              <w:instrText xml:space="preserve"> PAGEREF _Toc135486678 \h </w:instrText>
            </w:r>
            <w:r w:rsidR="00620ECD">
              <w:rPr>
                <w:noProof/>
                <w:webHidden/>
              </w:rPr>
            </w:r>
            <w:r w:rsidR="00620ECD">
              <w:rPr>
                <w:noProof/>
                <w:webHidden/>
              </w:rPr>
              <w:fldChar w:fldCharType="separate"/>
            </w:r>
            <w:r w:rsidR="00EA584E">
              <w:rPr>
                <w:noProof/>
                <w:webHidden/>
              </w:rPr>
              <w:t>35</w:t>
            </w:r>
            <w:r w:rsidR="00620ECD">
              <w:rPr>
                <w:noProof/>
                <w:webHidden/>
              </w:rPr>
              <w:fldChar w:fldCharType="end"/>
            </w:r>
          </w:hyperlink>
        </w:p>
        <w:p w14:paraId="5DF8924E" w14:textId="79085319"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79" w:history="1">
            <w:r w:rsidR="00620ECD" w:rsidRPr="001D08F2">
              <w:rPr>
                <w:rStyle w:val="Hyperlink"/>
                <w:noProof/>
                <w:lang w:eastAsia="hr-HR"/>
              </w:rPr>
              <w:t>Sažetak</w:t>
            </w:r>
            <w:r w:rsidR="00620ECD">
              <w:rPr>
                <w:noProof/>
                <w:webHidden/>
              </w:rPr>
              <w:tab/>
            </w:r>
            <w:r w:rsidR="00620ECD">
              <w:rPr>
                <w:noProof/>
                <w:webHidden/>
              </w:rPr>
              <w:fldChar w:fldCharType="begin"/>
            </w:r>
            <w:r w:rsidR="00620ECD">
              <w:rPr>
                <w:noProof/>
                <w:webHidden/>
              </w:rPr>
              <w:instrText xml:space="preserve"> PAGEREF _Toc135486679 \h </w:instrText>
            </w:r>
            <w:r w:rsidR="00620ECD">
              <w:rPr>
                <w:noProof/>
                <w:webHidden/>
              </w:rPr>
            </w:r>
            <w:r w:rsidR="00620ECD">
              <w:rPr>
                <w:noProof/>
                <w:webHidden/>
              </w:rPr>
              <w:fldChar w:fldCharType="separate"/>
            </w:r>
            <w:r w:rsidR="00EA584E">
              <w:rPr>
                <w:noProof/>
                <w:webHidden/>
              </w:rPr>
              <w:t>36</w:t>
            </w:r>
            <w:r w:rsidR="00620ECD">
              <w:rPr>
                <w:noProof/>
                <w:webHidden/>
              </w:rPr>
              <w:fldChar w:fldCharType="end"/>
            </w:r>
          </w:hyperlink>
        </w:p>
        <w:p w14:paraId="24119D65" w14:textId="05577BD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0" w:history="1">
            <w:r w:rsidR="00620ECD" w:rsidRPr="001D08F2">
              <w:rPr>
                <w:rStyle w:val="Hyperlink"/>
                <w:noProof/>
                <w:lang w:eastAsia="hr-HR"/>
              </w:rPr>
              <w:t>Summary</w:t>
            </w:r>
            <w:r w:rsidR="00620ECD">
              <w:rPr>
                <w:noProof/>
                <w:webHidden/>
              </w:rPr>
              <w:tab/>
            </w:r>
            <w:r w:rsidR="00620ECD">
              <w:rPr>
                <w:noProof/>
                <w:webHidden/>
              </w:rPr>
              <w:fldChar w:fldCharType="begin"/>
            </w:r>
            <w:r w:rsidR="00620ECD">
              <w:rPr>
                <w:noProof/>
                <w:webHidden/>
              </w:rPr>
              <w:instrText xml:space="preserve"> PAGEREF _Toc135486680 \h </w:instrText>
            </w:r>
            <w:r w:rsidR="00620ECD">
              <w:rPr>
                <w:noProof/>
                <w:webHidden/>
              </w:rPr>
            </w:r>
            <w:r w:rsidR="00620ECD">
              <w:rPr>
                <w:noProof/>
                <w:webHidden/>
              </w:rPr>
              <w:fldChar w:fldCharType="separate"/>
            </w:r>
            <w:r w:rsidR="00EA584E">
              <w:rPr>
                <w:noProof/>
                <w:webHidden/>
              </w:rPr>
              <w:t>37</w:t>
            </w:r>
            <w:r w:rsidR="00620ECD">
              <w:rPr>
                <w:noProof/>
                <w:webHidden/>
              </w:rPr>
              <w:fldChar w:fldCharType="end"/>
            </w:r>
          </w:hyperlink>
        </w:p>
        <w:p w14:paraId="52CFE41D" w14:textId="4852B4C3"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1" w:history="1">
            <w:r w:rsidR="00620ECD" w:rsidRPr="001D08F2">
              <w:rPr>
                <w:rStyle w:val="Hyperlink"/>
                <w:noProof/>
                <w:lang w:eastAsia="hr-HR"/>
              </w:rPr>
              <w:t>Zaključak</w:t>
            </w:r>
            <w:r w:rsidR="00620ECD">
              <w:rPr>
                <w:noProof/>
                <w:webHidden/>
              </w:rPr>
              <w:tab/>
            </w:r>
            <w:r w:rsidR="00620ECD">
              <w:rPr>
                <w:noProof/>
                <w:webHidden/>
              </w:rPr>
              <w:fldChar w:fldCharType="begin"/>
            </w:r>
            <w:r w:rsidR="00620ECD">
              <w:rPr>
                <w:noProof/>
                <w:webHidden/>
              </w:rPr>
              <w:instrText xml:space="preserve"> PAGEREF _Toc135486681 \h </w:instrText>
            </w:r>
            <w:r w:rsidR="00620ECD">
              <w:rPr>
                <w:noProof/>
                <w:webHidden/>
              </w:rPr>
            </w:r>
            <w:r w:rsidR="00620ECD">
              <w:rPr>
                <w:noProof/>
                <w:webHidden/>
              </w:rPr>
              <w:fldChar w:fldCharType="separate"/>
            </w:r>
            <w:r w:rsidR="00EA584E">
              <w:rPr>
                <w:noProof/>
                <w:webHidden/>
              </w:rPr>
              <w:t>38</w:t>
            </w:r>
            <w:r w:rsidR="00620ECD">
              <w:rPr>
                <w:noProof/>
                <w:webHidden/>
              </w:rPr>
              <w:fldChar w:fldCharType="end"/>
            </w:r>
          </w:hyperlink>
        </w:p>
        <w:p w14:paraId="0C6EFDC3" w14:textId="5AE92EA6"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2" w:history="1">
            <w:r w:rsidR="00620ECD" w:rsidRPr="001D08F2">
              <w:rPr>
                <w:rStyle w:val="Hyperlink"/>
                <w:noProof/>
              </w:rPr>
              <w:t>Literatura</w:t>
            </w:r>
            <w:r w:rsidR="00620ECD">
              <w:rPr>
                <w:noProof/>
                <w:webHidden/>
              </w:rPr>
              <w:tab/>
            </w:r>
            <w:r w:rsidR="00620ECD">
              <w:rPr>
                <w:noProof/>
                <w:webHidden/>
              </w:rPr>
              <w:fldChar w:fldCharType="begin"/>
            </w:r>
            <w:r w:rsidR="00620ECD">
              <w:rPr>
                <w:noProof/>
                <w:webHidden/>
              </w:rPr>
              <w:instrText xml:space="preserve"> PAGEREF _Toc135486682 \h </w:instrText>
            </w:r>
            <w:r w:rsidR="00620ECD">
              <w:rPr>
                <w:noProof/>
                <w:webHidden/>
              </w:rPr>
            </w:r>
            <w:r w:rsidR="00620ECD">
              <w:rPr>
                <w:noProof/>
                <w:webHidden/>
              </w:rPr>
              <w:fldChar w:fldCharType="separate"/>
            </w:r>
            <w:r w:rsidR="00EA584E">
              <w:rPr>
                <w:noProof/>
                <w:webHidden/>
              </w:rPr>
              <w:t>39</w:t>
            </w:r>
            <w:r w:rsidR="00620ECD">
              <w:rPr>
                <w:noProof/>
                <w:webHidden/>
              </w:rPr>
              <w:fldChar w:fldCharType="end"/>
            </w:r>
          </w:hyperlink>
        </w:p>
        <w:p w14:paraId="1909D16C" w14:textId="6FD1FA8B" w:rsidR="00620ECD" w:rsidRDefault="00000000">
          <w:pPr>
            <w:pStyle w:val="TOC1"/>
            <w:rPr>
              <w:rFonts w:asciiTheme="minorHAnsi" w:eastAsiaTheme="minorEastAsia" w:hAnsiTheme="minorHAnsi" w:cstheme="minorBidi"/>
              <w:noProof/>
              <w:kern w:val="2"/>
              <w:sz w:val="22"/>
              <w:szCs w:val="22"/>
              <w:lang w:val="en-US"/>
              <w14:ligatures w14:val="standardContextual"/>
            </w:rPr>
          </w:pPr>
          <w:hyperlink w:anchor="_Toc135486683" w:history="1">
            <w:r w:rsidR="00620ECD" w:rsidRPr="001D08F2">
              <w:rPr>
                <w:rStyle w:val="Hyperlink"/>
                <w:noProof/>
              </w:rPr>
              <w:t>Skraćenice</w:t>
            </w:r>
            <w:r w:rsidR="00620ECD">
              <w:rPr>
                <w:noProof/>
                <w:webHidden/>
              </w:rPr>
              <w:tab/>
            </w:r>
            <w:r w:rsidR="00620ECD">
              <w:rPr>
                <w:noProof/>
                <w:webHidden/>
              </w:rPr>
              <w:fldChar w:fldCharType="begin"/>
            </w:r>
            <w:r w:rsidR="00620ECD">
              <w:rPr>
                <w:noProof/>
                <w:webHidden/>
              </w:rPr>
              <w:instrText xml:space="preserve"> PAGEREF _Toc135486683 \h </w:instrText>
            </w:r>
            <w:r w:rsidR="00620ECD">
              <w:rPr>
                <w:noProof/>
                <w:webHidden/>
              </w:rPr>
            </w:r>
            <w:r w:rsidR="00620ECD">
              <w:rPr>
                <w:noProof/>
                <w:webHidden/>
              </w:rPr>
              <w:fldChar w:fldCharType="separate"/>
            </w:r>
            <w:r w:rsidR="00EA584E">
              <w:rPr>
                <w:noProof/>
                <w:webHidden/>
              </w:rPr>
              <w:t>41</w:t>
            </w:r>
            <w:r w:rsidR="00620ECD">
              <w:rPr>
                <w:noProof/>
                <w:webHidden/>
              </w:rPr>
              <w:fldChar w:fldCharType="end"/>
            </w:r>
          </w:hyperlink>
        </w:p>
        <w:p w14:paraId="3B743B38" w14:textId="28B3DCD3" w:rsidR="00F024F7" w:rsidRPr="007B1934" w:rsidRDefault="00DA360C" w:rsidP="007365F3">
          <w:pPr>
            <w:spacing w:line="240" w:lineRule="auto"/>
            <w:rPr>
              <w:lang w:val="en-US"/>
            </w:rPr>
          </w:pPr>
          <w:r w:rsidRPr="007B1934">
            <w:rPr>
              <w:lang w:val="en-US"/>
            </w:rPr>
            <w:fldChar w:fldCharType="end"/>
          </w:r>
        </w:p>
      </w:sdtContent>
    </w:sdt>
    <w:p w14:paraId="7510A1CA" w14:textId="77777777" w:rsidR="00F024F7" w:rsidRPr="007B1934" w:rsidRDefault="00F024F7" w:rsidP="00901D59">
      <w:pPr>
        <w:rPr>
          <w:lang w:val="en-US"/>
        </w:rPr>
      </w:pPr>
    </w:p>
    <w:p w14:paraId="1A1BC968" w14:textId="77777777" w:rsidR="00F024F7" w:rsidRPr="007B1934" w:rsidRDefault="00F024F7" w:rsidP="00901D59">
      <w:pPr>
        <w:rPr>
          <w:lang w:val="en-US"/>
        </w:rPr>
      </w:pPr>
    </w:p>
    <w:p w14:paraId="370A5A8C" w14:textId="77777777" w:rsidR="00F024F7" w:rsidRPr="007B1934" w:rsidRDefault="00F024F7" w:rsidP="00901D59">
      <w:pPr>
        <w:rPr>
          <w:lang w:val="en-US"/>
        </w:rPr>
        <w:sectPr w:rsidR="00F024F7" w:rsidRPr="007B1934" w:rsidSect="007E6C52">
          <w:footerReference w:type="even" r:id="rId12"/>
          <w:footerReference w:type="default" r:id="rId13"/>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5486637"/>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5486638"/>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5486639"/>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636A5CA0"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rsidR="00EA584E">
        <w:rPr>
          <w:b/>
          <w:bCs/>
          <w:lang w:val="en-US"/>
        </w:rPr>
        <w:t>Error! Reference source not found.</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4F0D599D" w:rsidR="00F379D4" w:rsidRDefault="00F379D4" w:rsidP="00F379D4">
      <w:r>
        <w:t>U tablic</w:t>
      </w:r>
      <w:r w:rsidR="00151594">
        <w:t>i</w:t>
      </w:r>
      <w:r>
        <w:t xml:space="preserve"> (</w:t>
      </w:r>
      <w:r>
        <w:fldChar w:fldCharType="begin"/>
      </w:r>
      <w:r>
        <w:instrText xml:space="preserve"> REF _Ref413663512 \h </w:instrText>
      </w:r>
      <w:r>
        <w:fldChar w:fldCharType="separate"/>
      </w:r>
      <w:r w:rsidR="00EA584E">
        <w:t xml:space="preserve">Tablica </w:t>
      </w:r>
      <w:r w:rsidR="00EA584E">
        <w:rPr>
          <w:noProof/>
        </w:rPr>
        <w:t>1</w:t>
      </w:r>
      <w:r>
        <w:fldChar w:fldCharType="end"/>
      </w:r>
      <w:r>
        <w:t xml:space="preserve">) </w:t>
      </w:r>
      <w:r w:rsidR="00151594">
        <w:t>su navedeni</w:t>
      </w:r>
      <w:r>
        <w:t xml:space="preserve"> rezultati...</w:t>
      </w:r>
    </w:p>
    <w:p w14:paraId="021AD626" w14:textId="6D272200" w:rsidR="00F379D4" w:rsidRPr="00F379D4" w:rsidRDefault="00F379D4" w:rsidP="00F379D4">
      <w:pPr>
        <w:pStyle w:val="Caption"/>
        <w:jc w:val="center"/>
      </w:pPr>
      <w:bookmarkStart w:id="4" w:name="_Ref413663512"/>
      <w:r>
        <w:t xml:space="preserve">Tablica </w:t>
      </w:r>
      <w:fldSimple w:instr=" SEQ Tablica \* ARABIC ">
        <w:r w:rsidR="00EA584E">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60377339" w:rsidR="00CA46F8" w:rsidRPr="00501657" w:rsidRDefault="00CA46F8" w:rsidP="00645909">
      <w:r>
        <w:t xml:space="preserve">...što je navedeno u </w:t>
      </w:r>
      <w:r>
        <w:fldChar w:fldCharType="begin"/>
      </w:r>
      <w:r>
        <w:instrText xml:space="preserve"> REF _Ref374025696 \r \h </w:instrText>
      </w:r>
      <w:r>
        <w:fldChar w:fldCharType="separate"/>
      </w:r>
      <w:r w:rsidR="00EA584E">
        <w:rPr>
          <w:b/>
          <w:bCs/>
          <w:lang w:val="en-US"/>
        </w:rPr>
        <w:t>Error! Reference source not found.</w:t>
      </w:r>
      <w:r>
        <w:fldChar w:fldCharType="end"/>
      </w:r>
      <w:r>
        <w:t>.</w:t>
      </w:r>
    </w:p>
    <w:p w14:paraId="159AC697" w14:textId="25E3224B" w:rsidR="00F024F7" w:rsidRDefault="00DF22E1" w:rsidP="00DF22E1">
      <w:pPr>
        <w:pStyle w:val="Heading1"/>
        <w:rPr>
          <w:lang w:eastAsia="hr-HR"/>
        </w:rPr>
      </w:pPr>
      <w:bookmarkStart w:id="5" w:name="_Toc135486640"/>
      <w:proofErr w:type="spellStart"/>
      <w:r>
        <w:rPr>
          <w:lang w:eastAsia="hr-HR"/>
        </w:rPr>
        <w:lastRenderedPageBreak/>
        <w:t>Kubernetes</w:t>
      </w:r>
      <w:proofErr w:type="spellEnd"/>
      <w:r>
        <w:rPr>
          <w:lang w:eastAsia="hr-HR"/>
        </w:rPr>
        <w:t xml:space="preserve"> u oblaku</w:t>
      </w:r>
      <w:bookmarkEnd w:id="5"/>
    </w:p>
    <w:p w14:paraId="5DA76009" w14:textId="6E3059E1" w:rsidR="00E8526C" w:rsidRPr="00E8526C" w:rsidRDefault="00E8526C" w:rsidP="00E8526C">
      <w:pPr>
        <w:spacing w:line="360" w:lineRule="auto"/>
        <w:jc w:val="both"/>
        <w:rPr>
          <w:lang w:eastAsia="hr-HR"/>
        </w:rPr>
      </w:pPr>
      <w:proofErr w:type="spellStart"/>
      <w:r w:rsidRPr="00E8526C">
        <w:rPr>
          <w:lang w:eastAsia="hr-HR"/>
        </w:rPr>
        <w:t>Kubernetes</w:t>
      </w:r>
      <w:proofErr w:type="spellEnd"/>
      <w:r w:rsidRPr="00E8526C">
        <w:rPr>
          <w:lang w:eastAsia="hr-HR"/>
        </w:rPr>
        <w:t xml:space="preserve"> je moćan alat za orkestraciju </w:t>
      </w:r>
      <w:r>
        <w:rPr>
          <w:lang w:eastAsia="hr-HR"/>
        </w:rPr>
        <w:t>kontejnera</w:t>
      </w:r>
      <w:r w:rsidRPr="00E8526C">
        <w:rPr>
          <w:lang w:eastAsia="hr-HR"/>
        </w:rPr>
        <w:t xml:space="preserve"> koji pojednostavljuje upravljanje kontejnerskim aplikacijama u oblaku. S porastom računalstva u oblaku, mnoge se organizacije okreću </w:t>
      </w:r>
      <w:proofErr w:type="spellStart"/>
      <w:r w:rsidRPr="00E8526C">
        <w:rPr>
          <w:lang w:eastAsia="hr-HR"/>
        </w:rPr>
        <w:t>Kubernetesu</w:t>
      </w:r>
      <w:proofErr w:type="spellEnd"/>
      <w:r w:rsidRPr="00E8526C">
        <w:rPr>
          <w:lang w:eastAsia="hr-HR"/>
        </w:rPr>
        <w:t xml:space="preserve"> za upravljanje svojim aplikacijama u oblaku. </w:t>
      </w:r>
      <w:proofErr w:type="spellStart"/>
      <w:r w:rsidRPr="00E8526C">
        <w:rPr>
          <w:lang w:eastAsia="hr-HR"/>
        </w:rPr>
        <w:t>Kubernetes</w:t>
      </w:r>
      <w:proofErr w:type="spellEnd"/>
      <w:r w:rsidRPr="00E8526C">
        <w:rPr>
          <w:lang w:eastAsia="hr-HR"/>
        </w:rPr>
        <w:t xml:space="preserve"> omogućuje programerima da implementiraju i skaliraju svoje aplikacije na visoko dostupan način otporan na pogreške. Iskorištavanjem elastičnosti oblaka i </w:t>
      </w:r>
      <w:proofErr w:type="spellStart"/>
      <w:r w:rsidRPr="00E8526C">
        <w:rPr>
          <w:lang w:eastAsia="hr-HR"/>
        </w:rPr>
        <w:t>Kubernetesovih</w:t>
      </w:r>
      <w:proofErr w:type="spellEnd"/>
      <w:r w:rsidRPr="00E8526C">
        <w:rPr>
          <w:lang w:eastAsia="hr-HR"/>
        </w:rPr>
        <w:t xml:space="preserve"> mogućnosti automatizacije, organizacije mogu optimizirati svoje resurse i smanjiti troškove. U tom kontekstu, upravljane </w:t>
      </w:r>
      <w:proofErr w:type="spellStart"/>
      <w:r w:rsidRPr="00E8526C">
        <w:rPr>
          <w:lang w:eastAsia="hr-HR"/>
        </w:rPr>
        <w:t>Kubernetes</w:t>
      </w:r>
      <w:proofErr w:type="spellEnd"/>
      <w:r w:rsidRPr="00E8526C">
        <w:rPr>
          <w:lang w:eastAsia="hr-HR"/>
        </w:rPr>
        <w:t xml:space="preserve"> usluge postaju sve popularnije jer pružaju prednosti </w:t>
      </w:r>
      <w:proofErr w:type="spellStart"/>
      <w:r w:rsidRPr="00E8526C">
        <w:rPr>
          <w:lang w:eastAsia="hr-HR"/>
        </w:rPr>
        <w:t>Kubernetesa</w:t>
      </w:r>
      <w:proofErr w:type="spellEnd"/>
      <w:r w:rsidRPr="00E8526C">
        <w:rPr>
          <w:lang w:eastAsia="hr-HR"/>
        </w:rPr>
        <w:t xml:space="preserve"> bez dodatnih troškova upravljanja temeljnom infrastrukturom. Ovo poglavlje će istražiti prednosti i izazove korištenja </w:t>
      </w:r>
      <w:proofErr w:type="spellStart"/>
      <w:r w:rsidRPr="00E8526C">
        <w:rPr>
          <w:lang w:eastAsia="hr-HR"/>
        </w:rPr>
        <w:t>Kubernetesa</w:t>
      </w:r>
      <w:proofErr w:type="spellEnd"/>
      <w:r w:rsidRPr="00E8526C">
        <w:rPr>
          <w:lang w:eastAsia="hr-HR"/>
        </w:rPr>
        <w:t xml:space="preserve"> u oblaku, s fokusom na upravljane </w:t>
      </w:r>
      <w:proofErr w:type="spellStart"/>
      <w:r w:rsidRPr="00E8526C">
        <w:rPr>
          <w:lang w:eastAsia="hr-HR"/>
        </w:rPr>
        <w:t>Kubernetes</w:t>
      </w:r>
      <w:proofErr w:type="spellEnd"/>
      <w:r w:rsidRPr="00E8526C">
        <w:rPr>
          <w:lang w:eastAsia="hr-HR"/>
        </w:rPr>
        <w:t xml:space="preserve"> usluge.</w:t>
      </w:r>
    </w:p>
    <w:p w14:paraId="12988398" w14:textId="5548BC47" w:rsidR="00FB2208" w:rsidRPr="00FB2208" w:rsidRDefault="00DF22E1" w:rsidP="00FB2208">
      <w:pPr>
        <w:pStyle w:val="Heading2"/>
        <w:rPr>
          <w:lang w:eastAsia="hr-HR"/>
        </w:rPr>
      </w:pPr>
      <w:bookmarkStart w:id="6" w:name="_Toc135486641"/>
      <w:proofErr w:type="spellStart"/>
      <w:r>
        <w:rPr>
          <w:lang w:eastAsia="hr-HR"/>
        </w:rPr>
        <w:t>Mikroservisi</w:t>
      </w:r>
      <w:bookmarkEnd w:id="6"/>
      <w:proofErr w:type="spellEnd"/>
    </w:p>
    <w:p w14:paraId="7F19E86D" w14:textId="68577E35" w:rsidR="00FB2208" w:rsidRDefault="00E8526C" w:rsidP="003B5CAD">
      <w:pPr>
        <w:spacing w:line="360" w:lineRule="auto"/>
        <w:jc w:val="both"/>
        <w:rPr>
          <w:lang w:eastAsia="hr-HR"/>
        </w:rPr>
      </w:pPr>
      <w:r>
        <w:rPr>
          <w:lang w:eastAsia="hr-HR"/>
        </w:rPr>
        <w:t xml:space="preserve">Popularizaciju kontejnera i </w:t>
      </w:r>
      <w:proofErr w:type="spellStart"/>
      <w:r>
        <w:rPr>
          <w:lang w:eastAsia="hr-HR"/>
        </w:rPr>
        <w:t>Kubernetesa</w:t>
      </w:r>
      <w:proofErr w:type="spellEnd"/>
      <w:r>
        <w:rPr>
          <w:lang w:eastAsia="hr-HR"/>
        </w:rPr>
        <w:t xml:space="preserve"> imala je </w:t>
      </w:r>
      <w:proofErr w:type="spellStart"/>
      <w:r>
        <w:rPr>
          <w:lang w:eastAsia="hr-HR"/>
        </w:rPr>
        <w:t>mikroservisna</w:t>
      </w:r>
      <w:proofErr w:type="spellEnd"/>
      <w:r>
        <w:rPr>
          <w:lang w:eastAsia="hr-HR"/>
        </w:rPr>
        <w:t xml:space="preserve"> arhitektura. </w:t>
      </w:r>
      <w:proofErr w:type="spellStart"/>
      <w:r w:rsidR="00203CC5">
        <w:rPr>
          <w:lang w:eastAsia="hr-HR"/>
        </w:rPr>
        <w:t>Mikroservisna</w:t>
      </w:r>
      <w:proofErr w:type="spellEnd"/>
      <w:r w:rsidR="00203CC5">
        <w:rPr>
          <w:lang w:eastAsia="hr-HR"/>
        </w:rPr>
        <w:t xml:space="preserve"> arhitektura je način razvoja programa kod kojeg se aplikacija sastoji od više malih, neovisnih usluga koje međusobno komuniciraju putem API-ja (</w:t>
      </w:r>
      <w:r w:rsidR="00203CC5">
        <w:rPr>
          <w:i/>
          <w:iCs/>
          <w:lang w:eastAsia="hr-HR"/>
        </w:rPr>
        <w:t xml:space="preserve">engl. </w:t>
      </w:r>
      <w:proofErr w:type="spellStart"/>
      <w:r w:rsidR="00203CC5">
        <w:rPr>
          <w:i/>
          <w:iCs/>
          <w:lang w:eastAsia="hr-HR"/>
        </w:rPr>
        <w:t>Application</w:t>
      </w:r>
      <w:proofErr w:type="spellEnd"/>
      <w:r w:rsidR="00203CC5">
        <w:rPr>
          <w:i/>
          <w:iCs/>
          <w:lang w:eastAsia="hr-HR"/>
        </w:rPr>
        <w:t xml:space="preserve"> </w:t>
      </w:r>
      <w:proofErr w:type="spellStart"/>
      <w:r w:rsidR="00203CC5">
        <w:rPr>
          <w:i/>
          <w:iCs/>
          <w:lang w:eastAsia="hr-HR"/>
        </w:rPr>
        <w:t>Programming</w:t>
      </w:r>
      <w:proofErr w:type="spellEnd"/>
      <w:r w:rsidR="00203CC5">
        <w:rPr>
          <w:i/>
          <w:iCs/>
          <w:lang w:eastAsia="hr-HR"/>
        </w:rPr>
        <w:t xml:space="preserve"> Interface</w:t>
      </w:r>
      <w:r w:rsidR="00203CC5">
        <w:rPr>
          <w:lang w:eastAsia="hr-HR"/>
        </w:rPr>
        <w:t>) ili komunikacija porukama (</w:t>
      </w:r>
      <w:r w:rsidR="00203CC5">
        <w:rPr>
          <w:i/>
          <w:iCs/>
          <w:lang w:eastAsia="hr-HR"/>
        </w:rPr>
        <w:t xml:space="preserve">engl. </w:t>
      </w:r>
      <w:proofErr w:type="spellStart"/>
      <w:r w:rsidR="00203CC5">
        <w:rPr>
          <w:i/>
          <w:iCs/>
          <w:lang w:eastAsia="hr-HR"/>
        </w:rPr>
        <w:t>Message-queuing</w:t>
      </w:r>
      <w:proofErr w:type="spellEnd"/>
      <w:r w:rsidR="00203CC5">
        <w:rPr>
          <w:i/>
          <w:iCs/>
          <w:lang w:eastAsia="hr-HR"/>
        </w:rPr>
        <w:t xml:space="preserve"> </w:t>
      </w:r>
      <w:proofErr w:type="spellStart"/>
      <w:r w:rsidR="00203CC5">
        <w:rPr>
          <w:i/>
          <w:iCs/>
          <w:lang w:eastAsia="hr-HR"/>
        </w:rPr>
        <w:t>systems</w:t>
      </w:r>
      <w:proofErr w:type="spellEnd"/>
      <w:r w:rsidR="00203CC5">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247737">
        <w:rPr>
          <w:lang w:eastAsia="hr-HR"/>
        </w:rPr>
        <w:instrText xml:space="preserve"> \* MERGEFORMAT </w:instrText>
      </w:r>
      <w:r w:rsidR="008D19A7">
        <w:rPr>
          <w:lang w:eastAsia="hr-HR"/>
        </w:rPr>
      </w:r>
      <w:r w:rsidR="008D19A7">
        <w:rPr>
          <w:lang w:eastAsia="hr-HR"/>
        </w:rPr>
        <w:fldChar w:fldCharType="separate"/>
      </w:r>
      <w:r w:rsidR="00EA584E">
        <w:rPr>
          <w:lang w:eastAsia="hr-HR"/>
        </w:rPr>
        <w:t>[2]</w:t>
      </w:r>
      <w:r w:rsidR="008D19A7">
        <w:rPr>
          <w:lang w:eastAsia="hr-HR"/>
        </w:rPr>
        <w:fldChar w:fldCharType="end"/>
      </w:r>
    </w:p>
    <w:p w14:paraId="138C7162" w14:textId="13C7BA39" w:rsidR="008D19A7" w:rsidRDefault="00203CC5" w:rsidP="003B5CAD">
      <w:pPr>
        <w:spacing w:line="360" w:lineRule="auto"/>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247737">
        <w:rPr>
          <w:lang w:eastAsia="hr-HR"/>
        </w:rPr>
        <w:instrText xml:space="preserve"> \* MERGEFORMAT </w:instrText>
      </w:r>
      <w:r w:rsidR="00894026">
        <w:rPr>
          <w:lang w:eastAsia="hr-HR"/>
        </w:rPr>
      </w:r>
      <w:r w:rsidR="00894026">
        <w:rPr>
          <w:lang w:eastAsia="hr-HR"/>
        </w:rPr>
        <w:fldChar w:fldCharType="separate"/>
      </w:r>
      <w:r w:rsidR="00EA584E">
        <w:rPr>
          <w:lang w:eastAsia="hr-HR"/>
        </w:rPr>
        <w:t>[2]</w:t>
      </w:r>
      <w:r w:rsidR="00894026">
        <w:rPr>
          <w:lang w:eastAsia="hr-HR"/>
        </w:rPr>
        <w:fldChar w:fldCharType="end"/>
      </w:r>
    </w:p>
    <w:p w14:paraId="5E40CB99" w14:textId="5C2AE0D9" w:rsidR="008D19A7" w:rsidRDefault="008D19A7" w:rsidP="003B5CAD">
      <w:pPr>
        <w:spacing w:line="360" w:lineRule="auto"/>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w:t>
      </w:r>
      <w:r w:rsidR="00285F34" w:rsidRPr="00285F34">
        <w:rPr>
          <w:lang w:eastAsia="hr-HR"/>
        </w:rPr>
        <w:lastRenderedPageBreak/>
        <w:t xml:space="preserve">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247737">
        <w:rPr>
          <w:lang w:eastAsia="hr-HR"/>
        </w:rPr>
        <w:instrText xml:space="preserve"> \* MERGEFORMAT </w:instrText>
      </w:r>
      <w:r w:rsidR="00924DFB">
        <w:rPr>
          <w:lang w:eastAsia="hr-HR"/>
        </w:rPr>
      </w:r>
      <w:r w:rsidR="00924DFB">
        <w:rPr>
          <w:lang w:eastAsia="hr-HR"/>
        </w:rPr>
        <w:fldChar w:fldCharType="separate"/>
      </w:r>
      <w:r w:rsidR="00EA584E">
        <w:rPr>
          <w:lang w:eastAsia="hr-HR"/>
        </w:rPr>
        <w:t>[3]</w:t>
      </w:r>
      <w:r w:rsidR="00924DFB">
        <w:rPr>
          <w:lang w:eastAsia="hr-HR"/>
        </w:rPr>
        <w:fldChar w:fldCharType="end"/>
      </w:r>
    </w:p>
    <w:p w14:paraId="39ADBF16" w14:textId="5C4096EA" w:rsidR="00FB2208" w:rsidRDefault="00996CCD" w:rsidP="003B5CAD">
      <w:pPr>
        <w:spacing w:line="360" w:lineRule="auto"/>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sidR="003B5CAD">
        <w:rPr>
          <w:lang w:eastAsia="hr-HR"/>
        </w:rPr>
        <w:instrText xml:space="preserve"> \* MERGEFORMAT </w:instrText>
      </w:r>
      <w:r>
        <w:rPr>
          <w:lang w:eastAsia="hr-HR"/>
        </w:rPr>
      </w:r>
      <w:r>
        <w:rPr>
          <w:lang w:eastAsia="hr-HR"/>
        </w:rPr>
        <w:fldChar w:fldCharType="separate"/>
      </w:r>
      <w:r w:rsidR="00EA584E">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5486642"/>
      <w:r>
        <w:rPr>
          <w:lang w:eastAsia="hr-HR"/>
        </w:rPr>
        <w:t>Kontejneri</w:t>
      </w:r>
      <w:bookmarkEnd w:id="7"/>
    </w:p>
    <w:p w14:paraId="18F3BEC5" w14:textId="1FA2A00F" w:rsidR="0013584D" w:rsidRDefault="005B7AF3" w:rsidP="003B5CAD">
      <w:pPr>
        <w:spacing w:line="360" w:lineRule="auto"/>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[5]</w:t>
      </w:r>
      <w:r w:rsidR="00F1637F">
        <w:rPr>
          <w:lang w:eastAsia="hr-HR"/>
        </w:rPr>
        <w:fldChar w:fldCharType="end"/>
      </w:r>
    </w:p>
    <w:p w14:paraId="7D9662AE" w14:textId="6FF20D67" w:rsidR="005B7AF3" w:rsidRDefault="0013584D" w:rsidP="003B5CAD">
      <w:pPr>
        <w:spacing w:line="360" w:lineRule="auto"/>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247737">
        <w:rPr>
          <w:lang w:eastAsia="hr-HR"/>
        </w:rPr>
        <w:instrText xml:space="preserve"> \* MERGEFORMAT </w:instrText>
      </w:r>
      <w:r w:rsidR="00F1637F">
        <w:rPr>
          <w:lang w:eastAsia="hr-HR"/>
        </w:rPr>
      </w:r>
      <w:r w:rsidR="00F1637F">
        <w:rPr>
          <w:lang w:eastAsia="hr-HR"/>
        </w:rPr>
        <w:fldChar w:fldCharType="separate"/>
      </w:r>
      <w:r w:rsidR="00EA584E">
        <w:rPr>
          <w:lang w:eastAsia="hr-HR"/>
        </w:rPr>
        <w:t>[4]</w:t>
      </w:r>
      <w:r w:rsidR="00F1637F">
        <w:rPr>
          <w:lang w:eastAsia="hr-HR"/>
        </w:rPr>
        <w:fldChar w:fldCharType="end"/>
      </w:r>
    </w:p>
    <w:p w14:paraId="738C075A" w14:textId="04ABA7E5" w:rsidR="00F1637F" w:rsidRDefault="00F1637F" w:rsidP="003B5CAD">
      <w:pPr>
        <w:spacing w:line="360" w:lineRule="auto"/>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247737">
        <w:rPr>
          <w:lang w:eastAsia="hr-HR"/>
        </w:rPr>
        <w:instrText xml:space="preserve"> \* MERGEFORMAT </w:instrText>
      </w:r>
      <w:r w:rsidR="001E51D0">
        <w:rPr>
          <w:lang w:eastAsia="hr-HR"/>
        </w:rPr>
      </w:r>
      <w:r w:rsidR="001E51D0">
        <w:rPr>
          <w:lang w:eastAsia="hr-HR"/>
        </w:rPr>
        <w:fldChar w:fldCharType="separate"/>
      </w:r>
      <w:r w:rsidR="00EA584E">
        <w:t xml:space="preserve">Slika </w:t>
      </w:r>
      <w:r w:rsidR="00EA584E">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247737">
        <w:rPr>
          <w:lang w:eastAsia="hr-HR"/>
        </w:rPr>
        <w:instrText xml:space="preserve"> \* MERGEFORMAT </w:instrText>
      </w:r>
      <w:r w:rsidR="00946808">
        <w:rPr>
          <w:lang w:eastAsia="hr-HR"/>
        </w:rPr>
      </w:r>
      <w:r w:rsidR="00946808">
        <w:rPr>
          <w:lang w:eastAsia="hr-HR"/>
        </w:rPr>
        <w:fldChar w:fldCharType="separate"/>
      </w:r>
      <w:r w:rsidR="00EA584E">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w:t>
      </w:r>
      <w:r w:rsidR="00946808">
        <w:rPr>
          <w:lang w:eastAsia="hr-HR"/>
        </w:rPr>
        <w:lastRenderedPageBreak/>
        <w:t xml:space="preserve">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247737">
        <w:rPr>
          <w:lang w:eastAsia="hr-HR"/>
        </w:rPr>
        <w:instrText xml:space="preserve"> \* MERGEFORMAT </w:instrText>
      </w:r>
      <w:r w:rsidR="00C40F7B">
        <w:rPr>
          <w:lang w:eastAsia="hr-HR"/>
        </w:rPr>
      </w:r>
      <w:r w:rsidR="00C40F7B">
        <w:rPr>
          <w:lang w:eastAsia="hr-HR"/>
        </w:rPr>
        <w:fldChar w:fldCharType="separate"/>
      </w:r>
      <w:r w:rsidR="00EA584E">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3941B582" w:rsidR="001E51D0" w:rsidRDefault="001E51D0" w:rsidP="00EB7236">
      <w:pPr>
        <w:pStyle w:val="Caption"/>
        <w:spacing w:line="240" w:lineRule="auto"/>
        <w:jc w:val="center"/>
      </w:pPr>
      <w:bookmarkStart w:id="8" w:name="_Ref131433102"/>
      <w:r>
        <w:t xml:space="preserve">Slika </w:t>
      </w:r>
      <w:r w:rsidR="00000000">
        <w:fldChar w:fldCharType="begin"/>
      </w:r>
      <w:r w:rsidR="00000000">
        <w:instrText xml:space="preserve"> SEQ Slika \* ARABIC </w:instrText>
      </w:r>
      <w:r w:rsidR="00000000">
        <w:fldChar w:fldCharType="separate"/>
      </w:r>
      <w:r w:rsidR="00E22CCA">
        <w:rPr>
          <w:noProof/>
        </w:rPr>
        <w:t>1</w:t>
      </w:r>
      <w:r w:rsidR="00000000">
        <w:rPr>
          <w:noProof/>
        </w:rPr>
        <w:fldChar w:fldCharType="end"/>
      </w:r>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EA584E">
        <w:t>[4]</w:t>
      </w:r>
      <w:r w:rsidR="00D32728">
        <w:fldChar w:fldCharType="end"/>
      </w:r>
    </w:p>
    <w:p w14:paraId="7F4061E6" w14:textId="33B168F5" w:rsidR="00C40F7B" w:rsidRDefault="00C40F7B" w:rsidP="003B5CAD">
      <w:pPr>
        <w:spacing w:line="360" w:lineRule="auto"/>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247737">
        <w:rPr>
          <w:lang w:eastAsia="hr-HR"/>
        </w:rPr>
        <w:instrText xml:space="preserve"> \* MERGEFORMAT </w:instrText>
      </w:r>
      <w:r w:rsidR="00C03654">
        <w:rPr>
          <w:lang w:eastAsia="hr-HR"/>
        </w:rPr>
      </w:r>
      <w:r w:rsidR="00C03654">
        <w:rPr>
          <w:lang w:eastAsia="hr-HR"/>
        </w:rPr>
        <w:fldChar w:fldCharType="separate"/>
      </w:r>
      <w:r w:rsidR="00EA584E">
        <w:rPr>
          <w:lang w:eastAsia="hr-HR"/>
        </w:rPr>
        <w:t>[5]</w:t>
      </w:r>
      <w:r w:rsidR="00C03654">
        <w:rPr>
          <w:lang w:eastAsia="hr-HR"/>
        </w:rPr>
        <w:fldChar w:fldCharType="end"/>
      </w:r>
    </w:p>
    <w:p w14:paraId="1801FE52" w14:textId="7F0E8EBC" w:rsidR="00EE4E57" w:rsidRPr="00EE4E57" w:rsidRDefault="00C03654" w:rsidP="003B5CAD">
      <w:pPr>
        <w:spacing w:line="360" w:lineRule="auto"/>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247737">
        <w:rPr>
          <w:lang w:eastAsia="hr-HR"/>
        </w:rPr>
        <w:instrText xml:space="preserve"> \* MERGEFORMAT </w:instrText>
      </w:r>
      <w:r w:rsidR="00D81E0F">
        <w:rPr>
          <w:lang w:eastAsia="hr-HR"/>
        </w:rPr>
      </w:r>
      <w:r w:rsidR="00D81E0F">
        <w:rPr>
          <w:lang w:eastAsia="hr-HR"/>
        </w:rPr>
        <w:fldChar w:fldCharType="separate"/>
      </w:r>
      <w:r w:rsidR="00EA584E">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5486643"/>
      <w:r>
        <w:rPr>
          <w:lang w:eastAsia="hr-HR"/>
        </w:rPr>
        <w:t>Orkestracija kontejnera</w:t>
      </w:r>
      <w:bookmarkEnd w:id="9"/>
    </w:p>
    <w:p w14:paraId="35A133CB" w14:textId="05CFBDA2" w:rsidR="003220EA" w:rsidRPr="009F6AE3" w:rsidRDefault="009F6AE3" w:rsidP="003B5CAD">
      <w:pPr>
        <w:spacing w:line="360" w:lineRule="auto"/>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w:t>
      </w:r>
      <w:r>
        <w:rPr>
          <w:lang w:eastAsia="hr-HR"/>
        </w:rPr>
        <w:lastRenderedPageBreak/>
        <w:t xml:space="preserve">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247737">
        <w:rPr>
          <w:lang w:eastAsia="hr-HR"/>
        </w:rPr>
        <w:instrText xml:space="preserve"> \* MERGEFORMAT </w:instrText>
      </w:r>
      <w:r w:rsidR="00D870D4">
        <w:rPr>
          <w:lang w:eastAsia="hr-HR"/>
        </w:rPr>
      </w:r>
      <w:r w:rsidR="00D870D4">
        <w:rPr>
          <w:lang w:eastAsia="hr-HR"/>
        </w:rPr>
        <w:fldChar w:fldCharType="separate"/>
      </w:r>
      <w:r w:rsidR="00EA584E">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5486644"/>
      <w:proofErr w:type="spellStart"/>
      <w:r>
        <w:rPr>
          <w:lang w:eastAsia="hr-HR"/>
        </w:rPr>
        <w:t>Kubernetes</w:t>
      </w:r>
      <w:bookmarkEnd w:id="10"/>
      <w:proofErr w:type="spellEnd"/>
    </w:p>
    <w:p w14:paraId="7DCF2F02" w14:textId="77777777" w:rsidR="00E81BF3" w:rsidRDefault="0096255C" w:rsidP="003B5CAD">
      <w:pPr>
        <w:spacing w:line="360" w:lineRule="auto"/>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64713465" w:rsidR="002D047A" w:rsidRDefault="00E81BF3" w:rsidP="003B5CAD">
      <w:pPr>
        <w:spacing w:line="360" w:lineRule="auto"/>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47737">
        <w:rPr>
          <w:lang w:eastAsia="hr-HR"/>
        </w:rPr>
        <w:instrText xml:space="preserve"> \* MERGEFORMAT </w:instrText>
      </w:r>
      <w:r w:rsidR="002C29DD">
        <w:rPr>
          <w:lang w:eastAsia="hr-HR"/>
        </w:rPr>
      </w:r>
      <w:r w:rsidR="002C29DD">
        <w:rPr>
          <w:lang w:eastAsia="hr-HR"/>
        </w:rPr>
        <w:fldChar w:fldCharType="separate"/>
      </w:r>
      <w:r w:rsidR="00EA584E">
        <w:rPr>
          <w:lang w:eastAsia="hr-HR"/>
        </w:rPr>
        <w:t>[8]</w:t>
      </w:r>
      <w:r w:rsidR="002C29DD">
        <w:rPr>
          <w:lang w:eastAsia="hr-HR"/>
        </w:rPr>
        <w:fldChar w:fldCharType="end"/>
      </w:r>
    </w:p>
    <w:p w14:paraId="2A15E82B" w14:textId="43FCD5E1" w:rsidR="002C29DD" w:rsidRDefault="002C29DD" w:rsidP="003B5CAD">
      <w:pPr>
        <w:spacing w:line="360" w:lineRule="auto"/>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lastRenderedPageBreak/>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bookmarkStart w:id="11" w:name="_Toc135486645"/>
      <w:r>
        <w:rPr>
          <w:lang w:eastAsia="hr-HR"/>
        </w:rPr>
        <w:t xml:space="preserve">Glavni koncepti </w:t>
      </w:r>
      <w:proofErr w:type="spellStart"/>
      <w:r>
        <w:rPr>
          <w:lang w:eastAsia="hr-HR"/>
        </w:rPr>
        <w:t>Kubernetesa</w:t>
      </w:r>
      <w:bookmarkEnd w:id="11"/>
      <w:proofErr w:type="spellEnd"/>
    </w:p>
    <w:p w14:paraId="178FD15B" w14:textId="51A8BF33" w:rsidR="001446EF" w:rsidRDefault="008A4681" w:rsidP="00FC0796">
      <w:pPr>
        <w:spacing w:line="360" w:lineRule="auto"/>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FC0796">
      <w:pPr>
        <w:spacing w:line="360" w:lineRule="auto"/>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7ADC0111" w14:textId="6A6EE2AA" w:rsidR="000518A6" w:rsidRDefault="000518A6" w:rsidP="00FC0796">
      <w:pPr>
        <w:spacing w:line="360" w:lineRule="auto"/>
        <w:jc w:val="both"/>
        <w:rPr>
          <w:lang w:eastAsia="hr-HR"/>
        </w:rPr>
      </w:pPr>
      <w:r>
        <w:rPr>
          <w:lang w:eastAsia="hr-HR"/>
        </w:rPr>
        <w:t xml:space="preserve">Kako bi se odijelili resursi unutar </w:t>
      </w:r>
      <w:proofErr w:type="spellStart"/>
      <w:r>
        <w:rPr>
          <w:lang w:eastAsia="hr-HR"/>
        </w:rPr>
        <w:t>Kubernetes</w:t>
      </w:r>
      <w:proofErr w:type="spellEnd"/>
      <w:r>
        <w:rPr>
          <w:lang w:eastAsia="hr-HR"/>
        </w:rPr>
        <w:t xml:space="preserve"> grozda koriste se imenski prostori (</w:t>
      </w:r>
      <w:r>
        <w:rPr>
          <w:i/>
          <w:iCs/>
          <w:lang w:eastAsia="hr-HR"/>
        </w:rPr>
        <w:t xml:space="preserve">engl. </w:t>
      </w:r>
      <w:proofErr w:type="spellStart"/>
      <w:r>
        <w:rPr>
          <w:i/>
          <w:iCs/>
          <w:lang w:eastAsia="hr-HR"/>
        </w:rPr>
        <w:t>Namespaces</w:t>
      </w:r>
      <w:proofErr w:type="spellEnd"/>
      <w:r>
        <w:rPr>
          <w:lang w:eastAsia="hr-HR"/>
        </w:rPr>
        <w:t xml:space="preserve">). Imenski prostor </w:t>
      </w:r>
      <w:r w:rsidR="00D66033">
        <w:rPr>
          <w:lang w:eastAsia="hr-HR"/>
        </w:rPr>
        <w:t xml:space="preserve">je </w:t>
      </w:r>
      <w:r>
        <w:rPr>
          <w:lang w:eastAsia="hr-HR"/>
        </w:rPr>
        <w:t xml:space="preserve">način stvaranja više virtualnih grozdova unutar jednog fizičkog grozda. </w:t>
      </w:r>
      <w:r w:rsidRPr="000518A6">
        <w:rPr>
          <w:lang w:eastAsia="hr-HR"/>
        </w:rPr>
        <w:t xml:space="preserve">Oni pružaju način za podjelu i izolaciju resursa u </w:t>
      </w:r>
      <w:r w:rsidR="00F174E1">
        <w:rPr>
          <w:lang w:eastAsia="hr-HR"/>
        </w:rPr>
        <w:t>grozdu</w:t>
      </w:r>
      <w:r w:rsidRPr="000518A6">
        <w:rPr>
          <w:lang w:eastAsia="hr-HR"/>
        </w:rPr>
        <w:t xml:space="preserve"> te za njihovo organiziranje prema različitim okruženjima, timovima, aplikacijama ili svrhama.</w:t>
      </w:r>
    </w:p>
    <w:p w14:paraId="23B2821F" w14:textId="2C94A57B" w:rsidR="00E90201" w:rsidRDefault="00DA0E7F" w:rsidP="00FC0796">
      <w:pPr>
        <w:spacing w:line="360" w:lineRule="auto"/>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r w:rsidR="00016F28">
        <w:rPr>
          <w:lang w:eastAsia="hr-HR"/>
        </w:rPr>
        <w:t>Kontejneri se u kapsule postavljaju skidanjem kontejnera s nekog od registara odnosno repozitorija.</w:t>
      </w:r>
    </w:p>
    <w:p w14:paraId="55B2A0CC" w14:textId="59A3FF48" w:rsidR="003B5CAD" w:rsidRDefault="00E90201" w:rsidP="0083095E">
      <w:pPr>
        <w:keepNext/>
        <w:spacing w:line="360" w:lineRule="auto"/>
        <w:jc w:val="both"/>
        <w:rPr>
          <w:lang w:eastAsia="hr-HR"/>
        </w:rPr>
      </w:pPr>
      <w:r>
        <w:rPr>
          <w:lang w:eastAsia="hr-HR"/>
        </w:rPr>
        <w:lastRenderedPageBreak/>
        <w:t>Na slici (</w:t>
      </w:r>
      <w:r w:rsidR="00103C2F">
        <w:rPr>
          <w:lang w:eastAsia="hr-HR"/>
        </w:rPr>
        <w:fldChar w:fldCharType="begin"/>
      </w:r>
      <w:r w:rsidR="00103C2F">
        <w:rPr>
          <w:lang w:eastAsia="hr-HR"/>
        </w:rPr>
        <w:instrText xml:space="preserve"> REF _Ref132125609 \h </w:instrText>
      </w:r>
      <w:r w:rsidR="00FC0796">
        <w:rPr>
          <w:lang w:eastAsia="hr-HR"/>
        </w:rPr>
        <w:instrText xml:space="preserve"> \* MERGEFORMAT </w:instrText>
      </w:r>
      <w:r w:rsidR="00103C2F">
        <w:rPr>
          <w:lang w:eastAsia="hr-HR"/>
        </w:rPr>
      </w:r>
      <w:r w:rsidR="00103C2F">
        <w:rPr>
          <w:lang w:eastAsia="hr-HR"/>
        </w:rPr>
        <w:fldChar w:fldCharType="separate"/>
      </w:r>
      <w:r w:rsidR="00EA584E">
        <w:t xml:space="preserve">Slika </w:t>
      </w:r>
      <w:r w:rsidR="00EA584E">
        <w:rPr>
          <w:noProof/>
        </w:rPr>
        <w:t>2</w:t>
      </w:r>
      <w:r w:rsidR="00103C2F">
        <w:rPr>
          <w:lang w:eastAsia="hr-HR"/>
        </w:rPr>
        <w:fldChar w:fldCharType="end"/>
      </w:r>
      <w:r>
        <w:rPr>
          <w:lang w:eastAsia="hr-HR"/>
        </w:rPr>
        <w:t>)</w:t>
      </w:r>
      <w:r w:rsidR="000518A6">
        <w:rPr>
          <w:lang w:eastAsia="hr-HR"/>
        </w:rPr>
        <w:t xml:space="preserve"> je prikaz odnosa čvorova, imenskih prostora, kapsula i kontejnera. </w:t>
      </w:r>
      <w:r w:rsidR="00995F97">
        <w:rPr>
          <w:lang w:eastAsia="hr-HR"/>
        </w:rPr>
        <w:t xml:space="preserve">Imenski prostor je postojan na svakom čvoru kada ga izradimo. Nakon toga je moguće unutar imenskog prostora postavljati kapsule koje se mogu postaviti na željeni čvor ili nasumično. Na prikazu je jasno vidljivo kako kapsule mogu imati jedan ili više kontejnera. </w:t>
      </w:r>
    </w:p>
    <w:p w14:paraId="731A30DA" w14:textId="7F2B2633" w:rsidR="00E90201" w:rsidRDefault="000518A6" w:rsidP="000518A6">
      <w:pPr>
        <w:keepNext/>
        <w:spacing w:line="240" w:lineRule="auto"/>
        <w:jc w:val="center"/>
      </w:pPr>
      <w:r>
        <w:rPr>
          <w:noProof/>
          <w:lang w:eastAsia="hr-HR"/>
        </w:rPr>
        <w:drawing>
          <wp:inline distT="0" distB="0" distL="0" distR="0" wp14:anchorId="04FDA381" wp14:editId="01002F81">
            <wp:extent cx="5756910" cy="2512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2512695"/>
                    </a:xfrm>
                    <a:prstGeom prst="rect">
                      <a:avLst/>
                    </a:prstGeom>
                    <a:noFill/>
                    <a:ln>
                      <a:noFill/>
                    </a:ln>
                  </pic:spPr>
                </pic:pic>
              </a:graphicData>
            </a:graphic>
          </wp:inline>
        </w:drawing>
      </w:r>
    </w:p>
    <w:p w14:paraId="714ACEAC" w14:textId="7D720CA3" w:rsidR="00DA0E7F" w:rsidRDefault="00E90201" w:rsidP="000518A6">
      <w:pPr>
        <w:pStyle w:val="Caption"/>
        <w:spacing w:line="240" w:lineRule="auto"/>
        <w:jc w:val="center"/>
      </w:pPr>
      <w:bookmarkStart w:id="12" w:name="_Ref132125609"/>
      <w:r>
        <w:t xml:space="preserve">Slika </w:t>
      </w:r>
      <w:r w:rsidR="00000000">
        <w:fldChar w:fldCharType="begin"/>
      </w:r>
      <w:r w:rsidR="00000000">
        <w:instrText xml:space="preserve"> SEQ Slika \* ARABIC </w:instrText>
      </w:r>
      <w:r w:rsidR="00000000">
        <w:fldChar w:fldCharType="separate"/>
      </w:r>
      <w:r w:rsidR="00E22CCA">
        <w:rPr>
          <w:noProof/>
        </w:rPr>
        <w:t>2</w:t>
      </w:r>
      <w:r w:rsidR="00000000">
        <w:rPr>
          <w:noProof/>
        </w:rPr>
        <w:fldChar w:fldCharType="end"/>
      </w:r>
      <w:bookmarkEnd w:id="12"/>
      <w:r>
        <w:t xml:space="preserve">. Prikaz odnosa čvorova, </w:t>
      </w:r>
      <w:r w:rsidR="000518A6">
        <w:t xml:space="preserve">imenskih prostora, </w:t>
      </w:r>
      <w:r>
        <w:t>kapsula</w:t>
      </w:r>
      <w:r w:rsidR="000518A6">
        <w:t xml:space="preserve"> i</w:t>
      </w:r>
      <w:r>
        <w:t xml:space="preserve"> kontejnera</w:t>
      </w:r>
    </w:p>
    <w:p w14:paraId="603ED7DD" w14:textId="417F408F" w:rsidR="006D3F17" w:rsidRDefault="006D3F17" w:rsidP="0083095E">
      <w:pPr>
        <w:spacing w:line="360" w:lineRule="auto"/>
        <w:jc w:val="both"/>
      </w:pPr>
      <w:r>
        <w:t xml:space="preserve">Kapsule se mogu postavljati zasebno ili ih može automatizirano postavljati resurs </w:t>
      </w:r>
      <w:proofErr w:type="spellStart"/>
      <w:r>
        <w:t>ReplicaSet</w:t>
      </w:r>
      <w:proofErr w:type="spellEnd"/>
      <w:r>
        <w:t xml:space="preserve"> koji ima točan broj i konfiguraciju kapsule. Resursi </w:t>
      </w:r>
      <w:proofErr w:type="spellStart"/>
      <w:r>
        <w:t>Deployments</w:t>
      </w:r>
      <w:proofErr w:type="spellEnd"/>
      <w:r>
        <w:t xml:space="preserve">, </w:t>
      </w:r>
      <w:proofErr w:type="spellStart"/>
      <w:r>
        <w:t>StatefulSet</w:t>
      </w:r>
      <w:proofErr w:type="spellEnd"/>
      <w:r>
        <w:t xml:space="preserve"> i </w:t>
      </w:r>
      <w:proofErr w:type="spellStart"/>
      <w:r>
        <w:t>DaemonSet</w:t>
      </w:r>
      <w:proofErr w:type="spellEnd"/>
      <w:r>
        <w:t xml:space="preserve"> stvaraju resurs </w:t>
      </w:r>
      <w:proofErr w:type="spellStart"/>
      <w:r>
        <w:t>ReplicaSet</w:t>
      </w:r>
      <w:proofErr w:type="spellEnd"/>
      <w:r>
        <w:t xml:space="preserve">, a sami korisnik postavlja navedene resurse na </w:t>
      </w:r>
      <w:proofErr w:type="spellStart"/>
      <w:r>
        <w:t>Kubernetes</w:t>
      </w:r>
      <w:proofErr w:type="spellEnd"/>
      <w:r>
        <w:t xml:space="preserve">. </w:t>
      </w:r>
      <w:r w:rsidR="00F24E9E">
        <w:t xml:space="preserve">Resurs </w:t>
      </w:r>
      <w:proofErr w:type="spellStart"/>
      <w:r w:rsidR="00F24E9E">
        <w:t>Deployments</w:t>
      </w:r>
      <w:proofErr w:type="spellEnd"/>
      <w:r w:rsidR="00F24E9E">
        <w:t xml:space="preserve"> se koristi kada želimo postaviti aplikacije „bez stanja“. </w:t>
      </w:r>
      <w:proofErr w:type="spellStart"/>
      <w:r w:rsidR="00F24E9E">
        <w:t>StatefulSet</w:t>
      </w:r>
      <w:proofErr w:type="spellEnd"/>
      <w:r w:rsidR="00F24E9E">
        <w:t xml:space="preserve"> se koristi za aplikacije „sa stanjem“, većinom su to neke baze podataka i slične aplikacije koje zahtijevaju trajnu pohranu. </w:t>
      </w:r>
      <w:proofErr w:type="spellStart"/>
      <w:r w:rsidR="00F24E9E">
        <w:t>DaemonSet</w:t>
      </w:r>
      <w:proofErr w:type="spellEnd"/>
      <w:r w:rsidR="00F24E9E">
        <w:t xml:space="preserve"> osigurava da svaki čvor na grozdu pokreće kopiju neke kapsule odnosno aplikacije, obično se koristi za aplikacije koje zapisuju događaje (</w:t>
      </w:r>
      <w:r w:rsidR="00F24E9E">
        <w:rPr>
          <w:i/>
          <w:iCs/>
        </w:rPr>
        <w:t xml:space="preserve">engl. </w:t>
      </w:r>
      <w:proofErr w:type="spellStart"/>
      <w:r w:rsidR="00F24E9E">
        <w:rPr>
          <w:i/>
          <w:iCs/>
        </w:rPr>
        <w:t>Logging</w:t>
      </w:r>
      <w:proofErr w:type="spellEnd"/>
      <w:r w:rsidR="00F24E9E">
        <w:t xml:space="preserve">) </w:t>
      </w:r>
      <w:r w:rsidR="00957C20">
        <w:t>ili vrše nadzor sustava (</w:t>
      </w:r>
      <w:r w:rsidR="00957C20">
        <w:rPr>
          <w:i/>
          <w:iCs/>
        </w:rPr>
        <w:t>engl. Monitoring</w:t>
      </w:r>
      <w:r w:rsidR="00957C20">
        <w:t>).</w:t>
      </w:r>
      <w:r w:rsidR="00127E26">
        <w:t xml:space="preserve"> </w:t>
      </w:r>
      <w:r w:rsidR="00F4034E">
        <w:t xml:space="preserve">Zadnji resurs od resursa koji su zaduženi za radna opterećenja su poslovi odnosno </w:t>
      </w:r>
      <w:proofErr w:type="spellStart"/>
      <w:r w:rsidR="00F4034E">
        <w:t>cron</w:t>
      </w:r>
      <w:proofErr w:type="spellEnd"/>
      <w:r w:rsidR="00F4034E">
        <w:t xml:space="preserve"> poslovi. Poslovi stvaraju kapsule koje se pokreću i završavaju. Koriste se u svrhu jedinstvenih periodičkih zadataka, migracije podataka ili izrade sigurnosnih kopija. </w:t>
      </w:r>
    </w:p>
    <w:p w14:paraId="2BBFC4C8" w14:textId="0B5B73F8" w:rsidR="00EC1354" w:rsidRDefault="0033383C" w:rsidP="0083095E">
      <w:pPr>
        <w:spacing w:line="360" w:lineRule="auto"/>
        <w:jc w:val="both"/>
      </w:pPr>
      <w:r>
        <w:t xml:space="preserve">Bitni resursi za čuvanje podataka su </w:t>
      </w:r>
      <w:proofErr w:type="spellStart"/>
      <w:r>
        <w:t>Persistent</w:t>
      </w:r>
      <w:proofErr w:type="spellEnd"/>
      <w:r w:rsidR="001F4873">
        <w:t xml:space="preserve"> </w:t>
      </w:r>
      <w:proofErr w:type="spellStart"/>
      <w:r>
        <w:t>Volume</w:t>
      </w:r>
      <w:proofErr w:type="spellEnd"/>
      <w:r w:rsidR="001F4873">
        <w:t xml:space="preserve"> </w:t>
      </w:r>
      <w:proofErr w:type="spellStart"/>
      <w:r>
        <w:t>Claim</w:t>
      </w:r>
      <w:proofErr w:type="spellEnd"/>
      <w:r>
        <w:t xml:space="preserve"> (PVC) i </w:t>
      </w:r>
      <w:proofErr w:type="spellStart"/>
      <w:r>
        <w:t>Persistent</w:t>
      </w:r>
      <w:proofErr w:type="spellEnd"/>
      <w:r w:rsidR="001F4873">
        <w:t xml:space="preserve"> </w:t>
      </w:r>
      <w:proofErr w:type="spellStart"/>
      <w:r>
        <w:t>Volume</w:t>
      </w:r>
      <w:proofErr w:type="spellEnd"/>
      <w:r w:rsidR="001F4873">
        <w:t xml:space="preserve"> (PV)</w:t>
      </w:r>
      <w:r>
        <w:t>.</w:t>
      </w:r>
      <w:r w:rsidR="001F4873">
        <w:t xml:space="preserve"> PV je </w:t>
      </w:r>
      <w:r w:rsidR="001F4873" w:rsidRPr="001F4873">
        <w:t xml:space="preserve">dio umreženog resursa za pohranu koji osigurava administrator ili ga dinamički osigurava </w:t>
      </w:r>
      <w:proofErr w:type="spellStart"/>
      <w:r w:rsidR="001F4873" w:rsidRPr="001F4873">
        <w:t>Kubernetes</w:t>
      </w:r>
      <w:proofErr w:type="spellEnd"/>
      <w:r w:rsidR="001F4873" w:rsidRPr="001F4873">
        <w:t>. P</w:t>
      </w:r>
      <w:r w:rsidR="001F4873">
        <w:t>VC</w:t>
      </w:r>
      <w:r w:rsidR="001F4873" w:rsidRPr="001F4873">
        <w:t xml:space="preserve"> je zahtjev za određenom količinom resursa za pohranu koji je definirao programer.</w:t>
      </w:r>
      <w:r>
        <w:t xml:space="preserve"> </w:t>
      </w:r>
      <w:r w:rsidR="001F4873" w:rsidRPr="001F4873">
        <w:t xml:space="preserve">Nakon što se PVC </w:t>
      </w:r>
      <w:r w:rsidR="001F4873">
        <w:t>stvori</w:t>
      </w:r>
      <w:r w:rsidR="001F4873" w:rsidRPr="001F4873">
        <w:t xml:space="preserve">, </w:t>
      </w:r>
      <w:proofErr w:type="spellStart"/>
      <w:r w:rsidR="001F4873" w:rsidRPr="001F4873">
        <w:t>Kubernetes</w:t>
      </w:r>
      <w:proofErr w:type="spellEnd"/>
      <w:r w:rsidR="001F4873" w:rsidRPr="001F4873">
        <w:t xml:space="preserve"> preslikava PVC u PV, koji pruža stvarni resurs za pohranu. PV može unaprijed osigurati administrator ili ga </w:t>
      </w:r>
      <w:proofErr w:type="spellStart"/>
      <w:r w:rsidR="001F4873" w:rsidRPr="001F4873">
        <w:t>Kubernetes</w:t>
      </w:r>
      <w:proofErr w:type="spellEnd"/>
      <w:r w:rsidR="001F4873" w:rsidRPr="001F4873">
        <w:t xml:space="preserve"> može dinamički osigurati na temelju </w:t>
      </w:r>
      <w:proofErr w:type="spellStart"/>
      <w:r w:rsidR="001F4873">
        <w:t>StorageClass</w:t>
      </w:r>
      <w:proofErr w:type="spellEnd"/>
      <w:r w:rsidR="001F4873">
        <w:t xml:space="preserve"> resursa </w:t>
      </w:r>
      <w:r w:rsidR="001F4873" w:rsidRPr="001F4873">
        <w:t>naveden</w:t>
      </w:r>
      <w:r w:rsidR="001F4873">
        <w:t>og</w:t>
      </w:r>
      <w:r w:rsidR="001F4873" w:rsidRPr="001F4873">
        <w:t xml:space="preserve"> u PVC-u. PV se zatim spaja na </w:t>
      </w:r>
      <w:r w:rsidR="001F4873">
        <w:t>kapsulu</w:t>
      </w:r>
      <w:r w:rsidR="001F4873" w:rsidRPr="001F4873">
        <w:t xml:space="preserve">, </w:t>
      </w:r>
      <w:r w:rsidR="001F4873">
        <w:t>koja onda</w:t>
      </w:r>
      <w:r w:rsidR="001F4873" w:rsidRPr="001F4873">
        <w:t xml:space="preserve"> može čitati i pisati na resurs za pohranu.</w:t>
      </w:r>
      <w:r w:rsidR="001F4873">
        <w:t xml:space="preserve"> </w:t>
      </w:r>
      <w:r>
        <w:t xml:space="preserve">Resurs </w:t>
      </w:r>
      <w:proofErr w:type="spellStart"/>
      <w:r>
        <w:t>Secret</w:t>
      </w:r>
      <w:proofErr w:type="spellEnd"/>
      <w:r>
        <w:t xml:space="preserve"> rješava pitanje </w:t>
      </w:r>
      <w:r>
        <w:lastRenderedPageBreak/>
        <w:t xml:space="preserve">sigurnosti osjetljivih podataka koji se koriste u aplikacijama. Povezivanjem </w:t>
      </w:r>
      <w:proofErr w:type="spellStart"/>
      <w:r w:rsidRPr="0033383C">
        <w:t>environment</w:t>
      </w:r>
      <w:proofErr w:type="spellEnd"/>
      <w:r>
        <w:t xml:space="preserve"> varijabli s resursom </w:t>
      </w:r>
      <w:proofErr w:type="spellStart"/>
      <w:r>
        <w:t>Secret</w:t>
      </w:r>
      <w:proofErr w:type="spellEnd"/>
      <w:r>
        <w:t xml:space="preserve"> unutar resursa </w:t>
      </w:r>
      <w:proofErr w:type="spellStart"/>
      <w:r>
        <w:t>Deployments</w:t>
      </w:r>
      <w:proofErr w:type="spellEnd"/>
      <w:r>
        <w:t xml:space="preserve"> moguće je zaštiti osjetljive podatke. </w:t>
      </w:r>
      <w:proofErr w:type="spellStart"/>
      <w:r>
        <w:t>Secret</w:t>
      </w:r>
      <w:proofErr w:type="spellEnd"/>
      <w:r>
        <w:t xml:space="preserve"> čuva podatke u zaštićenom obliku </w:t>
      </w:r>
      <w:r w:rsidR="00C77432">
        <w:t>te se podaci</w:t>
      </w:r>
      <w:r>
        <w:t xml:space="preserve"> kodir</w:t>
      </w:r>
      <w:r w:rsidR="00C77432">
        <w:t>aju</w:t>
      </w:r>
      <w:r>
        <w:t xml:space="preserve"> Base64 standardom. </w:t>
      </w:r>
    </w:p>
    <w:p w14:paraId="1E100EBB" w14:textId="3CBC8001" w:rsidR="00EC1354" w:rsidRDefault="00CB1A85" w:rsidP="0083095E">
      <w:pPr>
        <w:spacing w:line="360" w:lineRule="auto"/>
        <w:jc w:val="both"/>
      </w:pPr>
      <w:r>
        <w:t xml:space="preserve">Za razumijevanje mrežnog dijela </w:t>
      </w:r>
      <w:proofErr w:type="spellStart"/>
      <w:r>
        <w:t>Kubernetesa</w:t>
      </w:r>
      <w:proofErr w:type="spellEnd"/>
      <w:r>
        <w:t xml:space="preserve"> osnovni su resursi </w:t>
      </w:r>
      <w:proofErr w:type="spellStart"/>
      <w:r>
        <w:t>Ingress</w:t>
      </w:r>
      <w:proofErr w:type="spellEnd"/>
      <w:r>
        <w:t xml:space="preserve"> i </w:t>
      </w:r>
      <w:r w:rsidR="002B4D75">
        <w:t>servis (</w:t>
      </w:r>
      <w:r w:rsidR="002B4D75">
        <w:rPr>
          <w:i/>
          <w:iCs/>
        </w:rPr>
        <w:t xml:space="preserve">engl. </w:t>
      </w:r>
      <w:r w:rsidRPr="002B4D75">
        <w:rPr>
          <w:i/>
          <w:iCs/>
        </w:rPr>
        <w:t>Service</w:t>
      </w:r>
      <w:r w:rsidR="002B4D75">
        <w:t>)</w:t>
      </w:r>
      <w:r>
        <w:t>.</w:t>
      </w:r>
      <w:r w:rsidR="002B4D75">
        <w:t xml:space="preserve"> </w:t>
      </w:r>
      <w:proofErr w:type="spellStart"/>
      <w:r w:rsidR="002B4D75" w:rsidRPr="002B4D75">
        <w:t>Ingress</w:t>
      </w:r>
      <w:proofErr w:type="spellEnd"/>
      <w:r w:rsidR="002B4D75" w:rsidRPr="002B4D75">
        <w:t xml:space="preserve"> je </w:t>
      </w:r>
      <w:proofErr w:type="spellStart"/>
      <w:r w:rsidR="002B4D75" w:rsidRPr="002B4D75">
        <w:t>Kubernetes</w:t>
      </w:r>
      <w:proofErr w:type="spellEnd"/>
      <w:r w:rsidR="002B4D75" w:rsidRPr="002B4D75">
        <w:t xml:space="preserve"> API objekt koji pruža način upravljanja vanjskim pristupom </w:t>
      </w:r>
      <w:r w:rsidR="002B4D75">
        <w:t>servisima</w:t>
      </w:r>
      <w:r w:rsidR="002B4D75" w:rsidRPr="002B4D75">
        <w:t xml:space="preserve"> u </w:t>
      </w:r>
      <w:proofErr w:type="spellStart"/>
      <w:r w:rsidR="002B4D75" w:rsidRPr="002B4D75">
        <w:t>Kubernetes</w:t>
      </w:r>
      <w:proofErr w:type="spellEnd"/>
      <w:r w:rsidR="002B4D75" w:rsidRPr="002B4D75">
        <w:t xml:space="preserve"> klasteru. Omogućuje usmjeravanje prometa na različite </w:t>
      </w:r>
      <w:r w:rsidR="002B4D75">
        <w:t>servise</w:t>
      </w:r>
      <w:r w:rsidR="002B4D75" w:rsidRPr="002B4D75">
        <w:t xml:space="preserve"> na temelju URL putanje ili naziva hosta, što olakšava izlaganje više </w:t>
      </w:r>
      <w:r w:rsidR="002B4D75">
        <w:t>servisa</w:t>
      </w:r>
      <w:r w:rsidR="002B4D75" w:rsidRPr="002B4D75">
        <w:t xml:space="preserve"> pod jednom IP adresom. </w:t>
      </w:r>
      <w:proofErr w:type="spellStart"/>
      <w:r w:rsidR="002B4D75" w:rsidRPr="002B4D75">
        <w:t>Ingress</w:t>
      </w:r>
      <w:proofErr w:type="spellEnd"/>
      <w:r w:rsidR="002B4D75" w:rsidRPr="002B4D75">
        <w:t xml:space="preserve"> također podržava TLS za sigurne veze i pruža mogućnosti balansiranja opterećenja. </w:t>
      </w:r>
      <w:r w:rsidR="00693385">
        <w:t xml:space="preserve">Servisi omogućuju komunikaciju aplikacija unutar </w:t>
      </w:r>
      <w:proofErr w:type="spellStart"/>
      <w:r w:rsidR="00693385">
        <w:t>Kubernetesa</w:t>
      </w:r>
      <w:proofErr w:type="spellEnd"/>
      <w:r w:rsidR="00693385">
        <w:t xml:space="preserve">. </w:t>
      </w:r>
      <w:r w:rsidR="00693385" w:rsidRPr="00693385">
        <w:t>Oni pružaju stabilnu IP adresu i DNS naziv skupu podova i mogu uravnotežiti promet među njima.</w:t>
      </w:r>
      <w:r w:rsidR="00693385">
        <w:t xml:space="preserve"> Servisi</w:t>
      </w:r>
      <w:r w:rsidR="00693385" w:rsidRPr="00693385">
        <w:t xml:space="preserve"> se mogu klasificirati u četiri vrste: </w:t>
      </w:r>
      <w:proofErr w:type="spellStart"/>
      <w:r w:rsidR="00693385" w:rsidRPr="00693385">
        <w:t>ClusterIP</w:t>
      </w:r>
      <w:proofErr w:type="spellEnd"/>
      <w:r w:rsidR="00693385" w:rsidRPr="00693385">
        <w:t xml:space="preserve">, </w:t>
      </w:r>
      <w:proofErr w:type="spellStart"/>
      <w:r w:rsidR="00693385" w:rsidRPr="00693385">
        <w:t>NodePort</w:t>
      </w:r>
      <w:proofErr w:type="spellEnd"/>
      <w:r w:rsidR="00693385" w:rsidRPr="00693385">
        <w:t xml:space="preserve">, </w:t>
      </w:r>
      <w:proofErr w:type="spellStart"/>
      <w:r w:rsidR="00693385" w:rsidRPr="00693385">
        <w:t>LoadBalancer</w:t>
      </w:r>
      <w:proofErr w:type="spellEnd"/>
      <w:r w:rsidR="00693385" w:rsidRPr="00693385">
        <w:t xml:space="preserve"> i </w:t>
      </w:r>
      <w:proofErr w:type="spellStart"/>
      <w:r w:rsidR="00693385" w:rsidRPr="00693385">
        <w:t>ExternalName</w:t>
      </w:r>
      <w:proofErr w:type="spellEnd"/>
      <w:r w:rsidR="00693385" w:rsidRPr="00693385">
        <w:t>.</w:t>
      </w:r>
      <w:r w:rsidR="00693385">
        <w:t xml:space="preserve"> Sve četiri vrste imaju neku namjenu, a najkorišteniji su </w:t>
      </w:r>
      <w:proofErr w:type="spellStart"/>
      <w:r w:rsidR="00693385">
        <w:t>ClusterIP</w:t>
      </w:r>
      <w:proofErr w:type="spellEnd"/>
      <w:r w:rsidR="00693385">
        <w:t xml:space="preserve"> i </w:t>
      </w:r>
      <w:proofErr w:type="spellStart"/>
      <w:r w:rsidR="00693385">
        <w:t>NodePort</w:t>
      </w:r>
      <w:proofErr w:type="spellEnd"/>
      <w:r w:rsidR="00693385">
        <w:t xml:space="preserve">. </w:t>
      </w:r>
      <w:proofErr w:type="spellStart"/>
      <w:r w:rsidR="00693385" w:rsidRPr="00693385">
        <w:t>ClusterIP</w:t>
      </w:r>
      <w:proofErr w:type="spellEnd"/>
      <w:r w:rsidR="00693385" w:rsidRPr="00693385">
        <w:t xml:space="preserve"> je vrsta </w:t>
      </w:r>
      <w:r w:rsidR="00693385">
        <w:t>servisa</w:t>
      </w:r>
      <w:r w:rsidR="00693385" w:rsidRPr="00693385">
        <w:t xml:space="preserve"> koja izlaže </w:t>
      </w:r>
      <w:r w:rsidR="00693385">
        <w:t>servis</w:t>
      </w:r>
      <w:r w:rsidR="00693385" w:rsidRPr="00693385">
        <w:t xml:space="preserve"> na unutarnjoj IP adresi klastera.</w:t>
      </w:r>
      <w:r w:rsidR="00693385">
        <w:t xml:space="preserve"> </w:t>
      </w:r>
      <w:proofErr w:type="spellStart"/>
      <w:r w:rsidR="00693385" w:rsidRPr="00693385">
        <w:t>NodePort</w:t>
      </w:r>
      <w:proofErr w:type="spellEnd"/>
      <w:r w:rsidR="00693385" w:rsidRPr="00693385">
        <w:t xml:space="preserve"> izlaže </w:t>
      </w:r>
      <w:r w:rsidR="00693385">
        <w:t>servis</w:t>
      </w:r>
      <w:r w:rsidR="00693385" w:rsidRPr="00693385">
        <w:t xml:space="preserve"> na IP adresi svakog čvora na statičkom priključku.</w:t>
      </w:r>
      <w:r w:rsidR="00664FC4">
        <w:t xml:space="preserve"> Na slici (</w:t>
      </w:r>
      <w:r w:rsidR="00646C39">
        <w:fldChar w:fldCharType="begin"/>
      </w:r>
      <w:r w:rsidR="00646C39">
        <w:instrText xml:space="preserve"> REF _Ref132213064 \h </w:instrText>
      </w:r>
      <w:r w:rsidR="0083095E">
        <w:instrText xml:space="preserve"> \* MERGEFORMAT </w:instrText>
      </w:r>
      <w:r w:rsidR="00646C39">
        <w:fldChar w:fldCharType="separate"/>
      </w:r>
      <w:r w:rsidR="00EA584E">
        <w:t xml:space="preserve">Slika </w:t>
      </w:r>
      <w:r w:rsidR="00EA584E">
        <w:rPr>
          <w:noProof/>
        </w:rPr>
        <w:t>3</w:t>
      </w:r>
      <w:r w:rsidR="00646C39">
        <w:fldChar w:fldCharType="end"/>
      </w:r>
      <w:r w:rsidR="00664FC4">
        <w:t xml:space="preserve">) se može vidjeti u kojoj su relaciji </w:t>
      </w:r>
      <w:proofErr w:type="spellStart"/>
      <w:r w:rsidR="00664FC4">
        <w:t>Ingress</w:t>
      </w:r>
      <w:proofErr w:type="spellEnd"/>
      <w:r w:rsidR="00664FC4">
        <w:t xml:space="preserve"> i servis. </w:t>
      </w:r>
      <w:proofErr w:type="spellStart"/>
      <w:r w:rsidR="00664FC4">
        <w:t>Ingress</w:t>
      </w:r>
      <w:proofErr w:type="spellEnd"/>
      <w:r w:rsidR="00664FC4">
        <w:t xml:space="preserve"> prima zahtjeve „izvan“ </w:t>
      </w:r>
      <w:proofErr w:type="spellStart"/>
      <w:r w:rsidR="00664FC4">
        <w:t>Kubernetes</w:t>
      </w:r>
      <w:proofErr w:type="spellEnd"/>
      <w:r w:rsidR="00664FC4">
        <w:t xml:space="preserve"> grozda te ga prosljeđuje zadanom servisu ovisno o konfiguraciji </w:t>
      </w:r>
      <w:proofErr w:type="spellStart"/>
      <w:r w:rsidR="00664FC4">
        <w:t>Ingressa</w:t>
      </w:r>
      <w:proofErr w:type="spellEnd"/>
      <w:r w:rsidR="00664FC4">
        <w:t>. Servis prosljeđuje zahtjeve replikama kapsula.</w:t>
      </w:r>
      <w:r w:rsidR="00646C39">
        <w:t xml:space="preserve"> </w:t>
      </w:r>
      <w:r w:rsidR="00646C39">
        <w:fldChar w:fldCharType="begin"/>
      </w:r>
      <w:r w:rsidR="00646C39">
        <w:instrText xml:space="preserve"> REF _Ref132108342 \r \h </w:instrText>
      </w:r>
      <w:r w:rsidR="0083095E">
        <w:instrText xml:space="preserve"> \* MERGEFORMAT </w:instrText>
      </w:r>
      <w:r w:rsidR="00646C39">
        <w:fldChar w:fldCharType="separate"/>
      </w:r>
      <w:r w:rsidR="00EA584E">
        <w:t>[8]</w:t>
      </w:r>
      <w:r w:rsidR="00646C39">
        <w:fldChar w:fldCharType="end"/>
      </w:r>
    </w:p>
    <w:p w14:paraId="29942D66" w14:textId="77777777" w:rsidR="00664FC4" w:rsidRDefault="00664FC4" w:rsidP="00664FC4">
      <w:pPr>
        <w:keepNext/>
        <w:spacing w:line="240" w:lineRule="auto"/>
        <w:jc w:val="center"/>
      </w:pPr>
      <w:r>
        <w:rPr>
          <w:noProof/>
        </w:rPr>
        <w:drawing>
          <wp:inline distT="0" distB="0" distL="0" distR="0" wp14:anchorId="63A0425E" wp14:editId="1DE9A96D">
            <wp:extent cx="4031312" cy="3789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4999" cy="3802180"/>
                    </a:xfrm>
                    <a:prstGeom prst="rect">
                      <a:avLst/>
                    </a:prstGeom>
                    <a:noFill/>
                    <a:ln>
                      <a:noFill/>
                    </a:ln>
                  </pic:spPr>
                </pic:pic>
              </a:graphicData>
            </a:graphic>
          </wp:inline>
        </w:drawing>
      </w:r>
    </w:p>
    <w:p w14:paraId="2CF6F25C" w14:textId="428122A8" w:rsidR="00664FC4" w:rsidRPr="00957C20" w:rsidRDefault="00664FC4" w:rsidP="00664FC4">
      <w:pPr>
        <w:pStyle w:val="Caption"/>
        <w:spacing w:line="240" w:lineRule="auto"/>
        <w:jc w:val="center"/>
      </w:pPr>
      <w:bookmarkStart w:id="13" w:name="_Ref132213064"/>
      <w:r>
        <w:t xml:space="preserve">Slika </w:t>
      </w:r>
      <w:r w:rsidR="00000000">
        <w:fldChar w:fldCharType="begin"/>
      </w:r>
      <w:r w:rsidR="00000000">
        <w:instrText xml:space="preserve"> SEQ Slika \* ARABIC </w:instrText>
      </w:r>
      <w:r w:rsidR="00000000">
        <w:fldChar w:fldCharType="separate"/>
      </w:r>
      <w:r w:rsidR="00E22CCA">
        <w:rPr>
          <w:noProof/>
        </w:rPr>
        <w:t>3</w:t>
      </w:r>
      <w:r w:rsidR="00000000">
        <w:rPr>
          <w:noProof/>
        </w:rPr>
        <w:fldChar w:fldCharType="end"/>
      </w:r>
      <w:bookmarkEnd w:id="13"/>
      <w:r>
        <w:t xml:space="preserve">. </w:t>
      </w:r>
      <w:proofErr w:type="spellStart"/>
      <w:r>
        <w:t>Ingress</w:t>
      </w:r>
      <w:proofErr w:type="spellEnd"/>
      <w:r>
        <w:t xml:space="preserve"> i Servis</w:t>
      </w:r>
    </w:p>
    <w:p w14:paraId="57F5CE80" w14:textId="3E8D50C4" w:rsidR="00854D61" w:rsidRDefault="00854D61" w:rsidP="00854D61">
      <w:pPr>
        <w:pStyle w:val="Heading3"/>
        <w:rPr>
          <w:lang w:eastAsia="hr-HR"/>
        </w:rPr>
      </w:pPr>
      <w:r>
        <w:rPr>
          <w:lang w:eastAsia="hr-HR"/>
        </w:rPr>
        <w:lastRenderedPageBreak/>
        <w:t xml:space="preserve"> </w:t>
      </w:r>
      <w:bookmarkStart w:id="14" w:name="_Toc135486646"/>
      <w:r>
        <w:rPr>
          <w:lang w:eastAsia="hr-HR"/>
        </w:rPr>
        <w:t xml:space="preserve">Alat </w:t>
      </w:r>
      <w:proofErr w:type="spellStart"/>
      <w:r>
        <w:rPr>
          <w:lang w:eastAsia="hr-HR"/>
        </w:rPr>
        <w:t>Helm</w:t>
      </w:r>
      <w:bookmarkEnd w:id="14"/>
      <w:proofErr w:type="spellEnd"/>
    </w:p>
    <w:p w14:paraId="2D20D85F" w14:textId="77777777" w:rsidR="00854D61" w:rsidRDefault="00854D61" w:rsidP="003B5CAD">
      <w:pPr>
        <w:spacing w:line="360" w:lineRule="auto"/>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spacing w:line="360" w:lineRule="auto"/>
        <w:jc w:val="both"/>
      </w:pPr>
      <w:proofErr w:type="spellStart"/>
      <w:r w:rsidRPr="00667F9D">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spacing w:line="360" w:lineRule="auto"/>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1E8581B" w:rsidR="00854D61" w:rsidRDefault="00854D61" w:rsidP="003B5CAD">
      <w:pPr>
        <w:spacing w:line="360" w:lineRule="auto"/>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3EEB862D" w14:textId="0410BD7E" w:rsidR="00854D61" w:rsidRDefault="0083095E" w:rsidP="0083095E">
      <w:pPr>
        <w:pStyle w:val="Heading3"/>
        <w:rPr>
          <w:lang w:eastAsia="hr-HR"/>
        </w:rPr>
      </w:pPr>
      <w:bookmarkStart w:id="15" w:name="_Toc135486647"/>
      <w:r>
        <w:rPr>
          <w:lang w:eastAsia="hr-HR"/>
        </w:rPr>
        <w:t xml:space="preserve">Tok rada alata </w:t>
      </w:r>
      <w:proofErr w:type="spellStart"/>
      <w:r>
        <w:rPr>
          <w:lang w:eastAsia="hr-HR"/>
        </w:rPr>
        <w:t>Helm</w:t>
      </w:r>
      <w:bookmarkEnd w:id="15"/>
      <w:proofErr w:type="spellEnd"/>
    </w:p>
    <w:p w14:paraId="3DB1156C" w14:textId="77777777" w:rsidR="0083095E" w:rsidRDefault="0083095E" w:rsidP="0083095E">
      <w:pPr>
        <w:spacing w:line="360" w:lineRule="auto"/>
        <w:jc w:val="both"/>
      </w:pPr>
      <w:r>
        <w:t xml:space="preserve">Alat </w:t>
      </w:r>
      <w:proofErr w:type="spellStart"/>
      <w:r>
        <w:t>Helm</w:t>
      </w:r>
      <w:proofErr w:type="spellEnd"/>
      <w:r>
        <w:t xml:space="preserve"> potrebno je instalirati lokalno na računalu s kojeg će se izrađivati datoteke. To je najlakše učiniti posjećivanjem službene stranice </w:t>
      </w:r>
      <w:r w:rsidRPr="0047284C">
        <w:t>(</w:t>
      </w:r>
      <w:hyperlink r:id="rId17" w:history="1">
        <w:r w:rsidRPr="0067214B">
          <w:rPr>
            <w:rStyle w:val="Hyperlink"/>
          </w:rPr>
          <w:t>https://helm.sh/</w:t>
        </w:r>
      </w:hyperlink>
      <w:r w:rsidRPr="0047284C">
        <w:t>)</w:t>
      </w:r>
      <w:r>
        <w:t xml:space="preserve"> na kojoj se mogu pronaći instalacijske upute. Instalacija se odvija u terminalu, kao i korištenje </w:t>
      </w:r>
      <w:proofErr w:type="spellStart"/>
      <w:r>
        <w:t>Helma</w:t>
      </w:r>
      <w:proofErr w:type="spellEnd"/>
      <w:r>
        <w:t xml:space="preserve"> nakon toga.</w:t>
      </w:r>
    </w:p>
    <w:p w14:paraId="4D8FA919" w14:textId="77777777" w:rsidR="0083095E" w:rsidRDefault="0083095E" w:rsidP="0083095E">
      <w:pPr>
        <w:spacing w:line="360" w:lineRule="auto"/>
        <w:jc w:val="both"/>
      </w:pPr>
      <w:r>
        <w:t xml:space="preserve">Nakon instalacije, postoje dvije opcije stvaranje vlastitog </w:t>
      </w:r>
      <w:proofErr w:type="spellStart"/>
      <w:r>
        <w:t>charta</w:t>
      </w:r>
      <w:proofErr w:type="spellEnd"/>
      <w:r>
        <w:t xml:space="preserve"> ili pronalazak postojećeg </w:t>
      </w:r>
      <w:proofErr w:type="spellStart"/>
      <w:r>
        <w:t>charta</w:t>
      </w:r>
      <w:proofErr w:type="spellEnd"/>
      <w:r>
        <w:t xml:space="preserve"> na internetu te njegovo skidanje s repozitorija. </w:t>
      </w:r>
    </w:p>
    <w:p w14:paraId="1B570E42" w14:textId="77777777" w:rsidR="0083095E" w:rsidRDefault="0083095E" w:rsidP="0083095E">
      <w:pPr>
        <w:spacing w:line="360" w:lineRule="auto"/>
        <w:jc w:val="both"/>
      </w:pPr>
      <w:r>
        <w:t xml:space="preserve">Za stvaranje vlastitog </w:t>
      </w:r>
      <w:proofErr w:type="spellStart"/>
      <w:r>
        <w:t>charta</w:t>
      </w:r>
      <w:proofErr w:type="spellEnd"/>
      <w:r>
        <w:t xml:space="preserve"> prvo je potrebno s</w:t>
      </w:r>
      <w:r w:rsidRPr="0047284C">
        <w:t>tvori</w:t>
      </w:r>
      <w:r>
        <w:t>ti</w:t>
      </w:r>
      <w:r w:rsidRPr="0047284C">
        <w:t xml:space="preserve"> novi direktorij u koji </w:t>
      </w:r>
      <w:r>
        <w:t>se pohranjuje</w:t>
      </w:r>
      <w:r w:rsidRPr="0047284C">
        <w:t xml:space="preserve"> </w:t>
      </w:r>
      <w:proofErr w:type="spellStart"/>
      <w:r>
        <w:t>Helm</w:t>
      </w:r>
      <w:proofErr w:type="spellEnd"/>
      <w:r>
        <w:t xml:space="preserve"> </w:t>
      </w:r>
      <w:proofErr w:type="spellStart"/>
      <w:r>
        <w:t>chart</w:t>
      </w:r>
      <w:proofErr w:type="spellEnd"/>
      <w:r w:rsidRPr="0047284C">
        <w:t xml:space="preserve">. Ovaj direktorij trebao bi sadržavati datoteku pod nazivom </w:t>
      </w:r>
      <w:r>
        <w:t>„</w:t>
      </w:r>
      <w:proofErr w:type="spellStart"/>
      <w:r w:rsidRPr="0047284C">
        <w:t>Chart.yaml</w:t>
      </w:r>
      <w:proofErr w:type="spellEnd"/>
      <w:r w:rsidRPr="0047284C">
        <w:t xml:space="preserve">" koja definira </w:t>
      </w:r>
      <w:proofErr w:type="spellStart"/>
      <w:r w:rsidRPr="0047284C">
        <w:t>metapodatke</w:t>
      </w:r>
      <w:proofErr w:type="spellEnd"/>
      <w:r w:rsidRPr="0047284C">
        <w:t xml:space="preserve"> za </w:t>
      </w:r>
      <w:r>
        <w:t xml:space="preserve">spomenuti </w:t>
      </w:r>
      <w:proofErr w:type="spellStart"/>
      <w:r>
        <w:t>chart</w:t>
      </w:r>
      <w:proofErr w:type="spellEnd"/>
      <w:r>
        <w:t>, datoteku „</w:t>
      </w:r>
      <w:proofErr w:type="spellStart"/>
      <w:r>
        <w:t>values.yaml</w:t>
      </w:r>
      <w:proofErr w:type="spellEnd"/>
      <w:r>
        <w:t>“ koja će definirati vrijednosti za konfiguracijske datoteke resursa</w:t>
      </w:r>
      <w:r w:rsidRPr="0047284C">
        <w:t xml:space="preserve">, kao i direktorij </w:t>
      </w:r>
      <w:r>
        <w:t>„</w:t>
      </w:r>
      <w:proofErr w:type="spellStart"/>
      <w:r w:rsidRPr="0047284C">
        <w:t>templates</w:t>
      </w:r>
      <w:proofErr w:type="spellEnd"/>
      <w:r w:rsidRPr="0047284C">
        <w:t xml:space="preserve">" koji sadrži </w:t>
      </w:r>
      <w:proofErr w:type="spellStart"/>
      <w:r>
        <w:t>yaml</w:t>
      </w:r>
      <w:proofErr w:type="spellEnd"/>
      <w:r w:rsidRPr="0047284C">
        <w:t xml:space="preserve"> </w:t>
      </w:r>
      <w:r w:rsidRPr="0047284C">
        <w:lastRenderedPageBreak/>
        <w:t xml:space="preserve">konfiguracijske datoteke za resurse. </w:t>
      </w:r>
      <w:r>
        <w:t xml:space="preserve">Nakon toga je potrebno definirati </w:t>
      </w:r>
      <w:r w:rsidRPr="0047284C">
        <w:t>resurse</w:t>
      </w:r>
      <w:r>
        <w:t>,</w:t>
      </w:r>
      <w:r w:rsidRPr="0047284C">
        <w:t xml:space="preserve"> </w:t>
      </w:r>
      <w:r>
        <w:t>u</w:t>
      </w:r>
      <w:r w:rsidRPr="0047284C">
        <w:t xml:space="preserve"> direktoriju </w:t>
      </w:r>
      <w:r>
        <w:t>„</w:t>
      </w:r>
      <w:proofErr w:type="spellStart"/>
      <w:r w:rsidRPr="0047284C">
        <w:t>templates</w:t>
      </w:r>
      <w:proofErr w:type="spellEnd"/>
      <w:r w:rsidRPr="0047284C">
        <w:t xml:space="preserve">" </w:t>
      </w:r>
      <w:r>
        <w:t>potrebno je izraditi</w:t>
      </w:r>
      <w:r w:rsidRPr="0047284C">
        <w:t xml:space="preserve"> </w:t>
      </w:r>
      <w:proofErr w:type="spellStart"/>
      <w:r>
        <w:t>yaml</w:t>
      </w:r>
      <w:proofErr w:type="spellEnd"/>
      <w:r w:rsidRPr="0047284C">
        <w:t xml:space="preserve"> konfiguracijske datoteke za resurse koj</w:t>
      </w:r>
      <w:r>
        <w:t xml:space="preserve">i će se </w:t>
      </w:r>
      <w:r w:rsidRPr="0047284C">
        <w:t xml:space="preserve">implementirati kao dio </w:t>
      </w:r>
      <w:proofErr w:type="spellStart"/>
      <w:r w:rsidRPr="0047284C">
        <w:t>Helm</w:t>
      </w:r>
      <w:proofErr w:type="spellEnd"/>
      <w:r w:rsidRPr="0047284C">
        <w:t xml:space="preserve"> </w:t>
      </w:r>
      <w:proofErr w:type="spellStart"/>
      <w:r>
        <w:t>charta</w:t>
      </w:r>
      <w:proofErr w:type="spellEnd"/>
      <w:r w:rsidRPr="0047284C">
        <w:t xml:space="preserve">. </w:t>
      </w:r>
      <w:r>
        <w:t>Konfiguracijske datoteke</w:t>
      </w:r>
      <w:r w:rsidRPr="0047284C">
        <w:t xml:space="preserve"> koris</w:t>
      </w:r>
      <w:r>
        <w:t>te</w:t>
      </w:r>
      <w:r w:rsidRPr="0047284C">
        <w:t xml:space="preserve"> sintaksu i </w:t>
      </w:r>
      <w:r>
        <w:t>definiraju</w:t>
      </w:r>
      <w:r w:rsidRPr="0047284C">
        <w:t xml:space="preserve"> željeno stanje </w:t>
      </w:r>
      <w:proofErr w:type="spellStart"/>
      <w:r>
        <w:t>Kubernetes</w:t>
      </w:r>
      <w:proofErr w:type="spellEnd"/>
      <w:r>
        <w:t xml:space="preserve"> resursa</w:t>
      </w:r>
      <w:r w:rsidRPr="0047284C">
        <w:t xml:space="preserve">. </w:t>
      </w:r>
      <w:r>
        <w:t xml:space="preserve">U slučaju korištenja drugih </w:t>
      </w:r>
      <w:proofErr w:type="spellStart"/>
      <w:r>
        <w:t>Helm</w:t>
      </w:r>
      <w:proofErr w:type="spellEnd"/>
      <w:r>
        <w:t xml:space="preserve"> </w:t>
      </w:r>
      <w:proofErr w:type="spellStart"/>
      <w:r>
        <w:t>chartova</w:t>
      </w:r>
      <w:proofErr w:type="spellEnd"/>
      <w:r>
        <w:t xml:space="preserve"> u vlastitom </w:t>
      </w:r>
      <w:proofErr w:type="spellStart"/>
      <w:r>
        <w:t>chartu</w:t>
      </w:r>
      <w:proofErr w:type="spellEnd"/>
      <w:r>
        <w:t xml:space="preserve"> nužno ih je </w:t>
      </w:r>
      <w:r w:rsidRPr="0047284C">
        <w:t xml:space="preserve">dodati kao ovisnosti u datoteci </w:t>
      </w:r>
      <w:r>
        <w:t>„</w:t>
      </w:r>
      <w:proofErr w:type="spellStart"/>
      <w:r w:rsidRPr="0047284C">
        <w:t>Chart.yaml</w:t>
      </w:r>
      <w:proofErr w:type="spellEnd"/>
      <w:r w:rsidRPr="0047284C">
        <w:t xml:space="preserve">". </w:t>
      </w:r>
      <w:r>
        <w:t>Ovisnosti</w:t>
      </w:r>
      <w:r w:rsidRPr="0047284C">
        <w:t xml:space="preserve"> se </w:t>
      </w:r>
      <w:r>
        <w:t>specificiraju</w:t>
      </w:r>
      <w:r w:rsidRPr="0047284C">
        <w:t xml:space="preserve"> pomoću polja </w:t>
      </w:r>
      <w:r>
        <w:t>„</w:t>
      </w:r>
      <w:proofErr w:type="spellStart"/>
      <w:r w:rsidRPr="002B1CF9">
        <w:t>dependencies</w:t>
      </w:r>
      <w:proofErr w:type="spellEnd"/>
      <w:r w:rsidRPr="0047284C">
        <w:t xml:space="preserve">" u </w:t>
      </w:r>
      <w:proofErr w:type="spellStart"/>
      <w:r w:rsidRPr="0047284C">
        <w:t>metapodacima</w:t>
      </w:r>
      <w:proofErr w:type="spellEnd"/>
      <w:r w:rsidRPr="0047284C">
        <w:t xml:space="preserve"> </w:t>
      </w:r>
      <w:proofErr w:type="spellStart"/>
      <w:r>
        <w:t>charta</w:t>
      </w:r>
      <w:proofErr w:type="spellEnd"/>
      <w:r w:rsidRPr="0047284C">
        <w:t xml:space="preserve">. Nakon </w:t>
      </w:r>
      <w:r>
        <w:t>što se definiraju svi željeni</w:t>
      </w:r>
      <w:r w:rsidRPr="0047284C">
        <w:t xml:space="preserve"> resurs</w:t>
      </w:r>
      <w:r>
        <w:t>i</w:t>
      </w:r>
      <w:r w:rsidRPr="0047284C">
        <w:t xml:space="preserve"> i ovisnosti, </w:t>
      </w:r>
      <w:r>
        <w:t>moguće je</w:t>
      </w:r>
      <w:r w:rsidRPr="0047284C">
        <w:t xml:space="preserve"> zapakirati svoj </w:t>
      </w:r>
      <w:proofErr w:type="spellStart"/>
      <w:r w:rsidRPr="0047284C">
        <w:t>Helm</w:t>
      </w:r>
      <w:proofErr w:type="spellEnd"/>
      <w:r w:rsidRPr="0047284C">
        <w:t xml:space="preserve"> </w:t>
      </w:r>
      <w:proofErr w:type="spellStart"/>
      <w:r>
        <w:t>chart</w:t>
      </w:r>
      <w:proofErr w:type="spellEnd"/>
      <w:r w:rsidRPr="0047284C">
        <w:t xml:space="preserve"> u tar arhivu pomoću naredbe "</w:t>
      </w:r>
      <w:proofErr w:type="spellStart"/>
      <w:r w:rsidRPr="0047284C">
        <w:t>helm</w:t>
      </w:r>
      <w:proofErr w:type="spellEnd"/>
      <w:r w:rsidRPr="0047284C">
        <w:t xml:space="preserve"> </w:t>
      </w:r>
      <w:proofErr w:type="spellStart"/>
      <w:r w:rsidRPr="0047284C">
        <w:t>package</w:t>
      </w:r>
      <w:proofErr w:type="spellEnd"/>
      <w:r w:rsidRPr="0047284C">
        <w:t xml:space="preserve">". Ovo će stvoriti datoteku s ekstenzijom </w:t>
      </w:r>
      <w:r>
        <w:t>„</w:t>
      </w:r>
      <w:r w:rsidRPr="0047284C">
        <w:t>.</w:t>
      </w:r>
      <w:proofErr w:type="spellStart"/>
      <w:r w:rsidRPr="0047284C">
        <w:t>tgz</w:t>
      </w:r>
      <w:proofErr w:type="spellEnd"/>
      <w:r w:rsidRPr="0047284C">
        <w:t xml:space="preserve">" koja sadrži </w:t>
      </w:r>
      <w:proofErr w:type="spellStart"/>
      <w:r>
        <w:t>Helm</w:t>
      </w:r>
      <w:proofErr w:type="spellEnd"/>
      <w:r>
        <w:t xml:space="preserve"> </w:t>
      </w:r>
      <w:proofErr w:type="spellStart"/>
      <w:r>
        <w:t>chart</w:t>
      </w:r>
      <w:proofErr w:type="spellEnd"/>
      <w:r w:rsidRPr="0047284C">
        <w:t xml:space="preserve"> i sve njegove ovisnosti. </w:t>
      </w:r>
      <w:r>
        <w:t xml:space="preserve">Instaliranje vlastitog </w:t>
      </w:r>
      <w:proofErr w:type="spellStart"/>
      <w:r>
        <w:t>Helm</w:t>
      </w:r>
      <w:proofErr w:type="spellEnd"/>
      <w:r>
        <w:t xml:space="preserve"> </w:t>
      </w:r>
      <w:proofErr w:type="spellStart"/>
      <w:r>
        <w:t>charta</w:t>
      </w:r>
      <w:proofErr w:type="spellEnd"/>
      <w:r w:rsidRPr="0047284C">
        <w:t xml:space="preserve"> na </w:t>
      </w:r>
      <w:proofErr w:type="spellStart"/>
      <w:r w:rsidRPr="0047284C">
        <w:t>Kubernetes</w:t>
      </w:r>
      <w:proofErr w:type="spellEnd"/>
      <w:r w:rsidRPr="0047284C">
        <w:t xml:space="preserve"> </w:t>
      </w:r>
      <w:r>
        <w:t>grozd obavlja se uz</w:t>
      </w:r>
      <w:r w:rsidRPr="0047284C">
        <w:t xml:space="preserve"> pomoć naredbe </w:t>
      </w:r>
      <w:r>
        <w:t>„</w:t>
      </w:r>
      <w:proofErr w:type="spellStart"/>
      <w:r w:rsidRPr="0047284C">
        <w:t>helm</w:t>
      </w:r>
      <w:proofErr w:type="spellEnd"/>
      <w:r w:rsidRPr="0047284C">
        <w:t xml:space="preserve"> </w:t>
      </w:r>
      <w:proofErr w:type="spellStart"/>
      <w:r w:rsidRPr="0047284C">
        <w:t>install</w:t>
      </w:r>
      <w:proofErr w:type="spellEnd"/>
      <w:r w:rsidRPr="0047284C">
        <w:t xml:space="preserve">". Ovo će stvoriti resurse definirane u </w:t>
      </w:r>
      <w:r>
        <w:t xml:space="preserve">spomenutom </w:t>
      </w:r>
      <w:proofErr w:type="spellStart"/>
      <w:r>
        <w:t>chartu</w:t>
      </w:r>
      <w:proofErr w:type="spellEnd"/>
      <w:r>
        <w:t xml:space="preserve"> </w:t>
      </w:r>
      <w:r w:rsidRPr="0047284C">
        <w:t>i konfigurirati ih kako je navedeno.</w:t>
      </w:r>
    </w:p>
    <w:p w14:paraId="4B4C0037" w14:textId="19548E4A" w:rsidR="0083095E" w:rsidRPr="0083095E" w:rsidRDefault="0083095E" w:rsidP="0083095E">
      <w:pPr>
        <w:spacing w:line="360" w:lineRule="auto"/>
        <w:jc w:val="both"/>
      </w:pPr>
      <w:r>
        <w:t xml:space="preserve">Instaliranje postojećeg </w:t>
      </w:r>
      <w:proofErr w:type="spellStart"/>
      <w:r>
        <w:t>charta</w:t>
      </w:r>
      <w:proofErr w:type="spellEnd"/>
      <w:r>
        <w:t xml:space="preserve"> od treće strane odvija se u nekoliko koraka. P</w:t>
      </w:r>
      <w:r w:rsidRPr="00E75396">
        <w:t xml:space="preserve">rije </w:t>
      </w:r>
      <w:r>
        <w:t>instaliranja</w:t>
      </w:r>
      <w:r w:rsidRPr="00E75396">
        <w:t xml:space="preserve"> </w:t>
      </w:r>
      <w:proofErr w:type="spellStart"/>
      <w:r w:rsidRPr="00E75396">
        <w:t>Helm</w:t>
      </w:r>
      <w:proofErr w:type="spellEnd"/>
      <w:r w:rsidRPr="00E75396">
        <w:t xml:space="preserve"> </w:t>
      </w:r>
      <w:proofErr w:type="spellStart"/>
      <w:r>
        <w:t>charta</w:t>
      </w:r>
      <w:proofErr w:type="spellEnd"/>
      <w:r w:rsidRPr="00E75396">
        <w:t xml:space="preserve"> iz repozitorija, </w:t>
      </w:r>
      <w:r>
        <w:t>nužno je</w:t>
      </w:r>
      <w:r w:rsidRPr="00E75396">
        <w:t xml:space="preserve"> dodati repozitorij u </w:t>
      </w:r>
      <w:r>
        <w:t>vlastiti</w:t>
      </w:r>
      <w:r w:rsidRPr="00E75396">
        <w:t xml:space="preserve"> </w:t>
      </w:r>
      <w:proofErr w:type="spellStart"/>
      <w:r w:rsidRPr="00E75396">
        <w:t>Helm</w:t>
      </w:r>
      <w:proofErr w:type="spellEnd"/>
      <w:r w:rsidRPr="00E75396">
        <w:t xml:space="preserve"> CLI. To </w:t>
      </w:r>
      <w:r>
        <w:t>je moguće</w:t>
      </w:r>
      <w:r w:rsidRPr="00E75396">
        <w:t xml:space="preserve"> učiniti pomoću naredbe </w:t>
      </w:r>
      <w:r>
        <w:t>„</w:t>
      </w:r>
      <w:proofErr w:type="spellStart"/>
      <w:r w:rsidRPr="00E75396">
        <w:t>helm</w:t>
      </w:r>
      <w:proofErr w:type="spellEnd"/>
      <w:r w:rsidRPr="00E75396">
        <w:t xml:space="preserve"> repo </w:t>
      </w:r>
      <w:proofErr w:type="spellStart"/>
      <w:r w:rsidRPr="00E75396">
        <w:t>add</w:t>
      </w:r>
      <w:proofErr w:type="spellEnd"/>
      <w:r w:rsidRPr="00E75396">
        <w:t xml:space="preserve">", iza koje slijedi naziv i URL spremišta. Nakon </w:t>
      </w:r>
      <w:r>
        <w:t>dodavanja</w:t>
      </w:r>
      <w:r w:rsidRPr="00E75396">
        <w:t xml:space="preserve"> repozitorij</w:t>
      </w:r>
      <w:r>
        <w:t>a</w:t>
      </w:r>
      <w:r w:rsidRPr="00E75396">
        <w:t xml:space="preserve">, </w:t>
      </w:r>
      <w:r>
        <w:t>potrebno je</w:t>
      </w:r>
      <w:r w:rsidRPr="00E75396">
        <w:t xml:space="preserve"> ažurirati indeks repozitorija </w:t>
      </w:r>
      <w:r>
        <w:t xml:space="preserve">radi sigurnosti preuzimanja najnovijeg </w:t>
      </w:r>
      <w:proofErr w:type="spellStart"/>
      <w:r>
        <w:t>charta</w:t>
      </w:r>
      <w:proofErr w:type="spellEnd"/>
      <w:r w:rsidRPr="00E75396">
        <w:t xml:space="preserve">. </w:t>
      </w:r>
      <w:r>
        <w:t xml:space="preserve">Ažuriranje se radi uz </w:t>
      </w:r>
      <w:r w:rsidRPr="00E75396">
        <w:t xml:space="preserve">pomoć naredbe </w:t>
      </w:r>
      <w:r>
        <w:t>„</w:t>
      </w:r>
      <w:proofErr w:type="spellStart"/>
      <w:r w:rsidRPr="00E75396">
        <w:t>helm</w:t>
      </w:r>
      <w:proofErr w:type="spellEnd"/>
      <w:r w:rsidRPr="00E75396">
        <w:t xml:space="preserve"> repo </w:t>
      </w:r>
      <w:proofErr w:type="spellStart"/>
      <w:r w:rsidRPr="00E75396">
        <w:t>update</w:t>
      </w:r>
      <w:proofErr w:type="spellEnd"/>
      <w:r w:rsidRPr="00E75396">
        <w:t>".</w:t>
      </w:r>
      <w:r>
        <w:t xml:space="preserve"> </w:t>
      </w:r>
      <w:r w:rsidRPr="003C2DB1">
        <w:t xml:space="preserve">Nakon što se indeks repozitorija ažurira, </w:t>
      </w:r>
      <w:r>
        <w:t>moguće je</w:t>
      </w:r>
      <w:r w:rsidRPr="003C2DB1">
        <w:t xml:space="preserve"> tražiti </w:t>
      </w:r>
      <w:proofErr w:type="spellStart"/>
      <w:r>
        <w:t>chart</w:t>
      </w:r>
      <w:proofErr w:type="spellEnd"/>
      <w:r w:rsidRPr="003C2DB1">
        <w:t xml:space="preserve"> pomoću naredbe </w:t>
      </w:r>
      <w:r>
        <w:t>„</w:t>
      </w:r>
      <w:proofErr w:type="spellStart"/>
      <w:r w:rsidRPr="003C2DB1">
        <w:t>helm</w:t>
      </w:r>
      <w:proofErr w:type="spellEnd"/>
      <w:r w:rsidRPr="003C2DB1">
        <w:t xml:space="preserve"> </w:t>
      </w:r>
      <w:proofErr w:type="spellStart"/>
      <w:r w:rsidRPr="003C2DB1">
        <w:t>search</w:t>
      </w:r>
      <w:proofErr w:type="spellEnd"/>
      <w:r w:rsidRPr="003C2DB1">
        <w:t xml:space="preserve">". </w:t>
      </w:r>
      <w:r>
        <w:t>Ova naredba će</w:t>
      </w:r>
      <w:r w:rsidRPr="003C2DB1">
        <w:t xml:space="preserve"> vratiti popis </w:t>
      </w:r>
      <w:proofErr w:type="spellStart"/>
      <w:r>
        <w:t>chartova</w:t>
      </w:r>
      <w:proofErr w:type="spellEnd"/>
      <w:r w:rsidRPr="003C2DB1">
        <w:t xml:space="preserve"> koji su dostupni u repozitoriju, zajedno s njihovim verzijama i opisima.</w:t>
      </w:r>
      <w:r w:rsidRPr="00F247CE">
        <w:t xml:space="preserve"> Nakon </w:t>
      </w:r>
      <w:r>
        <w:t xml:space="preserve">pronalaska željenog </w:t>
      </w:r>
      <w:proofErr w:type="spellStart"/>
      <w:r>
        <w:t>charta</w:t>
      </w:r>
      <w:proofErr w:type="spellEnd"/>
      <w:r w:rsidRPr="00F247CE">
        <w:t>, naredb</w:t>
      </w:r>
      <w:r>
        <w:t>a</w:t>
      </w:r>
      <w:r w:rsidRPr="00F247CE">
        <w:t xml:space="preserve"> </w:t>
      </w:r>
      <w:r>
        <w:t>„</w:t>
      </w:r>
      <w:proofErr w:type="spellStart"/>
      <w:r w:rsidRPr="00F247CE">
        <w:t>helm</w:t>
      </w:r>
      <w:proofErr w:type="spellEnd"/>
      <w:r w:rsidRPr="00F247CE">
        <w:t xml:space="preserve"> </w:t>
      </w:r>
      <w:proofErr w:type="spellStart"/>
      <w:r w:rsidRPr="00F247CE">
        <w:t>install</w:t>
      </w:r>
      <w:proofErr w:type="spellEnd"/>
      <w:r w:rsidRPr="00F247CE">
        <w:t xml:space="preserve">" </w:t>
      </w:r>
      <w:r>
        <w:t xml:space="preserve">uz dodatak naziva </w:t>
      </w:r>
      <w:proofErr w:type="spellStart"/>
      <w:r>
        <w:t>charta</w:t>
      </w:r>
      <w:proofErr w:type="spellEnd"/>
      <w:r>
        <w:t xml:space="preserve"> i željene konfiguracije, instalirat će taj </w:t>
      </w:r>
      <w:proofErr w:type="spellStart"/>
      <w:r>
        <w:t>chart</w:t>
      </w:r>
      <w:proofErr w:type="spellEnd"/>
      <w:r>
        <w:t xml:space="preserve"> na</w:t>
      </w:r>
      <w:r w:rsidRPr="00F247CE">
        <w:t xml:space="preserve"> </w:t>
      </w:r>
      <w:proofErr w:type="spellStart"/>
      <w:r w:rsidRPr="00F247CE">
        <w:t>Kubernetes</w:t>
      </w:r>
      <w:proofErr w:type="spellEnd"/>
      <w:r w:rsidRPr="00F247CE">
        <w:t xml:space="preserve"> </w:t>
      </w:r>
      <w:r>
        <w:t>grozd</w:t>
      </w:r>
      <w:r w:rsidRPr="00F247CE">
        <w:t xml:space="preserve">. Na primjer </w:t>
      </w:r>
      <w:r>
        <w:t>„</w:t>
      </w:r>
      <w:proofErr w:type="spellStart"/>
      <w:r w:rsidRPr="00F247CE">
        <w:t>helm</w:t>
      </w:r>
      <w:proofErr w:type="spellEnd"/>
      <w:r w:rsidRPr="00F247CE">
        <w:t xml:space="preserve"> </w:t>
      </w:r>
      <w:proofErr w:type="spellStart"/>
      <w:r w:rsidRPr="00F247CE">
        <w:t>install</w:t>
      </w:r>
      <w:proofErr w:type="spellEnd"/>
      <w:r w:rsidRPr="00F247CE">
        <w:t xml:space="preserve"> </w:t>
      </w:r>
      <w:proofErr w:type="spellStart"/>
      <w:r w:rsidRPr="00F247CE">
        <w:t>postgres-exporter</w:t>
      </w:r>
      <w:proofErr w:type="spellEnd"/>
      <w:r w:rsidRPr="00F247CE">
        <w:t xml:space="preserve"> </w:t>
      </w:r>
      <w:proofErr w:type="spellStart"/>
      <w:r w:rsidRPr="00F247CE">
        <w:t>prometheus-community</w:t>
      </w:r>
      <w:proofErr w:type="spellEnd"/>
      <w:r w:rsidRPr="00F247CE">
        <w:t>/</w:t>
      </w:r>
      <w:proofErr w:type="spellStart"/>
      <w:r w:rsidRPr="00F247CE">
        <w:t>prometheus-postgres-exporter</w:t>
      </w:r>
      <w:proofErr w:type="spellEnd"/>
      <w:r>
        <w:t xml:space="preserve"> </w:t>
      </w:r>
      <w:r w:rsidRPr="00F247CE">
        <w:t xml:space="preserve">-f </w:t>
      </w:r>
      <w:proofErr w:type="spellStart"/>
      <w:r w:rsidRPr="00F247CE">
        <w:t>values.yaml</w:t>
      </w:r>
      <w:proofErr w:type="spellEnd"/>
      <w:r>
        <w:t xml:space="preserve">“, preuzeti će </w:t>
      </w:r>
      <w:proofErr w:type="spellStart"/>
      <w:r>
        <w:t>chart</w:t>
      </w:r>
      <w:proofErr w:type="spellEnd"/>
      <w:r>
        <w:t xml:space="preserve"> „</w:t>
      </w:r>
      <w:proofErr w:type="spellStart"/>
      <w:r w:rsidRPr="00F247CE">
        <w:t>prometheus-postgres-exporter</w:t>
      </w:r>
      <w:proofErr w:type="spellEnd"/>
      <w:r>
        <w:t>“ s repozitorija  „</w:t>
      </w:r>
      <w:proofErr w:type="spellStart"/>
      <w:r w:rsidRPr="00F247CE">
        <w:t>prometheus-community</w:t>
      </w:r>
      <w:proofErr w:type="spellEnd"/>
      <w:r>
        <w:t>“ te mu dodijeliti vrijednosti koje su definirane u datoteci „</w:t>
      </w:r>
      <w:proofErr w:type="spellStart"/>
      <w:r>
        <w:t>values.yaml</w:t>
      </w:r>
      <w:proofErr w:type="spellEnd"/>
      <w:r>
        <w:t xml:space="preserve">“, naposljetku ga instalirati na </w:t>
      </w:r>
      <w:proofErr w:type="spellStart"/>
      <w:r>
        <w:t>Kubernetes</w:t>
      </w:r>
      <w:proofErr w:type="spellEnd"/>
      <w:r>
        <w:t xml:space="preserve"> grozd pod nazivom </w:t>
      </w:r>
      <w:proofErr w:type="spellStart"/>
      <w:r w:rsidRPr="00F247CE">
        <w:t>postgres-exporter</w:t>
      </w:r>
      <w:proofErr w:type="spellEnd"/>
      <w:r>
        <w:t>.</w:t>
      </w:r>
      <w:r w:rsidR="009B5E7E">
        <w:t xml:space="preserve"> </w:t>
      </w:r>
      <w:r w:rsidR="009B5E7E">
        <w:fldChar w:fldCharType="begin"/>
      </w:r>
      <w:r w:rsidR="009B5E7E">
        <w:instrText xml:space="preserve"> REF _Ref132277471 \r \h </w:instrText>
      </w:r>
      <w:r w:rsidR="009B5E7E">
        <w:fldChar w:fldCharType="separate"/>
      </w:r>
      <w:r w:rsidR="00EA584E">
        <w:t>[9]</w:t>
      </w:r>
      <w:r w:rsidR="009B5E7E">
        <w:fldChar w:fldCharType="end"/>
      </w:r>
    </w:p>
    <w:p w14:paraId="04511FE4" w14:textId="5B95595A" w:rsidR="00DF22E1" w:rsidRDefault="00DF22E1" w:rsidP="00DF22E1">
      <w:pPr>
        <w:pStyle w:val="Heading2"/>
        <w:rPr>
          <w:lang w:eastAsia="hr-HR"/>
        </w:rPr>
      </w:pPr>
      <w:bookmarkStart w:id="16" w:name="_Toc135486648"/>
      <w:r>
        <w:rPr>
          <w:lang w:eastAsia="hr-HR"/>
        </w:rPr>
        <w:t>Računalstvo u oblaku</w:t>
      </w:r>
      <w:bookmarkEnd w:id="16"/>
    </w:p>
    <w:p w14:paraId="52764445" w14:textId="77777777" w:rsidR="00B57784" w:rsidRPr="00F94013" w:rsidRDefault="00B57784" w:rsidP="003B5CAD">
      <w:pPr>
        <w:spacing w:line="360" w:lineRule="auto"/>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spacing w:line="360" w:lineRule="auto"/>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spacing w:line="360" w:lineRule="auto"/>
        <w:jc w:val="both"/>
      </w:pPr>
      <w:r w:rsidRPr="00F94013">
        <w:lastRenderedPageBreak/>
        <w:t>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njihove usluge. Hibridni oblaci su kombinacija javnih i privatnih oblaka, omogućujući organizacijama da iskoriste prednosti obaju modela.</w:t>
      </w:r>
    </w:p>
    <w:p w14:paraId="01BA3441" w14:textId="77777777" w:rsidR="00B57784" w:rsidRPr="001D7986" w:rsidRDefault="00B57784" w:rsidP="003B5CAD">
      <w:pPr>
        <w:spacing w:line="360" w:lineRule="auto"/>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spacing w:line="360" w:lineRule="auto"/>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spacing w:line="360" w:lineRule="auto"/>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0B91B979" w14:textId="68D85B67" w:rsidR="00B57784" w:rsidRPr="00B57784" w:rsidRDefault="00B57784" w:rsidP="00077E12">
      <w:pPr>
        <w:spacing w:line="360" w:lineRule="auto"/>
        <w:jc w:val="both"/>
      </w:pPr>
      <w:r w:rsidRPr="00F94013">
        <w:lastRenderedPageBreak/>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r w:rsidR="00077E12">
        <w:t xml:space="preserve"> </w:t>
      </w:r>
      <w:r w:rsidR="00077E12">
        <w:fldChar w:fldCharType="begin"/>
      </w:r>
      <w:r w:rsidR="00077E12">
        <w:instrText xml:space="preserve"> REF _Ref132277997 \r \h </w:instrText>
      </w:r>
      <w:r w:rsidR="00077E12">
        <w:fldChar w:fldCharType="separate"/>
      </w:r>
      <w:r w:rsidR="00EA584E">
        <w:t>[10]</w:t>
      </w:r>
      <w:r w:rsidR="00077E12">
        <w:fldChar w:fldCharType="end"/>
      </w:r>
      <w:r w:rsidR="00077E12">
        <w:fldChar w:fldCharType="begin"/>
      </w:r>
      <w:r w:rsidR="00077E12">
        <w:instrText xml:space="preserve"> REF _Ref132277999 \r \h </w:instrText>
      </w:r>
      <w:r w:rsidR="00077E12">
        <w:fldChar w:fldCharType="separate"/>
      </w:r>
      <w:r w:rsidR="00EA584E">
        <w:t>[11]</w:t>
      </w:r>
      <w:r w:rsidR="00077E12">
        <w:fldChar w:fldCharType="end"/>
      </w:r>
    </w:p>
    <w:p w14:paraId="6BEA8D7C" w14:textId="4FEA4947" w:rsidR="00DF22E1" w:rsidRDefault="00DF22E1" w:rsidP="00247737">
      <w:pPr>
        <w:pStyle w:val="Heading3"/>
        <w:spacing w:line="360" w:lineRule="auto"/>
        <w:rPr>
          <w:sz w:val="26"/>
          <w:szCs w:val="26"/>
        </w:rPr>
      </w:pPr>
      <w:bookmarkStart w:id="17" w:name="_Toc135486649"/>
      <w:r w:rsidRPr="001A0FC4">
        <w:rPr>
          <w:sz w:val="26"/>
          <w:szCs w:val="26"/>
        </w:rPr>
        <w:t xml:space="preserve">Karakteristike platforme Amazon Web </w:t>
      </w:r>
      <w:proofErr w:type="spellStart"/>
      <w:r w:rsidRPr="001A0FC4">
        <w:rPr>
          <w:sz w:val="26"/>
          <w:szCs w:val="26"/>
        </w:rPr>
        <w:t>Services</w:t>
      </w:r>
      <w:bookmarkEnd w:id="17"/>
      <w:proofErr w:type="spellEnd"/>
    </w:p>
    <w:p w14:paraId="68BDE560" w14:textId="77777777" w:rsidR="00B57784" w:rsidRPr="00F94013" w:rsidRDefault="00B57784" w:rsidP="003B5CAD">
      <w:pPr>
        <w:spacing w:line="360" w:lineRule="auto"/>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spacing w:line="360" w:lineRule="auto"/>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spacing w:line="360" w:lineRule="auto"/>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21C41992" w:rsidR="00B57784" w:rsidRDefault="00B57784" w:rsidP="003B5CAD">
      <w:pPr>
        <w:spacing w:line="360" w:lineRule="auto"/>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w:t>
      </w:r>
      <w:r>
        <w:lastRenderedPageBreak/>
        <w:t>imenom, primjerice podatkovni centar koji se nalazi u Frankfurtu, za svoj identifikacijski kod koristi „eu-central-1“. Identifikacijski kodovi su bitni prilikom dizanja nekih resursa.</w:t>
      </w:r>
      <w:r w:rsidR="00A334ED">
        <w:t xml:space="preserve"> Na slici (</w:t>
      </w:r>
      <w:r w:rsidR="00400EF1">
        <w:fldChar w:fldCharType="begin"/>
      </w:r>
      <w:r w:rsidR="00400EF1">
        <w:instrText xml:space="preserve"> REF _Ref132278543 \h </w:instrText>
      </w:r>
      <w:r w:rsidR="00400EF1">
        <w:fldChar w:fldCharType="separate"/>
      </w:r>
      <w:r w:rsidR="00EA584E">
        <w:t xml:space="preserve">Slika </w:t>
      </w:r>
      <w:r w:rsidR="00EA584E">
        <w:rPr>
          <w:noProof/>
        </w:rPr>
        <w:t>4</w:t>
      </w:r>
      <w:r w:rsidR="00400EF1">
        <w:fldChar w:fldCharType="end"/>
      </w:r>
      <w:r w:rsidR="00A334ED">
        <w:t>) se vidi u kojem su odnosu regija, zone dostupnosti i lokalne zone. Zona dostupnosti se nalazi unutar regija i svaka je neovisna jedna od druge te se resursi mogu stvarati unutar njih.</w:t>
      </w:r>
    </w:p>
    <w:p w14:paraId="41D202BC" w14:textId="77777777" w:rsidR="00A334ED" w:rsidRDefault="00A334ED" w:rsidP="00A334ED">
      <w:pPr>
        <w:keepNext/>
        <w:spacing w:line="240" w:lineRule="auto"/>
        <w:jc w:val="center"/>
      </w:pPr>
      <w:r>
        <w:rPr>
          <w:noProof/>
        </w:rPr>
        <w:drawing>
          <wp:inline distT="0" distB="0" distL="0" distR="0" wp14:anchorId="73F87B8A" wp14:editId="70842CC5">
            <wp:extent cx="5152390" cy="287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2870200"/>
                    </a:xfrm>
                    <a:prstGeom prst="rect">
                      <a:avLst/>
                    </a:prstGeom>
                    <a:noFill/>
                    <a:ln>
                      <a:noFill/>
                    </a:ln>
                  </pic:spPr>
                </pic:pic>
              </a:graphicData>
            </a:graphic>
          </wp:inline>
        </w:drawing>
      </w:r>
    </w:p>
    <w:p w14:paraId="0D6181DC" w14:textId="7BCEFCAC" w:rsidR="00B57784" w:rsidRDefault="00A334ED" w:rsidP="00A334ED">
      <w:pPr>
        <w:pStyle w:val="Caption"/>
        <w:spacing w:line="240" w:lineRule="auto"/>
        <w:jc w:val="center"/>
      </w:pPr>
      <w:bookmarkStart w:id="18" w:name="_Ref132278543"/>
      <w:r>
        <w:t xml:space="preserve">Slika </w:t>
      </w:r>
      <w:r w:rsidR="00000000">
        <w:fldChar w:fldCharType="begin"/>
      </w:r>
      <w:r w:rsidR="00000000">
        <w:instrText xml:space="preserve"> SEQ Slika \* ARABIC </w:instrText>
      </w:r>
      <w:r w:rsidR="00000000">
        <w:fldChar w:fldCharType="separate"/>
      </w:r>
      <w:r w:rsidR="00E22CCA">
        <w:rPr>
          <w:noProof/>
        </w:rPr>
        <w:t>4</w:t>
      </w:r>
      <w:r w:rsidR="00000000">
        <w:rPr>
          <w:noProof/>
        </w:rPr>
        <w:fldChar w:fldCharType="end"/>
      </w:r>
      <w:bookmarkEnd w:id="18"/>
      <w:r>
        <w:t>. Lokacijska raspodjela</w:t>
      </w:r>
    </w:p>
    <w:p w14:paraId="02671A1F" w14:textId="77777777" w:rsidR="00B57784" w:rsidRPr="00F94013" w:rsidRDefault="00B57784" w:rsidP="003B5CAD">
      <w:pPr>
        <w:spacing w:line="360" w:lineRule="auto"/>
        <w:jc w:val="both"/>
      </w:pPr>
      <w:r w:rsidRPr="003F5649">
        <w:t>AWS također nudi razne alate i usluge za nadzor i upravljanje aplikacijama, kao i za rješavanje problema i otklanjanje grešaka.</w:t>
      </w:r>
    </w:p>
    <w:p w14:paraId="4861D4A1" w14:textId="77777777" w:rsidR="00B57784" w:rsidRDefault="00B57784" w:rsidP="003B5CAD">
      <w:pPr>
        <w:spacing w:line="360" w:lineRule="auto"/>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spacing w:line="360" w:lineRule="auto"/>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6A0A1909" w14:textId="104E3875" w:rsidR="00B57784" w:rsidRPr="00B57784" w:rsidRDefault="00B57784" w:rsidP="00975BCF">
      <w:pPr>
        <w:spacing w:line="360" w:lineRule="auto"/>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w:t>
      </w:r>
      <w:r>
        <w:lastRenderedPageBreak/>
        <w:t xml:space="preserve">Problem se može javiti i kod tvrtki koje nemaju obučene ljude za korištenje AWS-a što može dodatno koštati organizaciju u vidu vremena i novca. </w:t>
      </w:r>
      <w:r w:rsidR="00AE4FBF">
        <w:fldChar w:fldCharType="begin"/>
      </w:r>
      <w:r w:rsidR="00AE4FBF">
        <w:instrText xml:space="preserve"> REF _Ref132277999 \r \h </w:instrText>
      </w:r>
      <w:r w:rsidR="00AE4FBF">
        <w:fldChar w:fldCharType="separate"/>
      </w:r>
      <w:r w:rsidR="00EA584E">
        <w:t>[11]</w:t>
      </w:r>
      <w:r w:rsidR="00AE4FBF">
        <w:fldChar w:fldCharType="end"/>
      </w:r>
      <w:r w:rsidR="00AE4FBF">
        <w:fldChar w:fldCharType="begin"/>
      </w:r>
      <w:r w:rsidR="00AE4FBF">
        <w:instrText xml:space="preserve"> REF _Ref132278169 \r \h </w:instrText>
      </w:r>
      <w:r w:rsidR="00AE4FBF">
        <w:fldChar w:fldCharType="separate"/>
      </w:r>
      <w:r w:rsidR="00EA584E">
        <w:t>[12]</w:t>
      </w:r>
      <w:r w:rsidR="00AE4FBF">
        <w:fldChar w:fldCharType="end"/>
      </w:r>
    </w:p>
    <w:p w14:paraId="5CDB49D9" w14:textId="6C4495D2" w:rsidR="00DF22E1" w:rsidRDefault="00DF22E1" w:rsidP="00247737">
      <w:pPr>
        <w:pStyle w:val="Heading3"/>
        <w:spacing w:line="360" w:lineRule="auto"/>
        <w:rPr>
          <w:sz w:val="26"/>
          <w:szCs w:val="26"/>
        </w:rPr>
      </w:pPr>
      <w:r>
        <w:t xml:space="preserve"> </w:t>
      </w:r>
      <w:bookmarkStart w:id="19" w:name="_Toc135486650"/>
      <w:r w:rsidRPr="001A0FC4">
        <w:rPr>
          <w:sz w:val="26"/>
          <w:szCs w:val="26"/>
        </w:rPr>
        <w:t>AWS virtualni privatni oblak</w:t>
      </w:r>
      <w:bookmarkEnd w:id="19"/>
    </w:p>
    <w:p w14:paraId="61113E0A" w14:textId="77777777" w:rsidR="00B57784" w:rsidRDefault="00B57784" w:rsidP="003B5CAD">
      <w:pPr>
        <w:spacing w:line="360" w:lineRule="auto"/>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spacing w:line="360" w:lineRule="auto"/>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spacing w:line="360" w:lineRule="auto"/>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04B0A684" w14:textId="48B73E94" w:rsidR="00B57784" w:rsidRPr="00B57784" w:rsidRDefault="00B57784" w:rsidP="00975BCF">
      <w:pPr>
        <w:spacing w:line="360" w:lineRule="auto"/>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r w:rsidR="00BA2846">
        <w:t xml:space="preserve"> </w:t>
      </w:r>
      <w:r w:rsidR="00BA2846">
        <w:fldChar w:fldCharType="begin"/>
      </w:r>
      <w:r w:rsidR="00BA2846">
        <w:instrText xml:space="preserve"> REF _Ref132278314 \r \h </w:instrText>
      </w:r>
      <w:r w:rsidR="00BA2846">
        <w:fldChar w:fldCharType="separate"/>
      </w:r>
      <w:r w:rsidR="00EA584E">
        <w:t>[13]</w:t>
      </w:r>
      <w:r w:rsidR="00BA2846">
        <w:fldChar w:fldCharType="end"/>
      </w:r>
    </w:p>
    <w:p w14:paraId="3292172E" w14:textId="244E28DF" w:rsidR="00DF22E1" w:rsidRDefault="00DF22E1" w:rsidP="00247737">
      <w:pPr>
        <w:pStyle w:val="Heading3"/>
        <w:spacing w:line="360" w:lineRule="auto"/>
        <w:rPr>
          <w:sz w:val="26"/>
          <w:szCs w:val="26"/>
        </w:rPr>
      </w:pPr>
      <w:r>
        <w:t xml:space="preserve"> </w:t>
      </w:r>
      <w:bookmarkStart w:id="20" w:name="_Toc135486651"/>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20"/>
    </w:p>
    <w:p w14:paraId="5B08A1B4" w14:textId="77777777" w:rsidR="00B57784" w:rsidRDefault="00B57784" w:rsidP="003B5CAD">
      <w:pPr>
        <w:spacing w:line="360" w:lineRule="auto"/>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lastRenderedPageBreak/>
        <w:t xml:space="preserve">Korisnik se brine o radnim čvorovima te resursima koji se nalaze na njima kao što su kapsule, servisi, imenski prostori i ostalo. Dok su glavni čvorovi skriveni i održavani od strane pružatelja usluge odnosno AWS-a. </w:t>
      </w:r>
    </w:p>
    <w:p w14:paraId="75306282" w14:textId="11C39D52" w:rsidR="00B57784" w:rsidRDefault="00B57784" w:rsidP="003B5CAD">
      <w:pPr>
        <w:spacing w:line="360" w:lineRule="auto"/>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r w:rsidR="00400EF1">
        <w:t xml:space="preserve"> Na slici (</w:t>
      </w:r>
      <w:r w:rsidR="00400EF1">
        <w:fldChar w:fldCharType="begin"/>
      </w:r>
      <w:r w:rsidR="00400EF1">
        <w:instrText xml:space="preserve"> REF _Ref132278619 \h </w:instrText>
      </w:r>
      <w:r w:rsidR="00400EF1">
        <w:fldChar w:fldCharType="separate"/>
      </w:r>
      <w:r w:rsidR="00EA584E">
        <w:t xml:space="preserve">Slika </w:t>
      </w:r>
      <w:r w:rsidR="00EA584E">
        <w:rPr>
          <w:noProof/>
        </w:rPr>
        <w:t>5</w:t>
      </w:r>
      <w:r w:rsidR="00400EF1">
        <w:fldChar w:fldCharType="end"/>
      </w:r>
      <w:r w:rsidR="00400EF1">
        <w:t xml:space="preserve">) je prikazan primjer AWS EKS koji je smješten unutar VPC-a. </w:t>
      </w:r>
      <w:proofErr w:type="spellStart"/>
      <w:r w:rsidR="00400EF1">
        <w:t>Kubernetes</w:t>
      </w:r>
      <w:proofErr w:type="spellEnd"/>
      <w:r w:rsidR="00400EF1">
        <w:t xml:space="preserve"> čvorovi su smješteni unutar privatnih </w:t>
      </w:r>
      <w:proofErr w:type="spellStart"/>
      <w:r w:rsidR="00400EF1">
        <w:t>podmreža</w:t>
      </w:r>
      <w:proofErr w:type="spellEnd"/>
      <w:r w:rsidR="00400EF1">
        <w:t xml:space="preserve"> (eng. </w:t>
      </w:r>
      <w:proofErr w:type="spellStart"/>
      <w:r w:rsidR="00400EF1" w:rsidRPr="00BC32CA">
        <w:rPr>
          <w:i/>
          <w:iCs/>
        </w:rPr>
        <w:t>Subnet</w:t>
      </w:r>
      <w:proofErr w:type="spellEnd"/>
      <w:r w:rsidR="00400EF1">
        <w:t xml:space="preserve">), a svaka privatna </w:t>
      </w:r>
      <w:proofErr w:type="spellStart"/>
      <w:r w:rsidR="00400EF1">
        <w:t>podmreža</w:t>
      </w:r>
      <w:proofErr w:type="spellEnd"/>
      <w:r w:rsidR="00400EF1">
        <w:t xml:space="preserve"> je smještena u zasebnu zonu dostupnosti. To omogućuje zalihost i naposljetku visoku raspoloživost sustava. Unutar javnih </w:t>
      </w:r>
      <w:proofErr w:type="spellStart"/>
      <w:r w:rsidR="00400EF1">
        <w:t>podmreža</w:t>
      </w:r>
      <w:proofErr w:type="spellEnd"/>
      <w:r w:rsidR="00400EF1">
        <w:t xml:space="preserve"> smještena je još jedna grupa čvorova koja je direktno izložena internetu. Pomoću nje je moguće izlagati neke pristupe internetu ili može poslužiti kao bastion prema privatnim </w:t>
      </w:r>
      <w:proofErr w:type="spellStart"/>
      <w:r w:rsidR="00400EF1">
        <w:t>podmrežama</w:t>
      </w:r>
      <w:proofErr w:type="spellEnd"/>
      <w:r w:rsidR="00400EF1">
        <w:t xml:space="preserve">. </w:t>
      </w:r>
      <w:r w:rsidR="00400EF1">
        <w:fldChar w:fldCharType="begin"/>
      </w:r>
      <w:r w:rsidR="00400EF1">
        <w:instrText xml:space="preserve"> REF _Ref132278518 \r \h </w:instrText>
      </w:r>
      <w:r w:rsidR="00400EF1">
        <w:fldChar w:fldCharType="separate"/>
      </w:r>
      <w:r w:rsidR="00EA584E">
        <w:t>[14]</w:t>
      </w:r>
      <w:r w:rsidR="00400EF1">
        <w:fldChar w:fldCharType="end"/>
      </w:r>
    </w:p>
    <w:p w14:paraId="37CCAEBA" w14:textId="77777777" w:rsidR="00400EF1" w:rsidRDefault="00400EF1" w:rsidP="00400EF1">
      <w:pPr>
        <w:keepNext/>
        <w:spacing w:line="240" w:lineRule="auto"/>
        <w:jc w:val="center"/>
      </w:pPr>
      <w:r>
        <w:rPr>
          <w:noProof/>
        </w:rPr>
        <w:drawing>
          <wp:inline distT="0" distB="0" distL="0" distR="0" wp14:anchorId="737C5FF3" wp14:editId="0E958775">
            <wp:extent cx="5756910" cy="322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3220085"/>
                    </a:xfrm>
                    <a:prstGeom prst="rect">
                      <a:avLst/>
                    </a:prstGeom>
                    <a:noFill/>
                    <a:ln>
                      <a:noFill/>
                    </a:ln>
                  </pic:spPr>
                </pic:pic>
              </a:graphicData>
            </a:graphic>
          </wp:inline>
        </w:drawing>
      </w:r>
    </w:p>
    <w:p w14:paraId="6582C37C" w14:textId="26E276BA" w:rsidR="00B57784" w:rsidRPr="00B57784" w:rsidRDefault="00400EF1" w:rsidP="00400EF1">
      <w:pPr>
        <w:pStyle w:val="Caption"/>
        <w:jc w:val="center"/>
      </w:pPr>
      <w:bookmarkStart w:id="21" w:name="_Ref132278619"/>
      <w:r>
        <w:t xml:space="preserve">Slika </w:t>
      </w:r>
      <w:r w:rsidR="00000000">
        <w:fldChar w:fldCharType="begin"/>
      </w:r>
      <w:r w:rsidR="00000000">
        <w:instrText xml:space="preserve"> SEQ Slika \* ARABIC </w:instrText>
      </w:r>
      <w:r w:rsidR="00000000">
        <w:fldChar w:fldCharType="separate"/>
      </w:r>
      <w:r w:rsidR="00E22CCA">
        <w:rPr>
          <w:noProof/>
        </w:rPr>
        <w:t>5</w:t>
      </w:r>
      <w:r w:rsidR="00000000">
        <w:rPr>
          <w:noProof/>
        </w:rPr>
        <w:fldChar w:fldCharType="end"/>
      </w:r>
      <w:bookmarkEnd w:id="21"/>
      <w:r>
        <w:t>. Primjer mrežne infrastrukture EKS-a</w:t>
      </w:r>
    </w:p>
    <w:p w14:paraId="2DF11ACE" w14:textId="7B89E6AE" w:rsidR="00DF22E1" w:rsidRDefault="00DF22E1" w:rsidP="00247737">
      <w:pPr>
        <w:pStyle w:val="Heading3"/>
        <w:spacing w:line="360" w:lineRule="auto"/>
        <w:rPr>
          <w:sz w:val="26"/>
          <w:szCs w:val="26"/>
        </w:rPr>
      </w:pPr>
      <w:r>
        <w:rPr>
          <w:sz w:val="26"/>
          <w:szCs w:val="26"/>
        </w:rPr>
        <w:t xml:space="preserve"> </w:t>
      </w:r>
      <w:bookmarkStart w:id="22" w:name="_Toc135486652"/>
      <w:r w:rsidRPr="001A0FC4">
        <w:rPr>
          <w:sz w:val="26"/>
          <w:szCs w:val="26"/>
        </w:rPr>
        <w:t>AWS komandna linija</w:t>
      </w:r>
      <w:bookmarkEnd w:id="22"/>
    </w:p>
    <w:p w14:paraId="2A03D5FC" w14:textId="77777777" w:rsidR="00B57784" w:rsidRDefault="00B57784" w:rsidP="003B5CAD">
      <w:pPr>
        <w:spacing w:line="360" w:lineRule="auto"/>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xml:space="preserve">– CLI), što može automatizirati i olakšati procese, a ponekad je nužna kod </w:t>
      </w:r>
      <w:r>
        <w:lastRenderedPageBreak/>
        <w:t>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05171D35" w:rsidR="00B57784" w:rsidRDefault="00B57784" w:rsidP="003B5CAD">
      <w:pPr>
        <w:spacing w:line="360" w:lineRule="auto"/>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r w:rsidR="0008331C">
        <w:fldChar w:fldCharType="begin"/>
      </w:r>
      <w:r w:rsidR="0008331C">
        <w:instrText xml:space="preserve"> REF _Ref132278739 \r \h </w:instrText>
      </w:r>
      <w:r w:rsidR="0008331C">
        <w:fldChar w:fldCharType="separate"/>
      </w:r>
      <w:r w:rsidR="00EA584E">
        <w:t>[15]</w:t>
      </w:r>
      <w:r w:rsidR="0008331C">
        <w:fldChar w:fldCharType="end"/>
      </w:r>
    </w:p>
    <w:p w14:paraId="74638C21" w14:textId="04DC7879" w:rsidR="00B57784" w:rsidRPr="00B57784" w:rsidRDefault="00B57784" w:rsidP="0008331C">
      <w:pPr>
        <w:spacing w:line="360" w:lineRule="auto"/>
        <w:jc w:val="both"/>
      </w:pPr>
      <w:r>
        <w:t xml:space="preserve">Sada je moguća komunikacija s AWS-om putem komandne linije. </w:t>
      </w:r>
    </w:p>
    <w:p w14:paraId="25BC26F3" w14:textId="22D58D1A" w:rsidR="00DF22E1" w:rsidRDefault="00DF22E1" w:rsidP="00247737">
      <w:pPr>
        <w:pStyle w:val="Heading2"/>
        <w:spacing w:line="360" w:lineRule="auto"/>
        <w:rPr>
          <w:sz w:val="26"/>
          <w:szCs w:val="26"/>
        </w:rPr>
      </w:pPr>
      <w:bookmarkStart w:id="23" w:name="_Toc135486653"/>
      <w:r w:rsidRPr="00211CB0">
        <w:rPr>
          <w:sz w:val="26"/>
          <w:szCs w:val="26"/>
        </w:rPr>
        <w:t>Infrastruktura kao kod</w:t>
      </w:r>
      <w:bookmarkEnd w:id="23"/>
    </w:p>
    <w:p w14:paraId="21A80191" w14:textId="77777777" w:rsidR="00B57784" w:rsidRPr="00F94013" w:rsidRDefault="00B57784" w:rsidP="003B5CAD">
      <w:pPr>
        <w:spacing w:line="360" w:lineRule="auto"/>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spacing w:line="360" w:lineRule="auto"/>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spacing w:line="360" w:lineRule="auto"/>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spacing w:line="360" w:lineRule="auto"/>
        <w:jc w:val="both"/>
      </w:pPr>
      <w:r w:rsidRPr="00B83F83">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spacing w:line="360" w:lineRule="auto"/>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w:t>
      </w:r>
      <w:r w:rsidRPr="00B83F83">
        <w:lastRenderedPageBreak/>
        <w:t xml:space="preserve">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7592F403" w14:textId="36A2F8AE" w:rsidR="00B57784" w:rsidRPr="00B57784" w:rsidRDefault="00B57784" w:rsidP="00CF43C5">
      <w:pPr>
        <w:spacing w:line="360" w:lineRule="auto"/>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r w:rsidR="00CF43C5">
        <w:t xml:space="preserve"> </w:t>
      </w:r>
      <w:r w:rsidR="00CF43C5">
        <w:fldChar w:fldCharType="begin"/>
      </w:r>
      <w:r w:rsidR="00CF43C5">
        <w:instrText xml:space="preserve"> REF _Ref132278968 \r \h </w:instrText>
      </w:r>
      <w:r w:rsidR="00CF43C5">
        <w:fldChar w:fldCharType="separate"/>
      </w:r>
      <w:r w:rsidR="00EA584E">
        <w:t>[16]</w:t>
      </w:r>
      <w:r w:rsidR="00CF43C5">
        <w:fldChar w:fldCharType="end"/>
      </w:r>
    </w:p>
    <w:p w14:paraId="339C6A0A" w14:textId="535926AB" w:rsidR="00DF22E1" w:rsidRDefault="00DF22E1" w:rsidP="00247737">
      <w:pPr>
        <w:pStyle w:val="Heading3"/>
        <w:spacing w:line="360" w:lineRule="auto"/>
        <w:rPr>
          <w:sz w:val="26"/>
          <w:szCs w:val="26"/>
        </w:rPr>
      </w:pPr>
      <w:r>
        <w:t xml:space="preserve"> </w:t>
      </w:r>
      <w:bookmarkStart w:id="24" w:name="_Toc135486654"/>
      <w:r>
        <w:rPr>
          <w:sz w:val="26"/>
          <w:szCs w:val="26"/>
        </w:rPr>
        <w:t xml:space="preserve">Alat </w:t>
      </w:r>
      <w:proofErr w:type="spellStart"/>
      <w:r>
        <w:rPr>
          <w:sz w:val="26"/>
          <w:szCs w:val="26"/>
        </w:rPr>
        <w:t>Terraform</w:t>
      </w:r>
      <w:bookmarkEnd w:id="24"/>
      <w:proofErr w:type="spellEnd"/>
    </w:p>
    <w:p w14:paraId="4D3976FE" w14:textId="77777777" w:rsidR="00B57784" w:rsidRPr="00F94013" w:rsidRDefault="00B57784" w:rsidP="003B5CAD">
      <w:pPr>
        <w:spacing w:line="360" w:lineRule="auto"/>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spacing w:line="360" w:lineRule="auto"/>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spacing w:line="360" w:lineRule="auto"/>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w:t>
      </w:r>
      <w:r w:rsidRPr="00BC2686">
        <w:lastRenderedPageBreak/>
        <w:t>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spacing w:line="360" w:lineRule="auto"/>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E2D5C45" w14:textId="7F172DC3" w:rsidR="00B57784" w:rsidRPr="00B57784" w:rsidRDefault="00B57784" w:rsidP="00426BB9">
      <w:pPr>
        <w:spacing w:line="360" w:lineRule="auto"/>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r w:rsidR="00267630">
        <w:t xml:space="preserve"> </w:t>
      </w:r>
      <w:r w:rsidR="00267630">
        <w:fldChar w:fldCharType="begin"/>
      </w:r>
      <w:r w:rsidR="00267630">
        <w:instrText xml:space="preserve"> REF _Ref132279523 \r \h </w:instrText>
      </w:r>
      <w:r w:rsidR="00267630">
        <w:fldChar w:fldCharType="separate"/>
      </w:r>
      <w:r w:rsidR="00EA584E">
        <w:t>[17]</w:t>
      </w:r>
      <w:r w:rsidR="00267630">
        <w:fldChar w:fldCharType="end"/>
      </w:r>
    </w:p>
    <w:p w14:paraId="567569BA" w14:textId="4A2406F3" w:rsidR="00DF22E1" w:rsidRDefault="00DF22E1" w:rsidP="00247737">
      <w:pPr>
        <w:pStyle w:val="Heading3"/>
        <w:spacing w:line="360" w:lineRule="auto"/>
        <w:rPr>
          <w:sz w:val="26"/>
          <w:szCs w:val="26"/>
        </w:rPr>
      </w:pPr>
      <w:r>
        <w:t xml:space="preserve"> </w:t>
      </w:r>
      <w:bookmarkStart w:id="25" w:name="_Toc135486655"/>
      <w:r>
        <w:rPr>
          <w:sz w:val="26"/>
          <w:szCs w:val="26"/>
        </w:rPr>
        <w:t xml:space="preserve">Tok rada </w:t>
      </w:r>
      <w:proofErr w:type="spellStart"/>
      <w:r>
        <w:rPr>
          <w:sz w:val="26"/>
          <w:szCs w:val="26"/>
        </w:rPr>
        <w:t>Terraforma</w:t>
      </w:r>
      <w:bookmarkEnd w:id="25"/>
      <w:proofErr w:type="spellEnd"/>
    </w:p>
    <w:p w14:paraId="14F0D8A2" w14:textId="77777777" w:rsidR="00B57784" w:rsidRDefault="00B57784" w:rsidP="003B5CAD">
      <w:pPr>
        <w:spacing w:line="360" w:lineRule="auto"/>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20" w:history="1">
        <w:r w:rsidRPr="00C8010E">
          <w:rPr>
            <w:rStyle w:val="Hyperlink"/>
          </w:rPr>
          <w:t>https://developer.hashicorp.com/terraform/tutorials/aws-get-started/install-cli</w:t>
        </w:r>
      </w:hyperlink>
      <w:r>
        <w:t xml:space="preserve">). </w:t>
      </w:r>
    </w:p>
    <w:p w14:paraId="76B380C9" w14:textId="77777777" w:rsidR="00B57784" w:rsidRDefault="00B57784" w:rsidP="003B5CAD">
      <w:pPr>
        <w:spacing w:line="360" w:lineRule="auto"/>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spacing w:line="360" w:lineRule="auto"/>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spacing w:line="360" w:lineRule="auto"/>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w:t>
      </w:r>
      <w:r w:rsidRPr="007E379C">
        <w:lastRenderedPageBreak/>
        <w:t xml:space="preserve">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632B733D" w14:textId="3443F8D1" w:rsidR="00B57784" w:rsidRPr="00B57784" w:rsidRDefault="00B57784" w:rsidP="00267630">
      <w:pPr>
        <w:spacing w:line="360" w:lineRule="auto"/>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r w:rsidR="00267630">
        <w:t xml:space="preserve"> </w:t>
      </w:r>
      <w:r w:rsidR="00267630">
        <w:fldChar w:fldCharType="begin"/>
      </w:r>
      <w:r w:rsidR="00267630">
        <w:instrText xml:space="preserve"> REF _Ref132279539 \r \h </w:instrText>
      </w:r>
      <w:r w:rsidR="00267630">
        <w:fldChar w:fldCharType="separate"/>
      </w:r>
      <w:r w:rsidR="00EA584E">
        <w:t>[18]</w:t>
      </w:r>
      <w:r w:rsidR="00267630">
        <w:fldChar w:fldCharType="end"/>
      </w:r>
    </w:p>
    <w:p w14:paraId="26E59A3C" w14:textId="40A957E6" w:rsidR="00E16ECE" w:rsidRDefault="00E16ECE" w:rsidP="00247737">
      <w:pPr>
        <w:pStyle w:val="Heading2"/>
        <w:spacing w:line="360" w:lineRule="auto"/>
        <w:rPr>
          <w:sz w:val="26"/>
          <w:szCs w:val="26"/>
        </w:rPr>
      </w:pPr>
      <w:bookmarkStart w:id="26" w:name="_Toc135486656"/>
      <w:r w:rsidRPr="00211CB0">
        <w:rPr>
          <w:sz w:val="26"/>
          <w:szCs w:val="26"/>
        </w:rPr>
        <w:t>Postavljanje infrastrukture</w:t>
      </w:r>
      <w:bookmarkEnd w:id="26"/>
    </w:p>
    <w:p w14:paraId="6D205295" w14:textId="605E4509" w:rsidR="00267630" w:rsidRPr="00267630" w:rsidRDefault="00267630" w:rsidP="002836C2">
      <w:pPr>
        <w:spacing w:line="360" w:lineRule="auto"/>
        <w:jc w:val="both"/>
      </w:pPr>
      <w:r>
        <w:t xml:space="preserve">U ovom </w:t>
      </w:r>
      <w:proofErr w:type="spellStart"/>
      <w:r>
        <w:t>potpoglavlju</w:t>
      </w:r>
      <w:proofErr w:type="spellEnd"/>
      <w:r>
        <w:t xml:space="preserve"> bit će prikazano stvaranje svih AWS resursa potrebnih za normalan rad unutar </w:t>
      </w:r>
      <w:proofErr w:type="spellStart"/>
      <w:r>
        <w:t>Kubernetesa</w:t>
      </w:r>
      <w:proofErr w:type="spellEnd"/>
      <w:r>
        <w:t xml:space="preserve"> uz pomoć alata </w:t>
      </w:r>
      <w:proofErr w:type="spellStart"/>
      <w:r>
        <w:t>Terraform</w:t>
      </w:r>
      <w:proofErr w:type="spellEnd"/>
      <w:r>
        <w:t>.</w:t>
      </w:r>
      <w:r w:rsidR="002836C2">
        <w:t xml:space="preserve"> Nakon toga uz pomoć alata </w:t>
      </w:r>
      <w:proofErr w:type="spellStart"/>
      <w:r w:rsidR="002836C2">
        <w:t>Helm</w:t>
      </w:r>
      <w:proofErr w:type="spellEnd"/>
      <w:r w:rsidR="002836C2">
        <w:t xml:space="preserve"> na </w:t>
      </w:r>
      <w:proofErr w:type="spellStart"/>
      <w:r w:rsidR="002836C2">
        <w:t>Kubernetes</w:t>
      </w:r>
      <w:proofErr w:type="spellEnd"/>
      <w:r w:rsidR="002836C2">
        <w:t xml:space="preserve"> grozd postaviti alat Argo</w:t>
      </w:r>
      <w:r w:rsidR="008D25D9">
        <w:t xml:space="preserve"> </w:t>
      </w:r>
      <w:r w:rsidR="002836C2">
        <w:t>CD koji će se koristiti i biti opisan kasnije u ovom diplomskom radu.</w:t>
      </w:r>
    </w:p>
    <w:p w14:paraId="3B9DD936" w14:textId="7A9B869B" w:rsidR="00E16ECE" w:rsidRDefault="00E16ECE" w:rsidP="00247737">
      <w:pPr>
        <w:pStyle w:val="Heading3"/>
        <w:spacing w:line="360" w:lineRule="auto"/>
        <w:rPr>
          <w:sz w:val="26"/>
          <w:szCs w:val="26"/>
        </w:rPr>
      </w:pPr>
      <w:r>
        <w:t xml:space="preserve"> </w:t>
      </w:r>
      <w:bookmarkStart w:id="27" w:name="_Toc135486657"/>
      <w:r w:rsidRPr="001A0FC4">
        <w:rPr>
          <w:sz w:val="26"/>
          <w:szCs w:val="26"/>
        </w:rPr>
        <w:t xml:space="preserve">Izgradnja infrastrukture uz pomoć </w:t>
      </w:r>
      <w:proofErr w:type="spellStart"/>
      <w:r w:rsidRPr="001A0FC4">
        <w:rPr>
          <w:sz w:val="26"/>
          <w:szCs w:val="26"/>
        </w:rPr>
        <w:t>Terraforma</w:t>
      </w:r>
      <w:bookmarkEnd w:id="27"/>
      <w:proofErr w:type="spellEnd"/>
    </w:p>
    <w:p w14:paraId="33F55F48" w14:textId="559B663F" w:rsidR="00FB252E" w:rsidRDefault="00B57784" w:rsidP="00FB252E">
      <w:pPr>
        <w:spacing w:line="360" w:lineRule="auto"/>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r w:rsidR="00FB252E">
        <w:t>Na slici (</w:t>
      </w:r>
      <w:r w:rsidR="00FB252E">
        <w:fldChar w:fldCharType="begin"/>
      </w:r>
      <w:r w:rsidR="00FB252E">
        <w:instrText xml:space="preserve"> REF _Ref132280181 \h </w:instrText>
      </w:r>
      <w:r w:rsidR="00FB252E">
        <w:fldChar w:fldCharType="separate"/>
      </w:r>
      <w:r w:rsidR="00EA584E">
        <w:t xml:space="preserve">Slika </w:t>
      </w:r>
      <w:r w:rsidR="00EA584E">
        <w:rPr>
          <w:noProof/>
        </w:rPr>
        <w:t>6</w:t>
      </w:r>
      <w:r w:rsidR="00FB252E">
        <w:fldChar w:fldCharType="end"/>
      </w:r>
      <w:r w:rsidR="00FB252E">
        <w:t>) se vide datoteke čiji je nastavak „.</w:t>
      </w:r>
      <w:proofErr w:type="spellStart"/>
      <w:r w:rsidR="00FB252E">
        <w:t>tf</w:t>
      </w:r>
      <w:proofErr w:type="spellEnd"/>
      <w:r w:rsidR="00FB252E">
        <w:t xml:space="preserve">“. To su konfiguracijske datoteke u kojima ćemo podesiti željene parametre. </w:t>
      </w:r>
    </w:p>
    <w:p w14:paraId="0B03C5A3" w14:textId="67552DA9" w:rsidR="00B57784" w:rsidRPr="00B3503C" w:rsidRDefault="00B57784" w:rsidP="003B5CAD">
      <w:pPr>
        <w:spacing w:line="360" w:lineRule="auto"/>
        <w:jc w:val="both"/>
      </w:pPr>
    </w:p>
    <w:p w14:paraId="425D02FB" w14:textId="77777777" w:rsidR="00FB252E" w:rsidRDefault="00B57784" w:rsidP="00FB252E">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2AC1A45B" w14:textId="40F6C4C3" w:rsidR="00B57784" w:rsidRDefault="00FB252E" w:rsidP="00FB252E">
      <w:pPr>
        <w:pStyle w:val="Caption"/>
        <w:jc w:val="center"/>
      </w:pPr>
      <w:bookmarkStart w:id="28" w:name="_Ref132280175"/>
      <w:bookmarkStart w:id="29" w:name="_Ref132280181"/>
      <w:r>
        <w:t xml:space="preserve">Slika </w:t>
      </w:r>
      <w:r w:rsidR="00000000">
        <w:fldChar w:fldCharType="begin"/>
      </w:r>
      <w:r w:rsidR="00000000">
        <w:instrText xml:space="preserve"> SEQ Slika \* ARABIC </w:instrText>
      </w:r>
      <w:r w:rsidR="00000000">
        <w:fldChar w:fldCharType="separate"/>
      </w:r>
      <w:r w:rsidR="00E22CCA">
        <w:rPr>
          <w:noProof/>
        </w:rPr>
        <w:t>6</w:t>
      </w:r>
      <w:r w:rsidR="00000000">
        <w:rPr>
          <w:noProof/>
        </w:rPr>
        <w:fldChar w:fldCharType="end"/>
      </w:r>
      <w:bookmarkEnd w:id="29"/>
      <w:r>
        <w:t xml:space="preserve">. </w:t>
      </w:r>
      <w:r w:rsidRPr="00A0600C">
        <w:t xml:space="preserve">Datoteke početnog </w:t>
      </w:r>
      <w:proofErr w:type="spellStart"/>
      <w:r w:rsidRPr="00A0600C">
        <w:t>Terraform</w:t>
      </w:r>
      <w:proofErr w:type="spellEnd"/>
      <w:r w:rsidRPr="00A0600C">
        <w:t xml:space="preserve"> direktorija</w:t>
      </w:r>
      <w:bookmarkEnd w:id="28"/>
    </w:p>
    <w:p w14:paraId="749B37F6" w14:textId="77777777" w:rsidR="00B57784" w:rsidRDefault="00B57784" w:rsidP="003B5CAD">
      <w:pPr>
        <w:spacing w:line="360" w:lineRule="auto"/>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spacing w:line="360" w:lineRule="auto"/>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spacing w:line="360" w:lineRule="auto"/>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spacing w:line="360" w:lineRule="auto"/>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spacing w:line="360" w:lineRule="auto"/>
        <w:jc w:val="both"/>
      </w:pPr>
      <w:r>
        <w:t>Varijable i njihove vrijednosti dodajemo u datoteku „variables.tf“, tu se dodavaju varijable koje se često izmjenjuju.</w:t>
      </w:r>
    </w:p>
    <w:p w14:paraId="0B78DD3B" w14:textId="77777777" w:rsidR="00B57784" w:rsidRDefault="00B57784" w:rsidP="003B5CAD">
      <w:pPr>
        <w:spacing w:line="360" w:lineRule="auto"/>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44B1485F" w:rsidR="00B57784" w:rsidRDefault="00B57784" w:rsidP="003B5CAD">
      <w:pPr>
        <w:spacing w:line="360" w:lineRule="auto"/>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xml:space="preserve">“ koja će stvoriti resurse na oblaku nakon samo nekoliko </w:t>
      </w:r>
      <w:r>
        <w:lastRenderedPageBreak/>
        <w:t>minuta.</w:t>
      </w:r>
      <w:r w:rsidR="00384FE3">
        <w:t xml:space="preserve"> </w:t>
      </w:r>
      <w:r w:rsidR="00384FE3">
        <w:rPr>
          <w:noProof/>
        </w:rPr>
        <w:t>Slika (</w:t>
      </w:r>
      <w:r w:rsidR="00384FE3">
        <w:rPr>
          <w:noProof/>
        </w:rPr>
        <w:fldChar w:fldCharType="begin"/>
      </w:r>
      <w:r w:rsidR="00384FE3">
        <w:rPr>
          <w:noProof/>
        </w:rPr>
        <w:instrText xml:space="preserve"> REF _Ref132280255 \h </w:instrText>
      </w:r>
      <w:r w:rsidR="00384FE3">
        <w:rPr>
          <w:noProof/>
        </w:rPr>
      </w:r>
      <w:r w:rsidR="00384FE3">
        <w:rPr>
          <w:noProof/>
        </w:rPr>
        <w:fldChar w:fldCharType="separate"/>
      </w:r>
      <w:r w:rsidR="00EA584E">
        <w:t xml:space="preserve">Slika </w:t>
      </w:r>
      <w:r w:rsidR="00EA584E">
        <w:rPr>
          <w:noProof/>
        </w:rPr>
        <w:t>7</w:t>
      </w:r>
      <w:r w:rsidR="00384FE3">
        <w:rPr>
          <w:noProof/>
        </w:rPr>
        <w:fldChar w:fldCharType="end"/>
      </w:r>
      <w:r w:rsidR="00384FE3">
        <w:rPr>
          <w:noProof/>
        </w:rPr>
        <w:t xml:space="preserve">) prikazuje direktorij „infrastruktura“ nakon izvršenja naredbi „terraform init“ i „terraform apply“. Terraform je dodao nekoliko novih datoteka i jedan direktorij. </w:t>
      </w:r>
      <w:r w:rsidR="00384FE3">
        <w:t>Datoteka „</w:t>
      </w:r>
      <w:proofErr w:type="spellStart"/>
      <w:r w:rsidR="00384FE3">
        <w:t>terraform.tfstate</w:t>
      </w:r>
      <w:proofErr w:type="spellEnd"/>
      <w:r w:rsidR="00384FE3">
        <w:t>“ je datoteka stanja. Ostale datoteke su datoteke pružatelja modula.</w:t>
      </w:r>
    </w:p>
    <w:p w14:paraId="1C42A638" w14:textId="77777777" w:rsidR="00384FE3" w:rsidRDefault="00B57784" w:rsidP="00384FE3">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46C7F9A5" w14:textId="532470A1" w:rsidR="00B57784" w:rsidRDefault="00384FE3" w:rsidP="00384FE3">
      <w:pPr>
        <w:pStyle w:val="Caption"/>
        <w:jc w:val="center"/>
      </w:pPr>
      <w:bookmarkStart w:id="30" w:name="_Ref132280255"/>
      <w:r>
        <w:t xml:space="preserve">Slika </w:t>
      </w:r>
      <w:r w:rsidR="00000000">
        <w:fldChar w:fldCharType="begin"/>
      </w:r>
      <w:r w:rsidR="00000000">
        <w:instrText xml:space="preserve"> SEQ Slika \* ARABIC </w:instrText>
      </w:r>
      <w:r w:rsidR="00000000">
        <w:fldChar w:fldCharType="separate"/>
      </w:r>
      <w:r w:rsidR="00E22CCA">
        <w:rPr>
          <w:noProof/>
        </w:rPr>
        <w:t>7</w:t>
      </w:r>
      <w:r w:rsidR="00000000">
        <w:rPr>
          <w:noProof/>
        </w:rPr>
        <w:fldChar w:fldCharType="end"/>
      </w:r>
      <w:bookmarkEnd w:id="30"/>
      <w:r>
        <w:t xml:space="preserve">. </w:t>
      </w:r>
      <w:r w:rsidRPr="00C900B5">
        <w:t>Direktorij nakon izvršenja naredbi</w:t>
      </w:r>
    </w:p>
    <w:p w14:paraId="74506E93" w14:textId="76E1D7E3" w:rsidR="00384FE3" w:rsidRDefault="00384FE3" w:rsidP="00384FE3">
      <w:pPr>
        <w:spacing w:line="360" w:lineRule="auto"/>
        <w:jc w:val="both"/>
      </w:pPr>
      <w:r>
        <w:t>Slika (</w:t>
      </w:r>
      <w:r>
        <w:fldChar w:fldCharType="begin"/>
      </w:r>
      <w:r>
        <w:instrText xml:space="preserve"> REF _Ref132280343 \h </w:instrText>
      </w:r>
      <w:r>
        <w:fldChar w:fldCharType="separate"/>
      </w:r>
      <w:r w:rsidR="00EA584E">
        <w:t xml:space="preserve">Slika </w:t>
      </w:r>
      <w:r w:rsidR="00EA584E">
        <w:rPr>
          <w:noProof/>
        </w:rPr>
        <w:t>8</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r w:rsidR="00A37C5F">
        <w:fldChar w:fldCharType="begin"/>
      </w:r>
      <w:r w:rsidR="00A37C5F">
        <w:instrText xml:space="preserve"> REF _Ref132280437 \r \h </w:instrText>
      </w:r>
      <w:r w:rsidR="00A37C5F">
        <w:fldChar w:fldCharType="separate"/>
      </w:r>
      <w:r w:rsidR="00EA584E">
        <w:t>[19]</w:t>
      </w:r>
      <w:r w:rsidR="00A37C5F">
        <w:fldChar w:fldCharType="end"/>
      </w:r>
    </w:p>
    <w:p w14:paraId="096F0757" w14:textId="4CAEF74F" w:rsidR="00B57784" w:rsidRDefault="00B57784" w:rsidP="003B5CAD">
      <w:pPr>
        <w:spacing w:line="360" w:lineRule="auto"/>
        <w:jc w:val="both"/>
      </w:pPr>
    </w:p>
    <w:p w14:paraId="62EBAC2E" w14:textId="77777777" w:rsidR="00384FE3" w:rsidRDefault="00384FE3" w:rsidP="00384FE3">
      <w:pPr>
        <w:keepNext/>
        <w:spacing w:line="240" w:lineRule="auto"/>
        <w:jc w:val="center"/>
      </w:pPr>
      <w:r>
        <w:rPr>
          <w:noProof/>
        </w:rPr>
        <w:lastRenderedPageBreak/>
        <w:drawing>
          <wp:inline distT="0" distB="0" distL="0" distR="0" wp14:anchorId="68ADB3A4" wp14:editId="3F17EC32">
            <wp:extent cx="5756910" cy="504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5041265"/>
                    </a:xfrm>
                    <a:prstGeom prst="rect">
                      <a:avLst/>
                    </a:prstGeom>
                    <a:noFill/>
                    <a:ln>
                      <a:noFill/>
                    </a:ln>
                  </pic:spPr>
                </pic:pic>
              </a:graphicData>
            </a:graphic>
          </wp:inline>
        </w:drawing>
      </w:r>
    </w:p>
    <w:p w14:paraId="3B87EE5B" w14:textId="16FC775F" w:rsidR="00B57784" w:rsidRPr="00B57784" w:rsidRDefault="00384FE3" w:rsidP="00384FE3">
      <w:pPr>
        <w:pStyle w:val="Caption"/>
        <w:jc w:val="center"/>
      </w:pPr>
      <w:bookmarkStart w:id="31" w:name="_Ref132280343"/>
      <w:r>
        <w:t xml:space="preserve">Slika </w:t>
      </w:r>
      <w:r w:rsidR="00000000">
        <w:fldChar w:fldCharType="begin"/>
      </w:r>
      <w:r w:rsidR="00000000">
        <w:instrText xml:space="preserve"> SEQ Slika \* ARABIC </w:instrText>
      </w:r>
      <w:r w:rsidR="00000000">
        <w:fldChar w:fldCharType="separate"/>
      </w:r>
      <w:r w:rsidR="00E22CCA">
        <w:rPr>
          <w:noProof/>
        </w:rPr>
        <w:t>8</w:t>
      </w:r>
      <w:r w:rsidR="00000000">
        <w:rPr>
          <w:noProof/>
        </w:rPr>
        <w:fldChar w:fldCharType="end"/>
      </w:r>
      <w:bookmarkEnd w:id="31"/>
      <w:r>
        <w:t>. Skica infrastrukture</w:t>
      </w:r>
    </w:p>
    <w:p w14:paraId="676C41FA" w14:textId="2F27FD65" w:rsidR="00E16ECE" w:rsidRDefault="00E16ECE" w:rsidP="00247737">
      <w:pPr>
        <w:pStyle w:val="Heading3"/>
        <w:spacing w:line="360" w:lineRule="auto"/>
        <w:rPr>
          <w:sz w:val="26"/>
          <w:szCs w:val="26"/>
        </w:rPr>
      </w:pPr>
      <w:r>
        <w:t xml:space="preserve"> </w:t>
      </w:r>
      <w:bookmarkStart w:id="32" w:name="_Toc135486658"/>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32"/>
    </w:p>
    <w:p w14:paraId="55837E64" w14:textId="77777777" w:rsidR="00B57784" w:rsidRDefault="00B57784" w:rsidP="003B5CAD">
      <w:pPr>
        <w:spacing w:line="360" w:lineRule="auto"/>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spacing w:line="360" w:lineRule="auto"/>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provjeriti ispravnost spajanja na grozd. U slučaju postojanja više konfiguracija grozdova unutar 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Pr>
        <w:spacing w:line="360" w:lineRule="auto"/>
      </w:pPr>
    </w:p>
    <w:p w14:paraId="78D50726" w14:textId="62BDE5F3" w:rsidR="00E16ECE" w:rsidRDefault="00E16ECE" w:rsidP="00247737">
      <w:pPr>
        <w:pStyle w:val="Heading3"/>
        <w:spacing w:line="360" w:lineRule="auto"/>
        <w:rPr>
          <w:sz w:val="26"/>
          <w:szCs w:val="26"/>
        </w:rPr>
      </w:pPr>
      <w:r>
        <w:t xml:space="preserve"> </w:t>
      </w:r>
      <w:bookmarkStart w:id="33" w:name="_Toc135486659"/>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3"/>
      <w:proofErr w:type="spellEnd"/>
    </w:p>
    <w:p w14:paraId="2A1A9DC7" w14:textId="1B8B5A37" w:rsidR="00854D61" w:rsidRDefault="00854D61" w:rsidP="003B5CAD">
      <w:pPr>
        <w:spacing w:line="360" w:lineRule="auto"/>
        <w:jc w:val="both"/>
      </w:pPr>
      <w:r>
        <w:t xml:space="preserve">Nakon izgradnje infrastrukture i spajanja na </w:t>
      </w:r>
      <w:proofErr w:type="spellStart"/>
      <w:r>
        <w:t>Kubernetes</w:t>
      </w:r>
      <w:proofErr w:type="spellEnd"/>
      <w:r>
        <w:t xml:space="preserve"> grozd. Cilj je postavljanje pomoćnog alata za razvoj aplikacija Argo</w:t>
      </w:r>
      <w:r w:rsidR="008D25D9">
        <w:t xml:space="preserve"> </w:t>
      </w:r>
      <w:r>
        <w:t xml:space="preserve">CD pomoću </w:t>
      </w:r>
      <w:proofErr w:type="spellStart"/>
      <w:r>
        <w:t>Helma</w:t>
      </w:r>
      <w:proofErr w:type="spellEnd"/>
      <w:r>
        <w:t xml:space="preserve">. </w:t>
      </w:r>
    </w:p>
    <w:p w14:paraId="5A23925D" w14:textId="377DB89B" w:rsidR="00854D61" w:rsidRDefault="00854D61" w:rsidP="003B5CAD">
      <w:pPr>
        <w:spacing w:line="360" w:lineRule="auto"/>
        <w:jc w:val="both"/>
      </w:pPr>
      <w:r>
        <w:t>Prvi korak je pronalazak Argo</w:t>
      </w:r>
      <w:r w:rsidR="008D25D9">
        <w:t xml:space="preserve"> </w:t>
      </w:r>
      <w:r>
        <w:t xml:space="preserve">CD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koji sadrži svu dokumentaciju za instalaciju alata Argo</w:t>
      </w:r>
      <w:r w:rsidR="008D25D9">
        <w:t xml:space="preserve"> </w:t>
      </w:r>
      <w:r>
        <w:t xml:space="preserve">CD na </w:t>
      </w:r>
      <w:proofErr w:type="spellStart"/>
      <w:r>
        <w:t>Kubernetes</w:t>
      </w:r>
      <w:proofErr w:type="spellEnd"/>
      <w:r>
        <w:t xml:space="preserve"> grozd pomoću </w:t>
      </w:r>
      <w:proofErr w:type="spellStart"/>
      <w:r>
        <w:t>Helma</w:t>
      </w:r>
      <w:proofErr w:type="spellEnd"/>
      <w:r>
        <w:t xml:space="preserve">. </w:t>
      </w:r>
    </w:p>
    <w:p w14:paraId="21B2E708" w14:textId="6D1FDBF6" w:rsidR="00854D61" w:rsidRDefault="00854D61" w:rsidP="003B5CAD">
      <w:pPr>
        <w:spacing w:line="360" w:lineRule="auto"/>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jer je to lozinka koja je potrebna za prijavu u aplikaciju Argo</w:t>
      </w:r>
      <w:r w:rsidR="008D25D9">
        <w:t xml:space="preserve"> </w:t>
      </w:r>
      <w:r>
        <w:t>CD.</w:t>
      </w:r>
    </w:p>
    <w:p w14:paraId="6755F14D" w14:textId="77777777" w:rsidR="00854D61" w:rsidRDefault="00854D61" w:rsidP="003B5CAD">
      <w:pPr>
        <w:spacing w:line="360" w:lineRule="auto"/>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spacing w:line="360" w:lineRule="auto"/>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35C1CD68" w:rsidR="00DF22E1" w:rsidRDefault="005A1E4B" w:rsidP="00DF22E1">
      <w:pPr>
        <w:pStyle w:val="Heading1"/>
        <w:jc w:val="both"/>
        <w:rPr>
          <w:lang w:eastAsia="hr-HR"/>
        </w:rPr>
      </w:pPr>
      <w:bookmarkStart w:id="34" w:name="_Toc135486660"/>
      <w:r>
        <w:rPr>
          <w:lang w:eastAsia="hr-HR"/>
        </w:rPr>
        <w:lastRenderedPageBreak/>
        <w:t>Životni ciklus razvoja programa</w:t>
      </w:r>
      <w:bookmarkEnd w:id="34"/>
    </w:p>
    <w:p w14:paraId="32981E1E" w14:textId="4DBEF748" w:rsidR="00A73820" w:rsidRDefault="00A73820" w:rsidP="00551E26">
      <w:pPr>
        <w:spacing w:line="360" w:lineRule="auto"/>
        <w:jc w:val="both"/>
        <w:rPr>
          <w:lang w:eastAsia="hr-HR"/>
        </w:rPr>
      </w:pPr>
      <w:r>
        <w:rPr>
          <w:lang w:eastAsia="hr-HR"/>
        </w:rPr>
        <w:t>Životni ciklus razvoja programa (</w:t>
      </w:r>
      <w:r>
        <w:rPr>
          <w:i/>
          <w:iCs/>
          <w:lang w:eastAsia="hr-HR"/>
        </w:rPr>
        <w:t xml:space="preserve">engl. Software Development Life </w:t>
      </w:r>
      <w:proofErr w:type="spellStart"/>
      <w:r>
        <w:rPr>
          <w:i/>
          <w:iCs/>
          <w:lang w:eastAsia="hr-HR"/>
        </w:rPr>
        <w:t>Cycle</w:t>
      </w:r>
      <w:proofErr w:type="spellEnd"/>
      <w:r>
        <w:rPr>
          <w:i/>
          <w:iCs/>
          <w:lang w:eastAsia="hr-HR"/>
        </w:rPr>
        <w:t xml:space="preserve"> – </w:t>
      </w:r>
      <w:r>
        <w:rPr>
          <w:lang w:eastAsia="hr-HR"/>
        </w:rPr>
        <w:t>SDLC)</w:t>
      </w:r>
      <w:r w:rsidR="00B770C6">
        <w:rPr>
          <w:lang w:eastAsia="hr-HR"/>
        </w:rPr>
        <w:t xml:space="preserve"> </w:t>
      </w:r>
      <w:r w:rsidR="00B770C6" w:rsidRPr="00B770C6">
        <w:rPr>
          <w:lang w:eastAsia="hr-HR"/>
        </w:rPr>
        <w:t xml:space="preserve">je proces koji se koristi u </w:t>
      </w:r>
      <w:r w:rsidR="00B770C6">
        <w:rPr>
          <w:lang w:eastAsia="hr-HR"/>
        </w:rPr>
        <w:t>programskom</w:t>
      </w:r>
      <w:r w:rsidR="00B770C6" w:rsidRPr="00B770C6">
        <w:rPr>
          <w:lang w:eastAsia="hr-HR"/>
        </w:rPr>
        <w:t xml:space="preserve"> inženjerstvu za dizajn, razvoj, testiranje i implementaciju visokokvalitetnog </w:t>
      </w:r>
      <w:r w:rsidR="00B770C6">
        <w:rPr>
          <w:lang w:eastAsia="hr-HR"/>
        </w:rPr>
        <w:t>programa</w:t>
      </w:r>
      <w:r w:rsidR="00B770C6" w:rsidRPr="00B770C6">
        <w:rPr>
          <w:lang w:eastAsia="hr-HR"/>
        </w:rPr>
        <w:t>. SDLC pruža strukturiran i sustavan pristup izradi softvera, osiguravajući da zadovoljava potrebe korisnika i dionika, da je visoke kvalitete i da se isporučuje na vrijeme i unutar proračuna.</w:t>
      </w:r>
      <w:r w:rsidR="00B770C6">
        <w:rPr>
          <w:lang w:eastAsia="hr-HR"/>
        </w:rPr>
        <w:t xml:space="preserve"> </w:t>
      </w:r>
      <w:r w:rsidR="00B770C6" w:rsidRPr="00B770C6">
        <w:rPr>
          <w:lang w:eastAsia="hr-HR"/>
        </w:rPr>
        <w:t>Cilj SDLC-a je minimizirati rizike projekta kroz planiranje unaprijed tako da softver ispuni očekivanja kupaca tijekom proizvodnje i nakon toga. Ova metodologija ocrtava niz koraka koji dijele proces razvoja softvera na zadatke koje možete dodijeliti, izvršiti i mjeriti.</w:t>
      </w:r>
      <w:r w:rsidR="00B770C6">
        <w:rPr>
          <w:lang w:eastAsia="hr-HR"/>
        </w:rPr>
        <w:t xml:space="preserve"> </w:t>
      </w:r>
      <w:r w:rsidR="00DE6F04">
        <w:rPr>
          <w:lang w:eastAsia="hr-HR"/>
        </w:rPr>
        <w:fldChar w:fldCharType="begin"/>
      </w:r>
      <w:r w:rsidR="00DE6F04">
        <w:rPr>
          <w:lang w:eastAsia="hr-HR"/>
        </w:rPr>
        <w:instrText xml:space="preserve"> REF _Ref132742857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[20]</w:t>
      </w:r>
      <w:r w:rsidR="00DE6F04">
        <w:rPr>
          <w:lang w:eastAsia="hr-HR"/>
        </w:rPr>
        <w:fldChar w:fldCharType="end"/>
      </w:r>
    </w:p>
    <w:p w14:paraId="4FA4C543" w14:textId="77777777" w:rsidR="00094F3D" w:rsidRDefault="00DE6F04" w:rsidP="00551E26">
      <w:pPr>
        <w:spacing w:line="360" w:lineRule="auto"/>
        <w:jc w:val="both"/>
        <w:rPr>
          <w:lang w:eastAsia="hr-HR"/>
        </w:rPr>
      </w:pPr>
      <w:r w:rsidRPr="00DE6F04">
        <w:rPr>
          <w:lang w:eastAsia="hr-HR"/>
        </w:rPr>
        <w:t xml:space="preserve">Svaka od višestrukih faza ima jedinstven skup procesa i rezultata. </w:t>
      </w:r>
      <w:r>
        <w:rPr>
          <w:lang w:eastAsia="hr-HR"/>
        </w:rPr>
        <w:t xml:space="preserve">Ispunjavanjem tih procesa i rezultata, pojedinci i timovi su bliže uspjehu. Također, SLDC im pomaže </w:t>
      </w:r>
      <w:r w:rsidRPr="00DE6F04">
        <w:rPr>
          <w:lang w:eastAsia="hr-HR"/>
        </w:rPr>
        <w:t>isporu</w:t>
      </w:r>
      <w:r>
        <w:rPr>
          <w:lang w:eastAsia="hr-HR"/>
        </w:rPr>
        <w:t>čiti</w:t>
      </w:r>
      <w:r w:rsidRPr="00DE6F04">
        <w:rPr>
          <w:lang w:eastAsia="hr-HR"/>
        </w:rPr>
        <w:t xml:space="preserve"> najbolji mogući proizvod, stvarajući u konačnici sretne i lojalne kupce.</w:t>
      </w:r>
      <w:r w:rsidR="00D116BA">
        <w:rPr>
          <w:lang w:eastAsia="hr-HR"/>
        </w:rPr>
        <w:t xml:space="preserve"> SLDC obično ima od 5 do 7 faza. To su planiranje, prikupljanje</w:t>
      </w:r>
      <w:r w:rsidR="00094F3D">
        <w:rPr>
          <w:lang w:eastAsia="hr-HR"/>
        </w:rPr>
        <w:t xml:space="preserve"> i definiranje</w:t>
      </w:r>
      <w:r w:rsidR="00D116BA">
        <w:rPr>
          <w:lang w:eastAsia="hr-HR"/>
        </w:rPr>
        <w:t xml:space="preserve"> zahtjeva, dizajn, </w:t>
      </w:r>
      <w:r w:rsidR="00094F3D">
        <w:rPr>
          <w:lang w:eastAsia="hr-HR"/>
        </w:rPr>
        <w:t>razvoj</w:t>
      </w:r>
      <w:r w:rsidR="00D116BA">
        <w:rPr>
          <w:lang w:eastAsia="hr-HR"/>
        </w:rPr>
        <w:t xml:space="preserve">, testiranje, </w:t>
      </w:r>
      <w:r w:rsidR="00094F3D">
        <w:rPr>
          <w:lang w:eastAsia="hr-HR"/>
        </w:rPr>
        <w:t>implementacija i održavanje.</w:t>
      </w:r>
      <w:r w:rsidR="00D116BA">
        <w:rPr>
          <w:lang w:eastAsia="hr-HR"/>
        </w:rPr>
        <w:t xml:space="preserve"> Timovi i voditelji biraju faze ovisno i njihovim potrebama. </w:t>
      </w:r>
    </w:p>
    <w:p w14:paraId="4979E3F8" w14:textId="4668813F" w:rsidR="00331332" w:rsidRDefault="00094F3D" w:rsidP="00551E26">
      <w:pPr>
        <w:spacing w:line="360" w:lineRule="auto"/>
        <w:jc w:val="both"/>
        <w:rPr>
          <w:lang w:eastAsia="hr-HR"/>
        </w:rPr>
      </w:pPr>
      <w:r w:rsidRPr="00094F3D">
        <w:rPr>
          <w:lang w:eastAsia="hr-HR"/>
        </w:rPr>
        <w:t xml:space="preserve">U fazi planiranja se </w:t>
      </w:r>
      <w:r>
        <w:rPr>
          <w:lang w:eastAsia="hr-HR"/>
        </w:rPr>
        <w:t>određuju</w:t>
      </w:r>
      <w:r w:rsidRPr="00094F3D">
        <w:rPr>
          <w:lang w:eastAsia="hr-HR"/>
        </w:rPr>
        <w:t xml:space="preserve"> raspodjel</w:t>
      </w:r>
      <w:r>
        <w:rPr>
          <w:lang w:eastAsia="hr-HR"/>
        </w:rPr>
        <w:t>a</w:t>
      </w:r>
      <w:r w:rsidRPr="00094F3D">
        <w:rPr>
          <w:lang w:eastAsia="hr-HR"/>
        </w:rPr>
        <w:t xml:space="preserve"> resursa</w:t>
      </w:r>
      <w:r>
        <w:rPr>
          <w:lang w:eastAsia="hr-HR"/>
        </w:rPr>
        <w:t>, vremenski raspored, trošak projekta te se</w:t>
      </w:r>
      <w:r w:rsidRPr="00094F3D">
        <w:rPr>
          <w:lang w:eastAsia="hr-HR"/>
        </w:rPr>
        <w:t xml:space="preserve"> planira kapacitet</w:t>
      </w:r>
      <w:r>
        <w:rPr>
          <w:lang w:eastAsia="hr-HR"/>
        </w:rPr>
        <w:t xml:space="preserve"> projekta</w:t>
      </w:r>
      <w:r w:rsidRPr="00094F3D">
        <w:rPr>
          <w:lang w:eastAsia="hr-HR"/>
        </w:rPr>
        <w:t xml:space="preserve"> prije nego što </w:t>
      </w:r>
      <w:r>
        <w:rPr>
          <w:lang w:eastAsia="hr-HR"/>
        </w:rPr>
        <w:t>se dogovore</w:t>
      </w:r>
      <w:r w:rsidRPr="00094F3D">
        <w:rPr>
          <w:lang w:eastAsia="hr-HR"/>
        </w:rPr>
        <w:t xml:space="preserve"> detalj</w:t>
      </w:r>
      <w:r>
        <w:rPr>
          <w:lang w:eastAsia="hr-HR"/>
        </w:rPr>
        <w:t>i</w:t>
      </w:r>
      <w:r w:rsidRPr="00094F3D">
        <w:rPr>
          <w:lang w:eastAsia="hr-HR"/>
        </w:rPr>
        <w:t>. Tijekom ove faze definira se opseg projekta i identificiraju ciljevi.</w:t>
      </w:r>
      <w:r>
        <w:rPr>
          <w:lang w:eastAsia="hr-HR"/>
        </w:rPr>
        <w:t xml:space="preserve"> Faza prikupljanja i definiranja zahtjeva je nastavak na planiranje. </w:t>
      </w:r>
      <w:r w:rsidR="007A05EF" w:rsidRPr="007A05EF">
        <w:rPr>
          <w:lang w:eastAsia="hr-HR"/>
        </w:rPr>
        <w:t>Povratne informacije dionika sintetiziraju se i oblikuju u funkcionalne zahtjeve koje inženjeri i dizajneri mogu koristiti za izradu potrebnog posla.</w:t>
      </w:r>
      <w:r w:rsidR="007A05EF">
        <w:rPr>
          <w:lang w:eastAsia="hr-HR"/>
        </w:rPr>
        <w:t xml:space="preserve"> U fazi dizajniranja određuju se programski jezici koji će se koristiti, dogovara se arhitektura, sučelje sustava, dizajn korisničkog sučelja, slažu se dijagrami i svi ostali tehnički detalji koji pomažu u dizajniranju programa. Faza razvoja služi kako bi se sve isplanirano i dizajnirano provelo u djelo. </w:t>
      </w:r>
      <w:r w:rsidR="007A05EF" w:rsidRPr="007A05EF">
        <w:rPr>
          <w:lang w:eastAsia="hr-HR"/>
        </w:rPr>
        <w:t>U fazi testiranja softver se testira kako bi se osiguralo da ispunjava navedene zahtjeve. Ova faza uključuje funkcionalno testiranje, testiranje performansi i sigurnosno testiranje.</w:t>
      </w:r>
      <w:r w:rsidR="007A05EF">
        <w:rPr>
          <w:lang w:eastAsia="hr-HR"/>
        </w:rPr>
        <w:t xml:space="preserve"> </w:t>
      </w:r>
      <w:r w:rsidR="007A05EF" w:rsidRPr="007A05EF">
        <w:rPr>
          <w:lang w:eastAsia="hr-HR"/>
        </w:rPr>
        <w:t xml:space="preserve">U fazi postavljanja softver se pušta u proizvodnju. Ova faza uključuje instalaciju </w:t>
      </w:r>
      <w:r w:rsidR="007A05EF">
        <w:rPr>
          <w:lang w:eastAsia="hr-HR"/>
        </w:rPr>
        <w:t>programa</w:t>
      </w:r>
      <w:r w:rsidR="007A05EF" w:rsidRPr="007A05EF">
        <w:rPr>
          <w:lang w:eastAsia="hr-HR"/>
        </w:rPr>
        <w:t xml:space="preserve">, obuku krajnjih korisnika i </w:t>
      </w:r>
      <w:r w:rsidR="007A05EF">
        <w:rPr>
          <w:lang w:eastAsia="hr-HR"/>
        </w:rPr>
        <w:t>programsku podršku</w:t>
      </w:r>
      <w:r w:rsidR="007A05EF" w:rsidRPr="007A05EF">
        <w:rPr>
          <w:lang w:eastAsia="hr-HR"/>
        </w:rPr>
        <w:t>.</w:t>
      </w:r>
      <w:r w:rsidR="007A05EF">
        <w:rPr>
          <w:lang w:eastAsia="hr-HR"/>
        </w:rPr>
        <w:t xml:space="preserve"> </w:t>
      </w:r>
      <w:r w:rsidR="007A05EF" w:rsidRPr="007A05EF">
        <w:rPr>
          <w:lang w:eastAsia="hr-HR"/>
        </w:rPr>
        <w:t xml:space="preserve">U fazi održavanja </w:t>
      </w:r>
      <w:r w:rsidR="007A05EF">
        <w:rPr>
          <w:lang w:eastAsia="hr-HR"/>
        </w:rPr>
        <w:t>program</w:t>
      </w:r>
      <w:r w:rsidR="007A05EF" w:rsidRPr="007A05EF">
        <w:rPr>
          <w:lang w:eastAsia="hr-HR"/>
        </w:rPr>
        <w:t xml:space="preserve"> se održava i ažurira. Ova faza uključuje ispravke grešaka, poboljšanja značajki i ažuriranja </w:t>
      </w:r>
      <w:r w:rsidR="007A05EF">
        <w:rPr>
          <w:lang w:eastAsia="hr-HR"/>
        </w:rPr>
        <w:t>programa</w:t>
      </w:r>
      <w:r w:rsidR="007A05EF" w:rsidRPr="007A05EF">
        <w:rPr>
          <w:lang w:eastAsia="hr-HR"/>
        </w:rPr>
        <w:t xml:space="preserve"> kako bi bio ažuran s najnovijim tehnologijama. </w:t>
      </w:r>
      <w:r w:rsidR="00DE6F04">
        <w:rPr>
          <w:lang w:eastAsia="hr-HR"/>
        </w:rPr>
        <w:fldChar w:fldCharType="begin"/>
      </w:r>
      <w:r w:rsidR="00DE6F04">
        <w:rPr>
          <w:lang w:eastAsia="hr-HR"/>
        </w:rPr>
        <w:instrText xml:space="preserve"> REF _Ref132743180 \r \h </w:instrText>
      </w:r>
      <w:r w:rsidR="00551E26">
        <w:rPr>
          <w:lang w:eastAsia="hr-HR"/>
        </w:rPr>
        <w:instrText xml:space="preserve"> \* MERGEFORMAT </w:instrText>
      </w:r>
      <w:r w:rsidR="00DE6F04">
        <w:rPr>
          <w:lang w:eastAsia="hr-HR"/>
        </w:rPr>
      </w:r>
      <w:r w:rsidR="00DE6F04">
        <w:rPr>
          <w:lang w:eastAsia="hr-HR"/>
        </w:rPr>
        <w:fldChar w:fldCharType="separate"/>
      </w:r>
      <w:r w:rsidR="00EA584E">
        <w:rPr>
          <w:lang w:eastAsia="hr-HR"/>
        </w:rPr>
        <w:t>[21]</w:t>
      </w:r>
      <w:r w:rsidR="00DE6F04">
        <w:rPr>
          <w:lang w:eastAsia="hr-HR"/>
        </w:rPr>
        <w:fldChar w:fldCharType="end"/>
      </w:r>
      <w:r w:rsidR="00D116BA">
        <w:rPr>
          <w:lang w:eastAsia="hr-HR"/>
        </w:rPr>
        <w:t xml:space="preserve"> </w:t>
      </w:r>
    </w:p>
    <w:p w14:paraId="44C61B48" w14:textId="7053F30F" w:rsidR="003B34F2" w:rsidRDefault="003B34F2" w:rsidP="00551E26">
      <w:pPr>
        <w:spacing w:line="360" w:lineRule="auto"/>
        <w:jc w:val="both"/>
        <w:rPr>
          <w:lang w:eastAsia="hr-HR"/>
        </w:rPr>
      </w:pPr>
      <w:r w:rsidRPr="003B34F2">
        <w:rPr>
          <w:lang w:eastAsia="hr-HR"/>
        </w:rPr>
        <w:t xml:space="preserve">Različiti modeli </w:t>
      </w:r>
      <w:r>
        <w:rPr>
          <w:lang w:eastAsia="hr-HR"/>
        </w:rPr>
        <w:t xml:space="preserve">i metodologije </w:t>
      </w:r>
      <w:r w:rsidRPr="003B34F2">
        <w:rPr>
          <w:lang w:eastAsia="hr-HR"/>
        </w:rPr>
        <w:t xml:space="preserve">raspoređuju SDLC faze različitim kronološkim redoslijedom kako bi optimizirali razvojni ciklus. </w:t>
      </w:r>
      <w:r>
        <w:rPr>
          <w:lang w:eastAsia="hr-HR"/>
        </w:rPr>
        <w:t xml:space="preserve">Neke od poznatijih metodologija su model vodopada, iterativni model, spirala te agilna metodologija. </w:t>
      </w:r>
      <w:r w:rsidR="00551E26" w:rsidRPr="00551E26">
        <w:rPr>
          <w:lang w:eastAsia="hr-HR"/>
        </w:rPr>
        <w:t xml:space="preserve">Model vodopada raspoređuje sve faze </w:t>
      </w:r>
      <w:r w:rsidR="00551E26" w:rsidRPr="00551E26">
        <w:rPr>
          <w:lang w:eastAsia="hr-HR"/>
        </w:rPr>
        <w:lastRenderedPageBreak/>
        <w:t>sekvencijalno tako da svaka nova faza ovisi o ishodu prethodne faze. Konceptualno, dizajn teče iz jedne faze u drugu, poput vodopada.</w:t>
      </w:r>
      <w:r w:rsidR="00551E26">
        <w:rPr>
          <w:lang w:eastAsia="hr-HR"/>
        </w:rPr>
        <w:t xml:space="preserve"> </w:t>
      </w:r>
      <w:r w:rsidR="00551E26" w:rsidRPr="00551E26">
        <w:rPr>
          <w:lang w:eastAsia="hr-HR"/>
        </w:rPr>
        <w:t>Iterativni proces sugerira da timovi započnu razvoj softvera s malim podskupom zahtjeva. Zatim iterativno poboljšavaju verzije tijekom vremena dok kompletan softver ne bude spreman za proizvodnju. Tim proizvodi novu verziju softvera na kraju svake iteracije.</w:t>
      </w:r>
      <w:r w:rsidR="00551E26">
        <w:rPr>
          <w:lang w:eastAsia="hr-HR"/>
        </w:rPr>
        <w:t xml:space="preserve"> </w:t>
      </w:r>
      <w:r w:rsidR="00551E26" w:rsidRPr="00551E26">
        <w:rPr>
          <w:lang w:eastAsia="hr-HR"/>
        </w:rPr>
        <w:t>Spiralni model kombinira male ponovljene cikluse iterativnog modela s linearnim sekvencijalnim tokom modela vodopada kako bi se analizi rizika odredio prioritet. Možete koristiti spiralni model kako biste osigurali postupno izdavanje i poboljšanje softvera izgradnjom prototipova u svakoj fazi.</w:t>
      </w:r>
      <w:r w:rsidR="00551E26">
        <w:rPr>
          <w:lang w:eastAsia="hr-HR"/>
        </w:rPr>
        <w:t xml:space="preserve"> Agilni model će se obraditi u sljedećem </w:t>
      </w:r>
      <w:proofErr w:type="spellStart"/>
      <w:r w:rsidR="00551E26">
        <w:rPr>
          <w:lang w:eastAsia="hr-HR"/>
        </w:rPr>
        <w:t>potpoglavlju</w:t>
      </w:r>
      <w:proofErr w:type="spellEnd"/>
      <w:r w:rsidR="00551E26">
        <w:rPr>
          <w:lang w:eastAsia="hr-HR"/>
        </w:rPr>
        <w:t xml:space="preserve">. </w:t>
      </w:r>
      <w:r w:rsidR="00551E26">
        <w:rPr>
          <w:lang w:eastAsia="hr-HR"/>
        </w:rPr>
        <w:fldChar w:fldCharType="begin"/>
      </w:r>
      <w:r w:rsidR="00551E26">
        <w:rPr>
          <w:lang w:eastAsia="hr-HR"/>
        </w:rPr>
        <w:instrText xml:space="preserve"> REF _Ref132742857 \r \h </w:instrText>
      </w:r>
      <w:r w:rsidR="00551E26">
        <w:rPr>
          <w:lang w:eastAsia="hr-HR"/>
        </w:rPr>
      </w:r>
      <w:r w:rsidR="00551E26">
        <w:rPr>
          <w:lang w:eastAsia="hr-HR"/>
        </w:rPr>
        <w:fldChar w:fldCharType="separate"/>
      </w:r>
      <w:r w:rsidR="00EA584E">
        <w:rPr>
          <w:lang w:eastAsia="hr-HR"/>
        </w:rPr>
        <w:t>[20]</w:t>
      </w:r>
      <w:r w:rsidR="00551E26">
        <w:rPr>
          <w:lang w:eastAsia="hr-HR"/>
        </w:rPr>
        <w:fldChar w:fldCharType="end"/>
      </w:r>
    </w:p>
    <w:p w14:paraId="7FBDC0A4" w14:textId="448EA735" w:rsidR="00523270" w:rsidRDefault="005A1E4B" w:rsidP="00842050">
      <w:pPr>
        <w:pStyle w:val="Heading2"/>
        <w:rPr>
          <w:lang w:eastAsia="hr-HR"/>
        </w:rPr>
      </w:pPr>
      <w:bookmarkStart w:id="35" w:name="_Toc135486661"/>
      <w:r>
        <w:rPr>
          <w:lang w:eastAsia="hr-HR"/>
        </w:rPr>
        <w:t>Agilna metodologija</w:t>
      </w:r>
      <w:bookmarkEnd w:id="35"/>
    </w:p>
    <w:p w14:paraId="6DEB522A" w14:textId="28AE90A2" w:rsidR="000877F9" w:rsidRDefault="00F5528F" w:rsidP="00F5528F">
      <w:pPr>
        <w:spacing w:line="360" w:lineRule="auto"/>
        <w:jc w:val="both"/>
        <w:rPr>
          <w:lang w:eastAsia="hr-HR"/>
        </w:rPr>
      </w:pPr>
      <w:r w:rsidRPr="00F5528F">
        <w:rPr>
          <w:lang w:eastAsia="hr-HR"/>
        </w:rPr>
        <w:t xml:space="preserve">Agilna metodologija je iterativni i inkrementalni pristup razvoju softvera koji naglašava zadovoljstvo korisnika, kontinuiranu isporuku i timsku suradnju. Prvi put ga je u </w:t>
      </w:r>
      <w:proofErr w:type="spellStart"/>
      <w:r w:rsidRPr="00F5528F">
        <w:rPr>
          <w:lang w:eastAsia="hr-HR"/>
        </w:rPr>
        <w:t>Agile</w:t>
      </w:r>
      <w:proofErr w:type="spellEnd"/>
      <w:r w:rsidRPr="00F5528F">
        <w:rPr>
          <w:lang w:eastAsia="hr-HR"/>
        </w:rPr>
        <w:t xml:space="preserve"> Manifestu 2001. predstavila skupina programera koji su željeli poboljšati tradicionalni model vodopada, koji je imao ograničenja u ispunjavanju promjenjivih zahtjeva kupaca i odgođeno vrijeme isporuke. Od tada je </w:t>
      </w:r>
      <w:r>
        <w:rPr>
          <w:lang w:eastAsia="hr-HR"/>
        </w:rPr>
        <w:t>Agilna metoda</w:t>
      </w:r>
      <w:r w:rsidRPr="00F5528F">
        <w:rPr>
          <w:lang w:eastAsia="hr-HR"/>
        </w:rPr>
        <w:t xml:space="preserve"> posta</w:t>
      </w:r>
      <w:r>
        <w:rPr>
          <w:lang w:eastAsia="hr-HR"/>
        </w:rPr>
        <w:t>la</w:t>
      </w:r>
      <w:r w:rsidRPr="00F5528F">
        <w:rPr>
          <w:lang w:eastAsia="hr-HR"/>
        </w:rPr>
        <w:t xml:space="preserve"> </w:t>
      </w:r>
      <w:r>
        <w:rPr>
          <w:lang w:eastAsia="hr-HR"/>
        </w:rPr>
        <w:t>jedna</w:t>
      </w:r>
      <w:r w:rsidRPr="00F5528F">
        <w:rPr>
          <w:lang w:eastAsia="hr-HR"/>
        </w:rPr>
        <w:t xml:space="preserve"> od najpopularnijih </w:t>
      </w:r>
      <w:r>
        <w:rPr>
          <w:lang w:eastAsia="hr-HR"/>
        </w:rPr>
        <w:t>za</w:t>
      </w:r>
      <w:r w:rsidRPr="00F5528F">
        <w:rPr>
          <w:lang w:eastAsia="hr-HR"/>
        </w:rPr>
        <w:t xml:space="preserve"> razvoj </w:t>
      </w:r>
      <w:r>
        <w:rPr>
          <w:lang w:eastAsia="hr-HR"/>
        </w:rPr>
        <w:t>programa</w:t>
      </w:r>
      <w:r w:rsidRPr="00F5528F">
        <w:rPr>
          <w:lang w:eastAsia="hr-HR"/>
        </w:rPr>
        <w:t>, s mnogim dostupnim varijacijama i okvirima.</w:t>
      </w:r>
      <w:r>
        <w:rPr>
          <w:lang w:eastAsia="hr-HR"/>
        </w:rPr>
        <w:t xml:space="preserve"> </w:t>
      </w:r>
      <w:r w:rsidR="000877F9">
        <w:rPr>
          <w:lang w:eastAsia="hr-HR"/>
        </w:rPr>
        <w:fldChar w:fldCharType="begin"/>
      </w:r>
      <w:r w:rsidR="000877F9">
        <w:rPr>
          <w:lang w:eastAsia="hr-HR"/>
        </w:rPr>
        <w:instrText xml:space="preserve"> REF _Ref132973614 \r \h </w:instrText>
      </w:r>
      <w:r w:rsidR="000877F9">
        <w:rPr>
          <w:lang w:eastAsia="hr-HR"/>
        </w:rPr>
      </w:r>
      <w:r w:rsidR="000877F9">
        <w:rPr>
          <w:lang w:eastAsia="hr-HR"/>
        </w:rPr>
        <w:fldChar w:fldCharType="separate"/>
      </w:r>
      <w:r w:rsidR="00EA584E">
        <w:rPr>
          <w:lang w:eastAsia="hr-HR"/>
        </w:rPr>
        <w:t>[22]</w:t>
      </w:r>
      <w:r w:rsidR="000877F9">
        <w:rPr>
          <w:lang w:eastAsia="hr-HR"/>
        </w:rPr>
        <w:fldChar w:fldCharType="end"/>
      </w:r>
    </w:p>
    <w:p w14:paraId="46E715F4" w14:textId="4A52708B" w:rsidR="002B4631" w:rsidRDefault="002B4631" w:rsidP="00267E08">
      <w:pPr>
        <w:spacing w:line="360" w:lineRule="auto"/>
        <w:jc w:val="both"/>
        <w:rPr>
          <w:lang w:eastAsia="hr-HR"/>
        </w:rPr>
      </w:pPr>
      <w:r>
        <w:rPr>
          <w:lang w:eastAsia="hr-HR"/>
        </w:rPr>
        <w:t>Na slici (</w:t>
      </w:r>
      <w:r>
        <w:rPr>
          <w:lang w:eastAsia="hr-HR"/>
        </w:rPr>
        <w:fldChar w:fldCharType="begin"/>
      </w:r>
      <w:r>
        <w:rPr>
          <w:lang w:eastAsia="hr-HR"/>
        </w:rPr>
        <w:instrText xml:space="preserve"> REF _Ref132983086 \h </w:instrText>
      </w:r>
      <w:r w:rsidR="00267E08">
        <w:rPr>
          <w:lang w:eastAsia="hr-HR"/>
        </w:rPr>
        <w:instrText xml:space="preserve"> \* MERGEFORMAT </w:instrText>
      </w:r>
      <w:r>
        <w:rPr>
          <w:lang w:eastAsia="hr-HR"/>
        </w:rPr>
      </w:r>
      <w:r>
        <w:rPr>
          <w:lang w:eastAsia="hr-HR"/>
        </w:rPr>
        <w:fldChar w:fldCharType="separate"/>
      </w:r>
      <w:r w:rsidR="00EA584E">
        <w:t xml:space="preserve">Slika </w:t>
      </w:r>
      <w:r w:rsidR="00EA584E">
        <w:rPr>
          <w:noProof/>
        </w:rPr>
        <w:t>9</w:t>
      </w:r>
      <w:r>
        <w:rPr>
          <w:lang w:eastAsia="hr-HR"/>
        </w:rPr>
        <w:fldChar w:fldCharType="end"/>
      </w:r>
      <w:r>
        <w:rPr>
          <w:lang w:eastAsia="hr-HR"/>
        </w:rPr>
        <w:t xml:space="preserve">) su prikazana dva sprinta. </w:t>
      </w:r>
      <w:r w:rsidRPr="002B4631">
        <w:rPr>
          <w:lang w:eastAsia="hr-HR"/>
        </w:rPr>
        <w:t xml:space="preserve">U </w:t>
      </w:r>
      <w:r>
        <w:rPr>
          <w:lang w:eastAsia="hr-HR"/>
        </w:rPr>
        <w:t>Agilnoj</w:t>
      </w:r>
      <w:r w:rsidRPr="002B4631">
        <w:rPr>
          <w:lang w:eastAsia="hr-HR"/>
        </w:rPr>
        <w:t xml:space="preserve"> metodologiji, sprint je vremenski ograničeno razdoblje tijekom kojeg se određena količina posla mora dovršiti i pripremiti za pregled. Obično je to razdoblje od </w:t>
      </w:r>
      <w:r>
        <w:rPr>
          <w:lang w:eastAsia="hr-HR"/>
        </w:rPr>
        <w:t>jedan do četiri</w:t>
      </w:r>
      <w:r w:rsidRPr="002B4631">
        <w:rPr>
          <w:lang w:eastAsia="hr-HR"/>
        </w:rPr>
        <w:t xml:space="preserve"> tjedna, </w:t>
      </w:r>
      <w:r>
        <w:rPr>
          <w:lang w:eastAsia="hr-HR"/>
        </w:rPr>
        <w:t>najčešće su to dva tjedna</w:t>
      </w:r>
      <w:r w:rsidRPr="002B4631">
        <w:rPr>
          <w:lang w:eastAsia="hr-HR"/>
        </w:rPr>
        <w:t xml:space="preserve">. </w:t>
      </w:r>
      <w:r>
        <w:rPr>
          <w:lang w:eastAsia="hr-HR"/>
        </w:rPr>
        <w:t>Sprint započinje planiranjem te dizajniranjem isplaniranog, slijedi razvijanje temeljeno na dizajnu. Nakon toga slijede testiranje i isporuka, te se napravljeno pregledava, ako je sve uredu slijedi pokretanje</w:t>
      </w:r>
      <w:r w:rsidR="00012288">
        <w:rPr>
          <w:lang w:eastAsia="hr-HR"/>
        </w:rPr>
        <w:t xml:space="preserve"> aplikacije</w:t>
      </w:r>
      <w:r w:rsidR="00551A9C">
        <w:rPr>
          <w:lang w:eastAsia="hr-HR"/>
        </w:rPr>
        <w:t xml:space="preserve"> odnosno puštanje u rad</w:t>
      </w:r>
      <w:r>
        <w:rPr>
          <w:lang w:eastAsia="hr-HR"/>
        </w:rPr>
        <w:t xml:space="preserve">. Završetkom dogovorenog razdoblja kreće se u drugi sprint. </w:t>
      </w:r>
      <w:r w:rsidR="00554BB0">
        <w:rPr>
          <w:lang w:eastAsia="hr-HR"/>
        </w:rPr>
        <w:fldChar w:fldCharType="begin"/>
      </w:r>
      <w:r w:rsidR="00554BB0">
        <w:rPr>
          <w:lang w:eastAsia="hr-HR"/>
        </w:rPr>
        <w:instrText xml:space="preserve"> REF _Ref132983950 \r \h </w:instrText>
      </w:r>
      <w:r w:rsidR="00554BB0">
        <w:rPr>
          <w:lang w:eastAsia="hr-HR"/>
        </w:rPr>
      </w:r>
      <w:r w:rsidR="00554BB0">
        <w:rPr>
          <w:lang w:eastAsia="hr-HR"/>
        </w:rPr>
        <w:fldChar w:fldCharType="separate"/>
      </w:r>
      <w:r w:rsidR="00EA584E">
        <w:rPr>
          <w:lang w:eastAsia="hr-HR"/>
        </w:rPr>
        <w:t>[24]</w:t>
      </w:r>
      <w:r w:rsidR="00554BB0">
        <w:rPr>
          <w:lang w:eastAsia="hr-HR"/>
        </w:rPr>
        <w:fldChar w:fldCharType="end"/>
      </w:r>
    </w:p>
    <w:p w14:paraId="517B155C" w14:textId="77777777" w:rsidR="002B4631" w:rsidRDefault="002B4631" w:rsidP="002B4631">
      <w:pPr>
        <w:keepNext/>
        <w:spacing w:line="240" w:lineRule="auto"/>
        <w:jc w:val="center"/>
      </w:pPr>
      <w:r>
        <w:rPr>
          <w:noProof/>
          <w:lang w:eastAsia="hr-HR"/>
        </w:rPr>
        <w:drawing>
          <wp:inline distT="0" distB="0" distL="0" distR="0" wp14:anchorId="11344DC1" wp14:editId="3CD8E686">
            <wp:extent cx="5991547" cy="2027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4269" cy="2031888"/>
                    </a:xfrm>
                    <a:prstGeom prst="rect">
                      <a:avLst/>
                    </a:prstGeom>
                    <a:noFill/>
                    <a:ln>
                      <a:noFill/>
                    </a:ln>
                  </pic:spPr>
                </pic:pic>
              </a:graphicData>
            </a:graphic>
          </wp:inline>
        </w:drawing>
      </w:r>
    </w:p>
    <w:p w14:paraId="0C14C1EC" w14:textId="77EF5403" w:rsidR="002B4631" w:rsidRDefault="002B4631" w:rsidP="002B4631">
      <w:pPr>
        <w:pStyle w:val="Caption"/>
        <w:spacing w:line="240" w:lineRule="auto"/>
        <w:jc w:val="center"/>
        <w:rPr>
          <w:lang w:eastAsia="hr-HR"/>
        </w:rPr>
      </w:pPr>
      <w:bookmarkStart w:id="36" w:name="_Ref132983086"/>
      <w:r>
        <w:t xml:space="preserve">Slika </w:t>
      </w:r>
      <w:r w:rsidR="00000000">
        <w:fldChar w:fldCharType="begin"/>
      </w:r>
      <w:r w:rsidR="00000000">
        <w:instrText xml:space="preserve"> SEQ Slika \* ARABIC </w:instrText>
      </w:r>
      <w:r w:rsidR="00000000">
        <w:fldChar w:fldCharType="separate"/>
      </w:r>
      <w:r w:rsidR="00E22CCA">
        <w:rPr>
          <w:noProof/>
        </w:rPr>
        <w:t>9</w:t>
      </w:r>
      <w:r w:rsidR="00000000">
        <w:rPr>
          <w:noProof/>
        </w:rPr>
        <w:fldChar w:fldCharType="end"/>
      </w:r>
      <w:bookmarkEnd w:id="36"/>
      <w:r>
        <w:t>. Prikaz dva sprinta</w:t>
      </w:r>
    </w:p>
    <w:p w14:paraId="64853164" w14:textId="717E4145" w:rsidR="009A6052" w:rsidRDefault="00F5528F" w:rsidP="00F5528F">
      <w:pPr>
        <w:spacing w:line="360" w:lineRule="auto"/>
        <w:jc w:val="both"/>
        <w:rPr>
          <w:lang w:eastAsia="hr-HR"/>
        </w:rPr>
      </w:pPr>
      <w:r>
        <w:rPr>
          <w:lang w:eastAsia="hr-HR"/>
        </w:rPr>
        <w:lastRenderedPageBreak/>
        <w:t xml:space="preserve">Postoje </w:t>
      </w:r>
      <w:r w:rsidR="000877F9">
        <w:rPr>
          <w:lang w:eastAsia="hr-HR"/>
        </w:rPr>
        <w:t>4</w:t>
      </w:r>
      <w:r>
        <w:rPr>
          <w:lang w:eastAsia="hr-HR"/>
        </w:rPr>
        <w:t xml:space="preserve"> glavna stupa Agilnog pristupa koji se spominju u manifestu: </w:t>
      </w:r>
      <w:r>
        <w:rPr>
          <w:lang w:eastAsia="hr-HR"/>
        </w:rPr>
        <w:fldChar w:fldCharType="begin"/>
      </w:r>
      <w:r>
        <w:rPr>
          <w:lang w:eastAsia="hr-HR"/>
        </w:rPr>
        <w:instrText xml:space="preserve"> REF _Ref132973315 \r \h </w:instrText>
      </w:r>
      <w:r>
        <w:rPr>
          <w:lang w:eastAsia="hr-HR"/>
        </w:rPr>
      </w:r>
      <w:r>
        <w:rPr>
          <w:lang w:eastAsia="hr-HR"/>
        </w:rPr>
        <w:fldChar w:fldCharType="separate"/>
      </w:r>
      <w:r w:rsidR="00EA584E">
        <w:rPr>
          <w:lang w:eastAsia="hr-HR"/>
        </w:rPr>
        <w:t>[23]</w:t>
      </w:r>
      <w:r>
        <w:rPr>
          <w:lang w:eastAsia="hr-HR"/>
        </w:rPr>
        <w:fldChar w:fldCharType="end"/>
      </w:r>
      <w:r>
        <w:rPr>
          <w:lang w:eastAsia="hr-HR"/>
        </w:rPr>
        <w:t xml:space="preserve"> </w:t>
      </w:r>
    </w:p>
    <w:p w14:paraId="1C807753" w14:textId="170B89AC" w:rsidR="00F5528F" w:rsidRDefault="00F5528F" w:rsidP="00F5528F">
      <w:pPr>
        <w:pStyle w:val="ListParagraph"/>
        <w:numPr>
          <w:ilvl w:val="0"/>
          <w:numId w:val="33"/>
        </w:numPr>
        <w:spacing w:line="360" w:lineRule="auto"/>
        <w:jc w:val="both"/>
        <w:rPr>
          <w:lang w:eastAsia="hr-HR"/>
        </w:rPr>
      </w:pPr>
      <w:r>
        <w:rPr>
          <w:lang w:eastAsia="hr-HR"/>
        </w:rPr>
        <w:t>Više cijenite ljude i njihove međusobne odnose nego procese i oruđa</w:t>
      </w:r>
    </w:p>
    <w:p w14:paraId="4317BCA2" w14:textId="4588268B" w:rsidR="00F5528F" w:rsidRDefault="00F5528F" w:rsidP="00F5528F">
      <w:pPr>
        <w:pStyle w:val="ListParagraph"/>
        <w:numPr>
          <w:ilvl w:val="0"/>
          <w:numId w:val="33"/>
        </w:numPr>
        <w:spacing w:line="360" w:lineRule="auto"/>
        <w:jc w:val="both"/>
        <w:rPr>
          <w:lang w:eastAsia="hr-HR"/>
        </w:rPr>
      </w:pPr>
      <w:r>
        <w:rPr>
          <w:lang w:eastAsia="hr-HR"/>
        </w:rPr>
        <w:t>Više cijenite upotrebljiv program nego iscrpnu dokumentaciju</w:t>
      </w:r>
    </w:p>
    <w:p w14:paraId="7A52F3B3" w14:textId="7D281FA1" w:rsidR="00F5528F" w:rsidRDefault="00F5528F" w:rsidP="00F5528F">
      <w:pPr>
        <w:pStyle w:val="ListParagraph"/>
        <w:numPr>
          <w:ilvl w:val="0"/>
          <w:numId w:val="33"/>
        </w:numPr>
        <w:spacing w:line="360" w:lineRule="auto"/>
        <w:jc w:val="both"/>
        <w:rPr>
          <w:lang w:eastAsia="hr-HR"/>
        </w:rPr>
      </w:pPr>
      <w:r>
        <w:rPr>
          <w:lang w:eastAsia="hr-HR"/>
        </w:rPr>
        <w:t>Više cijenite suradnju s naručiteljem nego pregovaranje</w:t>
      </w:r>
    </w:p>
    <w:p w14:paraId="7C8B48B5" w14:textId="17181B72" w:rsidR="00F5528F" w:rsidRDefault="00F5528F" w:rsidP="00F5528F">
      <w:pPr>
        <w:pStyle w:val="ListParagraph"/>
        <w:numPr>
          <w:ilvl w:val="0"/>
          <w:numId w:val="33"/>
        </w:numPr>
        <w:spacing w:line="360" w:lineRule="auto"/>
        <w:jc w:val="both"/>
        <w:rPr>
          <w:lang w:eastAsia="hr-HR"/>
        </w:rPr>
      </w:pPr>
      <w:r>
        <w:rPr>
          <w:lang w:eastAsia="hr-HR"/>
        </w:rPr>
        <w:t>Više cijenite reagiranje na promjenu nego ustrajanje na planu</w:t>
      </w:r>
    </w:p>
    <w:p w14:paraId="771C0E80" w14:textId="179B25A5" w:rsidR="00F5528F" w:rsidRDefault="000877F9" w:rsidP="00F5528F">
      <w:pPr>
        <w:spacing w:line="360" w:lineRule="auto"/>
        <w:jc w:val="both"/>
        <w:rPr>
          <w:lang w:eastAsia="hr-HR"/>
        </w:rPr>
      </w:pPr>
      <w:r>
        <w:rPr>
          <w:lang w:eastAsia="hr-HR"/>
        </w:rPr>
        <w:t>Također, postoji i 12 principa Agilne metodologije:</w:t>
      </w:r>
    </w:p>
    <w:p w14:paraId="28A6707D" w14:textId="663091C0" w:rsidR="000877F9" w:rsidRDefault="000877F9" w:rsidP="000877F9">
      <w:pPr>
        <w:pStyle w:val="ListParagraph"/>
        <w:numPr>
          <w:ilvl w:val="0"/>
          <w:numId w:val="34"/>
        </w:numPr>
        <w:spacing w:line="360" w:lineRule="auto"/>
        <w:jc w:val="both"/>
        <w:rPr>
          <w:lang w:eastAsia="hr-HR"/>
        </w:rPr>
      </w:pPr>
      <w:r w:rsidRPr="000877F9">
        <w:rPr>
          <w:lang w:eastAsia="hr-HR"/>
        </w:rPr>
        <w:t>Neka klijenti budu zadovoljni ranom i dosljednom isporukom vrijednosti</w:t>
      </w:r>
    </w:p>
    <w:p w14:paraId="6F35D591" w14:textId="31177161" w:rsidR="000877F9" w:rsidRDefault="000877F9" w:rsidP="000877F9">
      <w:pPr>
        <w:pStyle w:val="ListParagraph"/>
        <w:numPr>
          <w:ilvl w:val="0"/>
          <w:numId w:val="34"/>
        </w:numPr>
        <w:spacing w:line="360" w:lineRule="auto"/>
        <w:jc w:val="both"/>
        <w:rPr>
          <w:lang w:eastAsia="hr-HR"/>
        </w:rPr>
      </w:pPr>
      <w:r w:rsidRPr="000877F9">
        <w:rPr>
          <w:lang w:eastAsia="hr-HR"/>
        </w:rPr>
        <w:t>Podijelit</w:t>
      </w:r>
      <w:r>
        <w:rPr>
          <w:lang w:eastAsia="hr-HR"/>
        </w:rPr>
        <w:t>i</w:t>
      </w:r>
      <w:r w:rsidRPr="000877F9">
        <w:rPr>
          <w:lang w:eastAsia="hr-HR"/>
        </w:rPr>
        <w:t xml:space="preserve"> velike zadatke na manje zadatke koji se mogu brzo dovršiti</w:t>
      </w:r>
    </w:p>
    <w:p w14:paraId="455270CD" w14:textId="2A450693" w:rsidR="000877F9" w:rsidRDefault="000877F9" w:rsidP="000877F9">
      <w:pPr>
        <w:pStyle w:val="ListParagraph"/>
        <w:numPr>
          <w:ilvl w:val="0"/>
          <w:numId w:val="34"/>
        </w:numPr>
        <w:spacing w:line="360" w:lineRule="auto"/>
        <w:jc w:val="both"/>
        <w:rPr>
          <w:lang w:eastAsia="hr-HR"/>
        </w:rPr>
      </w:pPr>
      <w:r w:rsidRPr="000877F9">
        <w:rPr>
          <w:lang w:eastAsia="hr-HR"/>
        </w:rPr>
        <w:t>Shvatit</w:t>
      </w:r>
      <w:r>
        <w:rPr>
          <w:lang w:eastAsia="hr-HR"/>
        </w:rPr>
        <w:t>i</w:t>
      </w:r>
      <w:r w:rsidRPr="000877F9">
        <w:rPr>
          <w:lang w:eastAsia="hr-HR"/>
        </w:rPr>
        <w:t xml:space="preserve"> da timovi koji se sami organiziraju mogu dati najbolje rezultate</w:t>
      </w:r>
    </w:p>
    <w:p w14:paraId="3F77C0DB" w14:textId="3BD6A9FD" w:rsidR="000877F9" w:rsidRDefault="000877F9" w:rsidP="000877F9">
      <w:pPr>
        <w:pStyle w:val="ListParagraph"/>
        <w:numPr>
          <w:ilvl w:val="0"/>
          <w:numId w:val="34"/>
        </w:numPr>
        <w:spacing w:line="360" w:lineRule="auto"/>
        <w:jc w:val="both"/>
        <w:rPr>
          <w:lang w:eastAsia="hr-HR"/>
        </w:rPr>
      </w:pPr>
      <w:r w:rsidRPr="000877F9">
        <w:rPr>
          <w:lang w:eastAsia="hr-HR"/>
        </w:rPr>
        <w:t>Pružit</w:t>
      </w:r>
      <w:r>
        <w:rPr>
          <w:lang w:eastAsia="hr-HR"/>
        </w:rPr>
        <w:t>i</w:t>
      </w:r>
      <w:r w:rsidRPr="000877F9">
        <w:rPr>
          <w:lang w:eastAsia="hr-HR"/>
        </w:rPr>
        <w:t xml:space="preserve"> pojedincima okruženje i podršku koja im je potrebna da obave posao</w:t>
      </w:r>
    </w:p>
    <w:p w14:paraId="137FF80E" w14:textId="53F5CBE0" w:rsidR="000877F9" w:rsidRDefault="000877F9" w:rsidP="000877F9">
      <w:pPr>
        <w:pStyle w:val="ListParagraph"/>
        <w:numPr>
          <w:ilvl w:val="0"/>
          <w:numId w:val="34"/>
        </w:numPr>
        <w:spacing w:line="360" w:lineRule="auto"/>
        <w:jc w:val="both"/>
        <w:rPr>
          <w:lang w:eastAsia="hr-HR"/>
        </w:rPr>
      </w:pPr>
      <w:r w:rsidRPr="000877F9">
        <w:rPr>
          <w:lang w:eastAsia="hr-HR"/>
        </w:rPr>
        <w:t>Stvorit</w:t>
      </w:r>
      <w:r>
        <w:rPr>
          <w:lang w:eastAsia="hr-HR"/>
        </w:rPr>
        <w:t>i</w:t>
      </w:r>
      <w:r w:rsidRPr="000877F9">
        <w:rPr>
          <w:lang w:eastAsia="hr-HR"/>
        </w:rPr>
        <w:t xml:space="preserve"> procese koji promiču održive napore tijekom vremena</w:t>
      </w:r>
    </w:p>
    <w:p w14:paraId="381511BA" w14:textId="4D0C04E9" w:rsidR="000877F9" w:rsidRDefault="000877F9" w:rsidP="000877F9">
      <w:pPr>
        <w:pStyle w:val="ListParagraph"/>
        <w:numPr>
          <w:ilvl w:val="0"/>
          <w:numId w:val="34"/>
        </w:numPr>
        <w:spacing w:line="360" w:lineRule="auto"/>
        <w:jc w:val="both"/>
        <w:rPr>
          <w:lang w:eastAsia="hr-HR"/>
        </w:rPr>
      </w:pPr>
      <w:r w:rsidRPr="000877F9">
        <w:rPr>
          <w:lang w:eastAsia="hr-HR"/>
        </w:rPr>
        <w:t>Održava</w:t>
      </w:r>
      <w:r>
        <w:rPr>
          <w:lang w:eastAsia="hr-HR"/>
        </w:rPr>
        <w:t>ti</w:t>
      </w:r>
      <w:r w:rsidRPr="000877F9">
        <w:rPr>
          <w:lang w:eastAsia="hr-HR"/>
        </w:rPr>
        <w:t xml:space="preserve"> stabilan ritam isporuke za završeni posao</w:t>
      </w:r>
    </w:p>
    <w:p w14:paraId="6D67A509" w14:textId="3D56103D" w:rsidR="000877F9" w:rsidRDefault="000877F9" w:rsidP="000877F9">
      <w:pPr>
        <w:pStyle w:val="ListParagraph"/>
        <w:numPr>
          <w:ilvl w:val="0"/>
          <w:numId w:val="34"/>
        </w:numPr>
        <w:spacing w:line="360" w:lineRule="auto"/>
        <w:jc w:val="both"/>
        <w:rPr>
          <w:lang w:eastAsia="hr-HR"/>
        </w:rPr>
      </w:pPr>
      <w:r>
        <w:rPr>
          <w:lang w:eastAsia="hr-HR"/>
        </w:rPr>
        <w:t>P</w:t>
      </w:r>
      <w:r w:rsidRPr="000877F9">
        <w:rPr>
          <w:lang w:eastAsia="hr-HR"/>
        </w:rPr>
        <w:t>romjenjivi zahtjevi</w:t>
      </w:r>
      <w:r>
        <w:rPr>
          <w:lang w:eastAsia="hr-HR"/>
        </w:rPr>
        <w:t xml:space="preserve"> su dobrodošli</w:t>
      </w:r>
      <w:r w:rsidRPr="000877F9">
        <w:rPr>
          <w:lang w:eastAsia="hr-HR"/>
        </w:rPr>
        <w:t xml:space="preserve"> u bilo kojem trenutku tijekom projektnog vremenskog okvira</w:t>
      </w:r>
    </w:p>
    <w:p w14:paraId="55942507" w14:textId="50E79AA6" w:rsidR="000877F9" w:rsidRDefault="000877F9" w:rsidP="000877F9">
      <w:pPr>
        <w:pStyle w:val="ListParagraph"/>
        <w:numPr>
          <w:ilvl w:val="0"/>
          <w:numId w:val="34"/>
        </w:numPr>
        <w:spacing w:line="360" w:lineRule="auto"/>
        <w:jc w:val="both"/>
        <w:rPr>
          <w:lang w:eastAsia="hr-HR"/>
        </w:rPr>
      </w:pPr>
      <w:r w:rsidRPr="000877F9">
        <w:rPr>
          <w:lang w:eastAsia="hr-HR"/>
        </w:rPr>
        <w:t>Okupl</w:t>
      </w:r>
      <w:r>
        <w:rPr>
          <w:lang w:eastAsia="hr-HR"/>
        </w:rPr>
        <w:t>janje</w:t>
      </w:r>
      <w:r w:rsidRPr="000877F9">
        <w:rPr>
          <w:lang w:eastAsia="hr-HR"/>
        </w:rPr>
        <w:t xml:space="preserve"> projekt</w:t>
      </w:r>
      <w:r>
        <w:rPr>
          <w:lang w:eastAsia="hr-HR"/>
        </w:rPr>
        <w:t xml:space="preserve">nog </w:t>
      </w:r>
      <w:r w:rsidRPr="000877F9">
        <w:rPr>
          <w:lang w:eastAsia="hr-HR"/>
        </w:rPr>
        <w:t>tim</w:t>
      </w:r>
      <w:r>
        <w:rPr>
          <w:lang w:eastAsia="hr-HR"/>
        </w:rPr>
        <w:t>a</w:t>
      </w:r>
      <w:r w:rsidRPr="000877F9">
        <w:rPr>
          <w:lang w:eastAsia="hr-HR"/>
        </w:rPr>
        <w:t xml:space="preserve"> i vlasnike tvrtki svakodnevno tijekom cijelog projekta</w:t>
      </w:r>
    </w:p>
    <w:p w14:paraId="7882A968" w14:textId="43D6E33D" w:rsidR="000877F9" w:rsidRDefault="000877F9" w:rsidP="000877F9">
      <w:pPr>
        <w:pStyle w:val="ListParagraph"/>
        <w:numPr>
          <w:ilvl w:val="0"/>
          <w:numId w:val="34"/>
        </w:numPr>
        <w:spacing w:line="360" w:lineRule="auto"/>
        <w:jc w:val="both"/>
        <w:rPr>
          <w:lang w:eastAsia="hr-HR"/>
        </w:rPr>
      </w:pPr>
      <w:r w:rsidRPr="000877F9">
        <w:rPr>
          <w:lang w:eastAsia="hr-HR"/>
        </w:rPr>
        <w:t>Redovito razmišlja</w:t>
      </w:r>
      <w:r>
        <w:rPr>
          <w:lang w:eastAsia="hr-HR"/>
        </w:rPr>
        <w:t>nje</w:t>
      </w:r>
      <w:r w:rsidRPr="000877F9">
        <w:rPr>
          <w:lang w:eastAsia="hr-HR"/>
        </w:rPr>
        <w:t xml:space="preserve"> o tome kako poboljšati učinkovitost i prilagoditi razvojne prakse</w:t>
      </w:r>
    </w:p>
    <w:p w14:paraId="796CB0EE" w14:textId="20C2E5D2" w:rsidR="000877F9" w:rsidRDefault="000877F9" w:rsidP="000877F9">
      <w:pPr>
        <w:pStyle w:val="ListParagraph"/>
        <w:numPr>
          <w:ilvl w:val="0"/>
          <w:numId w:val="34"/>
        </w:numPr>
        <w:spacing w:line="360" w:lineRule="auto"/>
        <w:jc w:val="both"/>
        <w:rPr>
          <w:lang w:eastAsia="hr-HR"/>
        </w:rPr>
      </w:pPr>
      <w:r w:rsidRPr="000877F9">
        <w:rPr>
          <w:lang w:eastAsia="hr-HR"/>
        </w:rPr>
        <w:t>Mjer</w:t>
      </w:r>
      <w:r>
        <w:rPr>
          <w:lang w:eastAsia="hr-HR"/>
        </w:rPr>
        <w:t>enje</w:t>
      </w:r>
      <w:r w:rsidRPr="000877F9">
        <w:rPr>
          <w:lang w:eastAsia="hr-HR"/>
        </w:rPr>
        <w:t xml:space="preserve"> napred</w:t>
      </w:r>
      <w:r>
        <w:rPr>
          <w:lang w:eastAsia="hr-HR"/>
        </w:rPr>
        <w:t>aka</w:t>
      </w:r>
      <w:r w:rsidRPr="000877F9">
        <w:rPr>
          <w:lang w:eastAsia="hr-HR"/>
        </w:rPr>
        <w:t xml:space="preserve"> količinom dovršenog posla vrijednog za kupca</w:t>
      </w:r>
    </w:p>
    <w:p w14:paraId="2CCA0BD6" w14:textId="398F0DB8" w:rsidR="000877F9" w:rsidRDefault="000877F9" w:rsidP="000877F9">
      <w:pPr>
        <w:pStyle w:val="ListParagraph"/>
        <w:numPr>
          <w:ilvl w:val="0"/>
          <w:numId w:val="34"/>
        </w:numPr>
        <w:spacing w:line="360" w:lineRule="auto"/>
        <w:jc w:val="both"/>
        <w:rPr>
          <w:lang w:eastAsia="hr-HR"/>
        </w:rPr>
      </w:pPr>
      <w:r w:rsidRPr="000877F9">
        <w:rPr>
          <w:lang w:eastAsia="hr-HR"/>
        </w:rPr>
        <w:t>Neprek</w:t>
      </w:r>
      <w:r>
        <w:rPr>
          <w:lang w:eastAsia="hr-HR"/>
        </w:rPr>
        <w:t>idna</w:t>
      </w:r>
      <w:r w:rsidRPr="000877F9">
        <w:rPr>
          <w:lang w:eastAsia="hr-HR"/>
        </w:rPr>
        <w:t xml:space="preserve"> tež</w:t>
      </w:r>
      <w:r>
        <w:rPr>
          <w:lang w:eastAsia="hr-HR"/>
        </w:rPr>
        <w:t>nja</w:t>
      </w:r>
      <w:r w:rsidRPr="000877F9">
        <w:rPr>
          <w:lang w:eastAsia="hr-HR"/>
        </w:rPr>
        <w:t xml:space="preserve"> izvrsnosti</w:t>
      </w:r>
    </w:p>
    <w:p w14:paraId="77B4B42B" w14:textId="0ED02655" w:rsidR="000877F9" w:rsidRDefault="000877F9" w:rsidP="000877F9">
      <w:pPr>
        <w:pStyle w:val="ListParagraph"/>
        <w:numPr>
          <w:ilvl w:val="0"/>
          <w:numId w:val="34"/>
        </w:numPr>
        <w:spacing w:line="360" w:lineRule="auto"/>
        <w:jc w:val="both"/>
        <w:rPr>
          <w:lang w:eastAsia="hr-HR"/>
        </w:rPr>
      </w:pPr>
      <w:r>
        <w:rPr>
          <w:lang w:eastAsia="hr-HR"/>
        </w:rPr>
        <w:t>Iskorištavanje</w:t>
      </w:r>
      <w:r w:rsidRPr="000877F9">
        <w:rPr>
          <w:lang w:eastAsia="hr-HR"/>
        </w:rPr>
        <w:t xml:space="preserve"> promjen</w:t>
      </w:r>
      <w:r>
        <w:rPr>
          <w:lang w:eastAsia="hr-HR"/>
        </w:rPr>
        <w:t>a</w:t>
      </w:r>
      <w:r w:rsidRPr="000877F9">
        <w:rPr>
          <w:lang w:eastAsia="hr-HR"/>
        </w:rPr>
        <w:t xml:space="preserve"> kako </w:t>
      </w:r>
      <w:r>
        <w:rPr>
          <w:lang w:eastAsia="hr-HR"/>
        </w:rPr>
        <w:t>bi se</w:t>
      </w:r>
      <w:r w:rsidRPr="000877F9">
        <w:rPr>
          <w:lang w:eastAsia="hr-HR"/>
        </w:rPr>
        <w:t xml:space="preserve"> postigl</w:t>
      </w:r>
      <w:r>
        <w:rPr>
          <w:lang w:eastAsia="hr-HR"/>
        </w:rPr>
        <w:t>a</w:t>
      </w:r>
      <w:r w:rsidRPr="000877F9">
        <w:rPr>
          <w:lang w:eastAsia="hr-HR"/>
        </w:rPr>
        <w:t xml:space="preserve"> konkurentsk</w:t>
      </w:r>
      <w:r>
        <w:rPr>
          <w:lang w:eastAsia="hr-HR"/>
        </w:rPr>
        <w:t>a</w:t>
      </w:r>
      <w:r w:rsidRPr="000877F9">
        <w:rPr>
          <w:lang w:eastAsia="hr-HR"/>
        </w:rPr>
        <w:t xml:space="preserve"> prednost</w:t>
      </w:r>
    </w:p>
    <w:p w14:paraId="61DB7613" w14:textId="48B410E3" w:rsidR="000877F9" w:rsidRDefault="00C00FBE" w:rsidP="000877F9">
      <w:pPr>
        <w:spacing w:line="360" w:lineRule="auto"/>
        <w:jc w:val="both"/>
        <w:rPr>
          <w:lang w:eastAsia="hr-HR"/>
        </w:rPr>
      </w:pPr>
      <w:r>
        <w:rPr>
          <w:lang w:eastAsia="hr-HR"/>
        </w:rPr>
        <w:t xml:space="preserve">Sva ova načela ne određuju kako i koju tehnologiju koristiti u razvojnim procesima. No, razvitkom </w:t>
      </w:r>
      <w:r w:rsidR="002A234A">
        <w:rPr>
          <w:lang w:eastAsia="hr-HR"/>
        </w:rPr>
        <w:t xml:space="preserve">Agilne </w:t>
      </w:r>
      <w:r>
        <w:rPr>
          <w:lang w:eastAsia="hr-HR"/>
        </w:rPr>
        <w:t xml:space="preserve">metodologije i </w:t>
      </w:r>
      <w:r w:rsidR="002A234A">
        <w:rPr>
          <w:lang w:eastAsia="hr-HR"/>
        </w:rPr>
        <w:t xml:space="preserve">raznih </w:t>
      </w:r>
      <w:r>
        <w:rPr>
          <w:lang w:eastAsia="hr-HR"/>
        </w:rPr>
        <w:t xml:space="preserve">tehnologija javila se </w:t>
      </w:r>
      <w:proofErr w:type="spellStart"/>
      <w:r>
        <w:rPr>
          <w:lang w:eastAsia="hr-HR"/>
        </w:rPr>
        <w:t>DevOps</w:t>
      </w:r>
      <w:proofErr w:type="spellEnd"/>
      <w:r>
        <w:rPr>
          <w:lang w:eastAsia="hr-HR"/>
        </w:rPr>
        <w:t xml:space="preserve"> filozofija</w:t>
      </w:r>
      <w:r w:rsidR="00433056">
        <w:rPr>
          <w:lang w:eastAsia="hr-HR"/>
        </w:rPr>
        <w:t>, gdje se pokušava spojiti programere i timove za infrastrukturu da rade isprepleteno.</w:t>
      </w:r>
      <w:r w:rsidR="002A234A">
        <w:rPr>
          <w:lang w:eastAsia="hr-HR"/>
        </w:rPr>
        <w:t xml:space="preserve"> Cilj </w:t>
      </w:r>
      <w:proofErr w:type="spellStart"/>
      <w:r w:rsidR="002A234A">
        <w:rPr>
          <w:lang w:eastAsia="hr-HR"/>
        </w:rPr>
        <w:t>DevOps</w:t>
      </w:r>
      <w:proofErr w:type="spellEnd"/>
      <w:r w:rsidR="002A234A">
        <w:rPr>
          <w:lang w:eastAsia="hr-HR"/>
        </w:rPr>
        <w:t xml:space="preserve">-a je pojednostaviti životni ciklus razvoja programa, većom suradnjom spomenutih timova i automatizacijom procesa gdje god je to moguće. </w:t>
      </w:r>
      <w:proofErr w:type="spellStart"/>
      <w:r w:rsidR="002A234A" w:rsidRPr="002A234A">
        <w:rPr>
          <w:lang w:eastAsia="hr-HR"/>
        </w:rPr>
        <w:t>DevOps</w:t>
      </w:r>
      <w:proofErr w:type="spellEnd"/>
      <w:r w:rsidR="002A234A" w:rsidRPr="002A234A">
        <w:rPr>
          <w:lang w:eastAsia="hr-HR"/>
        </w:rPr>
        <w:t xml:space="preserve"> filozofija potiče kulturu kontinuiranog poboljšanja, eksperimentiranja i učenja iz neuspjeha, kako bi se brže i pouzdanije isporučio softver visoke kvalitete.</w:t>
      </w:r>
      <w:r w:rsidR="00433056">
        <w:rPr>
          <w:lang w:eastAsia="hr-HR"/>
        </w:rPr>
        <w:t xml:space="preserve"> Iz Agilne metodologije, a kasnije </w:t>
      </w:r>
      <w:proofErr w:type="spellStart"/>
      <w:r w:rsidR="00433056">
        <w:rPr>
          <w:lang w:eastAsia="hr-HR"/>
        </w:rPr>
        <w:t>DevOps</w:t>
      </w:r>
      <w:proofErr w:type="spellEnd"/>
      <w:r w:rsidR="00433056">
        <w:rPr>
          <w:lang w:eastAsia="hr-HR"/>
        </w:rPr>
        <w:t xml:space="preserve"> filozofije se javlja potreba za automatizacijom i standardizacijom nekih procesa unutar ciklusa razvoja programa. Automatizacijom se razvijaju prvi cjevovodi za kontinuiranu integraciju i kontinuiranu isporuku. </w:t>
      </w:r>
    </w:p>
    <w:p w14:paraId="1C245E22" w14:textId="744CD57B" w:rsidR="00E16ECE" w:rsidRDefault="00E16ECE" w:rsidP="00E16ECE">
      <w:pPr>
        <w:pStyle w:val="Heading2"/>
        <w:rPr>
          <w:lang w:eastAsia="hr-HR"/>
        </w:rPr>
      </w:pPr>
      <w:bookmarkStart w:id="37" w:name="_Toc135486662"/>
      <w:r>
        <w:rPr>
          <w:lang w:eastAsia="hr-HR"/>
        </w:rPr>
        <w:lastRenderedPageBreak/>
        <w:t>Kontinuirana integracija i kontinuirana isporuka</w:t>
      </w:r>
      <w:bookmarkEnd w:id="37"/>
    </w:p>
    <w:p w14:paraId="276000E1" w14:textId="36751C9C" w:rsidR="00BF3E8C" w:rsidRDefault="0008147F" w:rsidP="00AF27FE">
      <w:pPr>
        <w:spacing w:line="360" w:lineRule="auto"/>
        <w:jc w:val="both"/>
        <w:rPr>
          <w:lang w:eastAsia="hr-HR"/>
        </w:rPr>
      </w:pPr>
      <w:r w:rsidRPr="0008147F">
        <w:rPr>
          <w:lang w:eastAsia="hr-HR"/>
        </w:rPr>
        <w:t>Kontinuirana integracija i kontinuirana isporuka (</w:t>
      </w:r>
      <w:r w:rsidRPr="0008147F">
        <w:rPr>
          <w:i/>
          <w:iCs/>
          <w:lang w:eastAsia="hr-HR"/>
        </w:rPr>
        <w:t>engl.</w:t>
      </w:r>
      <w:r>
        <w:rPr>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Integration</w:t>
      </w:r>
      <w:proofErr w:type="spellEnd"/>
      <w:r w:rsidRPr="0008147F">
        <w:rPr>
          <w:i/>
          <w:iCs/>
          <w:lang w:eastAsia="hr-HR"/>
        </w:rPr>
        <w:t xml:space="preserve"> </w:t>
      </w:r>
      <w:proofErr w:type="spellStart"/>
      <w:r w:rsidRPr="0008147F">
        <w:rPr>
          <w:i/>
          <w:iCs/>
          <w:lang w:eastAsia="hr-HR"/>
        </w:rPr>
        <w:t>and</w:t>
      </w:r>
      <w:proofErr w:type="spellEnd"/>
      <w:r w:rsidRPr="0008147F">
        <w:rPr>
          <w:i/>
          <w:iCs/>
          <w:lang w:eastAsia="hr-HR"/>
        </w:rPr>
        <w:t xml:space="preserve"> </w:t>
      </w:r>
      <w:proofErr w:type="spellStart"/>
      <w:r w:rsidRPr="0008147F">
        <w:rPr>
          <w:i/>
          <w:iCs/>
          <w:lang w:eastAsia="hr-HR"/>
        </w:rPr>
        <w:t>Continuous</w:t>
      </w:r>
      <w:proofErr w:type="spellEnd"/>
      <w:r w:rsidRPr="0008147F">
        <w:rPr>
          <w:i/>
          <w:iCs/>
          <w:lang w:eastAsia="hr-HR"/>
        </w:rPr>
        <w:t xml:space="preserve"> </w:t>
      </w:r>
      <w:proofErr w:type="spellStart"/>
      <w:r w:rsidRPr="0008147F">
        <w:rPr>
          <w:i/>
          <w:iCs/>
          <w:lang w:eastAsia="hr-HR"/>
        </w:rPr>
        <w:t>Delivery</w:t>
      </w:r>
      <w:proofErr w:type="spellEnd"/>
      <w:r w:rsidRPr="0008147F">
        <w:rPr>
          <w:i/>
          <w:iCs/>
          <w:lang w:eastAsia="hr-HR"/>
        </w:rPr>
        <w:t>/</w:t>
      </w:r>
      <w:proofErr w:type="spellStart"/>
      <w:r w:rsidRPr="0008147F">
        <w:rPr>
          <w:i/>
          <w:iCs/>
          <w:lang w:eastAsia="hr-HR"/>
        </w:rPr>
        <w:t>Deployment</w:t>
      </w:r>
      <w:proofErr w:type="spellEnd"/>
      <w:r w:rsidRPr="0008147F">
        <w:rPr>
          <w:i/>
          <w:iCs/>
          <w:lang w:eastAsia="hr-HR"/>
        </w:rPr>
        <w:t xml:space="preserve"> </w:t>
      </w:r>
      <w:r>
        <w:rPr>
          <w:lang w:eastAsia="hr-HR"/>
        </w:rPr>
        <w:t xml:space="preserve">- </w:t>
      </w:r>
      <w:r w:rsidRPr="0008147F">
        <w:rPr>
          <w:lang w:eastAsia="hr-HR"/>
        </w:rPr>
        <w:t>CI/CD) skup je praksi i načela kojima je cilj pojednostaviti i automatizirati proces razvoja i isporuke softvera.</w:t>
      </w:r>
      <w:r>
        <w:rPr>
          <w:lang w:eastAsia="hr-HR"/>
        </w:rPr>
        <w:t xml:space="preserve"> Engleski pojam CI/CD</w:t>
      </w:r>
      <w:r w:rsidRPr="0008147F">
        <w:rPr>
          <w:lang w:eastAsia="hr-HR"/>
        </w:rPr>
        <w:t xml:space="preserve"> </w:t>
      </w:r>
      <w:r>
        <w:rPr>
          <w:lang w:eastAsia="hr-HR"/>
        </w:rPr>
        <w:t>nije zapravo konstantan u svim izvorima. Drugi dio skraćenice CD može označavati dvije stvari, kontinuiranu isporuku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Delivery</w:t>
      </w:r>
      <w:proofErr w:type="spellEnd"/>
      <w:r>
        <w:rPr>
          <w:lang w:eastAsia="hr-HR"/>
        </w:rPr>
        <w:t>) i kontinuirano raspoređivanje (</w:t>
      </w:r>
      <w:r>
        <w:rPr>
          <w:i/>
          <w:iCs/>
          <w:lang w:eastAsia="hr-HR"/>
        </w:rPr>
        <w:t xml:space="preserve">engl. </w:t>
      </w:r>
      <w:proofErr w:type="spellStart"/>
      <w:r>
        <w:rPr>
          <w:i/>
          <w:iCs/>
          <w:lang w:eastAsia="hr-HR"/>
        </w:rPr>
        <w:t>Continuous</w:t>
      </w:r>
      <w:proofErr w:type="spellEnd"/>
      <w:r>
        <w:rPr>
          <w:i/>
          <w:iCs/>
          <w:lang w:eastAsia="hr-HR"/>
        </w:rPr>
        <w:t xml:space="preserve"> </w:t>
      </w:r>
      <w:proofErr w:type="spellStart"/>
      <w:r>
        <w:rPr>
          <w:i/>
          <w:iCs/>
          <w:lang w:eastAsia="hr-HR"/>
        </w:rPr>
        <w:t>Deployment</w:t>
      </w:r>
      <w:proofErr w:type="spellEnd"/>
      <w:r>
        <w:rPr>
          <w:lang w:eastAsia="hr-HR"/>
        </w:rPr>
        <w:t xml:space="preserve">). U ovom diplomskom radu oba pojma će biti unificirana u jedan s pojmom kontinuirana isporuka. </w:t>
      </w:r>
      <w:r w:rsidRPr="0008147F">
        <w:rPr>
          <w:lang w:eastAsia="hr-HR"/>
        </w:rPr>
        <w:t>CI/CD uključuje integraciju promjena koda, automatiziranu izgradnju, sveobuhvatno testiranje i automatiziranu implementaciju kako bi se osigurala glatka i učinkovita isporuka softvera.</w:t>
      </w:r>
      <w:r>
        <w:rPr>
          <w:lang w:eastAsia="hr-HR"/>
        </w:rPr>
        <w:t xml:space="preserve"> </w:t>
      </w:r>
      <w:r w:rsidR="00BF3E8C">
        <w:rPr>
          <w:lang w:eastAsia="hr-HR"/>
        </w:rPr>
        <w:t>Ovaj skup praksi zapravo</w:t>
      </w:r>
      <w:r w:rsidRPr="0008147F">
        <w:rPr>
          <w:lang w:eastAsia="hr-HR"/>
        </w:rPr>
        <w:t xml:space="preserve"> automatizira velik dio ili sve ručne ljudske intervencije koje su potrebne da bi se novi kod prebacio u proizvodnju, </w:t>
      </w:r>
      <w:r w:rsidR="00BF3E8C">
        <w:rPr>
          <w:lang w:eastAsia="hr-HR"/>
        </w:rPr>
        <w:t xml:space="preserve">to </w:t>
      </w:r>
      <w:r w:rsidRPr="0008147F">
        <w:rPr>
          <w:lang w:eastAsia="hr-HR"/>
        </w:rPr>
        <w:t>obuhvaća faz</w:t>
      </w:r>
      <w:r w:rsidR="00BF3E8C">
        <w:rPr>
          <w:lang w:eastAsia="hr-HR"/>
        </w:rPr>
        <w:t>u</w:t>
      </w:r>
      <w:r w:rsidRPr="0008147F">
        <w:rPr>
          <w:lang w:eastAsia="hr-HR"/>
        </w:rPr>
        <w:t xml:space="preserve"> izgradnje, testiranja (uključujući integracijske testove, jedinične testove i regresijske testove) i faz</w:t>
      </w:r>
      <w:r w:rsidR="00BF3E8C">
        <w:rPr>
          <w:lang w:eastAsia="hr-HR"/>
        </w:rPr>
        <w:t>u</w:t>
      </w:r>
      <w:r w:rsidRPr="0008147F">
        <w:rPr>
          <w:lang w:eastAsia="hr-HR"/>
        </w:rPr>
        <w:t xml:space="preserve"> postavljanja.</w:t>
      </w:r>
      <w:r w:rsidR="00BF3E8C">
        <w:rPr>
          <w:lang w:eastAsia="hr-HR"/>
        </w:rPr>
        <w:t xml:space="preserve"> </w:t>
      </w:r>
      <w:r w:rsidR="00BF3E8C">
        <w:rPr>
          <w:lang w:eastAsia="hr-HR"/>
        </w:rPr>
        <w:fldChar w:fldCharType="begin"/>
      </w:r>
      <w:r w:rsidR="00BF3E8C">
        <w:rPr>
          <w:lang w:eastAsia="hr-HR"/>
        </w:rPr>
        <w:instrText xml:space="preserve"> REF _Ref133568184 \r \h </w:instrText>
      </w:r>
      <w:r w:rsidR="00BF3E8C">
        <w:rPr>
          <w:lang w:eastAsia="hr-HR"/>
        </w:rPr>
      </w:r>
      <w:r w:rsidR="00BF3E8C">
        <w:rPr>
          <w:lang w:eastAsia="hr-HR"/>
        </w:rPr>
        <w:fldChar w:fldCharType="separate"/>
      </w:r>
      <w:r w:rsidR="00EA584E">
        <w:rPr>
          <w:lang w:eastAsia="hr-HR"/>
        </w:rPr>
        <w:t>[25]</w:t>
      </w:r>
      <w:r w:rsidR="00BF3E8C">
        <w:rPr>
          <w:lang w:eastAsia="hr-HR"/>
        </w:rPr>
        <w:fldChar w:fldCharType="end"/>
      </w:r>
    </w:p>
    <w:p w14:paraId="36A1DF35" w14:textId="737621E8" w:rsidR="00BF3E8C" w:rsidRDefault="00BF3E8C" w:rsidP="00AF27FE">
      <w:pPr>
        <w:spacing w:line="360" w:lineRule="auto"/>
        <w:jc w:val="both"/>
        <w:rPr>
          <w:lang w:eastAsia="hr-HR"/>
        </w:rPr>
      </w:pPr>
      <w:r w:rsidRPr="00BF3E8C">
        <w:rPr>
          <w:lang w:eastAsia="hr-HR"/>
        </w:rPr>
        <w:t xml:space="preserve">Kontinuirana integracija je </w:t>
      </w:r>
      <w:r>
        <w:rPr>
          <w:lang w:eastAsia="hr-HR"/>
        </w:rPr>
        <w:t xml:space="preserve">praksa u kojoj je cilj svakog razvojnog tima što više manjih promjena unutar koda, koji se zatim učitava u zajednički sustav </w:t>
      </w:r>
      <w:proofErr w:type="spellStart"/>
      <w:r>
        <w:rPr>
          <w:lang w:eastAsia="hr-HR"/>
        </w:rPr>
        <w:t>git</w:t>
      </w:r>
      <w:proofErr w:type="spellEnd"/>
      <w:r>
        <w:rPr>
          <w:lang w:eastAsia="hr-HR"/>
        </w:rPr>
        <w:t>-a</w:t>
      </w:r>
      <w:r w:rsidR="00CB07D6">
        <w:rPr>
          <w:lang w:eastAsia="hr-HR"/>
        </w:rPr>
        <w:t xml:space="preserve"> odnosno repozitorija za kontrolu verzija</w:t>
      </w:r>
      <w:r>
        <w:rPr>
          <w:lang w:eastAsia="hr-HR"/>
        </w:rPr>
        <w:t>.</w:t>
      </w:r>
      <w:r w:rsidR="00CB07D6">
        <w:rPr>
          <w:lang w:eastAsia="hr-HR"/>
        </w:rPr>
        <w:t xml:space="preserve"> Kada je izvorni kod učitan, slijedi automatska izgradnja, validacija i testiranje aplikacije. Prva faza je često validacija statičkom analizom koda. Nakon toga slijedi pakiranje i </w:t>
      </w:r>
      <w:proofErr w:type="spellStart"/>
      <w:r w:rsidR="00CB07D6">
        <w:rPr>
          <w:lang w:eastAsia="hr-HR"/>
        </w:rPr>
        <w:t>kompajliranje</w:t>
      </w:r>
      <w:proofErr w:type="spellEnd"/>
      <w:r w:rsidR="00CB07D6">
        <w:rPr>
          <w:lang w:eastAsia="hr-HR"/>
        </w:rPr>
        <w:t xml:space="preserve"> koda odnosno izgradnja. Dok je zadnja faza uobičajeno za testiranje.</w:t>
      </w:r>
      <w:r w:rsidR="00CD139C">
        <w:rPr>
          <w:lang w:eastAsia="hr-HR"/>
        </w:rPr>
        <w:t xml:space="preserve"> </w:t>
      </w:r>
      <w:r w:rsidR="00CD139C">
        <w:rPr>
          <w:lang w:eastAsia="hr-HR"/>
        </w:rPr>
        <w:fldChar w:fldCharType="begin"/>
      </w:r>
      <w:r w:rsidR="00CD139C">
        <w:rPr>
          <w:lang w:eastAsia="hr-HR"/>
        </w:rPr>
        <w:instrText xml:space="preserve"> REF _Ref133568184 \r \h </w:instrText>
      </w:r>
      <w:r w:rsidR="00CD139C">
        <w:rPr>
          <w:lang w:eastAsia="hr-HR"/>
        </w:rPr>
      </w:r>
      <w:r w:rsidR="00CD139C">
        <w:rPr>
          <w:lang w:eastAsia="hr-HR"/>
        </w:rPr>
        <w:fldChar w:fldCharType="separate"/>
      </w:r>
      <w:r w:rsidR="00EA584E">
        <w:rPr>
          <w:lang w:eastAsia="hr-HR"/>
        </w:rPr>
        <w:t>[25]</w:t>
      </w:r>
      <w:r w:rsidR="00CD139C">
        <w:rPr>
          <w:lang w:eastAsia="hr-HR"/>
        </w:rPr>
        <w:fldChar w:fldCharType="end"/>
      </w:r>
    </w:p>
    <w:p w14:paraId="5ABA2909" w14:textId="0CF40326" w:rsidR="00CD139C" w:rsidRDefault="00CD139C" w:rsidP="00AF27FE">
      <w:pPr>
        <w:spacing w:line="360" w:lineRule="auto"/>
        <w:jc w:val="both"/>
        <w:rPr>
          <w:lang w:eastAsia="hr-HR"/>
        </w:rPr>
      </w:pPr>
      <w:r>
        <w:rPr>
          <w:lang w:eastAsia="hr-HR"/>
        </w:rPr>
        <w:t>Nakon uspješne kontinuirane integracije slijedi kontinuirana isporuka. Kontinuirana isporuka nam omogućava postavljanje aplikacije u radna okruženja. Radna okruženja mogu biti razvojna</w:t>
      </w:r>
      <w:r w:rsidR="00423C5E">
        <w:rPr>
          <w:lang w:eastAsia="hr-HR"/>
        </w:rPr>
        <w:t xml:space="preserve"> koja se u engleskom obično nazivaju </w:t>
      </w:r>
      <w:proofErr w:type="spellStart"/>
      <w:r w:rsidR="00423C5E">
        <w:rPr>
          <w:lang w:eastAsia="hr-HR"/>
        </w:rPr>
        <w:t>dev</w:t>
      </w:r>
      <w:proofErr w:type="spellEnd"/>
      <w:r w:rsidR="00423C5E">
        <w:rPr>
          <w:lang w:eastAsia="hr-HR"/>
        </w:rPr>
        <w:t xml:space="preserve">, </w:t>
      </w:r>
      <w:r>
        <w:rPr>
          <w:lang w:eastAsia="hr-HR"/>
        </w:rPr>
        <w:t>testna</w:t>
      </w:r>
      <w:r w:rsidR="00423C5E">
        <w:rPr>
          <w:lang w:eastAsia="hr-HR"/>
        </w:rPr>
        <w:t xml:space="preserve"> okruženja su </w:t>
      </w:r>
      <w:proofErr w:type="spellStart"/>
      <w:r w:rsidR="00423C5E">
        <w:rPr>
          <w:lang w:eastAsia="hr-HR"/>
        </w:rPr>
        <w:t>staging</w:t>
      </w:r>
      <w:proofErr w:type="spellEnd"/>
      <w:r w:rsidR="00423C5E">
        <w:rPr>
          <w:lang w:eastAsia="hr-HR"/>
        </w:rPr>
        <w:t xml:space="preserve">, te proizvodna okruženja </w:t>
      </w:r>
      <w:proofErr w:type="spellStart"/>
      <w:r w:rsidR="00423C5E">
        <w:rPr>
          <w:lang w:eastAsia="hr-HR"/>
        </w:rPr>
        <w:t>production</w:t>
      </w:r>
      <w:proofErr w:type="spellEnd"/>
      <w:r w:rsidR="00423C5E">
        <w:rPr>
          <w:lang w:eastAsia="hr-HR"/>
        </w:rPr>
        <w:t xml:space="preserve">. </w:t>
      </w:r>
      <w:r w:rsidR="002C5C0E">
        <w:rPr>
          <w:lang w:eastAsia="hr-HR"/>
        </w:rPr>
        <w:t>Kako bi se izvela automatizirana isporuka bitno je postaviti kriterije koji se moraju zadovoljiti prije nego li aplikacija može stupiti u proizvodnju. Stoga kontinuirana isporuka ne postoji bez kvalitetne kontinuirane integracije. Timovi također mogu imati odluke da automatiziraju potpunu isporuku samo na neproizvodnim okruženjima. Takav pristup možda usporava isporuku aplikacija klijentima, ali štiti od neželjenih i slučajnih grešaka članova tima.</w:t>
      </w:r>
      <w:r>
        <w:rPr>
          <w:lang w:eastAsia="hr-HR"/>
        </w:rPr>
        <w:t xml:space="preserve"> </w:t>
      </w:r>
      <w:r w:rsidR="002C5C0E">
        <w:rPr>
          <w:lang w:eastAsia="hr-HR"/>
        </w:rPr>
        <w:fldChar w:fldCharType="begin"/>
      </w:r>
      <w:r w:rsidR="002C5C0E">
        <w:rPr>
          <w:lang w:eastAsia="hr-HR"/>
        </w:rPr>
        <w:instrText xml:space="preserve"> REF _Ref133568184 \r \h </w:instrText>
      </w:r>
      <w:r w:rsidR="002C5C0E">
        <w:rPr>
          <w:lang w:eastAsia="hr-HR"/>
        </w:rPr>
      </w:r>
      <w:r w:rsidR="002C5C0E">
        <w:rPr>
          <w:lang w:eastAsia="hr-HR"/>
        </w:rPr>
        <w:fldChar w:fldCharType="separate"/>
      </w:r>
      <w:r w:rsidR="00EA584E">
        <w:rPr>
          <w:lang w:eastAsia="hr-HR"/>
        </w:rPr>
        <w:t>[25]</w:t>
      </w:r>
      <w:r w:rsidR="002C5C0E">
        <w:rPr>
          <w:lang w:eastAsia="hr-HR"/>
        </w:rPr>
        <w:fldChar w:fldCharType="end"/>
      </w:r>
    </w:p>
    <w:p w14:paraId="117E4C43" w14:textId="3B18C1C0" w:rsidR="0023629E" w:rsidRDefault="00AA06EE" w:rsidP="00AF27FE">
      <w:pPr>
        <w:spacing w:line="360" w:lineRule="auto"/>
        <w:jc w:val="both"/>
        <w:rPr>
          <w:lang w:eastAsia="hr-HR"/>
        </w:rPr>
      </w:pPr>
      <w:r>
        <w:rPr>
          <w:lang w:eastAsia="hr-HR"/>
        </w:rPr>
        <w:t xml:space="preserve">Postoje osnove koje bi se svaka primjena CI/CD praksi trebala pridržavati. Izvorni kod se čuva na jednoj od platformi za </w:t>
      </w:r>
      <w:proofErr w:type="spellStart"/>
      <w:r>
        <w:rPr>
          <w:lang w:eastAsia="hr-HR"/>
        </w:rPr>
        <w:t>git</w:t>
      </w:r>
      <w:proofErr w:type="spellEnd"/>
      <w:r>
        <w:rPr>
          <w:lang w:eastAsia="hr-HR"/>
        </w:rPr>
        <w:t xml:space="preserve">, zajedno sa svim potrebnim datotekama potrebnim za rad aplikacije. Postojanje jedinstvenih i stabilnih grana na </w:t>
      </w:r>
      <w:proofErr w:type="spellStart"/>
      <w:r>
        <w:rPr>
          <w:lang w:eastAsia="hr-HR"/>
        </w:rPr>
        <w:t>git</w:t>
      </w:r>
      <w:proofErr w:type="spellEnd"/>
      <w:r>
        <w:rPr>
          <w:lang w:eastAsia="hr-HR"/>
        </w:rPr>
        <w:t>-u te je bitno biti u konstanti s tim granama. Također je bitno imati automatizirane izgradnje i testiranje</w:t>
      </w:r>
      <w:r w:rsidR="0074528E">
        <w:rPr>
          <w:lang w:eastAsia="hr-HR"/>
        </w:rPr>
        <w:t>, kao i čest</w:t>
      </w:r>
      <w:r w:rsidR="00711C01">
        <w:rPr>
          <w:lang w:eastAsia="hr-HR"/>
        </w:rPr>
        <w:t xml:space="preserve">e promjene </w:t>
      </w:r>
      <w:r w:rsidR="00711C01">
        <w:rPr>
          <w:lang w:eastAsia="hr-HR"/>
        </w:rPr>
        <w:lastRenderedPageBreak/>
        <w:t>koda, bile one implementacija novih značajki ili ispravke grešaka.</w:t>
      </w:r>
      <w:r w:rsidR="002A1D4F">
        <w:rPr>
          <w:lang w:eastAsia="hr-HR"/>
        </w:rPr>
        <w:t xml:space="preserve"> Još jedna bitna značajka je imati stabilna radna okruženja i ne testirati u proizvodnom radnom okruženju. Za testiranje proizvodnog radnog okruženja bitno je imati identično radno okruženje koje će biti namijenjeno za testiranje. </w:t>
      </w:r>
      <w:r w:rsidR="00D854AA">
        <w:rPr>
          <w:lang w:eastAsia="hr-HR"/>
        </w:rPr>
        <w:t>Svaki programer mora moći vidjeti sve promjene i najnovije podatke koda</w:t>
      </w:r>
      <w:r w:rsidR="009F100E">
        <w:rPr>
          <w:lang w:eastAsia="hr-HR"/>
        </w:rPr>
        <w:t xml:space="preserve"> kako bi se mogao pratiti napredak i potencijalne greške u kodu. Uz to programeri moraju biti naviknuti i komforni na promjene u bilo koje vrijeme.</w:t>
      </w:r>
      <w:r w:rsidR="0023629E">
        <w:rPr>
          <w:lang w:eastAsia="hr-HR"/>
        </w:rPr>
        <w:t xml:space="preserve"> </w:t>
      </w:r>
      <w:r w:rsidR="0023629E">
        <w:rPr>
          <w:lang w:eastAsia="hr-HR"/>
        </w:rPr>
        <w:fldChar w:fldCharType="begin"/>
      </w:r>
      <w:r w:rsidR="0023629E">
        <w:rPr>
          <w:lang w:eastAsia="hr-HR"/>
        </w:rPr>
        <w:instrText xml:space="preserve"> REF _Ref133568184 \r \h </w:instrText>
      </w:r>
      <w:r w:rsidR="0023629E">
        <w:rPr>
          <w:lang w:eastAsia="hr-HR"/>
        </w:rPr>
      </w:r>
      <w:r w:rsidR="0023629E">
        <w:rPr>
          <w:lang w:eastAsia="hr-HR"/>
        </w:rPr>
        <w:fldChar w:fldCharType="separate"/>
      </w:r>
      <w:r w:rsidR="00EA584E">
        <w:rPr>
          <w:lang w:eastAsia="hr-HR"/>
        </w:rPr>
        <w:t>[25]</w:t>
      </w:r>
      <w:r w:rsidR="0023629E">
        <w:rPr>
          <w:lang w:eastAsia="hr-HR"/>
        </w:rPr>
        <w:fldChar w:fldCharType="end"/>
      </w:r>
    </w:p>
    <w:p w14:paraId="6819C28B" w14:textId="5822F6B7" w:rsidR="0023629E" w:rsidRDefault="00966B9F" w:rsidP="0023629E">
      <w:pPr>
        <w:pStyle w:val="Heading3"/>
        <w:rPr>
          <w:lang w:eastAsia="hr-HR"/>
        </w:rPr>
      </w:pPr>
      <w:bookmarkStart w:id="38" w:name="_Toc135486663"/>
      <w:r>
        <w:rPr>
          <w:lang w:eastAsia="hr-HR"/>
        </w:rPr>
        <w:t>Koristi kontinuirane integracije i kontinuirane isporuke</w:t>
      </w:r>
      <w:bookmarkEnd w:id="38"/>
    </w:p>
    <w:p w14:paraId="507602EC" w14:textId="526FA289" w:rsidR="00E67CCE" w:rsidRDefault="00135BE7" w:rsidP="00135BE7">
      <w:pPr>
        <w:spacing w:line="360" w:lineRule="auto"/>
        <w:jc w:val="both"/>
        <w:rPr>
          <w:lang w:eastAsia="hr-HR"/>
        </w:rPr>
      </w:pPr>
      <w:r w:rsidRPr="00135BE7">
        <w:rPr>
          <w:lang w:eastAsia="hr-HR"/>
        </w:rPr>
        <w:t>Prakse kontinuirane integracije i kontinuirane isporuke nude brojne prednosti za organizacije koje žele pojednostaviti procese razvoja i isporuke softvera.</w:t>
      </w:r>
      <w:r>
        <w:rPr>
          <w:lang w:eastAsia="hr-HR"/>
        </w:rPr>
        <w:t xml:space="preserve"> </w:t>
      </w:r>
      <w:r w:rsidRPr="00135BE7">
        <w:rPr>
          <w:lang w:eastAsia="hr-HR"/>
        </w:rPr>
        <w:t>CI/CD omogućuje brzu isporuku softvera automatiziranjem različitih faza procesa razvoja i postavljanja. Automatizacijom integracije koda, testiranja i implementacije, organizacije mogu značajno smanjiti vrijeme potrebno za uvođenje novih značajki</w:t>
      </w:r>
      <w:r w:rsidR="00E67CCE">
        <w:rPr>
          <w:lang w:eastAsia="hr-HR"/>
        </w:rPr>
        <w:t xml:space="preserve"> i</w:t>
      </w:r>
      <w:r w:rsidRPr="00135BE7">
        <w:rPr>
          <w:lang w:eastAsia="hr-HR"/>
        </w:rPr>
        <w:t xml:space="preserve"> </w:t>
      </w:r>
      <w:r w:rsidR="00E67CCE">
        <w:rPr>
          <w:lang w:eastAsia="hr-HR"/>
        </w:rPr>
        <w:t>ispravke</w:t>
      </w:r>
      <w:r w:rsidRPr="00135BE7">
        <w:rPr>
          <w:lang w:eastAsia="hr-HR"/>
        </w:rPr>
        <w:t xml:space="preserve"> grešaka. Ovo ubrzano vrijeme izlaska na tržište osigurava konkurentsku prednost dopuštajući organizacijama da brzo odgovore</w:t>
      </w:r>
      <w:r w:rsidR="00E67CCE">
        <w:rPr>
          <w:lang w:eastAsia="hr-HR"/>
        </w:rPr>
        <w:t xml:space="preserve"> na</w:t>
      </w:r>
      <w:r w:rsidRPr="00135BE7">
        <w:rPr>
          <w:lang w:eastAsia="hr-HR"/>
        </w:rPr>
        <w:t xml:space="preserve"> potrebe kupaca.</w:t>
      </w:r>
      <w:r w:rsidR="00E67CCE">
        <w:rPr>
          <w:lang w:eastAsia="hr-HR"/>
        </w:rPr>
        <w:t xml:space="preserve"> </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3ADFC11D" w14:textId="6EBF2C43" w:rsidR="00E67CCE" w:rsidRDefault="00E67CCE" w:rsidP="00135BE7">
      <w:pPr>
        <w:spacing w:line="360" w:lineRule="auto"/>
        <w:jc w:val="both"/>
        <w:rPr>
          <w:lang w:eastAsia="hr-HR"/>
        </w:rPr>
      </w:pPr>
      <w:r>
        <w:rPr>
          <w:lang w:eastAsia="hr-HR"/>
        </w:rPr>
        <w:t xml:space="preserve">Ranim i čestim testiranjem tijekom životnih ciklusa razvoja, održava se visoka kvaliteta programa što rezultira zadovoljnijim klijentima. Također osigurava manje potrebe za nenadanim intervencijama što olakšava programerima održavanje aplikacija.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532DE96D" w14:textId="469256B3" w:rsidR="00E67CCE" w:rsidRPr="009013EA" w:rsidRDefault="00E67CCE" w:rsidP="00135BE7">
      <w:pPr>
        <w:spacing w:line="360" w:lineRule="auto"/>
        <w:jc w:val="both"/>
        <w:rPr>
          <w:lang w:eastAsia="hr-HR"/>
        </w:rPr>
      </w:pPr>
      <w:r>
        <w:rPr>
          <w:lang w:eastAsia="hr-HR"/>
        </w:rPr>
        <w:t xml:space="preserve">Automatizacijom se ubrzava rad programera, tako što vrijeme koje bi programeri provodili na ručnim procesima, mogu iskoristiti na pametniji način. Ubrzavanjem programera, ubrzava se i proces razvoja cijelog sustava na kojem rade, što omogućava skraćenje rokova. Također se automatizacijom dolazi do trenutačnog dobivanja povratnih informacija koje su od ključnog značaja za poboljšavanje programa. Organizacije ovim pristupom njeguju </w:t>
      </w:r>
      <w:r w:rsidR="00223840">
        <w:rPr>
          <w:lang w:eastAsia="hr-HR"/>
        </w:rPr>
        <w:t>način razmišljanja stalnog poboljšanja te to dovodi do sve boljih programskih rješenja. Bržim rješavanjem grešaka, timovi su u mogućnosti brže odgovoriti na incidente u proizvodnji. Ovo produžava vrijeme rada sustava što rezultira podizanjem prihoda i reputacije poslovanja.</w:t>
      </w:r>
      <w:r w:rsidR="008A2605">
        <w:rPr>
          <w:lang w:eastAsia="hr-HR"/>
        </w:rPr>
        <w:t xml:space="preserve"> </w:t>
      </w:r>
      <w:r w:rsidR="008A2605">
        <w:rPr>
          <w:lang w:eastAsia="hr-HR"/>
        </w:rPr>
        <w:fldChar w:fldCharType="begin"/>
      </w:r>
      <w:r w:rsidR="008A2605">
        <w:rPr>
          <w:lang w:eastAsia="hr-HR"/>
        </w:rPr>
        <w:instrText xml:space="preserve"> REF _Ref133568184 \r \h </w:instrText>
      </w:r>
      <w:r w:rsidR="008A2605">
        <w:rPr>
          <w:lang w:eastAsia="hr-HR"/>
        </w:rPr>
      </w:r>
      <w:r w:rsidR="008A2605">
        <w:rPr>
          <w:lang w:eastAsia="hr-HR"/>
        </w:rPr>
        <w:fldChar w:fldCharType="separate"/>
      </w:r>
      <w:r w:rsidR="00EA584E">
        <w:rPr>
          <w:lang w:eastAsia="hr-HR"/>
        </w:rPr>
        <w:t>[25]</w:t>
      </w:r>
      <w:r w:rsidR="008A2605">
        <w:rPr>
          <w:lang w:eastAsia="hr-HR"/>
        </w:rPr>
        <w:fldChar w:fldCharType="end"/>
      </w:r>
    </w:p>
    <w:p w14:paraId="42A6C89E" w14:textId="03579ADB" w:rsidR="00E16ECE" w:rsidRDefault="00E16ECE" w:rsidP="00E16ECE">
      <w:pPr>
        <w:pStyle w:val="Heading3"/>
        <w:rPr>
          <w:lang w:eastAsia="hr-HR"/>
        </w:rPr>
      </w:pPr>
      <w:bookmarkStart w:id="39" w:name="_Toc135486664"/>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9"/>
      <w:proofErr w:type="spellEnd"/>
    </w:p>
    <w:p w14:paraId="26B75EA5" w14:textId="769D4E2C" w:rsidR="0023629E" w:rsidRDefault="0023629E" w:rsidP="0023629E">
      <w:pPr>
        <w:spacing w:line="360" w:lineRule="auto"/>
        <w:jc w:val="both"/>
        <w:rPr>
          <w:lang w:eastAsia="hr-HR"/>
        </w:rPr>
      </w:pPr>
      <w:r>
        <w:rPr>
          <w:lang w:eastAsia="hr-HR"/>
        </w:rPr>
        <w:t>Skup CI/CD praksi koje su implementirane u nekom alatu naziva se cjevovod (</w:t>
      </w:r>
      <w:r>
        <w:rPr>
          <w:i/>
          <w:iCs/>
          <w:lang w:eastAsia="hr-HR"/>
        </w:rPr>
        <w:t xml:space="preserve">engl. </w:t>
      </w:r>
      <w:proofErr w:type="spellStart"/>
      <w:r>
        <w:rPr>
          <w:i/>
          <w:iCs/>
          <w:lang w:eastAsia="hr-HR"/>
        </w:rPr>
        <w:t>Pipeline</w:t>
      </w:r>
      <w:proofErr w:type="spellEnd"/>
      <w:r>
        <w:rPr>
          <w:lang w:eastAsia="hr-HR"/>
        </w:rPr>
        <w:t xml:space="preserve">). </w:t>
      </w:r>
      <w:r w:rsidR="00B75EA4" w:rsidRPr="00B75EA4">
        <w:rPr>
          <w:lang w:eastAsia="hr-HR"/>
        </w:rPr>
        <w:t>To je tijek rada</w:t>
      </w:r>
      <w:r w:rsidR="00B75EA4">
        <w:rPr>
          <w:lang w:eastAsia="hr-HR"/>
        </w:rPr>
        <w:t xml:space="preserve"> (</w:t>
      </w:r>
      <w:r w:rsidR="00B75EA4">
        <w:rPr>
          <w:i/>
          <w:iCs/>
          <w:lang w:eastAsia="hr-HR"/>
        </w:rPr>
        <w:t xml:space="preserve">engl. </w:t>
      </w:r>
      <w:proofErr w:type="spellStart"/>
      <w:r w:rsidR="00B75EA4">
        <w:rPr>
          <w:i/>
          <w:iCs/>
          <w:lang w:eastAsia="hr-HR"/>
        </w:rPr>
        <w:t>workflow</w:t>
      </w:r>
      <w:proofErr w:type="spellEnd"/>
      <w:r w:rsidR="00B75EA4">
        <w:rPr>
          <w:lang w:eastAsia="hr-HR"/>
        </w:rPr>
        <w:t>)</w:t>
      </w:r>
      <w:r w:rsidR="00B75EA4" w:rsidRPr="00B75EA4">
        <w:rPr>
          <w:lang w:eastAsia="hr-HR"/>
        </w:rPr>
        <w:t xml:space="preserve"> koji definira faze</w:t>
      </w:r>
      <w:r w:rsidR="00B75EA4">
        <w:rPr>
          <w:lang w:eastAsia="hr-HR"/>
        </w:rPr>
        <w:t xml:space="preserve"> (</w:t>
      </w:r>
      <w:r w:rsidR="00B75EA4">
        <w:rPr>
          <w:i/>
          <w:iCs/>
          <w:lang w:eastAsia="hr-HR"/>
        </w:rPr>
        <w:t xml:space="preserve">engl. </w:t>
      </w:r>
      <w:proofErr w:type="spellStart"/>
      <w:r w:rsidR="00B75EA4">
        <w:rPr>
          <w:i/>
          <w:iCs/>
          <w:lang w:eastAsia="hr-HR"/>
        </w:rPr>
        <w:t>stages</w:t>
      </w:r>
      <w:proofErr w:type="spellEnd"/>
      <w:r w:rsidR="00B75EA4">
        <w:rPr>
          <w:lang w:eastAsia="hr-HR"/>
        </w:rPr>
        <w:t>)</w:t>
      </w:r>
      <w:r w:rsidR="00B75EA4" w:rsidRPr="00B75EA4">
        <w:rPr>
          <w:lang w:eastAsia="hr-HR"/>
        </w:rPr>
        <w:t>, radnje</w:t>
      </w:r>
      <w:r w:rsidR="00B75EA4">
        <w:rPr>
          <w:lang w:eastAsia="hr-HR"/>
        </w:rPr>
        <w:t xml:space="preserve"> (</w:t>
      </w:r>
      <w:r w:rsidR="00B75EA4">
        <w:rPr>
          <w:i/>
          <w:iCs/>
          <w:lang w:eastAsia="hr-HR"/>
        </w:rPr>
        <w:t xml:space="preserve">engl. </w:t>
      </w:r>
      <w:proofErr w:type="spellStart"/>
      <w:r w:rsidR="00B75EA4">
        <w:rPr>
          <w:i/>
          <w:iCs/>
          <w:lang w:eastAsia="hr-HR"/>
        </w:rPr>
        <w:t>actions</w:t>
      </w:r>
      <w:proofErr w:type="spellEnd"/>
      <w:r w:rsidR="00B75EA4">
        <w:rPr>
          <w:lang w:eastAsia="hr-HR"/>
        </w:rPr>
        <w:t>)</w:t>
      </w:r>
      <w:r w:rsidR="00B75EA4" w:rsidRPr="00B75EA4">
        <w:rPr>
          <w:lang w:eastAsia="hr-HR"/>
        </w:rPr>
        <w:t xml:space="preserve"> i ovisnosti </w:t>
      </w:r>
      <w:r w:rsidR="00B75EA4">
        <w:rPr>
          <w:lang w:eastAsia="hr-HR"/>
        </w:rPr>
        <w:t>(</w:t>
      </w:r>
      <w:r w:rsidR="00B75EA4">
        <w:rPr>
          <w:i/>
          <w:iCs/>
          <w:lang w:eastAsia="hr-HR"/>
        </w:rPr>
        <w:t xml:space="preserve">engl. </w:t>
      </w:r>
      <w:proofErr w:type="spellStart"/>
      <w:r w:rsidR="00B75EA4">
        <w:rPr>
          <w:i/>
          <w:iCs/>
          <w:lang w:eastAsia="hr-HR"/>
        </w:rPr>
        <w:t>dependencies</w:t>
      </w:r>
      <w:proofErr w:type="spellEnd"/>
      <w:r w:rsidR="00B75EA4">
        <w:rPr>
          <w:lang w:eastAsia="hr-HR"/>
        </w:rPr>
        <w:t xml:space="preserve">) </w:t>
      </w:r>
      <w:r w:rsidR="00B75EA4" w:rsidRPr="00B75EA4">
        <w:rPr>
          <w:lang w:eastAsia="hr-HR"/>
        </w:rPr>
        <w:t xml:space="preserve">potrebne za izgradnju, testiranje i implementaciju promjena </w:t>
      </w:r>
      <w:r w:rsidR="00B75EA4">
        <w:rPr>
          <w:lang w:eastAsia="hr-HR"/>
        </w:rPr>
        <w:t>programa</w:t>
      </w:r>
      <w:r w:rsidR="00B75EA4" w:rsidRPr="00B75EA4">
        <w:rPr>
          <w:lang w:eastAsia="hr-HR"/>
        </w:rPr>
        <w:t>.</w:t>
      </w:r>
      <w:r w:rsidR="00D351B8">
        <w:rPr>
          <w:lang w:eastAsia="hr-HR"/>
        </w:rPr>
        <w:t xml:space="preserve"> Alat </w:t>
      </w:r>
      <w:proofErr w:type="spellStart"/>
      <w:r w:rsidR="00D351B8">
        <w:rPr>
          <w:lang w:eastAsia="hr-HR"/>
        </w:rPr>
        <w:t>GitHub</w:t>
      </w:r>
      <w:proofErr w:type="spellEnd"/>
      <w:r w:rsidR="00D351B8">
        <w:rPr>
          <w:lang w:eastAsia="hr-HR"/>
        </w:rPr>
        <w:t xml:space="preserve"> </w:t>
      </w:r>
      <w:proofErr w:type="spellStart"/>
      <w:r w:rsidR="00D351B8">
        <w:rPr>
          <w:lang w:eastAsia="hr-HR"/>
        </w:rPr>
        <w:t>Actions</w:t>
      </w:r>
      <w:proofErr w:type="spellEnd"/>
      <w:r w:rsidR="00D351B8">
        <w:rPr>
          <w:lang w:eastAsia="hr-HR"/>
        </w:rPr>
        <w:t xml:space="preserve"> je platforma dizajnirana za implementaciju CI/CD cjevovoda. Platforma je nastala uz već postojeći sustav kontrole verzija </w:t>
      </w:r>
      <w:proofErr w:type="spellStart"/>
      <w:r w:rsidR="00D351B8">
        <w:rPr>
          <w:lang w:eastAsia="hr-HR"/>
        </w:rPr>
        <w:t>GitHub</w:t>
      </w:r>
      <w:proofErr w:type="spellEnd"/>
      <w:r w:rsidR="00D351B8">
        <w:rPr>
          <w:lang w:eastAsia="hr-HR"/>
        </w:rPr>
        <w:t xml:space="preserve">. </w:t>
      </w:r>
      <w:r w:rsidR="00C96699" w:rsidRPr="00C96699">
        <w:rPr>
          <w:lang w:eastAsia="hr-HR"/>
        </w:rPr>
        <w:t xml:space="preserve">Pomoću </w:t>
      </w:r>
      <w:r w:rsidR="00C96699">
        <w:rPr>
          <w:lang w:eastAsia="hr-HR"/>
        </w:rPr>
        <w:t xml:space="preserve">alata </w:t>
      </w:r>
      <w:proofErr w:type="spellStart"/>
      <w:r w:rsidR="00C96699" w:rsidRPr="00C96699">
        <w:rPr>
          <w:lang w:eastAsia="hr-HR"/>
        </w:rPr>
        <w:t>GitHub</w:t>
      </w:r>
      <w:proofErr w:type="spellEnd"/>
      <w:r w:rsidR="00C96699" w:rsidRPr="00C96699">
        <w:rPr>
          <w:lang w:eastAsia="hr-HR"/>
        </w:rPr>
        <w:t xml:space="preserve"> </w:t>
      </w:r>
      <w:proofErr w:type="spellStart"/>
      <w:r w:rsidR="00C96699" w:rsidRPr="00C96699">
        <w:rPr>
          <w:lang w:eastAsia="hr-HR"/>
        </w:rPr>
        <w:lastRenderedPageBreak/>
        <w:t>Actions</w:t>
      </w:r>
      <w:proofErr w:type="spellEnd"/>
      <w:r w:rsidR="00C96699" w:rsidRPr="00C96699">
        <w:rPr>
          <w:lang w:eastAsia="hr-HR"/>
        </w:rPr>
        <w:t xml:space="preserve"> programeri mogu definirati tijekove rada, automatizirati zadatke</w:t>
      </w:r>
      <w:r w:rsidR="00C96699">
        <w:rPr>
          <w:lang w:eastAsia="hr-HR"/>
        </w:rPr>
        <w:t xml:space="preserve">, izgraditi, </w:t>
      </w:r>
      <w:r w:rsidR="00C96699" w:rsidRPr="00C96699">
        <w:rPr>
          <w:lang w:eastAsia="hr-HR"/>
        </w:rPr>
        <w:t>testirati i implementirati svoje aplikacije.</w:t>
      </w:r>
      <w:r w:rsidR="00892415">
        <w:rPr>
          <w:lang w:eastAsia="hr-HR"/>
        </w:rPr>
        <w:t xml:space="preserve"> </w:t>
      </w:r>
      <w:proofErr w:type="spellStart"/>
      <w:r w:rsidR="00892415" w:rsidRPr="00892415">
        <w:rPr>
          <w:lang w:eastAsia="hr-HR"/>
        </w:rPr>
        <w:t>GitHub</w:t>
      </w:r>
      <w:proofErr w:type="spellEnd"/>
      <w:r w:rsidR="00892415" w:rsidRPr="00892415">
        <w:rPr>
          <w:lang w:eastAsia="hr-HR"/>
        </w:rPr>
        <w:t xml:space="preserve"> </w:t>
      </w:r>
      <w:proofErr w:type="spellStart"/>
      <w:r w:rsidR="00892415" w:rsidRPr="00892415">
        <w:rPr>
          <w:lang w:eastAsia="hr-HR"/>
        </w:rPr>
        <w:t>Actions</w:t>
      </w:r>
      <w:proofErr w:type="spellEnd"/>
      <w:r w:rsidR="00892415" w:rsidRPr="00892415">
        <w:rPr>
          <w:lang w:eastAsia="hr-HR"/>
        </w:rPr>
        <w:t xml:space="preserve"> pruža visok stupanj prilagodbe, što omogućuje razvojnim programerima da definiraju vlastite tokove rada i prilagode ih specifičnim zahtjevima. Ti tokovi rada mogu sadržavati uvjete, paralelne ili sekvencijalne korake, varijable okoline</w:t>
      </w:r>
      <w:r w:rsidR="00892415">
        <w:rPr>
          <w:lang w:eastAsia="hr-HR"/>
        </w:rPr>
        <w:t xml:space="preserve"> (</w:t>
      </w:r>
      <w:r w:rsidR="00892415">
        <w:rPr>
          <w:i/>
          <w:iCs/>
          <w:lang w:eastAsia="hr-HR"/>
        </w:rPr>
        <w:t xml:space="preserve">engl. </w:t>
      </w:r>
      <w:proofErr w:type="spellStart"/>
      <w:r w:rsidR="00892415">
        <w:rPr>
          <w:i/>
          <w:iCs/>
          <w:lang w:eastAsia="hr-HR"/>
        </w:rPr>
        <w:t>Environment</w:t>
      </w:r>
      <w:proofErr w:type="spellEnd"/>
      <w:r w:rsidR="00892415">
        <w:rPr>
          <w:i/>
          <w:iCs/>
          <w:lang w:eastAsia="hr-HR"/>
        </w:rPr>
        <w:t xml:space="preserve"> </w:t>
      </w:r>
      <w:proofErr w:type="spellStart"/>
      <w:r w:rsidR="00892415">
        <w:rPr>
          <w:i/>
          <w:iCs/>
          <w:lang w:eastAsia="hr-HR"/>
        </w:rPr>
        <w:t>variables</w:t>
      </w:r>
      <w:proofErr w:type="spellEnd"/>
      <w:r w:rsidR="00892415">
        <w:rPr>
          <w:lang w:eastAsia="hr-HR"/>
        </w:rPr>
        <w:t>)</w:t>
      </w:r>
      <w:r w:rsidR="00892415" w:rsidRPr="00892415">
        <w:rPr>
          <w:lang w:eastAsia="hr-HR"/>
        </w:rPr>
        <w:t xml:space="preserve"> i tajne</w:t>
      </w:r>
      <w:r w:rsidR="00892415">
        <w:rPr>
          <w:lang w:eastAsia="hr-HR"/>
        </w:rPr>
        <w:t xml:space="preserve"> (</w:t>
      </w:r>
      <w:r w:rsidR="00892415">
        <w:rPr>
          <w:i/>
          <w:iCs/>
          <w:lang w:eastAsia="hr-HR"/>
        </w:rPr>
        <w:t xml:space="preserve">engl. </w:t>
      </w:r>
      <w:proofErr w:type="spellStart"/>
      <w:r w:rsidR="00892415">
        <w:rPr>
          <w:i/>
          <w:iCs/>
          <w:lang w:eastAsia="hr-HR"/>
        </w:rPr>
        <w:t>Secrets</w:t>
      </w:r>
      <w:proofErr w:type="spellEnd"/>
      <w:r w:rsidR="00892415">
        <w:rPr>
          <w:lang w:eastAsia="hr-HR"/>
        </w:rPr>
        <w:t>)</w:t>
      </w:r>
      <w:r w:rsidR="00892415" w:rsidRPr="00892415">
        <w:rPr>
          <w:lang w:eastAsia="hr-HR"/>
        </w:rPr>
        <w:t xml:space="preserve"> za sigurno pohranjivanje podataka. Ova fleksibilnost omogućuje programerima prilagođavanje radnih procesa njihovim specifičnim razvojnim metodama i potrebama projekta.</w:t>
      </w:r>
      <w:r w:rsidR="002005FA">
        <w:rPr>
          <w:lang w:eastAsia="hr-HR"/>
        </w:rPr>
        <w:t xml:space="preserve">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potiče suradnju i angažiranost zajednice. Razvojni programeri mogu dijeliti svoje tokove rada kao predloške za višekratnu upotrebu, omogućavajući drugima da iskoriste i doprinesu njihovim naporima u automatizaciji.</w:t>
      </w:r>
      <w:r w:rsidR="002005FA">
        <w:rPr>
          <w:lang w:eastAsia="hr-HR"/>
        </w:rPr>
        <w:t xml:space="preserve"> </w:t>
      </w:r>
      <w:r w:rsidR="002005FA" w:rsidRPr="002005FA">
        <w:rPr>
          <w:lang w:eastAsia="hr-HR"/>
        </w:rPr>
        <w:t xml:space="preserve">Zajednica </w:t>
      </w:r>
      <w:proofErr w:type="spellStart"/>
      <w:r w:rsidR="002005FA" w:rsidRPr="002005FA">
        <w:rPr>
          <w:lang w:eastAsia="hr-HR"/>
        </w:rPr>
        <w:t>GitHub</w:t>
      </w:r>
      <w:proofErr w:type="spellEnd"/>
      <w:r w:rsidR="002005FA" w:rsidRPr="002005FA">
        <w:rPr>
          <w:lang w:eastAsia="hr-HR"/>
        </w:rPr>
        <w:t xml:space="preserve"> </w:t>
      </w:r>
      <w:proofErr w:type="spellStart"/>
      <w:r w:rsidR="002005FA" w:rsidRPr="002005FA">
        <w:rPr>
          <w:lang w:eastAsia="hr-HR"/>
        </w:rPr>
        <w:t>Actions</w:t>
      </w:r>
      <w:proofErr w:type="spellEnd"/>
      <w:r w:rsidR="002005FA" w:rsidRPr="002005FA">
        <w:rPr>
          <w:lang w:eastAsia="hr-HR"/>
        </w:rPr>
        <w:t xml:space="preserve"> je aktivna, s ogromnom kolekcijom otvorenog koda za radne procese i akcij</w:t>
      </w:r>
      <w:r w:rsidR="002005FA">
        <w:rPr>
          <w:lang w:eastAsia="hr-HR"/>
        </w:rPr>
        <w:t>e</w:t>
      </w:r>
      <w:r w:rsidR="002005FA" w:rsidRPr="002005FA">
        <w:rPr>
          <w:lang w:eastAsia="hr-HR"/>
        </w:rPr>
        <w:t>.</w:t>
      </w:r>
      <w:r w:rsidR="00BD7D8C">
        <w:rPr>
          <w:lang w:eastAsia="hr-HR"/>
        </w:rPr>
        <w:t xml:space="preserve"> </w:t>
      </w:r>
      <w:r w:rsidR="00BD7D8C">
        <w:rPr>
          <w:lang w:eastAsia="hr-HR"/>
        </w:rPr>
        <w:fldChar w:fldCharType="begin"/>
      </w:r>
      <w:r w:rsidR="00BD7D8C">
        <w:rPr>
          <w:lang w:eastAsia="hr-HR"/>
        </w:rPr>
        <w:instrText xml:space="preserve"> REF _Ref133684723 \r \h </w:instrText>
      </w:r>
      <w:r w:rsidR="00BD7D8C">
        <w:rPr>
          <w:lang w:eastAsia="hr-HR"/>
        </w:rPr>
      </w:r>
      <w:r w:rsidR="00BD7D8C">
        <w:rPr>
          <w:lang w:eastAsia="hr-HR"/>
        </w:rPr>
        <w:fldChar w:fldCharType="separate"/>
      </w:r>
      <w:r w:rsidR="00EA584E">
        <w:rPr>
          <w:lang w:eastAsia="hr-HR"/>
        </w:rPr>
        <w:t>[26]</w:t>
      </w:r>
      <w:r w:rsidR="00BD7D8C">
        <w:rPr>
          <w:lang w:eastAsia="hr-HR"/>
        </w:rPr>
        <w:fldChar w:fldCharType="end"/>
      </w:r>
    </w:p>
    <w:p w14:paraId="513FCFEC" w14:textId="7911CB2E" w:rsidR="001B088C" w:rsidRDefault="001B088C" w:rsidP="001B088C">
      <w:pPr>
        <w:pStyle w:val="Heading3"/>
        <w:rPr>
          <w:lang w:eastAsia="hr-HR"/>
        </w:rPr>
      </w:pPr>
      <w:bookmarkStart w:id="40" w:name="_Toc135486665"/>
      <w:r>
        <w:rPr>
          <w:lang w:eastAsia="hr-HR"/>
        </w:rPr>
        <w:t xml:space="preserve">Glavne značajke alata </w:t>
      </w:r>
      <w:proofErr w:type="spellStart"/>
      <w:r>
        <w:rPr>
          <w:lang w:eastAsia="hr-HR"/>
        </w:rPr>
        <w:t>GitHub</w:t>
      </w:r>
      <w:proofErr w:type="spellEnd"/>
      <w:r>
        <w:rPr>
          <w:lang w:eastAsia="hr-HR"/>
        </w:rPr>
        <w:t xml:space="preserve"> </w:t>
      </w:r>
      <w:proofErr w:type="spellStart"/>
      <w:r>
        <w:rPr>
          <w:lang w:eastAsia="hr-HR"/>
        </w:rPr>
        <w:t>Actions</w:t>
      </w:r>
      <w:bookmarkEnd w:id="40"/>
      <w:proofErr w:type="spellEnd"/>
    </w:p>
    <w:p w14:paraId="5F3B2F38" w14:textId="5E9501DB" w:rsidR="007D3C2B" w:rsidRDefault="002B5125" w:rsidP="00C91F69">
      <w:pPr>
        <w:spacing w:line="360" w:lineRule="auto"/>
        <w:jc w:val="both"/>
        <w:rPr>
          <w:lang w:eastAsia="hr-HR"/>
        </w:rPr>
      </w:pPr>
      <w:r>
        <w:rPr>
          <w:lang w:eastAsia="hr-HR"/>
        </w:rPr>
        <w:t xml:space="preserve">Komponente </w:t>
      </w:r>
      <w:proofErr w:type="spellStart"/>
      <w:r>
        <w:rPr>
          <w:lang w:eastAsia="hr-HR"/>
        </w:rPr>
        <w:t>GitHub</w:t>
      </w:r>
      <w:proofErr w:type="spellEnd"/>
      <w:r>
        <w:rPr>
          <w:lang w:eastAsia="hr-HR"/>
        </w:rPr>
        <w:t xml:space="preserve"> </w:t>
      </w:r>
      <w:proofErr w:type="spellStart"/>
      <w:r>
        <w:rPr>
          <w:lang w:eastAsia="hr-HR"/>
        </w:rPr>
        <w:t>Actions</w:t>
      </w:r>
      <w:proofErr w:type="spellEnd"/>
      <w:r>
        <w:rPr>
          <w:lang w:eastAsia="hr-HR"/>
        </w:rPr>
        <w:t>-a bitne za razumijevanje rada alata su tijek rada (</w:t>
      </w:r>
      <w:r>
        <w:rPr>
          <w:i/>
          <w:iCs/>
          <w:lang w:eastAsia="hr-HR"/>
        </w:rPr>
        <w:t xml:space="preserve">engl. </w:t>
      </w:r>
      <w:proofErr w:type="spellStart"/>
      <w:r>
        <w:rPr>
          <w:i/>
          <w:iCs/>
          <w:lang w:eastAsia="hr-HR"/>
        </w:rPr>
        <w:t>Workflow</w:t>
      </w:r>
      <w:proofErr w:type="spellEnd"/>
      <w:r>
        <w:rPr>
          <w:lang w:eastAsia="hr-HR"/>
        </w:rPr>
        <w:t>), događaj (</w:t>
      </w:r>
      <w:r>
        <w:rPr>
          <w:i/>
          <w:iCs/>
          <w:lang w:eastAsia="hr-HR"/>
        </w:rPr>
        <w:t>engl. Event</w:t>
      </w:r>
      <w:r>
        <w:rPr>
          <w:lang w:eastAsia="hr-HR"/>
        </w:rPr>
        <w:t>), poslovi (</w:t>
      </w:r>
      <w:r>
        <w:rPr>
          <w:i/>
          <w:iCs/>
          <w:lang w:eastAsia="hr-HR"/>
        </w:rPr>
        <w:t>engl. Jobs</w:t>
      </w:r>
      <w:r>
        <w:rPr>
          <w:lang w:eastAsia="hr-HR"/>
        </w:rPr>
        <w:t>), korak (</w:t>
      </w:r>
      <w:r>
        <w:rPr>
          <w:i/>
          <w:iCs/>
          <w:lang w:eastAsia="hr-HR"/>
        </w:rPr>
        <w:t xml:space="preserve">engl. </w:t>
      </w:r>
      <w:proofErr w:type="spellStart"/>
      <w:r>
        <w:rPr>
          <w:i/>
          <w:iCs/>
          <w:lang w:eastAsia="hr-HR"/>
        </w:rPr>
        <w:t>Step</w:t>
      </w:r>
      <w:proofErr w:type="spellEnd"/>
      <w:r>
        <w:rPr>
          <w:lang w:eastAsia="hr-HR"/>
        </w:rPr>
        <w:t>), akcije (</w:t>
      </w:r>
      <w:r>
        <w:rPr>
          <w:i/>
          <w:iCs/>
          <w:lang w:eastAsia="hr-HR"/>
        </w:rPr>
        <w:t xml:space="preserve">engl. </w:t>
      </w:r>
      <w:proofErr w:type="spellStart"/>
      <w:r>
        <w:rPr>
          <w:i/>
          <w:iCs/>
          <w:lang w:eastAsia="hr-HR"/>
        </w:rPr>
        <w:t>Actions</w:t>
      </w:r>
      <w:proofErr w:type="spellEnd"/>
      <w:r>
        <w:rPr>
          <w:lang w:eastAsia="hr-HR"/>
        </w:rPr>
        <w:t>) i pokretač (</w:t>
      </w:r>
      <w:r>
        <w:rPr>
          <w:i/>
          <w:iCs/>
          <w:lang w:eastAsia="hr-HR"/>
        </w:rPr>
        <w:t xml:space="preserve">engl. </w:t>
      </w:r>
      <w:proofErr w:type="spellStart"/>
      <w:r>
        <w:rPr>
          <w:i/>
          <w:iCs/>
          <w:lang w:eastAsia="hr-HR"/>
        </w:rPr>
        <w:t>Runner</w:t>
      </w:r>
      <w:proofErr w:type="spellEnd"/>
      <w:r>
        <w:rPr>
          <w:lang w:eastAsia="hr-HR"/>
        </w:rPr>
        <w:t>).</w:t>
      </w:r>
      <w:r w:rsidR="00A6740C">
        <w:rPr>
          <w:lang w:eastAsia="hr-HR"/>
        </w:rPr>
        <w:t xml:space="preserve"> Na slici (</w:t>
      </w:r>
      <w:r w:rsidR="00A6740C">
        <w:rPr>
          <w:lang w:eastAsia="hr-HR"/>
        </w:rPr>
        <w:fldChar w:fldCharType="begin"/>
      </w:r>
      <w:r w:rsidR="00A6740C">
        <w:rPr>
          <w:lang w:eastAsia="hr-HR"/>
        </w:rPr>
        <w:instrText xml:space="preserve"> REF _Ref133691225 \h </w:instrText>
      </w:r>
      <w:r w:rsidR="00A6740C">
        <w:rPr>
          <w:lang w:eastAsia="hr-HR"/>
        </w:rPr>
      </w:r>
      <w:r w:rsidR="00A6740C">
        <w:rPr>
          <w:lang w:eastAsia="hr-HR"/>
        </w:rPr>
        <w:fldChar w:fldCharType="separate"/>
      </w:r>
      <w:r w:rsidR="00EA584E">
        <w:t xml:space="preserve">Slika </w:t>
      </w:r>
      <w:r w:rsidR="00EA584E">
        <w:rPr>
          <w:noProof/>
        </w:rPr>
        <w:t>10</w:t>
      </w:r>
      <w:r w:rsidR="00A6740C">
        <w:rPr>
          <w:lang w:eastAsia="hr-HR"/>
        </w:rPr>
        <w:fldChar w:fldCharType="end"/>
      </w:r>
      <w:r w:rsidR="00A6740C">
        <w:rPr>
          <w:lang w:eastAsia="hr-HR"/>
        </w:rPr>
        <w:t xml:space="preserve">) je skiciran jedan tijek rada </w:t>
      </w:r>
      <w:proofErr w:type="spellStart"/>
      <w:r w:rsidR="00A6740C">
        <w:rPr>
          <w:lang w:eastAsia="hr-HR"/>
        </w:rPr>
        <w:t>GitHub</w:t>
      </w:r>
      <w:proofErr w:type="spellEnd"/>
      <w:r w:rsidR="00A6740C">
        <w:rPr>
          <w:lang w:eastAsia="hr-HR"/>
        </w:rPr>
        <w:t xml:space="preserve"> </w:t>
      </w:r>
      <w:proofErr w:type="spellStart"/>
      <w:r w:rsidR="00A6740C">
        <w:rPr>
          <w:lang w:eastAsia="hr-HR"/>
        </w:rPr>
        <w:t>Actionsa</w:t>
      </w:r>
      <w:proofErr w:type="spellEnd"/>
      <w:r w:rsidR="00B86AC2">
        <w:rPr>
          <w:lang w:eastAsia="hr-HR"/>
        </w:rPr>
        <w:t xml:space="preserve"> i prikazane su njegove komponente</w:t>
      </w:r>
      <w:r w:rsidR="00A6740C">
        <w:rPr>
          <w:lang w:eastAsia="hr-HR"/>
        </w:rPr>
        <w:t>.</w:t>
      </w:r>
      <w:r w:rsidR="007D3C2B">
        <w:rPr>
          <w:lang w:eastAsia="hr-HR"/>
        </w:rPr>
        <w:t xml:space="preserve">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51032163" w14:textId="3870CB39" w:rsidR="00A6740C" w:rsidRDefault="00367547" w:rsidP="00A6740C">
      <w:pPr>
        <w:keepNext/>
        <w:spacing w:line="240" w:lineRule="auto"/>
        <w:jc w:val="both"/>
      </w:pPr>
      <w:r>
        <w:rPr>
          <w:noProof/>
          <w:lang w:eastAsia="hr-HR"/>
        </w:rPr>
        <w:drawing>
          <wp:inline distT="0" distB="0" distL="0" distR="0" wp14:anchorId="5C677BAD" wp14:editId="7B38430A">
            <wp:extent cx="5756910" cy="1924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1924050"/>
                    </a:xfrm>
                    <a:prstGeom prst="rect">
                      <a:avLst/>
                    </a:prstGeom>
                    <a:noFill/>
                    <a:ln>
                      <a:noFill/>
                    </a:ln>
                  </pic:spPr>
                </pic:pic>
              </a:graphicData>
            </a:graphic>
          </wp:inline>
        </w:drawing>
      </w:r>
    </w:p>
    <w:p w14:paraId="4195B25F" w14:textId="64CAA731" w:rsidR="00A6740C" w:rsidRDefault="00A6740C" w:rsidP="00A6740C">
      <w:pPr>
        <w:pStyle w:val="Caption"/>
        <w:spacing w:line="240" w:lineRule="auto"/>
        <w:jc w:val="center"/>
        <w:rPr>
          <w:lang w:eastAsia="hr-HR"/>
        </w:rPr>
      </w:pPr>
      <w:bookmarkStart w:id="41" w:name="_Ref133691225"/>
      <w:r>
        <w:t xml:space="preserve">Slika </w:t>
      </w:r>
      <w:r w:rsidR="00000000">
        <w:fldChar w:fldCharType="begin"/>
      </w:r>
      <w:r w:rsidR="00000000">
        <w:instrText xml:space="preserve"> SEQ Slika \* ARABIC </w:instrText>
      </w:r>
      <w:r w:rsidR="00000000">
        <w:fldChar w:fldCharType="separate"/>
      </w:r>
      <w:r w:rsidR="00E22CCA">
        <w:rPr>
          <w:noProof/>
        </w:rPr>
        <w:t>10</w:t>
      </w:r>
      <w:r w:rsidR="00000000">
        <w:rPr>
          <w:noProof/>
        </w:rPr>
        <w:fldChar w:fldCharType="end"/>
      </w:r>
      <w:bookmarkEnd w:id="41"/>
      <w:r>
        <w:t>. Primjer tijeka rada</w:t>
      </w:r>
    </w:p>
    <w:p w14:paraId="45677329" w14:textId="3B3EE87D" w:rsidR="007D3C2B" w:rsidRDefault="007D3C2B" w:rsidP="00C91F69">
      <w:pPr>
        <w:spacing w:line="360" w:lineRule="auto"/>
        <w:jc w:val="both"/>
        <w:rPr>
          <w:lang w:eastAsia="hr-HR"/>
        </w:rPr>
      </w:pPr>
      <w:r>
        <w:rPr>
          <w:lang w:eastAsia="hr-HR"/>
        </w:rPr>
        <w:t xml:space="preserve">Tijek rada je </w:t>
      </w:r>
      <w:proofErr w:type="spellStart"/>
      <w:r>
        <w:rPr>
          <w:lang w:eastAsia="hr-HR"/>
        </w:rPr>
        <w:t>konfigurabilni</w:t>
      </w:r>
      <w:proofErr w:type="spellEnd"/>
      <w:r>
        <w:rPr>
          <w:lang w:eastAsia="hr-HR"/>
        </w:rPr>
        <w:t xml:space="preserve"> automatizirani proces koji pokreće jedan ili više poslova. Za definiranje se koriste YAML datoteke koje se postavljaju unutar repozitorija nad kojim se želi pokrenuti tijek rada. Unutar repozitorija se postavi direktorij </w:t>
      </w:r>
      <w:r w:rsidR="00012112">
        <w:rPr>
          <w:lang w:eastAsia="hr-HR"/>
        </w:rPr>
        <w:t>„</w:t>
      </w:r>
      <w:r>
        <w:rPr>
          <w:lang w:eastAsia="hr-HR"/>
        </w:rPr>
        <w:t>.</w:t>
      </w:r>
      <w:proofErr w:type="spellStart"/>
      <w:r>
        <w:rPr>
          <w:lang w:eastAsia="hr-HR"/>
        </w:rPr>
        <w:t>github</w:t>
      </w:r>
      <w:proofErr w:type="spellEnd"/>
      <w:r>
        <w:rPr>
          <w:lang w:eastAsia="hr-HR"/>
        </w:rPr>
        <w:t>/</w:t>
      </w:r>
      <w:proofErr w:type="spellStart"/>
      <w:r>
        <w:rPr>
          <w:lang w:eastAsia="hr-HR"/>
        </w:rPr>
        <w:t>workflows</w:t>
      </w:r>
      <w:proofErr w:type="spellEnd"/>
      <w:r w:rsidR="00012112">
        <w:rPr>
          <w:lang w:eastAsia="hr-HR"/>
        </w:rPr>
        <w:t>“</w:t>
      </w:r>
      <w:r>
        <w:rPr>
          <w:lang w:eastAsia="hr-HR"/>
        </w:rPr>
        <w:t xml:space="preserve"> te se unutar tog direktorija dodaju tijekovi rada s YAML sintaksom. Mogu se pokretati ručno, prema rasporedu ili okidanjem događaja kao što su slanje koda u repozitorij ili zahtjevom za spajanje grana. Događaj je specifična aktivnost u repozitoriju koja pokreće tijek rada.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4F747D69" w14:textId="34C9A15F" w:rsidR="00D714AD" w:rsidRDefault="00054845" w:rsidP="00C91F69">
      <w:pPr>
        <w:spacing w:line="360" w:lineRule="auto"/>
        <w:jc w:val="both"/>
        <w:rPr>
          <w:lang w:eastAsia="hr-HR"/>
        </w:rPr>
      </w:pPr>
      <w:r>
        <w:rPr>
          <w:lang w:eastAsia="hr-HR"/>
        </w:rPr>
        <w:lastRenderedPageBreak/>
        <w:t xml:space="preserve">Poslovi su skupovi koraka unutar tijeka rada koji se pokreću na istom pokretaču. Svaki korak može biti </w:t>
      </w:r>
      <w:proofErr w:type="spellStart"/>
      <w:r>
        <w:rPr>
          <w:lang w:eastAsia="hr-HR"/>
        </w:rPr>
        <w:t>shell</w:t>
      </w:r>
      <w:proofErr w:type="spellEnd"/>
      <w:r>
        <w:rPr>
          <w:lang w:eastAsia="hr-HR"/>
        </w:rPr>
        <w:t xml:space="preserve"> skripta ili akcija. Koraci se izvršavaju redom i ovise jedan o drugom, stoga nije moguće preskakati korake unutar jednog posla. Koraci unutar istog posla koji se izvršavaju na istom pokretaču mogu koristiti iste podatke. Poslovi se obično pokreću paralelno, ali je moguće dodati ovisnosti. Što znači da će posao koji ovisi o drugom poslu, čekati njegov završetak.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1E4BA38" w14:textId="6206678B" w:rsidR="00A6740C" w:rsidRPr="00C91F69" w:rsidRDefault="00D714AD" w:rsidP="00C91F69">
      <w:pPr>
        <w:spacing w:line="360" w:lineRule="auto"/>
        <w:jc w:val="both"/>
        <w:rPr>
          <w:lang w:eastAsia="hr-HR"/>
        </w:rPr>
      </w:pPr>
      <w:r>
        <w:rPr>
          <w:lang w:eastAsia="hr-HR"/>
        </w:rPr>
        <w:t>Akcije su prilagođene aplikacije za neku namjenu. Obavljaju složene zadatke koji se često ponavljaju. Koriste se kako bi se smanjio ponavljajući kod u datotekama</w:t>
      </w:r>
      <w:r w:rsidR="00756D4B">
        <w:rPr>
          <w:lang w:eastAsia="hr-HR"/>
        </w:rPr>
        <w:t xml:space="preserve">. Mogućnosti s akcijama su beskonačne, a najčešće se koristi akcija za povlačenje koda s </w:t>
      </w:r>
      <w:proofErr w:type="spellStart"/>
      <w:r w:rsidR="00756D4B">
        <w:rPr>
          <w:lang w:eastAsia="hr-HR"/>
        </w:rPr>
        <w:t>git</w:t>
      </w:r>
      <w:proofErr w:type="spellEnd"/>
      <w:r w:rsidR="00756D4B">
        <w:rPr>
          <w:lang w:eastAsia="hr-HR"/>
        </w:rPr>
        <w:t xml:space="preserve"> repozitorija na pokretač. Moguće je pisati vlastite akcije ili koristiti postojeće koje se mogu pronaći na </w:t>
      </w:r>
      <w:proofErr w:type="spellStart"/>
      <w:r w:rsidR="00756D4B">
        <w:rPr>
          <w:lang w:eastAsia="hr-HR"/>
        </w:rPr>
        <w:t>GitHub</w:t>
      </w:r>
      <w:proofErr w:type="spellEnd"/>
      <w:r w:rsidR="00756D4B">
        <w:rPr>
          <w:lang w:eastAsia="hr-HR"/>
        </w:rPr>
        <w:t xml:space="preserve"> Marketplaceu. </w:t>
      </w:r>
      <w:r w:rsidR="000E5D61">
        <w:rPr>
          <w:lang w:eastAsia="hr-HR"/>
        </w:rPr>
        <w:t xml:space="preserve">Pokretač je poslužitelj koji pokreće tijekove rada. Svaki pokretač može izvoditi jedan posao odjednom. </w:t>
      </w:r>
      <w:proofErr w:type="spellStart"/>
      <w:r w:rsidR="000E5D61">
        <w:rPr>
          <w:lang w:eastAsia="hr-HR"/>
        </w:rPr>
        <w:t>GitHub</w:t>
      </w:r>
      <w:proofErr w:type="spellEnd"/>
      <w:r w:rsidR="000E5D61">
        <w:rPr>
          <w:lang w:eastAsia="hr-HR"/>
        </w:rPr>
        <w:t xml:space="preserve"> omogućuje pokretače sa sljedećim operacijskim sustavima: Ubuntu Linux, Microsoft Windows i </w:t>
      </w:r>
      <w:proofErr w:type="spellStart"/>
      <w:r w:rsidR="000E5D61">
        <w:rPr>
          <w:lang w:eastAsia="hr-HR"/>
        </w:rPr>
        <w:t>macOS</w:t>
      </w:r>
      <w:proofErr w:type="spellEnd"/>
      <w:r w:rsidR="000E5D61">
        <w:rPr>
          <w:lang w:eastAsia="hr-HR"/>
        </w:rPr>
        <w:t>.</w:t>
      </w:r>
      <w:r w:rsidR="00F4622E">
        <w:rPr>
          <w:lang w:eastAsia="hr-HR"/>
        </w:rPr>
        <w:t xml:space="preserve"> Pokretači su besplatni za javne repozitorije dok se privatni repozitoriji naplaćuju ovisno o minutama rada na mjesečnoj bazi.</w:t>
      </w:r>
      <w:r w:rsidR="000E5D61">
        <w:rPr>
          <w:lang w:eastAsia="hr-HR"/>
        </w:rPr>
        <w:t xml:space="preserve"> Svaki tijek rada se pokreće na novo</w:t>
      </w:r>
      <w:r w:rsidR="004C6AD1">
        <w:rPr>
          <w:lang w:eastAsia="hr-HR"/>
        </w:rPr>
        <w:t>m</w:t>
      </w:r>
      <w:r w:rsidR="000E5D61">
        <w:rPr>
          <w:lang w:eastAsia="hr-HR"/>
        </w:rPr>
        <w:t xml:space="preserve"> i tek kreiranom virtualnom stroju</w:t>
      </w:r>
      <w:r w:rsidR="004C6AD1">
        <w:rPr>
          <w:lang w:eastAsia="hr-HR"/>
        </w:rPr>
        <w:t xml:space="preserve"> koji možda nema sve željene programe instalirane na njemu, pa je ponekad potrebno prvo instalirati potrebne programe. Također je moguće izraditi vlastite pokretače koji će biti neovisni o </w:t>
      </w:r>
      <w:proofErr w:type="spellStart"/>
      <w:r w:rsidR="004C6AD1">
        <w:rPr>
          <w:lang w:eastAsia="hr-HR"/>
        </w:rPr>
        <w:t>GitHub</w:t>
      </w:r>
      <w:proofErr w:type="spellEnd"/>
      <w:r w:rsidR="004C6AD1">
        <w:rPr>
          <w:lang w:eastAsia="hr-HR"/>
        </w:rPr>
        <w:t xml:space="preserve"> platformi</w:t>
      </w:r>
      <w:r w:rsidR="00F4622E">
        <w:rPr>
          <w:lang w:eastAsia="hr-HR"/>
        </w:rPr>
        <w:t xml:space="preserve"> i tada su oni besplatni</w:t>
      </w:r>
      <w:r w:rsidR="004C6AD1">
        <w:rPr>
          <w:lang w:eastAsia="hr-HR"/>
        </w:rPr>
        <w:t xml:space="preserve">. No, onda je potrebno brinuti se o ažuriranjima i održavanju tih pokretača na vlastitim resursima. </w:t>
      </w:r>
      <w:r w:rsidR="004C6AD1">
        <w:rPr>
          <w:lang w:eastAsia="hr-HR"/>
        </w:rPr>
        <w:fldChar w:fldCharType="begin"/>
      </w:r>
      <w:r w:rsidR="004C6AD1">
        <w:rPr>
          <w:lang w:eastAsia="hr-HR"/>
        </w:rPr>
        <w:instrText xml:space="preserve"> REF _Ref133684723 \r \h </w:instrText>
      </w:r>
      <w:r w:rsidR="004C6AD1">
        <w:rPr>
          <w:lang w:eastAsia="hr-HR"/>
        </w:rPr>
      </w:r>
      <w:r w:rsidR="004C6AD1">
        <w:rPr>
          <w:lang w:eastAsia="hr-HR"/>
        </w:rPr>
        <w:fldChar w:fldCharType="separate"/>
      </w:r>
      <w:r w:rsidR="00EA584E">
        <w:rPr>
          <w:lang w:eastAsia="hr-HR"/>
        </w:rPr>
        <w:t>[26]</w:t>
      </w:r>
      <w:r w:rsidR="004C6AD1">
        <w:rPr>
          <w:lang w:eastAsia="hr-HR"/>
        </w:rPr>
        <w:fldChar w:fldCharType="end"/>
      </w:r>
    </w:p>
    <w:p w14:paraId="173D5D83" w14:textId="3D26D504" w:rsidR="00E16ECE" w:rsidRDefault="00E16ECE" w:rsidP="00E16ECE">
      <w:pPr>
        <w:pStyle w:val="Heading2"/>
        <w:rPr>
          <w:lang w:eastAsia="hr-HR"/>
        </w:rPr>
      </w:pPr>
      <w:bookmarkStart w:id="42" w:name="_Toc135486666"/>
      <w:proofErr w:type="spellStart"/>
      <w:r>
        <w:rPr>
          <w:lang w:eastAsia="hr-HR"/>
        </w:rPr>
        <w:t>GitOps</w:t>
      </w:r>
      <w:bookmarkEnd w:id="42"/>
      <w:proofErr w:type="spellEnd"/>
    </w:p>
    <w:p w14:paraId="43F3E397" w14:textId="0412DDB0" w:rsidR="003E2763" w:rsidRPr="003E2763" w:rsidRDefault="00F521D0" w:rsidP="003E2763">
      <w:pPr>
        <w:spacing w:line="360" w:lineRule="auto"/>
        <w:jc w:val="both"/>
        <w:rPr>
          <w:lang w:eastAsia="hr-HR"/>
        </w:rPr>
      </w:pPr>
      <w:proofErr w:type="spellStart"/>
      <w:r>
        <w:rPr>
          <w:lang w:eastAsia="hr-HR"/>
        </w:rPr>
        <w:t>GitOp</w:t>
      </w:r>
      <w:r w:rsidR="003944D2">
        <w:rPr>
          <w:lang w:eastAsia="hr-HR"/>
        </w:rPr>
        <w:t>s</w:t>
      </w:r>
      <w:proofErr w:type="spellEnd"/>
      <w:r>
        <w:rPr>
          <w:lang w:eastAsia="hr-HR"/>
        </w:rPr>
        <w:t xml:space="preserve"> je metoda u programskom razvoju kod koje je </w:t>
      </w:r>
      <w:proofErr w:type="spellStart"/>
      <w:r>
        <w:rPr>
          <w:lang w:eastAsia="hr-HR"/>
        </w:rPr>
        <w:t>Git</w:t>
      </w:r>
      <w:proofErr w:type="spellEnd"/>
      <w:r>
        <w:rPr>
          <w:lang w:eastAsia="hr-HR"/>
        </w:rPr>
        <w:t xml:space="preserve"> jedini izvor točnih podataka za automatizaciju i baratanje implementacijama u </w:t>
      </w:r>
      <w:proofErr w:type="spellStart"/>
      <w:r>
        <w:rPr>
          <w:lang w:eastAsia="hr-HR"/>
        </w:rPr>
        <w:t>Kubernetesu</w:t>
      </w:r>
      <w:proofErr w:type="spellEnd"/>
      <w:r>
        <w:rPr>
          <w:lang w:eastAsia="hr-HR"/>
        </w:rPr>
        <w:t xml:space="preserve"> ili infrastrukturi</w:t>
      </w:r>
      <w:r w:rsidR="003944D2">
        <w:rPr>
          <w:lang w:eastAsia="hr-HR"/>
        </w:rPr>
        <w:t xml:space="preserve"> oblaka</w:t>
      </w:r>
      <w:r>
        <w:rPr>
          <w:lang w:eastAsia="hr-HR"/>
        </w:rPr>
        <w:t xml:space="preserve">. Ali u ovom diplomskom radu fokus je na </w:t>
      </w:r>
      <w:proofErr w:type="spellStart"/>
      <w:r>
        <w:rPr>
          <w:lang w:eastAsia="hr-HR"/>
        </w:rPr>
        <w:t>GitOps</w:t>
      </w:r>
      <w:proofErr w:type="spellEnd"/>
      <w:r>
        <w:rPr>
          <w:lang w:eastAsia="hr-HR"/>
        </w:rPr>
        <w:t xml:space="preserve"> praksama koje se koriste unutar </w:t>
      </w:r>
      <w:proofErr w:type="spellStart"/>
      <w:r>
        <w:rPr>
          <w:lang w:eastAsia="hr-HR"/>
        </w:rPr>
        <w:t>Kubernetesa</w:t>
      </w:r>
      <w:proofErr w:type="spellEnd"/>
      <w:r>
        <w:rPr>
          <w:lang w:eastAsia="hr-HR"/>
        </w:rPr>
        <w:t xml:space="preserve">. </w:t>
      </w:r>
      <w:r w:rsidR="003944D2">
        <w:rPr>
          <w:lang w:eastAsia="hr-HR"/>
        </w:rPr>
        <w:t>Metoda k</w:t>
      </w:r>
      <w:r w:rsidR="003944D2" w:rsidRPr="003944D2">
        <w:rPr>
          <w:lang w:eastAsia="hr-HR"/>
        </w:rPr>
        <w:t>ombinira načela kontrole verzija, deklarativne konfiguracije i kontinuirane isporuke kako bi se osiguralo da se željeno stanje sustava uvijek odražava u stvarnom stanju.</w:t>
      </w:r>
      <w:r w:rsidR="003944D2">
        <w:rPr>
          <w:lang w:eastAsia="hr-HR"/>
        </w:rPr>
        <w:t xml:space="preserve"> Obično se deklarativna konfiguracija piše u YAML datotekama. </w:t>
      </w:r>
      <w:proofErr w:type="spellStart"/>
      <w:r w:rsidR="003944D2" w:rsidRPr="003944D2">
        <w:rPr>
          <w:lang w:eastAsia="hr-HR"/>
        </w:rPr>
        <w:t>GitOps</w:t>
      </w:r>
      <w:proofErr w:type="spellEnd"/>
      <w:r w:rsidR="003944D2" w:rsidRPr="003944D2">
        <w:rPr>
          <w:lang w:eastAsia="hr-HR"/>
        </w:rPr>
        <w:t xml:space="preserve"> tijek rada uključuje proces koji kontinuirano nadzire </w:t>
      </w:r>
      <w:proofErr w:type="spellStart"/>
      <w:r w:rsidR="003944D2" w:rsidRPr="003944D2">
        <w:rPr>
          <w:lang w:eastAsia="hr-HR"/>
        </w:rPr>
        <w:t>Git</w:t>
      </w:r>
      <w:proofErr w:type="spellEnd"/>
      <w:r w:rsidR="003944D2" w:rsidRPr="003944D2">
        <w:rPr>
          <w:lang w:eastAsia="hr-HR"/>
        </w:rPr>
        <w:t xml:space="preserve"> repozitorij i primjenjuje sve promjene. Ovaj proces često olakšava </w:t>
      </w:r>
      <w:proofErr w:type="spellStart"/>
      <w:r w:rsidR="003944D2" w:rsidRPr="003944D2">
        <w:rPr>
          <w:lang w:eastAsia="hr-HR"/>
        </w:rPr>
        <w:t>GitOps</w:t>
      </w:r>
      <w:proofErr w:type="spellEnd"/>
      <w:r w:rsidR="003944D2" w:rsidRPr="003944D2">
        <w:rPr>
          <w:lang w:eastAsia="hr-HR"/>
        </w:rPr>
        <w:t xml:space="preserve"> alat ili platforma koja čita željeno stanje iz </w:t>
      </w:r>
      <w:proofErr w:type="spellStart"/>
      <w:r w:rsidR="003944D2" w:rsidRPr="003944D2">
        <w:rPr>
          <w:lang w:eastAsia="hr-HR"/>
        </w:rPr>
        <w:t>Git</w:t>
      </w:r>
      <w:proofErr w:type="spellEnd"/>
      <w:r w:rsidR="003944D2" w:rsidRPr="003944D2">
        <w:rPr>
          <w:lang w:eastAsia="hr-HR"/>
        </w:rPr>
        <w:t xml:space="preserve"> repozitorija i automatski ga primjenjuje na </w:t>
      </w:r>
      <w:r w:rsidR="003944D2">
        <w:rPr>
          <w:lang w:eastAsia="hr-HR"/>
        </w:rPr>
        <w:t>radno</w:t>
      </w:r>
      <w:r w:rsidR="003944D2" w:rsidRPr="003944D2">
        <w:rPr>
          <w:lang w:eastAsia="hr-HR"/>
        </w:rPr>
        <w:t xml:space="preserve"> okruženje. Ovo osigurava da je sustav uvijek u željenom stanju kako je definirano u </w:t>
      </w:r>
      <w:proofErr w:type="spellStart"/>
      <w:r w:rsidR="003944D2" w:rsidRPr="003944D2">
        <w:rPr>
          <w:lang w:eastAsia="hr-HR"/>
        </w:rPr>
        <w:t>Git</w:t>
      </w:r>
      <w:proofErr w:type="spellEnd"/>
      <w:r w:rsidR="003944D2" w:rsidRPr="003944D2">
        <w:rPr>
          <w:lang w:eastAsia="hr-HR"/>
        </w:rPr>
        <w:t xml:space="preserve"> repozitoriju.</w:t>
      </w:r>
      <w:r w:rsidR="003944D2">
        <w:rPr>
          <w:lang w:eastAsia="hr-HR"/>
        </w:rPr>
        <w:t xml:space="preserve"> </w:t>
      </w:r>
      <w:proofErr w:type="spellStart"/>
      <w:r w:rsidR="003944D2">
        <w:rPr>
          <w:lang w:eastAsia="hr-HR"/>
        </w:rPr>
        <w:t>GitOps</w:t>
      </w:r>
      <w:proofErr w:type="spellEnd"/>
      <w:r w:rsidR="003944D2">
        <w:rPr>
          <w:lang w:eastAsia="hr-HR"/>
        </w:rPr>
        <w:t xml:space="preserve"> ubrzava i poboljšava rad programera jer programer jedino što treba je napraviti svoj dio u izvornom kodu i </w:t>
      </w:r>
      <w:r w:rsidR="00D22F7D">
        <w:rPr>
          <w:lang w:eastAsia="hr-HR"/>
        </w:rPr>
        <w:t>predati</w:t>
      </w:r>
      <w:r w:rsidR="00D828C5">
        <w:rPr>
          <w:lang w:eastAsia="hr-HR"/>
        </w:rPr>
        <w:t xml:space="preserve"> kod na </w:t>
      </w:r>
      <w:proofErr w:type="spellStart"/>
      <w:r w:rsidR="00D828C5">
        <w:rPr>
          <w:lang w:eastAsia="hr-HR"/>
        </w:rPr>
        <w:t>Git</w:t>
      </w:r>
      <w:proofErr w:type="spellEnd"/>
      <w:r w:rsidR="00D828C5">
        <w:rPr>
          <w:lang w:eastAsia="hr-HR"/>
        </w:rPr>
        <w:t xml:space="preserve"> repozitorij. Onda se </w:t>
      </w:r>
      <w:proofErr w:type="spellStart"/>
      <w:r w:rsidR="00D828C5">
        <w:rPr>
          <w:lang w:eastAsia="hr-HR"/>
        </w:rPr>
        <w:t>GitOps</w:t>
      </w:r>
      <w:proofErr w:type="spellEnd"/>
      <w:r w:rsidR="00D828C5">
        <w:rPr>
          <w:lang w:eastAsia="hr-HR"/>
        </w:rPr>
        <w:t xml:space="preserve"> alatima kontinuirano isporučuje aplikacija na sva radna okruženja. </w:t>
      </w:r>
      <w:r w:rsidR="00824383">
        <w:rPr>
          <w:lang w:eastAsia="hr-HR"/>
        </w:rPr>
        <w:t xml:space="preserve">Obzirom da je sve unutar </w:t>
      </w:r>
      <w:proofErr w:type="spellStart"/>
      <w:r w:rsidR="00824383">
        <w:rPr>
          <w:lang w:eastAsia="hr-HR"/>
        </w:rPr>
        <w:t>Git</w:t>
      </w:r>
      <w:proofErr w:type="spellEnd"/>
      <w:r w:rsidR="00824383">
        <w:rPr>
          <w:lang w:eastAsia="hr-HR"/>
        </w:rPr>
        <w:t xml:space="preserve"> </w:t>
      </w:r>
      <w:r w:rsidR="00824383">
        <w:rPr>
          <w:lang w:eastAsia="hr-HR"/>
        </w:rPr>
        <w:lastRenderedPageBreak/>
        <w:t>repozitorija, postoji jedini izvor istine (</w:t>
      </w:r>
      <w:r w:rsidR="00824383">
        <w:rPr>
          <w:i/>
          <w:iCs/>
          <w:lang w:eastAsia="hr-HR"/>
        </w:rPr>
        <w:t xml:space="preserve">engl. Single </w:t>
      </w:r>
      <w:proofErr w:type="spellStart"/>
      <w:r w:rsidR="00824383">
        <w:rPr>
          <w:i/>
          <w:iCs/>
          <w:lang w:eastAsia="hr-HR"/>
        </w:rPr>
        <w:t>source</w:t>
      </w:r>
      <w:proofErr w:type="spellEnd"/>
      <w:r w:rsidR="00824383">
        <w:rPr>
          <w:i/>
          <w:iCs/>
          <w:lang w:eastAsia="hr-HR"/>
        </w:rPr>
        <w:t xml:space="preserve"> </w:t>
      </w:r>
      <w:proofErr w:type="spellStart"/>
      <w:r w:rsidR="00824383">
        <w:rPr>
          <w:i/>
          <w:iCs/>
          <w:lang w:eastAsia="hr-HR"/>
        </w:rPr>
        <w:t>of</w:t>
      </w:r>
      <w:proofErr w:type="spellEnd"/>
      <w:r w:rsidR="00824383">
        <w:rPr>
          <w:i/>
          <w:iCs/>
          <w:lang w:eastAsia="hr-HR"/>
        </w:rPr>
        <w:t xml:space="preserve"> </w:t>
      </w:r>
      <w:proofErr w:type="spellStart"/>
      <w:r w:rsidR="00824383">
        <w:rPr>
          <w:i/>
          <w:iCs/>
          <w:lang w:eastAsia="hr-HR"/>
        </w:rPr>
        <w:t>truth</w:t>
      </w:r>
      <w:proofErr w:type="spellEnd"/>
      <w:r w:rsidR="00824383">
        <w:rPr>
          <w:lang w:eastAsia="hr-HR"/>
        </w:rPr>
        <w:t xml:space="preserve">) koji također pomaže kod incidenata i vraćanje u neka prethodna stabilna stanja. Samo korištenje Gita daje veću sigurnost zbog toga što </w:t>
      </w:r>
      <w:proofErr w:type="spellStart"/>
      <w:r w:rsidR="00824383">
        <w:rPr>
          <w:lang w:eastAsia="hr-HR"/>
        </w:rPr>
        <w:t>Git</w:t>
      </w:r>
      <w:proofErr w:type="spellEnd"/>
      <w:r w:rsidR="00824383">
        <w:rPr>
          <w:lang w:eastAsia="hr-HR"/>
        </w:rPr>
        <w:t xml:space="preserve"> koristi kriptografiju. Isto tako zna se tko je i kada stavio kod na </w:t>
      </w:r>
      <w:proofErr w:type="spellStart"/>
      <w:r w:rsidR="00824383">
        <w:rPr>
          <w:lang w:eastAsia="hr-HR"/>
        </w:rPr>
        <w:t>Git</w:t>
      </w:r>
      <w:proofErr w:type="spellEnd"/>
      <w:r w:rsidR="00824383">
        <w:rPr>
          <w:lang w:eastAsia="hr-HR"/>
        </w:rPr>
        <w:t xml:space="preserve"> te je moguće postaviti provjere koda prije spajanja s glavnim granama. Postoje dva načina kod kojih </w:t>
      </w:r>
      <w:proofErr w:type="spellStart"/>
      <w:r w:rsidR="00824383">
        <w:rPr>
          <w:lang w:eastAsia="hr-HR"/>
        </w:rPr>
        <w:t>GitOps</w:t>
      </w:r>
      <w:proofErr w:type="spellEnd"/>
      <w:r w:rsidR="00824383">
        <w:rPr>
          <w:lang w:eastAsia="hr-HR"/>
        </w:rPr>
        <w:t xml:space="preserve"> alati prate promjene na repozitoriju. Događaj guranja (</w:t>
      </w:r>
      <w:r w:rsidR="00824383">
        <w:rPr>
          <w:i/>
          <w:iCs/>
          <w:lang w:eastAsia="hr-HR"/>
        </w:rPr>
        <w:t xml:space="preserve">engl. </w:t>
      </w:r>
      <w:proofErr w:type="spellStart"/>
      <w:r w:rsidR="00824383">
        <w:rPr>
          <w:i/>
          <w:iCs/>
          <w:lang w:eastAsia="hr-HR"/>
        </w:rPr>
        <w:t>push</w:t>
      </w:r>
      <w:proofErr w:type="spellEnd"/>
      <w:r w:rsidR="00824383">
        <w:rPr>
          <w:lang w:eastAsia="hr-HR"/>
        </w:rPr>
        <w:t xml:space="preserve">) koda je način u kojem programer gurne kod na repozitorij i tada aktivira CI/CD cjevovod. Drugi način je </w:t>
      </w:r>
      <w:r w:rsidR="003C536A">
        <w:rPr>
          <w:lang w:eastAsia="hr-HR"/>
        </w:rPr>
        <w:t>povlačenje (</w:t>
      </w:r>
      <w:r w:rsidR="003C536A">
        <w:rPr>
          <w:i/>
          <w:iCs/>
          <w:lang w:eastAsia="hr-HR"/>
        </w:rPr>
        <w:t xml:space="preserve">engl. </w:t>
      </w:r>
      <w:proofErr w:type="spellStart"/>
      <w:r w:rsidR="003C536A">
        <w:rPr>
          <w:i/>
          <w:iCs/>
          <w:lang w:eastAsia="hr-HR"/>
        </w:rPr>
        <w:t>pull</w:t>
      </w:r>
      <w:proofErr w:type="spellEnd"/>
      <w:r w:rsidR="003C536A">
        <w:rPr>
          <w:lang w:eastAsia="hr-HR"/>
        </w:rPr>
        <w:t>) kod kojeg alat kontinuirano prati repozitorij i povlači promjene s njega.</w:t>
      </w:r>
      <w:r w:rsidR="00C31278">
        <w:rPr>
          <w:lang w:eastAsia="hr-HR"/>
        </w:rPr>
        <w:t xml:space="preserve"> </w:t>
      </w:r>
      <w:r w:rsidR="002B77FA">
        <w:rPr>
          <w:lang w:eastAsia="hr-HR"/>
        </w:rPr>
        <w:fldChar w:fldCharType="begin"/>
      </w:r>
      <w:r w:rsidR="002B77FA">
        <w:rPr>
          <w:lang w:eastAsia="hr-HR"/>
        </w:rPr>
        <w:instrText xml:space="preserve"> REF _Ref133749055 \r \h </w:instrText>
      </w:r>
      <w:r w:rsidR="002B77FA">
        <w:rPr>
          <w:lang w:eastAsia="hr-HR"/>
        </w:rPr>
      </w:r>
      <w:r w:rsidR="002B77FA">
        <w:rPr>
          <w:lang w:eastAsia="hr-HR"/>
        </w:rPr>
        <w:fldChar w:fldCharType="separate"/>
      </w:r>
      <w:r w:rsidR="00EA584E">
        <w:rPr>
          <w:lang w:eastAsia="hr-HR"/>
        </w:rPr>
        <w:t>[27]</w:t>
      </w:r>
      <w:r w:rsidR="002B77FA">
        <w:rPr>
          <w:lang w:eastAsia="hr-HR"/>
        </w:rPr>
        <w:fldChar w:fldCharType="end"/>
      </w:r>
    </w:p>
    <w:p w14:paraId="496A53D0" w14:textId="63068137" w:rsidR="00E16ECE" w:rsidRDefault="00E16ECE" w:rsidP="00E16ECE">
      <w:pPr>
        <w:pStyle w:val="Heading3"/>
        <w:rPr>
          <w:lang w:eastAsia="hr-HR"/>
        </w:rPr>
      </w:pPr>
      <w:r>
        <w:rPr>
          <w:lang w:eastAsia="hr-HR"/>
        </w:rPr>
        <w:t xml:space="preserve"> </w:t>
      </w:r>
      <w:bookmarkStart w:id="43" w:name="_Toc135486667"/>
      <w:r>
        <w:rPr>
          <w:lang w:eastAsia="hr-HR"/>
        </w:rPr>
        <w:t>Alat Argo</w:t>
      </w:r>
      <w:r w:rsidR="008D25D9">
        <w:rPr>
          <w:lang w:eastAsia="hr-HR"/>
        </w:rPr>
        <w:t xml:space="preserve"> </w:t>
      </w:r>
      <w:r>
        <w:rPr>
          <w:lang w:eastAsia="hr-HR"/>
        </w:rPr>
        <w:t>CD</w:t>
      </w:r>
      <w:bookmarkEnd w:id="43"/>
    </w:p>
    <w:p w14:paraId="1638B844" w14:textId="49890FA0" w:rsidR="00B2734E" w:rsidRDefault="00B2734E" w:rsidP="00B2734E">
      <w:pPr>
        <w:spacing w:line="360" w:lineRule="auto"/>
        <w:jc w:val="both"/>
        <w:rPr>
          <w:lang w:eastAsia="hr-HR"/>
        </w:rPr>
      </w:pPr>
      <w:r>
        <w:rPr>
          <w:lang w:eastAsia="hr-HR"/>
        </w:rPr>
        <w:t xml:space="preserve">Službena dokumentacija dijeli kratak opis u jednoj rečenici. </w:t>
      </w:r>
      <w:r w:rsidRPr="00B2734E">
        <w:rPr>
          <w:lang w:eastAsia="hr-HR"/>
        </w:rPr>
        <w:t xml:space="preserve">Argo CD je deklarativni </w:t>
      </w:r>
      <w:proofErr w:type="spellStart"/>
      <w:r w:rsidRPr="00B2734E">
        <w:rPr>
          <w:lang w:eastAsia="hr-HR"/>
        </w:rPr>
        <w:t>GitOps</w:t>
      </w:r>
      <w:proofErr w:type="spellEnd"/>
      <w:r w:rsidRPr="00B2734E">
        <w:rPr>
          <w:lang w:eastAsia="hr-HR"/>
        </w:rPr>
        <w:t xml:space="preserve"> alat za kontinuiranu isporuku za </w:t>
      </w:r>
      <w:proofErr w:type="spellStart"/>
      <w:r w:rsidRPr="00B2734E">
        <w:rPr>
          <w:lang w:eastAsia="hr-HR"/>
        </w:rPr>
        <w:t>Kubernetes</w:t>
      </w:r>
      <w:proofErr w:type="spellEnd"/>
      <w:r w:rsidRPr="00B2734E">
        <w:rPr>
          <w:lang w:eastAsia="hr-HR"/>
        </w:rPr>
        <w:t>.</w:t>
      </w:r>
      <w:r w:rsidR="00594714">
        <w:rPr>
          <w:lang w:eastAsia="hr-HR"/>
        </w:rPr>
        <w:t xml:space="preserve"> Svi pojmovi ove rečenice su opisani u ovom radu, ali ovo poglavlje će se baviti konceptima i razlozima za korištenje baš ovog alata. </w:t>
      </w:r>
      <w:r w:rsidR="00594714" w:rsidRPr="00594714">
        <w:rPr>
          <w:lang w:eastAsia="hr-HR"/>
        </w:rPr>
        <w:t>Argo</w:t>
      </w:r>
      <w:r w:rsidR="00133208">
        <w:rPr>
          <w:lang w:eastAsia="hr-HR"/>
        </w:rPr>
        <w:t xml:space="preserve"> </w:t>
      </w:r>
      <w:r w:rsidR="00594714" w:rsidRPr="00594714">
        <w:rPr>
          <w:lang w:eastAsia="hr-HR"/>
        </w:rPr>
        <w:t xml:space="preserve">CD je moćan </w:t>
      </w:r>
      <w:r w:rsidR="00594714">
        <w:rPr>
          <w:lang w:eastAsia="hr-HR"/>
        </w:rPr>
        <w:t xml:space="preserve">i popularan </w:t>
      </w:r>
      <w:r w:rsidR="00594714" w:rsidRPr="00594714">
        <w:rPr>
          <w:lang w:eastAsia="hr-HR"/>
        </w:rPr>
        <w:t xml:space="preserve">alat koji donosi nekoliko prednosti procesima implementacije. Slijedeći </w:t>
      </w:r>
      <w:proofErr w:type="spellStart"/>
      <w:r w:rsidR="00594714" w:rsidRPr="00594714">
        <w:rPr>
          <w:lang w:eastAsia="hr-HR"/>
        </w:rPr>
        <w:t>GitOps</w:t>
      </w:r>
      <w:proofErr w:type="spellEnd"/>
      <w:r w:rsidR="00594714" w:rsidRPr="00594714">
        <w:rPr>
          <w:lang w:eastAsia="hr-HR"/>
        </w:rPr>
        <w:t xml:space="preserve"> metodologiju, Argo</w:t>
      </w:r>
      <w:r w:rsidR="00594714">
        <w:rPr>
          <w:lang w:eastAsia="hr-HR"/>
        </w:rPr>
        <w:t xml:space="preserve"> </w:t>
      </w:r>
      <w:r w:rsidR="00594714" w:rsidRPr="00594714">
        <w:rPr>
          <w:lang w:eastAsia="hr-HR"/>
        </w:rPr>
        <w:t>CD promiče korištenje Gita kao jedinog izvora istine, pružajući kontrolu verzija, mogućnost revizije i ponovljivost konfiguracija aplikacija. Argo CD</w:t>
      </w:r>
      <w:r w:rsidR="00594714">
        <w:rPr>
          <w:lang w:eastAsia="hr-HR"/>
        </w:rPr>
        <w:t xml:space="preserve"> omogućava</w:t>
      </w:r>
      <w:r w:rsidR="00594714" w:rsidRPr="00594714">
        <w:rPr>
          <w:lang w:eastAsia="hr-HR"/>
        </w:rPr>
        <w:t xml:space="preserve"> definira</w:t>
      </w:r>
      <w:r w:rsidR="00594714">
        <w:rPr>
          <w:lang w:eastAsia="hr-HR"/>
        </w:rPr>
        <w:t>nje</w:t>
      </w:r>
      <w:r w:rsidR="00594714" w:rsidRPr="00594714">
        <w:rPr>
          <w:lang w:eastAsia="hr-HR"/>
        </w:rPr>
        <w:t xml:space="preserve"> aplikacije deklarativno koristeći YAML manifeste, osiguravajući da je željeno stanje aplikacija jasno definirano i lako </w:t>
      </w:r>
      <w:proofErr w:type="spellStart"/>
      <w:r w:rsidR="00594714" w:rsidRPr="00594714">
        <w:rPr>
          <w:lang w:eastAsia="hr-HR"/>
        </w:rPr>
        <w:t>verzionirano</w:t>
      </w:r>
      <w:proofErr w:type="spellEnd"/>
      <w:r w:rsidR="00594714" w:rsidRPr="00594714">
        <w:rPr>
          <w:lang w:eastAsia="hr-HR"/>
        </w:rPr>
        <w:t>.</w:t>
      </w:r>
      <w:r w:rsidR="00594714">
        <w:rPr>
          <w:lang w:eastAsia="hr-HR"/>
        </w:rPr>
        <w:t xml:space="preserve"> Ovaj alat ima mogućnost automatske sinkronizacije</w:t>
      </w:r>
      <w:r w:rsidR="00594714" w:rsidRPr="00594714">
        <w:rPr>
          <w:lang w:eastAsia="hr-HR"/>
        </w:rPr>
        <w:t>.</w:t>
      </w:r>
      <w:r w:rsidR="00594714">
        <w:rPr>
          <w:lang w:eastAsia="hr-HR"/>
        </w:rPr>
        <w:t xml:space="preserve"> Što znači da</w:t>
      </w:r>
      <w:r w:rsidR="00594714" w:rsidRPr="00594714">
        <w:rPr>
          <w:lang w:eastAsia="hr-HR"/>
        </w:rPr>
        <w:t xml:space="preserve"> </w:t>
      </w:r>
      <w:r w:rsidR="00594714">
        <w:rPr>
          <w:lang w:eastAsia="hr-HR"/>
        </w:rPr>
        <w:t>k</w:t>
      </w:r>
      <w:r w:rsidR="00594714" w:rsidRPr="00594714">
        <w:rPr>
          <w:lang w:eastAsia="hr-HR"/>
        </w:rPr>
        <w:t xml:space="preserve">ontinuirano prati </w:t>
      </w:r>
      <w:r w:rsidR="00594714">
        <w:rPr>
          <w:lang w:eastAsia="hr-HR"/>
        </w:rPr>
        <w:t>promjene željenog</w:t>
      </w:r>
      <w:r w:rsidR="00594714" w:rsidRPr="00594714">
        <w:rPr>
          <w:lang w:eastAsia="hr-HR"/>
        </w:rPr>
        <w:t xml:space="preserve"> </w:t>
      </w:r>
      <w:proofErr w:type="spellStart"/>
      <w:r w:rsidR="00594714" w:rsidRPr="00594714">
        <w:rPr>
          <w:lang w:eastAsia="hr-HR"/>
        </w:rPr>
        <w:t>Git</w:t>
      </w:r>
      <w:proofErr w:type="spellEnd"/>
      <w:r w:rsidR="00594714" w:rsidRPr="00594714">
        <w:rPr>
          <w:lang w:eastAsia="hr-HR"/>
        </w:rPr>
        <w:t xml:space="preserve"> repozitorij i automatski sinkronizira stvarno stanje aplikacija sa željenim stanjem definiranim u Gitu. To eliminira potrebu za ručnom intervencijom i osigurava </w:t>
      </w:r>
      <w:r w:rsidR="00594714">
        <w:rPr>
          <w:lang w:eastAsia="hr-HR"/>
        </w:rPr>
        <w:t xml:space="preserve">uvijek ažurnu </w:t>
      </w:r>
      <w:r w:rsidR="00594714" w:rsidRPr="00594714">
        <w:rPr>
          <w:lang w:eastAsia="hr-HR"/>
        </w:rPr>
        <w:t>implementacij</w:t>
      </w:r>
      <w:r w:rsidR="00594714">
        <w:rPr>
          <w:lang w:eastAsia="hr-HR"/>
        </w:rPr>
        <w:t>u aplikacija</w:t>
      </w:r>
      <w:r w:rsidR="00594714" w:rsidRPr="00594714">
        <w:rPr>
          <w:lang w:eastAsia="hr-HR"/>
        </w:rPr>
        <w:t>.</w:t>
      </w:r>
      <w:r w:rsidR="00D945A4">
        <w:rPr>
          <w:lang w:eastAsia="hr-HR"/>
        </w:rPr>
        <w:t xml:space="preserve"> Kao alat koji ide ruku pod ruku s </w:t>
      </w:r>
      <w:proofErr w:type="spellStart"/>
      <w:r w:rsidR="00D945A4">
        <w:rPr>
          <w:lang w:eastAsia="hr-HR"/>
        </w:rPr>
        <w:t>Kubernetesom</w:t>
      </w:r>
      <w:proofErr w:type="spellEnd"/>
      <w:r w:rsidR="00D945A4">
        <w:rPr>
          <w:lang w:eastAsia="hr-HR"/>
        </w:rPr>
        <w:t xml:space="preserve">, lako je integriran s </w:t>
      </w:r>
      <w:proofErr w:type="spellStart"/>
      <w:r w:rsidR="00D945A4">
        <w:rPr>
          <w:lang w:eastAsia="hr-HR"/>
        </w:rPr>
        <w:t>Kubernetes</w:t>
      </w:r>
      <w:proofErr w:type="spellEnd"/>
      <w:r w:rsidR="00D945A4">
        <w:rPr>
          <w:lang w:eastAsia="hr-HR"/>
        </w:rPr>
        <w:t xml:space="preserve"> API-</w:t>
      </w:r>
      <w:proofErr w:type="spellStart"/>
      <w:r w:rsidR="00D945A4">
        <w:rPr>
          <w:lang w:eastAsia="hr-HR"/>
        </w:rPr>
        <w:t>jima</w:t>
      </w:r>
      <w:proofErr w:type="spellEnd"/>
      <w:r w:rsidR="00D945A4">
        <w:rPr>
          <w:lang w:eastAsia="hr-HR"/>
        </w:rPr>
        <w:t xml:space="preserve"> te koristi </w:t>
      </w:r>
      <w:proofErr w:type="spellStart"/>
      <w:r w:rsidR="00D945A4">
        <w:rPr>
          <w:lang w:eastAsia="hr-HR"/>
        </w:rPr>
        <w:t>Kubernetes</w:t>
      </w:r>
      <w:proofErr w:type="spellEnd"/>
      <w:r w:rsidR="00D945A4">
        <w:rPr>
          <w:lang w:eastAsia="hr-HR"/>
        </w:rPr>
        <w:t xml:space="preserve"> resurse kako bi upravljao postavljanjem i ažuriranjem aplikacija. Isto tako omogućuje skalabilnost i otpornost. Popularnost alata doprinosi tome da su verzije ažurne te se otkrivene greške brzo rješavaju.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17CE91D9" w14:textId="0DF2F3A1" w:rsidR="009D60E0" w:rsidRPr="00B2734E" w:rsidRDefault="00FC5283" w:rsidP="00B2734E">
      <w:pPr>
        <w:spacing w:line="360" w:lineRule="auto"/>
        <w:jc w:val="both"/>
        <w:rPr>
          <w:lang w:eastAsia="hr-HR"/>
        </w:rPr>
      </w:pPr>
      <w:r>
        <w:rPr>
          <w:lang w:eastAsia="hr-HR"/>
        </w:rPr>
        <w:t>Bitno je naglasiti glavne koncepte alata. Aplikacija (</w:t>
      </w:r>
      <w:proofErr w:type="spellStart"/>
      <w:r>
        <w:rPr>
          <w:i/>
          <w:iCs/>
          <w:lang w:eastAsia="hr-HR"/>
        </w:rPr>
        <w:t>engl</w:t>
      </w:r>
      <w:proofErr w:type="spellEnd"/>
      <w:r>
        <w:rPr>
          <w:i/>
          <w:iCs/>
          <w:lang w:eastAsia="hr-HR"/>
        </w:rPr>
        <w:t xml:space="preserve"> </w:t>
      </w:r>
      <w:proofErr w:type="spellStart"/>
      <w:r>
        <w:rPr>
          <w:i/>
          <w:iCs/>
          <w:lang w:eastAsia="hr-HR"/>
        </w:rPr>
        <w:t>Application</w:t>
      </w:r>
      <w:proofErr w:type="spellEnd"/>
      <w:r>
        <w:rPr>
          <w:lang w:eastAsia="hr-HR"/>
        </w:rPr>
        <w:t>) je g</w:t>
      </w:r>
      <w:r w:rsidRPr="00FC5283">
        <w:rPr>
          <w:lang w:eastAsia="hr-HR"/>
        </w:rPr>
        <w:t xml:space="preserve">rupa </w:t>
      </w:r>
      <w:proofErr w:type="spellStart"/>
      <w:r w:rsidRPr="00FC5283">
        <w:rPr>
          <w:lang w:eastAsia="hr-HR"/>
        </w:rPr>
        <w:t>Kubernetes</w:t>
      </w:r>
      <w:proofErr w:type="spellEnd"/>
      <w:r w:rsidRPr="00FC5283">
        <w:rPr>
          <w:lang w:eastAsia="hr-HR"/>
        </w:rPr>
        <w:t xml:space="preserve"> resursa kako je definirano </w:t>
      </w:r>
      <w:r>
        <w:rPr>
          <w:lang w:eastAsia="hr-HR"/>
        </w:rPr>
        <w:t xml:space="preserve">nekim </w:t>
      </w:r>
      <w:r w:rsidRPr="00FC5283">
        <w:rPr>
          <w:lang w:eastAsia="hr-HR"/>
        </w:rPr>
        <w:t>manifestom</w:t>
      </w:r>
      <w:r>
        <w:rPr>
          <w:lang w:eastAsia="hr-HR"/>
        </w:rPr>
        <w:t>. Aplikacija je CRD (</w:t>
      </w:r>
      <w:r>
        <w:rPr>
          <w:i/>
          <w:iCs/>
          <w:lang w:eastAsia="hr-HR"/>
        </w:rPr>
        <w:t xml:space="preserve">engl. </w:t>
      </w:r>
      <w:proofErr w:type="spellStart"/>
      <w:r>
        <w:rPr>
          <w:i/>
          <w:iCs/>
          <w:lang w:eastAsia="hr-HR"/>
        </w:rPr>
        <w:t>Custom</w:t>
      </w:r>
      <w:proofErr w:type="spellEnd"/>
      <w:r>
        <w:rPr>
          <w:i/>
          <w:iCs/>
          <w:lang w:eastAsia="hr-HR"/>
        </w:rPr>
        <w:t xml:space="preserve"> </w:t>
      </w:r>
      <w:proofErr w:type="spellStart"/>
      <w:r>
        <w:rPr>
          <w:i/>
          <w:iCs/>
          <w:lang w:eastAsia="hr-HR"/>
        </w:rPr>
        <w:t>Resource</w:t>
      </w:r>
      <w:proofErr w:type="spellEnd"/>
      <w:r>
        <w:rPr>
          <w:i/>
          <w:iCs/>
          <w:lang w:eastAsia="hr-HR"/>
        </w:rPr>
        <w:t xml:space="preserve"> </w:t>
      </w:r>
      <w:proofErr w:type="spellStart"/>
      <w:r>
        <w:rPr>
          <w:i/>
          <w:iCs/>
          <w:lang w:eastAsia="hr-HR"/>
        </w:rPr>
        <w:t>Definition</w:t>
      </w:r>
      <w:proofErr w:type="spellEnd"/>
      <w:r>
        <w:rPr>
          <w:lang w:eastAsia="hr-HR"/>
        </w:rPr>
        <w:t>)</w:t>
      </w:r>
      <w:r w:rsidR="00670F54">
        <w:rPr>
          <w:lang w:eastAsia="hr-HR"/>
        </w:rPr>
        <w:t xml:space="preserve">, to je produženi </w:t>
      </w:r>
      <w:proofErr w:type="spellStart"/>
      <w:r w:rsidR="00670F54">
        <w:rPr>
          <w:lang w:eastAsia="hr-HR"/>
        </w:rPr>
        <w:t>Kubernetes</w:t>
      </w:r>
      <w:proofErr w:type="spellEnd"/>
      <w:r w:rsidR="00670F54">
        <w:rPr>
          <w:lang w:eastAsia="hr-HR"/>
        </w:rPr>
        <w:t xml:space="preserve"> API s kojim se može definirati vlastite tipove resursa. Vrsta izvora aplikacije (</w:t>
      </w:r>
      <w:r w:rsidR="00670F54">
        <w:rPr>
          <w:i/>
          <w:iCs/>
          <w:lang w:eastAsia="hr-HR"/>
        </w:rPr>
        <w:t xml:space="preserve">engl. </w:t>
      </w:r>
      <w:proofErr w:type="spellStart"/>
      <w:r w:rsidR="00670F54">
        <w:rPr>
          <w:i/>
          <w:iCs/>
          <w:lang w:eastAsia="hr-HR"/>
        </w:rPr>
        <w:t>Application</w:t>
      </w:r>
      <w:proofErr w:type="spellEnd"/>
      <w:r w:rsidR="00670F54">
        <w:rPr>
          <w:i/>
          <w:iCs/>
          <w:lang w:eastAsia="hr-HR"/>
        </w:rPr>
        <w:t xml:space="preserve"> </w:t>
      </w:r>
      <w:proofErr w:type="spellStart"/>
      <w:r w:rsidR="00670F54">
        <w:rPr>
          <w:i/>
          <w:iCs/>
          <w:lang w:eastAsia="hr-HR"/>
        </w:rPr>
        <w:t>source</w:t>
      </w:r>
      <w:proofErr w:type="spellEnd"/>
      <w:r w:rsidR="00670F54">
        <w:rPr>
          <w:i/>
          <w:iCs/>
          <w:lang w:eastAsia="hr-HR"/>
        </w:rPr>
        <w:t xml:space="preserve"> </w:t>
      </w:r>
      <w:proofErr w:type="spellStart"/>
      <w:r w:rsidR="00670F54">
        <w:rPr>
          <w:i/>
          <w:iCs/>
          <w:lang w:eastAsia="hr-HR"/>
        </w:rPr>
        <w:t>type</w:t>
      </w:r>
      <w:proofErr w:type="spellEnd"/>
      <w:r w:rsidR="00670F54">
        <w:rPr>
          <w:lang w:eastAsia="hr-HR"/>
        </w:rPr>
        <w:t xml:space="preserve">) označava koji se alat koristi za izradu aplikacije, mogućnosti su direktno </w:t>
      </w:r>
      <w:proofErr w:type="spellStart"/>
      <w:r w:rsidR="00670F54">
        <w:rPr>
          <w:lang w:eastAsia="hr-HR"/>
        </w:rPr>
        <w:t>git</w:t>
      </w:r>
      <w:proofErr w:type="spellEnd"/>
      <w:r w:rsidR="00670F54">
        <w:rPr>
          <w:lang w:eastAsia="hr-HR"/>
        </w:rPr>
        <w:t xml:space="preserve"> repozitorij, </w:t>
      </w:r>
      <w:proofErr w:type="spellStart"/>
      <w:r w:rsidR="00670F54">
        <w:rPr>
          <w:lang w:eastAsia="hr-HR"/>
        </w:rPr>
        <w:t>Helm</w:t>
      </w:r>
      <w:proofErr w:type="spellEnd"/>
      <w:r w:rsidR="00670F54">
        <w:rPr>
          <w:lang w:eastAsia="hr-HR"/>
        </w:rPr>
        <w:t xml:space="preserve"> </w:t>
      </w:r>
      <w:proofErr w:type="spellStart"/>
      <w:r w:rsidR="00670F54">
        <w:rPr>
          <w:lang w:eastAsia="hr-HR"/>
        </w:rPr>
        <w:t>chart</w:t>
      </w:r>
      <w:proofErr w:type="spellEnd"/>
      <w:r w:rsidR="00670F54">
        <w:rPr>
          <w:lang w:eastAsia="hr-HR"/>
        </w:rPr>
        <w:t xml:space="preserve">, </w:t>
      </w:r>
      <w:proofErr w:type="spellStart"/>
      <w:r w:rsidR="00670F54">
        <w:rPr>
          <w:lang w:eastAsia="hr-HR"/>
        </w:rPr>
        <w:t>Kustomize</w:t>
      </w:r>
      <w:proofErr w:type="spellEnd"/>
      <w:r w:rsidR="00670F54">
        <w:rPr>
          <w:lang w:eastAsia="hr-HR"/>
        </w:rPr>
        <w:t xml:space="preserve"> direktoriji ili drugo. Ciljano stanje (</w:t>
      </w:r>
      <w:r w:rsidR="00670F54">
        <w:rPr>
          <w:i/>
          <w:iCs/>
          <w:lang w:eastAsia="hr-HR"/>
        </w:rPr>
        <w:t xml:space="preserve">engl. Target </w:t>
      </w:r>
      <w:proofErr w:type="spellStart"/>
      <w:r w:rsidR="00670F54">
        <w:rPr>
          <w:i/>
          <w:iCs/>
          <w:lang w:eastAsia="hr-HR"/>
        </w:rPr>
        <w:t>state</w:t>
      </w:r>
      <w:proofErr w:type="spellEnd"/>
      <w:r w:rsidR="00670F54">
        <w:rPr>
          <w:lang w:eastAsia="hr-HR"/>
        </w:rPr>
        <w:t>) je željeno stanje aplikacije. Stanje uživo (</w:t>
      </w:r>
      <w:r w:rsidR="00670F54">
        <w:rPr>
          <w:i/>
          <w:iCs/>
          <w:lang w:eastAsia="hr-HR"/>
        </w:rPr>
        <w:t xml:space="preserve">engl. Live </w:t>
      </w:r>
      <w:proofErr w:type="spellStart"/>
      <w:r w:rsidR="00670F54">
        <w:rPr>
          <w:i/>
          <w:iCs/>
          <w:lang w:eastAsia="hr-HR"/>
        </w:rPr>
        <w:t>state</w:t>
      </w:r>
      <w:proofErr w:type="spellEnd"/>
      <w:r w:rsidR="00670F54">
        <w:rPr>
          <w:lang w:eastAsia="hr-HR"/>
        </w:rPr>
        <w:t>) je stanje uživo te aplikacije. Status sinkronizacije (</w:t>
      </w:r>
      <w:r w:rsidR="00670F54">
        <w:rPr>
          <w:i/>
          <w:iCs/>
          <w:lang w:eastAsia="hr-HR"/>
        </w:rPr>
        <w:t>engl. Sync status</w:t>
      </w:r>
      <w:r w:rsidR="00670F54">
        <w:rPr>
          <w:lang w:eastAsia="hr-HR"/>
        </w:rPr>
        <w:t>) daje odgovor na pitanje je li ciljano stanje i stanje uživo jednako. Sinkronizacija (</w:t>
      </w:r>
      <w:r w:rsidR="00670F54">
        <w:rPr>
          <w:i/>
          <w:iCs/>
          <w:lang w:eastAsia="hr-HR"/>
        </w:rPr>
        <w:t>engl. Sync</w:t>
      </w:r>
      <w:r w:rsidR="00670F54">
        <w:rPr>
          <w:lang w:eastAsia="hr-HR"/>
        </w:rPr>
        <w:t xml:space="preserve">) je proces pokretanja </w:t>
      </w:r>
      <w:r w:rsidR="00670F54">
        <w:rPr>
          <w:lang w:eastAsia="hr-HR"/>
        </w:rPr>
        <w:lastRenderedPageBreak/>
        <w:t xml:space="preserve">aplikacije u ciljano stanje, odnosno primjena promjena na </w:t>
      </w:r>
      <w:proofErr w:type="spellStart"/>
      <w:r w:rsidR="00670F54">
        <w:rPr>
          <w:lang w:eastAsia="hr-HR"/>
        </w:rPr>
        <w:t>Kubernetesu</w:t>
      </w:r>
      <w:proofErr w:type="spellEnd"/>
      <w:r w:rsidR="00670F54">
        <w:rPr>
          <w:lang w:eastAsia="hr-HR"/>
        </w:rPr>
        <w:t>. Status operacije sinkronizacije (</w:t>
      </w:r>
      <w:r w:rsidR="00670F54">
        <w:rPr>
          <w:i/>
          <w:iCs/>
          <w:lang w:eastAsia="hr-HR"/>
        </w:rPr>
        <w:t xml:space="preserve">engl. Sync </w:t>
      </w:r>
      <w:proofErr w:type="spellStart"/>
      <w:r w:rsidR="00670F54">
        <w:rPr>
          <w:i/>
          <w:iCs/>
          <w:lang w:eastAsia="hr-HR"/>
        </w:rPr>
        <w:t>operation</w:t>
      </w:r>
      <w:proofErr w:type="spellEnd"/>
      <w:r w:rsidR="00670F54">
        <w:rPr>
          <w:i/>
          <w:iCs/>
          <w:lang w:eastAsia="hr-HR"/>
        </w:rPr>
        <w:t xml:space="preserve"> status</w:t>
      </w:r>
      <w:r w:rsidR="00670F54">
        <w:rPr>
          <w:lang w:eastAsia="hr-HR"/>
        </w:rPr>
        <w:t>) govori je li sinkronizacija uspjela ili ne. Osvježi (</w:t>
      </w:r>
      <w:r w:rsidR="00670F54">
        <w:rPr>
          <w:i/>
          <w:iCs/>
          <w:lang w:eastAsia="hr-HR"/>
        </w:rPr>
        <w:t xml:space="preserve">engl. </w:t>
      </w:r>
      <w:proofErr w:type="spellStart"/>
      <w:r w:rsidR="00670F54">
        <w:rPr>
          <w:i/>
          <w:iCs/>
          <w:lang w:eastAsia="hr-HR"/>
        </w:rPr>
        <w:t>Refresh</w:t>
      </w:r>
      <w:proofErr w:type="spellEnd"/>
      <w:r w:rsidR="00670F54">
        <w:rPr>
          <w:lang w:eastAsia="hr-HR"/>
        </w:rPr>
        <w:t xml:space="preserve">) uspoređuje najnoviji kod u </w:t>
      </w:r>
      <w:proofErr w:type="spellStart"/>
      <w:r w:rsidR="00670F54">
        <w:rPr>
          <w:lang w:eastAsia="hr-HR"/>
        </w:rPr>
        <w:t>gitu</w:t>
      </w:r>
      <w:proofErr w:type="spellEnd"/>
      <w:r w:rsidR="00670F54">
        <w:rPr>
          <w:lang w:eastAsia="hr-HR"/>
        </w:rPr>
        <w:t xml:space="preserve"> sa stanjem uživo i gleda što je drugačije. Zdravlje (</w:t>
      </w:r>
      <w:r w:rsidR="00670F54">
        <w:rPr>
          <w:i/>
          <w:iCs/>
          <w:lang w:eastAsia="hr-HR"/>
        </w:rPr>
        <w:t>engl. Health</w:t>
      </w:r>
      <w:r w:rsidR="00670F54">
        <w:rPr>
          <w:lang w:eastAsia="hr-HR"/>
        </w:rPr>
        <w:t xml:space="preserve">) gleda zdravlje aplikacije, odgovara na pitanje je li aplikacija spremna za rad. </w:t>
      </w:r>
      <w:r w:rsidR="00862990">
        <w:rPr>
          <w:lang w:eastAsia="hr-HR"/>
        </w:rPr>
        <w:fldChar w:fldCharType="begin"/>
      </w:r>
      <w:r w:rsidR="00862990">
        <w:rPr>
          <w:lang w:eastAsia="hr-HR"/>
        </w:rPr>
        <w:instrText xml:space="preserve"> REF _Ref133864507 \r \h </w:instrText>
      </w:r>
      <w:r w:rsidR="00862990">
        <w:rPr>
          <w:lang w:eastAsia="hr-HR"/>
        </w:rPr>
      </w:r>
      <w:r w:rsidR="00862990">
        <w:rPr>
          <w:lang w:eastAsia="hr-HR"/>
        </w:rPr>
        <w:fldChar w:fldCharType="separate"/>
      </w:r>
      <w:r w:rsidR="00EA584E">
        <w:rPr>
          <w:lang w:eastAsia="hr-HR"/>
        </w:rPr>
        <w:t>[28]</w:t>
      </w:r>
      <w:r w:rsidR="00862990">
        <w:rPr>
          <w:lang w:eastAsia="hr-HR"/>
        </w:rPr>
        <w:fldChar w:fldCharType="end"/>
      </w:r>
    </w:p>
    <w:p w14:paraId="4A4DF8C4" w14:textId="51405AC2" w:rsidR="00DF22E1" w:rsidRDefault="00DF22E1" w:rsidP="00DF22E1">
      <w:pPr>
        <w:pStyle w:val="Heading1"/>
        <w:rPr>
          <w:lang w:eastAsia="hr-HR"/>
        </w:rPr>
      </w:pPr>
      <w:bookmarkStart w:id="44" w:name="_Toc135486668"/>
      <w:r>
        <w:rPr>
          <w:lang w:eastAsia="hr-HR"/>
        </w:rPr>
        <w:lastRenderedPageBreak/>
        <w:t>Razvoj cjevovoda</w:t>
      </w:r>
      <w:r w:rsidR="00244EB0">
        <w:rPr>
          <w:lang w:eastAsia="hr-HR"/>
        </w:rPr>
        <w:t xml:space="preserve"> za kontinuiranu integraciju i kontinuiranu isporuku</w:t>
      </w:r>
      <w:bookmarkEnd w:id="44"/>
    </w:p>
    <w:p w14:paraId="0479DA7B" w14:textId="64D727EF" w:rsidR="00133208" w:rsidRPr="00133208" w:rsidRDefault="00133208" w:rsidP="00133208">
      <w:pPr>
        <w:spacing w:line="360" w:lineRule="auto"/>
        <w:jc w:val="both"/>
        <w:rPr>
          <w:lang w:eastAsia="hr-HR"/>
        </w:rPr>
      </w:pPr>
      <w:r>
        <w:rPr>
          <w:lang w:eastAsia="hr-HR"/>
        </w:rPr>
        <w:t xml:space="preserve">U ovom poglavlju prikazat će se izgradnja cjevovoda za kontinuiranu integraciju i kontinuiranu isporuku jednostavne Python </w:t>
      </w:r>
      <w:proofErr w:type="spellStart"/>
      <w:r>
        <w:rPr>
          <w:lang w:eastAsia="hr-HR"/>
        </w:rPr>
        <w:t>Flask</w:t>
      </w:r>
      <w:proofErr w:type="spellEnd"/>
      <w:r>
        <w:rPr>
          <w:lang w:eastAsia="hr-HR"/>
        </w:rPr>
        <w:t xml:space="preserve"> aplikacije. Cilj cjevovoda je </w:t>
      </w:r>
      <w:r w:rsidR="00E532AD">
        <w:rPr>
          <w:lang w:eastAsia="hr-HR"/>
        </w:rPr>
        <w:t>testiranje</w:t>
      </w:r>
      <w:r>
        <w:rPr>
          <w:lang w:eastAsia="hr-HR"/>
        </w:rPr>
        <w:t xml:space="preserve">, </w:t>
      </w:r>
      <w:r w:rsidR="00E532AD">
        <w:rPr>
          <w:lang w:eastAsia="hr-HR"/>
        </w:rPr>
        <w:t>izgradnja i</w:t>
      </w:r>
      <w:r>
        <w:rPr>
          <w:lang w:eastAsia="hr-HR"/>
        </w:rPr>
        <w:t xml:space="preserve"> slanje </w:t>
      </w:r>
      <w:proofErr w:type="spellStart"/>
      <w:r>
        <w:rPr>
          <w:lang w:eastAsia="hr-HR"/>
        </w:rPr>
        <w:t>Docker</w:t>
      </w:r>
      <w:proofErr w:type="spellEnd"/>
      <w:r>
        <w:rPr>
          <w:lang w:eastAsia="hr-HR"/>
        </w:rPr>
        <w:t xml:space="preserve"> slike na javni repozitorij, </w:t>
      </w:r>
      <w:proofErr w:type="spellStart"/>
      <w:r>
        <w:rPr>
          <w:lang w:eastAsia="hr-HR"/>
        </w:rPr>
        <w:t>verzioniranje</w:t>
      </w:r>
      <w:proofErr w:type="spellEnd"/>
      <w:r>
        <w:rPr>
          <w:lang w:eastAsia="hr-HR"/>
        </w:rPr>
        <w:t xml:space="preserve"> i automatska implementacija aplikacije na </w:t>
      </w:r>
      <w:proofErr w:type="spellStart"/>
      <w:r>
        <w:rPr>
          <w:lang w:eastAsia="hr-HR"/>
        </w:rPr>
        <w:t>Kubernetes</w:t>
      </w:r>
      <w:proofErr w:type="spellEnd"/>
      <w:r>
        <w:rPr>
          <w:lang w:eastAsia="hr-HR"/>
        </w:rPr>
        <w:t xml:space="preserve"> grozd. </w:t>
      </w:r>
      <w:r w:rsidR="00E532AD">
        <w:rPr>
          <w:lang w:eastAsia="hr-HR"/>
        </w:rPr>
        <w:t xml:space="preserve">U prethodnim poglavljima opisani su i implementirani dijelovi arhitekture koji će biti korišteni pri izgradnji cjevovoda. </w:t>
      </w:r>
    </w:p>
    <w:p w14:paraId="6DC1427B" w14:textId="7CECF234" w:rsidR="00167C43" w:rsidRDefault="00244EB0" w:rsidP="00244EB0">
      <w:pPr>
        <w:pStyle w:val="Heading2"/>
        <w:rPr>
          <w:lang w:eastAsia="hr-HR"/>
        </w:rPr>
      </w:pPr>
      <w:bookmarkStart w:id="45" w:name="_Toc135486669"/>
      <w:r>
        <w:rPr>
          <w:lang w:eastAsia="hr-HR"/>
        </w:rPr>
        <w:t>Arhitektura cjevovoda</w:t>
      </w:r>
      <w:bookmarkEnd w:id="45"/>
    </w:p>
    <w:p w14:paraId="4ADEF641" w14:textId="4F456ADC" w:rsidR="00620ECD" w:rsidRDefault="00E21313" w:rsidP="00620ECD">
      <w:pPr>
        <w:spacing w:line="360" w:lineRule="auto"/>
        <w:jc w:val="both"/>
        <w:rPr>
          <w:lang w:eastAsia="hr-HR"/>
        </w:rPr>
      </w:pPr>
      <w:r>
        <w:rPr>
          <w:lang w:eastAsia="hr-HR"/>
        </w:rPr>
        <w:t xml:space="preserve">Za implementaciju cjevovoda </w:t>
      </w:r>
      <w:r w:rsidR="00C764DC">
        <w:rPr>
          <w:lang w:eastAsia="hr-HR"/>
        </w:rPr>
        <w:t xml:space="preserve">kontinuirane integracije i kontinuirane isporuke na standardiziran, sistematiziran i skalabilan način potrebno je koristiti više alata. </w:t>
      </w:r>
      <w:r w:rsidR="00C32678">
        <w:rPr>
          <w:lang w:eastAsia="hr-HR"/>
        </w:rPr>
        <w:t xml:space="preserve">Platforma </w:t>
      </w:r>
      <w:proofErr w:type="spellStart"/>
      <w:r w:rsidR="00C32678">
        <w:rPr>
          <w:lang w:eastAsia="hr-HR"/>
        </w:rPr>
        <w:t>GitHub</w:t>
      </w:r>
      <w:proofErr w:type="spellEnd"/>
      <w:r w:rsidR="00C32678">
        <w:rPr>
          <w:lang w:eastAsia="hr-HR"/>
        </w:rPr>
        <w:t xml:space="preserve"> koristit će se za p</w:t>
      </w:r>
      <w:r>
        <w:rPr>
          <w:lang w:eastAsia="hr-HR"/>
        </w:rPr>
        <w:t>ohran</w:t>
      </w:r>
      <w:r w:rsidR="00C32678">
        <w:rPr>
          <w:lang w:eastAsia="hr-HR"/>
        </w:rPr>
        <w:t xml:space="preserve">u izvornog i </w:t>
      </w:r>
      <w:r>
        <w:rPr>
          <w:lang w:eastAsia="hr-HR"/>
        </w:rPr>
        <w:t>implementacijskog koda</w:t>
      </w:r>
      <w:r w:rsidR="00C32678">
        <w:rPr>
          <w:lang w:eastAsia="hr-HR"/>
        </w:rPr>
        <w:t xml:space="preserve">. </w:t>
      </w:r>
      <w:proofErr w:type="spellStart"/>
      <w:r w:rsidR="00C764DC">
        <w:rPr>
          <w:lang w:eastAsia="hr-HR"/>
        </w:rPr>
        <w:t>GitHub</w:t>
      </w:r>
      <w:proofErr w:type="spellEnd"/>
      <w:r w:rsidR="00C764DC">
        <w:rPr>
          <w:lang w:eastAsia="hr-HR"/>
        </w:rPr>
        <w:t xml:space="preserve"> </w:t>
      </w:r>
      <w:proofErr w:type="spellStart"/>
      <w:r w:rsidR="00C764DC">
        <w:rPr>
          <w:lang w:eastAsia="hr-HR"/>
        </w:rPr>
        <w:t>Actions</w:t>
      </w:r>
      <w:proofErr w:type="spellEnd"/>
      <w:r w:rsidR="00C764DC">
        <w:rPr>
          <w:lang w:eastAsia="hr-HR"/>
        </w:rPr>
        <w:t xml:space="preserve"> koji pokreće cjevovod</w:t>
      </w:r>
      <w:r w:rsidR="00C32678">
        <w:rPr>
          <w:lang w:eastAsia="hr-HR"/>
        </w:rPr>
        <w:t xml:space="preserve"> smješten je unutar repozitorija izvornog koda.</w:t>
      </w:r>
      <w:r w:rsidR="00C764DC">
        <w:rPr>
          <w:lang w:eastAsia="hr-HR"/>
        </w:rPr>
        <w:t xml:space="preserve"> </w:t>
      </w:r>
      <w:r w:rsidR="00C32678">
        <w:rPr>
          <w:lang w:eastAsia="hr-HR"/>
        </w:rPr>
        <w:t>U</w:t>
      </w:r>
      <w:r w:rsidR="00C764DC">
        <w:rPr>
          <w:lang w:eastAsia="hr-HR"/>
        </w:rPr>
        <w:t xml:space="preserve">nutar </w:t>
      </w:r>
      <w:proofErr w:type="spellStart"/>
      <w:r w:rsidR="00C764DC">
        <w:rPr>
          <w:lang w:eastAsia="hr-HR"/>
        </w:rPr>
        <w:t>Kubernetes</w:t>
      </w:r>
      <w:proofErr w:type="spellEnd"/>
      <w:r w:rsidR="00C764DC">
        <w:rPr>
          <w:lang w:eastAsia="hr-HR"/>
        </w:rPr>
        <w:t xml:space="preserve"> grozda koristiti će se Argo CD za automatsku implementaciju aplikacije. Korištenjem alata </w:t>
      </w:r>
      <w:proofErr w:type="spellStart"/>
      <w:r w:rsidR="00C764DC">
        <w:rPr>
          <w:lang w:eastAsia="hr-HR"/>
        </w:rPr>
        <w:t>Docker</w:t>
      </w:r>
      <w:proofErr w:type="spellEnd"/>
      <w:r w:rsidR="00C764DC">
        <w:rPr>
          <w:lang w:eastAsia="hr-HR"/>
        </w:rPr>
        <w:t xml:space="preserve"> </w:t>
      </w:r>
      <w:r w:rsidR="00C32678">
        <w:rPr>
          <w:lang w:eastAsia="hr-HR"/>
        </w:rPr>
        <w:t>izgraditi će</w:t>
      </w:r>
      <w:r w:rsidR="00C764DC">
        <w:rPr>
          <w:lang w:eastAsia="hr-HR"/>
        </w:rPr>
        <w:t xml:space="preserve"> se </w:t>
      </w:r>
      <w:proofErr w:type="spellStart"/>
      <w:r w:rsidR="00C764DC">
        <w:rPr>
          <w:lang w:eastAsia="hr-HR"/>
        </w:rPr>
        <w:t>Dockerfile</w:t>
      </w:r>
      <w:proofErr w:type="spellEnd"/>
      <w:r w:rsidR="00C764DC">
        <w:rPr>
          <w:lang w:eastAsia="hr-HR"/>
        </w:rPr>
        <w:t xml:space="preserve">, </w:t>
      </w:r>
      <w:proofErr w:type="spellStart"/>
      <w:r w:rsidR="00C764DC">
        <w:rPr>
          <w:lang w:eastAsia="hr-HR"/>
        </w:rPr>
        <w:t>Docker</w:t>
      </w:r>
      <w:proofErr w:type="spellEnd"/>
      <w:r w:rsidR="00C764DC">
        <w:rPr>
          <w:lang w:eastAsia="hr-HR"/>
        </w:rPr>
        <w:t xml:space="preserve"> slika, te će se također iskoristiti mogućnost platforme </w:t>
      </w:r>
      <w:proofErr w:type="spellStart"/>
      <w:r w:rsidR="00C764DC">
        <w:rPr>
          <w:lang w:eastAsia="hr-HR"/>
        </w:rPr>
        <w:t>Docker</w:t>
      </w:r>
      <w:proofErr w:type="spellEnd"/>
      <w:r w:rsidR="00C764DC">
        <w:rPr>
          <w:lang w:eastAsia="hr-HR"/>
        </w:rPr>
        <w:t xml:space="preserve"> </w:t>
      </w:r>
      <w:proofErr w:type="spellStart"/>
      <w:r w:rsidR="00C764DC">
        <w:rPr>
          <w:lang w:eastAsia="hr-HR"/>
        </w:rPr>
        <w:t>Hub</w:t>
      </w:r>
      <w:proofErr w:type="spellEnd"/>
      <w:r w:rsidR="00C764DC">
        <w:rPr>
          <w:lang w:eastAsia="hr-HR"/>
        </w:rPr>
        <w:t xml:space="preserve"> kao repozitorij za pohranu </w:t>
      </w:r>
      <w:proofErr w:type="spellStart"/>
      <w:r w:rsidR="00C764DC">
        <w:rPr>
          <w:lang w:eastAsia="hr-HR"/>
        </w:rPr>
        <w:t>Docker</w:t>
      </w:r>
      <w:proofErr w:type="spellEnd"/>
      <w:r w:rsidR="00C764DC">
        <w:rPr>
          <w:lang w:eastAsia="hr-HR"/>
        </w:rPr>
        <w:t xml:space="preserve"> slika. </w:t>
      </w:r>
      <w:proofErr w:type="spellStart"/>
      <w:r w:rsidR="00C764DC">
        <w:rPr>
          <w:lang w:eastAsia="hr-HR"/>
        </w:rPr>
        <w:t>Kubernetes</w:t>
      </w:r>
      <w:proofErr w:type="spellEnd"/>
      <w:r w:rsidR="00C764DC">
        <w:rPr>
          <w:lang w:eastAsia="hr-HR"/>
        </w:rPr>
        <w:t xml:space="preserve"> manifesti zaduženi za normalan rad aplikacije biti će zapakirani u </w:t>
      </w:r>
      <w:proofErr w:type="spellStart"/>
      <w:r w:rsidR="00C764DC">
        <w:rPr>
          <w:lang w:eastAsia="hr-HR"/>
        </w:rPr>
        <w:t>Helm</w:t>
      </w:r>
      <w:proofErr w:type="spellEnd"/>
      <w:r w:rsidR="00C764DC">
        <w:rPr>
          <w:lang w:eastAsia="hr-HR"/>
        </w:rPr>
        <w:t xml:space="preserve"> </w:t>
      </w:r>
      <w:proofErr w:type="spellStart"/>
      <w:r w:rsidR="00C764DC">
        <w:rPr>
          <w:lang w:eastAsia="hr-HR"/>
        </w:rPr>
        <w:t>chart</w:t>
      </w:r>
      <w:proofErr w:type="spellEnd"/>
      <w:r w:rsidR="00C764DC">
        <w:rPr>
          <w:lang w:eastAsia="hr-HR"/>
        </w:rPr>
        <w:t xml:space="preserve"> koji će se pohraniti u vlastiti repozitorij na platformi </w:t>
      </w:r>
      <w:proofErr w:type="spellStart"/>
      <w:r w:rsidR="00C764DC">
        <w:rPr>
          <w:lang w:eastAsia="hr-HR"/>
        </w:rPr>
        <w:t>GitHub</w:t>
      </w:r>
      <w:proofErr w:type="spellEnd"/>
      <w:r w:rsidR="00C764DC">
        <w:rPr>
          <w:lang w:eastAsia="hr-HR"/>
        </w:rPr>
        <w:t>.</w:t>
      </w:r>
      <w:r w:rsidR="005140B3">
        <w:rPr>
          <w:lang w:eastAsia="hr-HR"/>
        </w:rPr>
        <w:t xml:space="preserve"> </w:t>
      </w:r>
      <w:proofErr w:type="spellStart"/>
      <w:r w:rsidR="005140B3">
        <w:rPr>
          <w:lang w:eastAsia="hr-HR"/>
        </w:rPr>
        <w:t>Kubernetes</w:t>
      </w:r>
      <w:proofErr w:type="spellEnd"/>
      <w:r w:rsidR="005140B3">
        <w:rPr>
          <w:lang w:eastAsia="hr-HR"/>
        </w:rPr>
        <w:t xml:space="preserve"> je instaliran na platformi AWS pomoću </w:t>
      </w:r>
      <w:proofErr w:type="spellStart"/>
      <w:r w:rsidR="005140B3">
        <w:rPr>
          <w:lang w:eastAsia="hr-HR"/>
        </w:rPr>
        <w:t>Terraforma</w:t>
      </w:r>
      <w:proofErr w:type="spellEnd"/>
      <w:r w:rsidR="005140B3">
        <w:rPr>
          <w:lang w:eastAsia="hr-HR"/>
        </w:rPr>
        <w:t>.</w:t>
      </w:r>
    </w:p>
    <w:p w14:paraId="4BE994B4" w14:textId="380E45E5" w:rsidR="005140B3" w:rsidRDefault="005140B3" w:rsidP="00620ECD">
      <w:pPr>
        <w:spacing w:line="360" w:lineRule="auto"/>
        <w:jc w:val="both"/>
        <w:rPr>
          <w:lang w:eastAsia="hr-HR"/>
        </w:rPr>
      </w:pPr>
      <w:r>
        <w:rPr>
          <w:lang w:eastAsia="hr-HR"/>
        </w:rPr>
        <w:t>Na slici (</w:t>
      </w:r>
      <w:r>
        <w:rPr>
          <w:lang w:eastAsia="hr-HR"/>
        </w:rPr>
        <w:fldChar w:fldCharType="begin"/>
      </w:r>
      <w:r>
        <w:rPr>
          <w:lang w:eastAsia="hr-HR"/>
        </w:rPr>
        <w:instrText xml:space="preserve"> REF _Ref135488102 \h </w:instrText>
      </w:r>
      <w:r>
        <w:rPr>
          <w:lang w:eastAsia="hr-HR"/>
        </w:rPr>
      </w:r>
      <w:r>
        <w:rPr>
          <w:lang w:eastAsia="hr-HR"/>
        </w:rPr>
        <w:fldChar w:fldCharType="separate"/>
      </w:r>
      <w:r w:rsidR="00EA584E">
        <w:t xml:space="preserve">Slika </w:t>
      </w:r>
      <w:r w:rsidR="00EA584E">
        <w:rPr>
          <w:noProof/>
        </w:rPr>
        <w:t>11</w:t>
      </w:r>
      <w:r>
        <w:rPr>
          <w:lang w:eastAsia="hr-HR"/>
        </w:rPr>
        <w:fldChar w:fldCharType="end"/>
      </w:r>
      <w:r>
        <w:rPr>
          <w:lang w:eastAsia="hr-HR"/>
        </w:rPr>
        <w:t>)</w:t>
      </w:r>
      <w:r w:rsidR="00895487">
        <w:rPr>
          <w:lang w:eastAsia="hr-HR"/>
        </w:rPr>
        <w:t xml:space="preserve"> su</w:t>
      </w:r>
      <w:r>
        <w:rPr>
          <w:lang w:eastAsia="hr-HR"/>
        </w:rPr>
        <w:t xml:space="preserve"> prikazani koraci koje cjevovod kontinuirane integracije i kontinuirane isporuke izvodi:</w:t>
      </w:r>
    </w:p>
    <w:p w14:paraId="42B14695" w14:textId="79315CF8" w:rsidR="005140B3" w:rsidRDefault="005140B3" w:rsidP="005140B3">
      <w:pPr>
        <w:pStyle w:val="ListParagraph"/>
        <w:numPr>
          <w:ilvl w:val="0"/>
          <w:numId w:val="35"/>
        </w:numPr>
        <w:spacing w:line="360" w:lineRule="auto"/>
        <w:jc w:val="both"/>
        <w:rPr>
          <w:lang w:eastAsia="hr-HR"/>
        </w:rPr>
      </w:pPr>
      <w:r>
        <w:rPr>
          <w:lang w:eastAsia="hr-HR"/>
        </w:rPr>
        <w:t>Cjevovod prati promjene u repozitoriju izvornog koda</w:t>
      </w:r>
    </w:p>
    <w:p w14:paraId="29520958" w14:textId="3DE626C3" w:rsidR="005140B3" w:rsidRDefault="005140B3" w:rsidP="005140B3">
      <w:pPr>
        <w:pStyle w:val="ListParagraph"/>
        <w:numPr>
          <w:ilvl w:val="0"/>
          <w:numId w:val="35"/>
        </w:numPr>
        <w:spacing w:line="360" w:lineRule="auto"/>
        <w:jc w:val="both"/>
        <w:rPr>
          <w:lang w:eastAsia="hr-HR"/>
        </w:rPr>
      </w:pPr>
      <w:r>
        <w:rPr>
          <w:lang w:eastAsia="hr-HR"/>
        </w:rPr>
        <w:t>Nakon željenog okidača cjevovoda, primjerice izmjene koda, aktivira se cjevovod</w:t>
      </w:r>
    </w:p>
    <w:p w14:paraId="129B287A" w14:textId="6D4A7C6D" w:rsidR="005140B3" w:rsidRDefault="005140B3" w:rsidP="005140B3">
      <w:pPr>
        <w:pStyle w:val="ListParagraph"/>
        <w:numPr>
          <w:ilvl w:val="0"/>
          <w:numId w:val="36"/>
        </w:numPr>
        <w:spacing w:line="360" w:lineRule="auto"/>
        <w:jc w:val="both"/>
        <w:rPr>
          <w:lang w:eastAsia="hr-HR"/>
        </w:rPr>
      </w:pPr>
      <w:r>
        <w:rPr>
          <w:lang w:eastAsia="hr-HR"/>
        </w:rPr>
        <w:t xml:space="preserve">Slijedi testiranje aplikacije i izgradnja </w:t>
      </w:r>
      <w:proofErr w:type="spellStart"/>
      <w:r>
        <w:rPr>
          <w:lang w:eastAsia="hr-HR"/>
        </w:rPr>
        <w:t>Docker</w:t>
      </w:r>
      <w:proofErr w:type="spellEnd"/>
      <w:r>
        <w:rPr>
          <w:lang w:eastAsia="hr-HR"/>
        </w:rPr>
        <w:t xml:space="preserve"> slike</w:t>
      </w:r>
    </w:p>
    <w:p w14:paraId="09E3BF96" w14:textId="5589F93C" w:rsidR="005140B3" w:rsidRDefault="005140B3" w:rsidP="005140B3">
      <w:pPr>
        <w:pStyle w:val="ListParagraph"/>
        <w:numPr>
          <w:ilvl w:val="0"/>
          <w:numId w:val="35"/>
        </w:numPr>
        <w:spacing w:line="360" w:lineRule="auto"/>
        <w:jc w:val="both"/>
        <w:rPr>
          <w:lang w:eastAsia="hr-HR"/>
        </w:rPr>
      </w:pPr>
      <w:r>
        <w:rPr>
          <w:lang w:eastAsia="hr-HR"/>
        </w:rPr>
        <w:t xml:space="preserve">Slanje </w:t>
      </w:r>
      <w:proofErr w:type="spellStart"/>
      <w:r>
        <w:rPr>
          <w:lang w:eastAsia="hr-HR"/>
        </w:rPr>
        <w:t>Docker</w:t>
      </w:r>
      <w:proofErr w:type="spellEnd"/>
      <w:r>
        <w:rPr>
          <w:lang w:eastAsia="hr-HR"/>
        </w:rPr>
        <w:t xml:space="preserve"> slike na </w:t>
      </w:r>
      <w:proofErr w:type="spellStart"/>
      <w:r>
        <w:rPr>
          <w:lang w:eastAsia="hr-HR"/>
        </w:rPr>
        <w:t>Docker</w:t>
      </w:r>
      <w:proofErr w:type="spellEnd"/>
      <w:r>
        <w:rPr>
          <w:lang w:eastAsia="hr-HR"/>
        </w:rPr>
        <w:t xml:space="preserve"> </w:t>
      </w:r>
      <w:proofErr w:type="spellStart"/>
      <w:r>
        <w:rPr>
          <w:lang w:eastAsia="hr-HR"/>
        </w:rPr>
        <w:t>Hub</w:t>
      </w:r>
      <w:proofErr w:type="spellEnd"/>
      <w:r>
        <w:rPr>
          <w:lang w:eastAsia="hr-HR"/>
        </w:rPr>
        <w:t xml:space="preserve"> repozitorij</w:t>
      </w:r>
    </w:p>
    <w:p w14:paraId="43198535" w14:textId="7BEC4B0D" w:rsidR="005140B3" w:rsidRDefault="005140B3" w:rsidP="005140B3">
      <w:pPr>
        <w:pStyle w:val="ListParagraph"/>
        <w:numPr>
          <w:ilvl w:val="0"/>
          <w:numId w:val="35"/>
        </w:numPr>
        <w:spacing w:line="360" w:lineRule="auto"/>
        <w:jc w:val="both"/>
        <w:rPr>
          <w:lang w:eastAsia="hr-HR"/>
        </w:rPr>
      </w:pPr>
      <w:proofErr w:type="spellStart"/>
      <w:r>
        <w:rPr>
          <w:lang w:eastAsia="hr-HR"/>
        </w:rPr>
        <w:t>Verzioniranje</w:t>
      </w:r>
      <w:proofErr w:type="spellEnd"/>
      <w:r>
        <w:rPr>
          <w:lang w:eastAsia="hr-HR"/>
        </w:rPr>
        <w:t xml:space="preserve"> i izmjena vrijednosti verzija unutar </w:t>
      </w:r>
      <w:proofErr w:type="spellStart"/>
      <w:r>
        <w:rPr>
          <w:lang w:eastAsia="hr-HR"/>
        </w:rPr>
        <w:t>Helm</w:t>
      </w:r>
      <w:proofErr w:type="spellEnd"/>
      <w:r>
        <w:rPr>
          <w:lang w:eastAsia="hr-HR"/>
        </w:rPr>
        <w:t xml:space="preserve"> </w:t>
      </w:r>
      <w:proofErr w:type="spellStart"/>
      <w:r>
        <w:rPr>
          <w:lang w:eastAsia="hr-HR"/>
        </w:rPr>
        <w:t>chart</w:t>
      </w:r>
      <w:proofErr w:type="spellEnd"/>
    </w:p>
    <w:p w14:paraId="5A061E93" w14:textId="50E52466" w:rsidR="005140B3" w:rsidRDefault="005140B3" w:rsidP="005140B3">
      <w:pPr>
        <w:pStyle w:val="ListParagraph"/>
        <w:numPr>
          <w:ilvl w:val="0"/>
          <w:numId w:val="35"/>
        </w:numPr>
        <w:spacing w:line="360" w:lineRule="auto"/>
        <w:jc w:val="both"/>
        <w:rPr>
          <w:lang w:eastAsia="hr-HR"/>
        </w:rPr>
      </w:pPr>
      <w:r>
        <w:rPr>
          <w:lang w:eastAsia="hr-HR"/>
        </w:rPr>
        <w:t xml:space="preserve">Argo CD kontinuirano prati </w:t>
      </w:r>
      <w:r w:rsidR="0061064C">
        <w:rPr>
          <w:lang w:eastAsia="hr-HR"/>
        </w:rPr>
        <w:t xml:space="preserve">izmjene unutar repozitorija odnosno </w:t>
      </w:r>
      <w:proofErr w:type="spellStart"/>
      <w:r w:rsidR="0061064C">
        <w:rPr>
          <w:lang w:eastAsia="hr-HR"/>
        </w:rPr>
        <w:t>Helm</w:t>
      </w:r>
      <w:proofErr w:type="spellEnd"/>
      <w:r w:rsidR="0061064C">
        <w:rPr>
          <w:lang w:eastAsia="hr-HR"/>
        </w:rPr>
        <w:t xml:space="preserve"> </w:t>
      </w:r>
      <w:proofErr w:type="spellStart"/>
      <w:r w:rsidR="0061064C">
        <w:rPr>
          <w:lang w:eastAsia="hr-HR"/>
        </w:rPr>
        <w:t>charta</w:t>
      </w:r>
      <w:proofErr w:type="spellEnd"/>
    </w:p>
    <w:p w14:paraId="30495A53" w14:textId="62BAF41C" w:rsidR="0061064C" w:rsidRDefault="0061064C" w:rsidP="005140B3">
      <w:pPr>
        <w:pStyle w:val="ListParagraph"/>
        <w:numPr>
          <w:ilvl w:val="0"/>
          <w:numId w:val="35"/>
        </w:numPr>
        <w:spacing w:line="360" w:lineRule="auto"/>
        <w:jc w:val="both"/>
        <w:rPr>
          <w:lang w:eastAsia="hr-HR"/>
        </w:rPr>
      </w:pPr>
      <w:r>
        <w:rPr>
          <w:lang w:eastAsia="hr-HR"/>
        </w:rPr>
        <w:t xml:space="preserve">Nakon što primijeti promjenu, slijedi automatska sinkronizacija aplikacije na </w:t>
      </w:r>
      <w:proofErr w:type="spellStart"/>
      <w:r>
        <w:rPr>
          <w:lang w:eastAsia="hr-HR"/>
        </w:rPr>
        <w:t>Kubernetesu</w:t>
      </w:r>
      <w:proofErr w:type="spellEnd"/>
    </w:p>
    <w:p w14:paraId="1304C5F3" w14:textId="45A7B238" w:rsidR="0061064C" w:rsidRPr="00620ECD" w:rsidRDefault="002C2648" w:rsidP="005140B3">
      <w:pPr>
        <w:pStyle w:val="ListParagraph"/>
        <w:numPr>
          <w:ilvl w:val="0"/>
          <w:numId w:val="35"/>
        </w:numPr>
        <w:spacing w:line="360" w:lineRule="auto"/>
        <w:jc w:val="both"/>
        <w:rPr>
          <w:lang w:eastAsia="hr-HR"/>
        </w:rPr>
      </w:pPr>
      <w:r>
        <w:rPr>
          <w:lang w:eastAsia="hr-HR"/>
        </w:rPr>
        <w:t>Posljednji korak je p</w:t>
      </w:r>
      <w:r w:rsidR="0061064C">
        <w:rPr>
          <w:lang w:eastAsia="hr-HR"/>
        </w:rPr>
        <w:t xml:space="preserve">reuzimanje nove </w:t>
      </w:r>
      <w:proofErr w:type="spellStart"/>
      <w:r w:rsidR="0061064C">
        <w:rPr>
          <w:lang w:eastAsia="hr-HR"/>
        </w:rPr>
        <w:t>Docker</w:t>
      </w:r>
      <w:proofErr w:type="spellEnd"/>
      <w:r w:rsidR="0061064C">
        <w:rPr>
          <w:lang w:eastAsia="hr-HR"/>
        </w:rPr>
        <w:t xml:space="preserve"> slike s repozitorija</w:t>
      </w:r>
      <w:r w:rsidR="008D3228">
        <w:rPr>
          <w:lang w:eastAsia="hr-HR"/>
        </w:rPr>
        <w:t xml:space="preserve"> to jest ažuriranje aplikacije</w:t>
      </w:r>
    </w:p>
    <w:p w14:paraId="6F5DAE13" w14:textId="77777777" w:rsidR="00620ECD" w:rsidRDefault="00620ECD" w:rsidP="00620ECD">
      <w:pPr>
        <w:keepNext/>
        <w:spacing w:line="240" w:lineRule="auto"/>
        <w:jc w:val="center"/>
      </w:pPr>
      <w:r>
        <w:rPr>
          <w:noProof/>
          <w:lang w:eastAsia="hr-HR"/>
        </w:rPr>
        <w:lastRenderedPageBreak/>
        <w:drawing>
          <wp:inline distT="0" distB="0" distL="0" distR="0" wp14:anchorId="7B79C2D4" wp14:editId="3533F0CF">
            <wp:extent cx="5152552" cy="5828306"/>
            <wp:effectExtent l="0" t="0" r="0" b="0"/>
            <wp:docPr id="758552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8796" cy="5835368"/>
                    </a:xfrm>
                    <a:prstGeom prst="rect">
                      <a:avLst/>
                    </a:prstGeom>
                    <a:noFill/>
                    <a:ln>
                      <a:noFill/>
                    </a:ln>
                  </pic:spPr>
                </pic:pic>
              </a:graphicData>
            </a:graphic>
          </wp:inline>
        </w:drawing>
      </w:r>
    </w:p>
    <w:p w14:paraId="5C84CCF5" w14:textId="78374A73" w:rsidR="00E532AD" w:rsidRDefault="00620ECD" w:rsidP="00620ECD">
      <w:pPr>
        <w:pStyle w:val="Caption"/>
        <w:spacing w:line="240" w:lineRule="auto"/>
        <w:jc w:val="center"/>
      </w:pPr>
      <w:bookmarkStart w:id="46" w:name="_Ref135488102"/>
      <w:r>
        <w:t xml:space="preserve">Slika </w:t>
      </w:r>
      <w:r w:rsidR="00000000">
        <w:fldChar w:fldCharType="begin"/>
      </w:r>
      <w:r w:rsidR="00000000">
        <w:instrText xml:space="preserve"> SEQ Slika \* ARABIC </w:instrText>
      </w:r>
      <w:r w:rsidR="00000000">
        <w:fldChar w:fldCharType="separate"/>
      </w:r>
      <w:r w:rsidR="00E22CCA">
        <w:rPr>
          <w:noProof/>
        </w:rPr>
        <w:t>11</w:t>
      </w:r>
      <w:r w:rsidR="00000000">
        <w:rPr>
          <w:noProof/>
        </w:rPr>
        <w:fldChar w:fldCharType="end"/>
      </w:r>
      <w:bookmarkEnd w:id="46"/>
      <w:r>
        <w:t>. Arhitektura cjevovoda</w:t>
      </w:r>
    </w:p>
    <w:p w14:paraId="7F5F6FF1" w14:textId="77777777" w:rsidR="00620ECD" w:rsidRPr="00620ECD" w:rsidRDefault="00620ECD" w:rsidP="00620ECD"/>
    <w:p w14:paraId="1D948525" w14:textId="2BB4D37B" w:rsidR="00E53AC2" w:rsidRDefault="00E53AC2" w:rsidP="00E53AC2">
      <w:pPr>
        <w:pStyle w:val="Heading2"/>
        <w:rPr>
          <w:lang w:eastAsia="hr-HR"/>
        </w:rPr>
      </w:pPr>
      <w:bookmarkStart w:id="47" w:name="_Toc135486670"/>
      <w:r>
        <w:rPr>
          <w:lang w:eastAsia="hr-HR"/>
        </w:rPr>
        <w:t xml:space="preserve">Python </w:t>
      </w:r>
      <w:proofErr w:type="spellStart"/>
      <w:r>
        <w:rPr>
          <w:lang w:eastAsia="hr-HR"/>
        </w:rPr>
        <w:t>Flask</w:t>
      </w:r>
      <w:proofErr w:type="spellEnd"/>
      <w:r>
        <w:rPr>
          <w:lang w:eastAsia="hr-HR"/>
        </w:rPr>
        <w:t xml:space="preserve"> </w:t>
      </w:r>
      <w:r w:rsidR="001D75B1">
        <w:rPr>
          <w:lang w:eastAsia="hr-HR"/>
        </w:rPr>
        <w:t xml:space="preserve">web </w:t>
      </w:r>
      <w:r>
        <w:rPr>
          <w:lang w:eastAsia="hr-HR"/>
        </w:rPr>
        <w:t>aplikacija</w:t>
      </w:r>
      <w:bookmarkEnd w:id="47"/>
    </w:p>
    <w:p w14:paraId="48738BE2" w14:textId="78594796" w:rsidR="007A523B" w:rsidRDefault="00773081" w:rsidP="001D75B1">
      <w:pPr>
        <w:spacing w:line="360" w:lineRule="auto"/>
        <w:jc w:val="both"/>
        <w:rPr>
          <w:lang w:eastAsia="hr-HR"/>
        </w:rPr>
      </w:pPr>
      <w:r>
        <w:rPr>
          <w:lang w:eastAsia="hr-HR"/>
        </w:rPr>
        <w:t xml:space="preserve">Za prikaz rada cjevovoda nad nekim programskim kodom, izabrana je jednostavna Python </w:t>
      </w:r>
      <w:proofErr w:type="spellStart"/>
      <w:r>
        <w:rPr>
          <w:lang w:eastAsia="hr-HR"/>
        </w:rPr>
        <w:t>Flask</w:t>
      </w:r>
      <w:proofErr w:type="spellEnd"/>
      <w:r>
        <w:rPr>
          <w:lang w:eastAsia="hr-HR"/>
        </w:rPr>
        <w:t xml:space="preserve"> web aplikacija. </w:t>
      </w:r>
      <w:r w:rsidR="002D7415">
        <w:rPr>
          <w:lang w:eastAsia="hr-HR"/>
        </w:rPr>
        <w:t xml:space="preserve">U nastavku je prikazan kod aplikacije. Aplikacija će na http zahtjev </w:t>
      </w:r>
      <w:hyperlink r:id="rId27" w:history="1">
        <w:r w:rsidR="002D7415" w:rsidRPr="00505295">
          <w:rPr>
            <w:rStyle w:val="Hyperlink"/>
            <w:lang w:eastAsia="hr-HR"/>
          </w:rPr>
          <w:t>http://localhost:5000/</w:t>
        </w:r>
      </w:hyperlink>
      <w:r w:rsidR="002D7415">
        <w:rPr>
          <w:lang w:eastAsia="hr-HR"/>
        </w:rPr>
        <w:t xml:space="preserve"> vraćati niz „Pozdrav, diplomskom radu!“.</w:t>
      </w:r>
    </w:p>
    <w:p w14:paraId="44314B07"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from</w:t>
      </w:r>
      <w:r w:rsidRPr="00773081">
        <w:rPr>
          <w:rFonts w:ascii="Consolas" w:hAnsi="Consolas"/>
          <w:color w:val="CCCCCC"/>
          <w:sz w:val="21"/>
          <w:szCs w:val="21"/>
          <w:lang w:val="en-US"/>
        </w:rPr>
        <w:t xml:space="preserve"> flask </w:t>
      </w:r>
      <w:r w:rsidRPr="00773081">
        <w:rPr>
          <w:rFonts w:ascii="Consolas" w:hAnsi="Consolas"/>
          <w:color w:val="C586C0"/>
          <w:sz w:val="21"/>
          <w:szCs w:val="21"/>
          <w:lang w:val="en-US"/>
        </w:rPr>
        <w:t>import</w:t>
      </w:r>
      <w:r w:rsidRPr="00773081">
        <w:rPr>
          <w:rFonts w:ascii="Consolas" w:hAnsi="Consolas"/>
          <w:color w:val="CCCCCC"/>
          <w:sz w:val="21"/>
          <w:szCs w:val="21"/>
          <w:lang w:val="en-US"/>
        </w:rPr>
        <w:t xml:space="preserve"> Flask</w:t>
      </w:r>
    </w:p>
    <w:p w14:paraId="3218253C"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63593288"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9CDCFE"/>
          <w:sz w:val="21"/>
          <w:szCs w:val="21"/>
          <w:lang w:val="en-US"/>
        </w:rPr>
        <w:t>app</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Flask(</w:t>
      </w:r>
      <w:r w:rsidRPr="00773081">
        <w:rPr>
          <w:rFonts w:ascii="Consolas" w:hAnsi="Consolas"/>
          <w:color w:val="9CDCFE"/>
          <w:sz w:val="21"/>
          <w:szCs w:val="21"/>
          <w:lang w:val="en-US"/>
        </w:rPr>
        <w:t>__name__</w:t>
      </w:r>
      <w:r w:rsidRPr="00773081">
        <w:rPr>
          <w:rFonts w:ascii="Consolas" w:hAnsi="Consolas"/>
          <w:color w:val="CCCCCC"/>
          <w:sz w:val="21"/>
          <w:szCs w:val="21"/>
          <w:lang w:val="en-US"/>
        </w:rPr>
        <w:t>)</w:t>
      </w:r>
    </w:p>
    <w:p w14:paraId="6FF46D0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0F07E61D"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DCDCAA"/>
          <w:sz w:val="21"/>
          <w:szCs w:val="21"/>
          <w:lang w:val="en-US"/>
        </w:rPr>
        <w:t>@</w:t>
      </w:r>
      <w:proofErr w:type="gramStart"/>
      <w:r w:rsidRPr="00773081">
        <w:rPr>
          <w:rFonts w:ascii="Consolas" w:hAnsi="Consolas"/>
          <w:color w:val="9CDCFE"/>
          <w:sz w:val="21"/>
          <w:szCs w:val="21"/>
          <w:lang w:val="en-US"/>
        </w:rPr>
        <w:t>app</w:t>
      </w:r>
      <w:r w:rsidRPr="00773081">
        <w:rPr>
          <w:rFonts w:ascii="Consolas" w:hAnsi="Consolas"/>
          <w:color w:val="DCDCAA"/>
          <w:sz w:val="21"/>
          <w:szCs w:val="21"/>
          <w:lang w:val="en-US"/>
        </w:rPr>
        <w:t>.route</w:t>
      </w:r>
      <w:proofErr w:type="gramEnd"/>
      <w:r w:rsidRPr="00773081">
        <w:rPr>
          <w:rFonts w:ascii="Consolas" w:hAnsi="Consolas"/>
          <w:color w:val="CCCCCC"/>
          <w:sz w:val="21"/>
          <w:szCs w:val="21"/>
          <w:lang w:val="en-US"/>
        </w:rPr>
        <w:t>(</w:t>
      </w:r>
      <w:r w:rsidRPr="00773081">
        <w:rPr>
          <w:rFonts w:ascii="Consolas" w:hAnsi="Consolas"/>
          <w:color w:val="CE9178"/>
          <w:sz w:val="21"/>
          <w:szCs w:val="21"/>
          <w:lang w:val="en-US"/>
        </w:rPr>
        <w:t>"/"</w:t>
      </w:r>
      <w:r w:rsidRPr="00773081">
        <w:rPr>
          <w:rFonts w:ascii="Consolas" w:hAnsi="Consolas"/>
          <w:color w:val="CCCCCC"/>
          <w:sz w:val="21"/>
          <w:szCs w:val="21"/>
          <w:lang w:val="en-US"/>
        </w:rPr>
        <w:t>)</w:t>
      </w:r>
    </w:p>
    <w:p w14:paraId="3D13931E"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569CD6"/>
          <w:sz w:val="21"/>
          <w:szCs w:val="21"/>
          <w:lang w:val="en-US"/>
        </w:rPr>
        <w:lastRenderedPageBreak/>
        <w:t>def</w:t>
      </w:r>
      <w:r w:rsidRPr="00773081">
        <w:rPr>
          <w:rFonts w:ascii="Consolas" w:hAnsi="Consolas"/>
          <w:color w:val="CCCCCC"/>
          <w:sz w:val="21"/>
          <w:szCs w:val="21"/>
          <w:lang w:val="en-US"/>
        </w:rPr>
        <w:t xml:space="preserve"> </w:t>
      </w:r>
      <w:proofErr w:type="gramStart"/>
      <w:r w:rsidRPr="00773081">
        <w:rPr>
          <w:rFonts w:ascii="Consolas" w:hAnsi="Consolas"/>
          <w:color w:val="DCDCAA"/>
          <w:sz w:val="21"/>
          <w:szCs w:val="21"/>
          <w:lang w:val="en-US"/>
        </w:rPr>
        <w:t>index</w:t>
      </w:r>
      <w:r w:rsidRPr="00773081">
        <w:rPr>
          <w:rFonts w:ascii="Consolas" w:hAnsi="Consolas"/>
          <w:color w:val="CCCCCC"/>
          <w:sz w:val="21"/>
          <w:szCs w:val="21"/>
          <w:lang w:val="en-US"/>
        </w:rPr>
        <w:t>(</w:t>
      </w:r>
      <w:proofErr w:type="gramEnd"/>
      <w:r w:rsidRPr="00773081">
        <w:rPr>
          <w:rFonts w:ascii="Consolas" w:hAnsi="Consolas"/>
          <w:color w:val="CCCCCC"/>
          <w:sz w:val="21"/>
          <w:szCs w:val="21"/>
          <w:lang w:val="en-US"/>
        </w:rPr>
        <w:t>):</w:t>
      </w:r>
    </w:p>
    <w:p w14:paraId="32FFC2A9"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r w:rsidRPr="00773081">
        <w:rPr>
          <w:rFonts w:ascii="Consolas" w:hAnsi="Consolas"/>
          <w:color w:val="C586C0"/>
          <w:sz w:val="21"/>
          <w:szCs w:val="21"/>
          <w:lang w:val="en-US"/>
        </w:rPr>
        <w:t>return</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w:t>
      </w:r>
      <w:proofErr w:type="spellStart"/>
      <w:r w:rsidRPr="00773081">
        <w:rPr>
          <w:rFonts w:ascii="Consolas" w:hAnsi="Consolas"/>
          <w:color w:val="CE9178"/>
          <w:sz w:val="21"/>
          <w:szCs w:val="21"/>
          <w:lang w:val="en-US"/>
        </w:rPr>
        <w:t>Pozdrav</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diplomskom</w:t>
      </w:r>
      <w:proofErr w:type="spellEnd"/>
      <w:r w:rsidRPr="00773081">
        <w:rPr>
          <w:rFonts w:ascii="Consolas" w:hAnsi="Consolas"/>
          <w:color w:val="CE9178"/>
          <w:sz w:val="21"/>
          <w:szCs w:val="21"/>
          <w:lang w:val="en-US"/>
        </w:rPr>
        <w:t xml:space="preserve"> </w:t>
      </w:r>
      <w:proofErr w:type="spellStart"/>
      <w:r w:rsidRPr="00773081">
        <w:rPr>
          <w:rFonts w:ascii="Consolas" w:hAnsi="Consolas"/>
          <w:color w:val="CE9178"/>
          <w:sz w:val="21"/>
          <w:szCs w:val="21"/>
          <w:lang w:val="en-US"/>
        </w:rPr>
        <w:t>radu</w:t>
      </w:r>
      <w:proofErr w:type="spellEnd"/>
      <w:r w:rsidRPr="00773081">
        <w:rPr>
          <w:rFonts w:ascii="Consolas" w:hAnsi="Consolas"/>
          <w:color w:val="CE9178"/>
          <w:sz w:val="21"/>
          <w:szCs w:val="21"/>
          <w:lang w:val="en-US"/>
        </w:rPr>
        <w:t>!"</w:t>
      </w:r>
    </w:p>
    <w:p w14:paraId="18DBA24A"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CEDC301"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586C0"/>
          <w:sz w:val="21"/>
          <w:szCs w:val="21"/>
          <w:lang w:val="en-US"/>
        </w:rPr>
        <w:t>if</w:t>
      </w:r>
      <w:r w:rsidRPr="00773081">
        <w:rPr>
          <w:rFonts w:ascii="Consolas" w:hAnsi="Consolas"/>
          <w:color w:val="CCCCCC"/>
          <w:sz w:val="21"/>
          <w:szCs w:val="21"/>
          <w:lang w:val="en-US"/>
        </w:rPr>
        <w:t xml:space="preserve"> </w:t>
      </w:r>
      <w:r w:rsidRPr="00773081">
        <w:rPr>
          <w:rFonts w:ascii="Consolas" w:hAnsi="Consolas"/>
          <w:color w:val="9CDCFE"/>
          <w:sz w:val="21"/>
          <w:szCs w:val="21"/>
          <w:lang w:val="en-US"/>
        </w:rPr>
        <w:t>__name__</w:t>
      </w:r>
      <w:r w:rsidRPr="00773081">
        <w:rPr>
          <w:rFonts w:ascii="Consolas" w:hAnsi="Consolas"/>
          <w:color w:val="CCCCCC"/>
          <w:sz w:val="21"/>
          <w:szCs w:val="21"/>
          <w:lang w:val="en-US"/>
        </w:rPr>
        <w:t xml:space="preserve"> </w:t>
      </w:r>
      <w:r w:rsidRPr="00773081">
        <w:rPr>
          <w:rFonts w:ascii="Consolas" w:hAnsi="Consolas"/>
          <w:color w:val="D4D4D4"/>
          <w:sz w:val="21"/>
          <w:szCs w:val="21"/>
          <w:lang w:val="en-US"/>
        </w:rPr>
        <w:t>==</w:t>
      </w:r>
      <w:r w:rsidRPr="00773081">
        <w:rPr>
          <w:rFonts w:ascii="Consolas" w:hAnsi="Consolas"/>
          <w:color w:val="CCCCCC"/>
          <w:sz w:val="21"/>
          <w:szCs w:val="21"/>
          <w:lang w:val="en-US"/>
        </w:rPr>
        <w:t xml:space="preserve"> </w:t>
      </w:r>
      <w:r w:rsidRPr="00773081">
        <w:rPr>
          <w:rFonts w:ascii="Consolas" w:hAnsi="Consolas"/>
          <w:color w:val="CE9178"/>
          <w:sz w:val="21"/>
          <w:szCs w:val="21"/>
          <w:lang w:val="en-US"/>
        </w:rPr>
        <w:t>"__main__"</w:t>
      </w:r>
      <w:r w:rsidRPr="00773081">
        <w:rPr>
          <w:rFonts w:ascii="Consolas" w:hAnsi="Consolas"/>
          <w:color w:val="CCCCCC"/>
          <w:sz w:val="21"/>
          <w:szCs w:val="21"/>
          <w:lang w:val="en-US"/>
        </w:rPr>
        <w:t>:</w:t>
      </w:r>
    </w:p>
    <w:p w14:paraId="085EDA3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r w:rsidRPr="00773081">
        <w:rPr>
          <w:rFonts w:ascii="Consolas" w:hAnsi="Consolas"/>
          <w:color w:val="CCCCCC"/>
          <w:sz w:val="21"/>
          <w:szCs w:val="21"/>
          <w:lang w:val="en-US"/>
        </w:rPr>
        <w:t xml:space="preserve">    </w:t>
      </w:r>
      <w:proofErr w:type="spellStart"/>
      <w:r w:rsidRPr="00773081">
        <w:rPr>
          <w:rFonts w:ascii="Consolas" w:hAnsi="Consolas"/>
          <w:color w:val="9CDCFE"/>
          <w:sz w:val="21"/>
          <w:szCs w:val="21"/>
          <w:lang w:val="en-US"/>
        </w:rPr>
        <w:t>app</w:t>
      </w:r>
      <w:r w:rsidRPr="00773081">
        <w:rPr>
          <w:rFonts w:ascii="Consolas" w:hAnsi="Consolas"/>
          <w:color w:val="CCCCCC"/>
          <w:sz w:val="21"/>
          <w:szCs w:val="21"/>
          <w:lang w:val="en-US"/>
        </w:rPr>
        <w:t>.run</w:t>
      </w:r>
      <w:proofErr w:type="spellEnd"/>
      <w:r w:rsidRPr="00773081">
        <w:rPr>
          <w:rFonts w:ascii="Consolas" w:hAnsi="Consolas"/>
          <w:color w:val="CCCCCC"/>
          <w:sz w:val="21"/>
          <w:szCs w:val="21"/>
          <w:lang w:val="en-US"/>
        </w:rPr>
        <w:t>(</w:t>
      </w:r>
      <w:r w:rsidRPr="00773081">
        <w:rPr>
          <w:rFonts w:ascii="Consolas" w:hAnsi="Consolas"/>
          <w:color w:val="9CDCFE"/>
          <w:sz w:val="21"/>
          <w:szCs w:val="21"/>
          <w:lang w:val="en-US"/>
        </w:rPr>
        <w:t>host</w:t>
      </w:r>
      <w:r w:rsidRPr="00773081">
        <w:rPr>
          <w:rFonts w:ascii="Consolas" w:hAnsi="Consolas"/>
          <w:color w:val="D4D4D4"/>
          <w:sz w:val="21"/>
          <w:szCs w:val="21"/>
          <w:lang w:val="en-US"/>
        </w:rPr>
        <w:t>=</w:t>
      </w:r>
      <w:r w:rsidRPr="00773081">
        <w:rPr>
          <w:rFonts w:ascii="Consolas" w:hAnsi="Consolas"/>
          <w:color w:val="CE9178"/>
          <w:sz w:val="21"/>
          <w:szCs w:val="21"/>
          <w:lang w:val="en-US"/>
        </w:rPr>
        <w:t>'0.0.0.0'</w:t>
      </w:r>
      <w:r w:rsidRPr="00773081">
        <w:rPr>
          <w:rFonts w:ascii="Consolas" w:hAnsi="Consolas"/>
          <w:color w:val="CCCCCC"/>
          <w:sz w:val="21"/>
          <w:szCs w:val="21"/>
          <w:lang w:val="en-US"/>
        </w:rPr>
        <w:t>)</w:t>
      </w:r>
    </w:p>
    <w:p w14:paraId="39E5B264" w14:textId="77777777" w:rsidR="00773081" w:rsidRPr="00773081" w:rsidRDefault="00773081" w:rsidP="00773081">
      <w:pPr>
        <w:shd w:val="clear" w:color="auto" w:fill="1F1F1F"/>
        <w:spacing w:after="0" w:line="285" w:lineRule="atLeast"/>
        <w:rPr>
          <w:rFonts w:ascii="Consolas" w:hAnsi="Consolas"/>
          <w:color w:val="CCCCCC"/>
          <w:sz w:val="21"/>
          <w:szCs w:val="21"/>
          <w:lang w:val="en-US"/>
        </w:rPr>
      </w:pPr>
    </w:p>
    <w:p w14:paraId="3D49526C" w14:textId="77777777" w:rsidR="00773081" w:rsidRDefault="00773081" w:rsidP="001D75B1">
      <w:pPr>
        <w:spacing w:line="360" w:lineRule="auto"/>
        <w:jc w:val="both"/>
        <w:rPr>
          <w:lang w:eastAsia="hr-HR"/>
        </w:rPr>
      </w:pPr>
    </w:p>
    <w:p w14:paraId="0B7EE64A" w14:textId="258641F9" w:rsidR="002D7415" w:rsidRDefault="002D7415" w:rsidP="001D75B1">
      <w:pPr>
        <w:spacing w:line="360" w:lineRule="auto"/>
        <w:jc w:val="both"/>
        <w:rPr>
          <w:lang w:eastAsia="hr-HR"/>
        </w:rPr>
      </w:pPr>
      <w:r>
        <w:rPr>
          <w:lang w:eastAsia="hr-HR"/>
        </w:rPr>
        <w:t xml:space="preserve">Kako bi se aplikacija testirala </w:t>
      </w:r>
      <w:r w:rsidR="007A523B">
        <w:rPr>
          <w:lang w:eastAsia="hr-HR"/>
        </w:rPr>
        <w:t xml:space="preserve">koristit će se modul </w:t>
      </w:r>
      <w:proofErr w:type="spellStart"/>
      <w:r w:rsidR="007A523B">
        <w:rPr>
          <w:lang w:eastAsia="hr-HR"/>
        </w:rPr>
        <w:t>pytest</w:t>
      </w:r>
      <w:proofErr w:type="spellEnd"/>
      <w:r w:rsidR="007A523B">
        <w:rPr>
          <w:lang w:eastAsia="hr-HR"/>
        </w:rPr>
        <w:t xml:space="preserve">. Testirat će se ispravnost vraćenog odgovora na http zahtjev. </w:t>
      </w:r>
    </w:p>
    <w:p w14:paraId="7764460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app </w:t>
      </w:r>
      <w:r w:rsidRPr="007A523B">
        <w:rPr>
          <w:rFonts w:ascii="Consolas" w:hAnsi="Consolas"/>
          <w:color w:val="C586C0"/>
          <w:sz w:val="21"/>
          <w:szCs w:val="21"/>
          <w:lang w:val="en-US"/>
        </w:rPr>
        <w:t>import</w:t>
      </w:r>
      <w:r w:rsidRPr="007A523B">
        <w:rPr>
          <w:rFonts w:ascii="Consolas" w:hAnsi="Consolas"/>
          <w:color w:val="CCCCCC"/>
          <w:sz w:val="21"/>
          <w:szCs w:val="21"/>
          <w:lang w:val="en-US"/>
        </w:rPr>
        <w:t xml:space="preserve"> index</w:t>
      </w:r>
    </w:p>
    <w:p w14:paraId="5CDEBAB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67AD6E85"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569CD6"/>
          <w:sz w:val="21"/>
          <w:szCs w:val="21"/>
          <w:lang w:val="en-US"/>
        </w:rPr>
        <w:t>def</w:t>
      </w:r>
      <w:r w:rsidRPr="007A523B">
        <w:rPr>
          <w:rFonts w:ascii="Consolas" w:hAnsi="Consolas"/>
          <w:color w:val="CCCCCC"/>
          <w:sz w:val="21"/>
          <w:szCs w:val="21"/>
          <w:lang w:val="en-US"/>
        </w:rPr>
        <w:t xml:space="preserve"> </w:t>
      </w:r>
      <w:proofErr w:type="spellStart"/>
      <w:r w:rsidRPr="007A523B">
        <w:rPr>
          <w:rFonts w:ascii="Consolas" w:hAnsi="Consolas"/>
          <w:color w:val="DCDCAA"/>
          <w:sz w:val="21"/>
          <w:szCs w:val="21"/>
          <w:lang w:val="en-US"/>
        </w:rPr>
        <w:t>test_</w:t>
      </w:r>
      <w:proofErr w:type="gramStart"/>
      <w:r w:rsidRPr="007A523B">
        <w:rPr>
          <w:rFonts w:ascii="Consolas" w:hAnsi="Consolas"/>
          <w:color w:val="DCDCAA"/>
          <w:sz w:val="21"/>
          <w:szCs w:val="21"/>
          <w:lang w:val="en-US"/>
        </w:rPr>
        <w:t>index</w:t>
      </w:r>
      <w:proofErr w:type="spellEnd"/>
      <w:r w:rsidRPr="007A523B">
        <w:rPr>
          <w:rFonts w:ascii="Consolas" w:hAnsi="Consolas"/>
          <w:color w:val="CCCCCC"/>
          <w:sz w:val="21"/>
          <w:szCs w:val="21"/>
          <w:lang w:val="en-US"/>
        </w:rPr>
        <w:t>(</w:t>
      </w:r>
      <w:proofErr w:type="gramEnd"/>
      <w:r w:rsidRPr="007A523B">
        <w:rPr>
          <w:rFonts w:ascii="Consolas" w:hAnsi="Consolas"/>
          <w:color w:val="CCCCCC"/>
          <w:sz w:val="21"/>
          <w:szCs w:val="21"/>
          <w:lang w:val="en-US"/>
        </w:rPr>
        <w:t>):</w:t>
      </w:r>
    </w:p>
    <w:p w14:paraId="0375CA1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CCCCC"/>
          <w:sz w:val="21"/>
          <w:szCs w:val="21"/>
          <w:lang w:val="en-US"/>
        </w:rPr>
        <w:t xml:space="preserve">    </w:t>
      </w:r>
      <w:r w:rsidRPr="007A523B">
        <w:rPr>
          <w:rFonts w:ascii="Consolas" w:hAnsi="Consolas"/>
          <w:color w:val="C586C0"/>
          <w:sz w:val="21"/>
          <w:szCs w:val="21"/>
          <w:lang w:val="en-US"/>
        </w:rPr>
        <w:t>assert</w:t>
      </w:r>
      <w:r w:rsidRPr="007A523B">
        <w:rPr>
          <w:rFonts w:ascii="Consolas" w:hAnsi="Consolas"/>
          <w:color w:val="CCCCCC"/>
          <w:sz w:val="21"/>
          <w:szCs w:val="21"/>
          <w:lang w:val="en-US"/>
        </w:rPr>
        <w:t xml:space="preserve"> </w:t>
      </w:r>
      <w:proofErr w:type="gramStart"/>
      <w:r w:rsidRPr="007A523B">
        <w:rPr>
          <w:rFonts w:ascii="Consolas" w:hAnsi="Consolas"/>
          <w:color w:val="CCCCCC"/>
          <w:sz w:val="21"/>
          <w:szCs w:val="21"/>
          <w:lang w:val="en-US"/>
        </w:rPr>
        <w:t>index(</w:t>
      </w:r>
      <w:proofErr w:type="gramEnd"/>
      <w:r w:rsidRPr="007A523B">
        <w:rPr>
          <w:rFonts w:ascii="Consolas" w:hAnsi="Consolas"/>
          <w:color w:val="CCCCCC"/>
          <w:sz w:val="21"/>
          <w:szCs w:val="21"/>
          <w:lang w:val="en-US"/>
        </w:rPr>
        <w:t xml:space="preserve">) </w:t>
      </w:r>
      <w:r w:rsidRPr="007A523B">
        <w:rPr>
          <w:rFonts w:ascii="Consolas" w:hAnsi="Consolas"/>
          <w:color w:val="D4D4D4"/>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w:t>
      </w:r>
      <w:proofErr w:type="spellStart"/>
      <w:r w:rsidRPr="007A523B">
        <w:rPr>
          <w:rFonts w:ascii="Consolas" w:hAnsi="Consolas"/>
          <w:color w:val="CE9178"/>
          <w:sz w:val="21"/>
          <w:szCs w:val="21"/>
          <w:lang w:val="en-US"/>
        </w:rPr>
        <w:t>Pozdrav</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diplomskom</w:t>
      </w:r>
      <w:proofErr w:type="spellEnd"/>
      <w:r w:rsidRPr="007A523B">
        <w:rPr>
          <w:rFonts w:ascii="Consolas" w:hAnsi="Consolas"/>
          <w:color w:val="CE9178"/>
          <w:sz w:val="21"/>
          <w:szCs w:val="21"/>
          <w:lang w:val="en-US"/>
        </w:rPr>
        <w:t xml:space="preserve"> </w:t>
      </w:r>
      <w:proofErr w:type="spellStart"/>
      <w:r w:rsidRPr="007A523B">
        <w:rPr>
          <w:rFonts w:ascii="Consolas" w:hAnsi="Consolas"/>
          <w:color w:val="CE9178"/>
          <w:sz w:val="21"/>
          <w:szCs w:val="21"/>
          <w:lang w:val="en-US"/>
        </w:rPr>
        <w:t>radu</w:t>
      </w:r>
      <w:proofErr w:type="spellEnd"/>
      <w:r w:rsidRPr="007A523B">
        <w:rPr>
          <w:rFonts w:ascii="Consolas" w:hAnsi="Consolas"/>
          <w:color w:val="CE9178"/>
          <w:sz w:val="21"/>
          <w:szCs w:val="21"/>
          <w:lang w:val="en-US"/>
        </w:rPr>
        <w:t>!"</w:t>
      </w:r>
    </w:p>
    <w:p w14:paraId="58D5E1A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A969BD4" w14:textId="77777777" w:rsidR="007A523B" w:rsidRDefault="007A523B" w:rsidP="001D75B1">
      <w:pPr>
        <w:spacing w:line="360" w:lineRule="auto"/>
        <w:jc w:val="both"/>
        <w:rPr>
          <w:lang w:eastAsia="hr-HR"/>
        </w:rPr>
      </w:pPr>
    </w:p>
    <w:p w14:paraId="00F3ABCC" w14:textId="37340FF5" w:rsidR="007A523B" w:rsidRDefault="007A523B" w:rsidP="00DD5DAF">
      <w:pPr>
        <w:spacing w:line="360" w:lineRule="auto"/>
        <w:jc w:val="both"/>
        <w:rPr>
          <w:lang w:eastAsia="hr-HR"/>
        </w:rPr>
      </w:pPr>
      <w:r>
        <w:rPr>
          <w:lang w:eastAsia="hr-HR"/>
        </w:rPr>
        <w:t>Na slici (</w:t>
      </w:r>
      <w:r>
        <w:rPr>
          <w:lang w:eastAsia="hr-HR"/>
        </w:rPr>
        <w:fldChar w:fldCharType="begin"/>
      </w:r>
      <w:r>
        <w:rPr>
          <w:lang w:eastAsia="hr-HR"/>
        </w:rPr>
        <w:instrText xml:space="preserve"> REF _Ref135561751 \h </w:instrText>
      </w:r>
      <w:r>
        <w:rPr>
          <w:lang w:eastAsia="hr-HR"/>
        </w:rPr>
      </w:r>
      <w:r>
        <w:rPr>
          <w:lang w:eastAsia="hr-HR"/>
        </w:rPr>
        <w:fldChar w:fldCharType="separate"/>
      </w:r>
      <w:r>
        <w:t xml:space="preserve">Slika </w:t>
      </w:r>
      <w:r>
        <w:rPr>
          <w:noProof/>
        </w:rPr>
        <w:t>12</w:t>
      </w:r>
      <w:r>
        <w:rPr>
          <w:lang w:eastAsia="hr-HR"/>
        </w:rPr>
        <w:fldChar w:fldCharType="end"/>
      </w:r>
      <w:r>
        <w:rPr>
          <w:lang w:eastAsia="hr-HR"/>
        </w:rPr>
        <w:t>) je prikazan izgled repozitorija izvornog koda. Već spomenuti kod nalazi se u direktorijima „</w:t>
      </w:r>
      <w:proofErr w:type="spellStart"/>
      <w:r>
        <w:rPr>
          <w:lang w:eastAsia="hr-HR"/>
        </w:rPr>
        <w:t>src</w:t>
      </w:r>
      <w:proofErr w:type="spellEnd"/>
      <w:r>
        <w:rPr>
          <w:lang w:eastAsia="hr-HR"/>
        </w:rPr>
        <w:t>“ i „</w:t>
      </w:r>
      <w:proofErr w:type="spellStart"/>
      <w:r>
        <w:rPr>
          <w:lang w:eastAsia="hr-HR"/>
        </w:rPr>
        <w:t>tests</w:t>
      </w:r>
      <w:proofErr w:type="spellEnd"/>
      <w:r>
        <w:rPr>
          <w:lang w:eastAsia="hr-HR"/>
        </w:rPr>
        <w:t>“. Osim toga u repozitoriju se nalaze „.</w:t>
      </w:r>
      <w:proofErr w:type="spellStart"/>
      <w:r>
        <w:rPr>
          <w:lang w:eastAsia="hr-HR"/>
        </w:rPr>
        <w:t>gitignore</w:t>
      </w:r>
      <w:proofErr w:type="spellEnd"/>
      <w:r>
        <w:rPr>
          <w:lang w:eastAsia="hr-HR"/>
        </w:rPr>
        <w:t xml:space="preserve">“ koji će ignorirati sve </w:t>
      </w:r>
      <w:proofErr w:type="spellStart"/>
      <w:r>
        <w:rPr>
          <w:lang w:eastAsia="hr-HR"/>
        </w:rPr>
        <w:t>izgenerirane</w:t>
      </w:r>
      <w:proofErr w:type="spellEnd"/>
      <w:r>
        <w:rPr>
          <w:lang w:eastAsia="hr-HR"/>
        </w:rPr>
        <w:t xml:space="preserve"> datoteke koje ne trebaju u </w:t>
      </w:r>
      <w:proofErr w:type="spellStart"/>
      <w:r>
        <w:rPr>
          <w:lang w:eastAsia="hr-HR"/>
        </w:rPr>
        <w:t>git</w:t>
      </w:r>
      <w:proofErr w:type="spellEnd"/>
      <w:r>
        <w:rPr>
          <w:lang w:eastAsia="hr-HR"/>
        </w:rPr>
        <w:t xml:space="preserve"> repozitoriju. Requirments.txt sadrži module bez kojih aplikacija ne može, te runtime.txt prikazuje verziju Pythona koji se koristi.</w:t>
      </w:r>
      <w:r w:rsidR="00936AAC">
        <w:rPr>
          <w:lang w:eastAsia="hr-HR"/>
        </w:rPr>
        <w:t xml:space="preserve"> U direktorij „.</w:t>
      </w:r>
      <w:proofErr w:type="spellStart"/>
      <w:r w:rsidR="00936AAC">
        <w:rPr>
          <w:lang w:eastAsia="hr-HR"/>
        </w:rPr>
        <w:t>github</w:t>
      </w:r>
      <w:proofErr w:type="spellEnd"/>
      <w:r w:rsidR="00936AAC">
        <w:rPr>
          <w:lang w:eastAsia="hr-HR"/>
        </w:rPr>
        <w:t>/</w:t>
      </w:r>
      <w:proofErr w:type="spellStart"/>
      <w:r w:rsidR="00936AAC">
        <w:rPr>
          <w:lang w:eastAsia="hr-HR"/>
        </w:rPr>
        <w:t>workflows</w:t>
      </w:r>
      <w:proofErr w:type="spellEnd"/>
      <w:r w:rsidR="00936AAC">
        <w:rPr>
          <w:lang w:eastAsia="hr-HR"/>
        </w:rPr>
        <w:t xml:space="preserve">“ postavlja se cjevovod aplikacije. Naziv direktorija je bitan jer </w:t>
      </w:r>
      <w:proofErr w:type="spellStart"/>
      <w:r w:rsidR="00936AAC">
        <w:rPr>
          <w:lang w:eastAsia="hr-HR"/>
        </w:rPr>
        <w:t>GitHub</w:t>
      </w:r>
      <w:proofErr w:type="spellEnd"/>
      <w:r w:rsidR="00936AAC">
        <w:rPr>
          <w:lang w:eastAsia="hr-HR"/>
        </w:rPr>
        <w:t xml:space="preserve"> na taj način prepoznaje gdje se nalaze instrukcije cjevovoda za njegovo pokretanje.</w:t>
      </w:r>
    </w:p>
    <w:p w14:paraId="1F72D952" w14:textId="77777777" w:rsidR="007A523B" w:rsidRDefault="007A523B" w:rsidP="007A523B">
      <w:pPr>
        <w:keepNext/>
        <w:spacing w:line="240" w:lineRule="auto"/>
        <w:jc w:val="center"/>
      </w:pPr>
      <w:r w:rsidRPr="007A523B">
        <w:rPr>
          <w:noProof/>
          <w:lang w:eastAsia="hr-HR"/>
        </w:rPr>
        <w:drawing>
          <wp:inline distT="0" distB="0" distL="0" distR="0" wp14:anchorId="6B6B0537" wp14:editId="03B3F782">
            <wp:extent cx="4572638" cy="3181794"/>
            <wp:effectExtent l="0" t="0" r="0" b="0"/>
            <wp:docPr id="13021545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54524" name="Picture 1" descr="A screenshot of a computer&#10;&#10;Description automatically generated with medium confidence"/>
                    <pic:cNvPicPr/>
                  </pic:nvPicPr>
                  <pic:blipFill>
                    <a:blip r:embed="rId28"/>
                    <a:stretch>
                      <a:fillRect/>
                    </a:stretch>
                  </pic:blipFill>
                  <pic:spPr>
                    <a:xfrm>
                      <a:off x="0" y="0"/>
                      <a:ext cx="4572638" cy="3181794"/>
                    </a:xfrm>
                    <a:prstGeom prst="rect">
                      <a:avLst/>
                    </a:prstGeom>
                  </pic:spPr>
                </pic:pic>
              </a:graphicData>
            </a:graphic>
          </wp:inline>
        </w:drawing>
      </w:r>
    </w:p>
    <w:p w14:paraId="0CC42362" w14:textId="17385371" w:rsidR="007A523B" w:rsidRDefault="007A523B" w:rsidP="007A523B">
      <w:pPr>
        <w:pStyle w:val="Caption"/>
        <w:jc w:val="center"/>
      </w:pPr>
      <w:bookmarkStart w:id="48" w:name="_Ref135561751"/>
      <w:r>
        <w:t xml:space="preserve">Slika </w:t>
      </w:r>
      <w:r w:rsidR="00000000">
        <w:fldChar w:fldCharType="begin"/>
      </w:r>
      <w:r w:rsidR="00000000">
        <w:instrText xml:space="preserve"> SEQ Slika \* ARABIC </w:instrText>
      </w:r>
      <w:r w:rsidR="00000000">
        <w:fldChar w:fldCharType="separate"/>
      </w:r>
      <w:r w:rsidR="00E22CCA">
        <w:rPr>
          <w:noProof/>
        </w:rPr>
        <w:t>12</w:t>
      </w:r>
      <w:r w:rsidR="00000000">
        <w:rPr>
          <w:noProof/>
        </w:rPr>
        <w:fldChar w:fldCharType="end"/>
      </w:r>
      <w:bookmarkEnd w:id="48"/>
      <w:r>
        <w:t>. Repozitorij izvornog koda</w:t>
      </w:r>
    </w:p>
    <w:p w14:paraId="6C5EE882" w14:textId="1BDDFA9B" w:rsidR="007A523B" w:rsidRDefault="007A523B" w:rsidP="007A523B">
      <w:pPr>
        <w:spacing w:line="360" w:lineRule="auto"/>
        <w:jc w:val="both"/>
      </w:pPr>
      <w:r>
        <w:lastRenderedPageBreak/>
        <w:t>Aplikacij</w:t>
      </w:r>
      <w:r w:rsidR="00141B8B">
        <w:t>a</w:t>
      </w:r>
      <w:r>
        <w:t xml:space="preserve"> </w:t>
      </w:r>
      <w:r w:rsidR="00141B8B">
        <w:t>će se</w:t>
      </w:r>
      <w:r>
        <w:t xml:space="preserve"> zapakirati u </w:t>
      </w:r>
      <w:proofErr w:type="spellStart"/>
      <w:r>
        <w:t>Docker</w:t>
      </w:r>
      <w:proofErr w:type="spellEnd"/>
      <w:r>
        <w:t xml:space="preserve"> sliku uz pomoć </w:t>
      </w:r>
      <w:proofErr w:type="spellStart"/>
      <w:r>
        <w:t>Dockerfilea</w:t>
      </w:r>
      <w:proofErr w:type="spellEnd"/>
      <w:r>
        <w:t xml:space="preserve"> koji je dan u nastavku. Za baznu sliku koristi se python:3.9-slim</w:t>
      </w:r>
      <w:r w:rsidR="00936AAC">
        <w:t>, za radni direktorij postavlja se „/</w:t>
      </w:r>
      <w:proofErr w:type="spellStart"/>
      <w:r w:rsidR="00936AAC">
        <w:t>app</w:t>
      </w:r>
      <w:proofErr w:type="spellEnd"/>
      <w:r w:rsidR="00936AAC">
        <w:t>“, svi potrebni moduli instaliraju se komandom „pip3.9“ iz datoteke „requirements.txt“. Nakon toga se kopira sadržaj izvornog koda i izlaže se aplikaciju na port 5000. U zadnjem koraku se pokreće aplikacija Python verzijom 3.9.</w:t>
      </w:r>
      <w:r w:rsidR="00141B8B">
        <w:t xml:space="preserve"> </w:t>
      </w:r>
      <w:r w:rsidR="00DC1F45">
        <w:t>Komanda</w:t>
      </w:r>
      <w:r w:rsidR="00141B8B">
        <w:t xml:space="preserve"> „</w:t>
      </w:r>
      <w:proofErr w:type="spellStart"/>
      <w:r w:rsidR="00141B8B">
        <w:t>docker</w:t>
      </w:r>
      <w:proofErr w:type="spellEnd"/>
      <w:r w:rsidR="00141B8B">
        <w:t xml:space="preserve"> </w:t>
      </w:r>
      <w:proofErr w:type="spellStart"/>
      <w:r w:rsidR="00141B8B">
        <w:t>build</w:t>
      </w:r>
      <w:proofErr w:type="spellEnd"/>
      <w:r w:rsidR="00141B8B">
        <w:t xml:space="preserve"> -t </w:t>
      </w:r>
      <w:proofErr w:type="spellStart"/>
      <w:r w:rsidR="00DC1F45">
        <w:t>helloflask:latest</w:t>
      </w:r>
      <w:proofErr w:type="spellEnd"/>
      <w:r w:rsidR="00DC1F45">
        <w:t xml:space="preserve">“ izrađuje </w:t>
      </w:r>
      <w:proofErr w:type="spellStart"/>
      <w:r w:rsidR="00DC1F45">
        <w:t>Docker</w:t>
      </w:r>
      <w:proofErr w:type="spellEnd"/>
      <w:r w:rsidR="00DC1F45">
        <w:t xml:space="preserve"> sliku po imenu „</w:t>
      </w:r>
      <w:proofErr w:type="spellStart"/>
      <w:r w:rsidR="00DC1F45">
        <w:t>helloflask</w:t>
      </w:r>
      <w:proofErr w:type="spellEnd"/>
      <w:r w:rsidR="00DC1F45">
        <w:t xml:space="preserve">“ s verzijom </w:t>
      </w:r>
      <w:proofErr w:type="spellStart"/>
      <w:r w:rsidR="00DC1F45">
        <w:t>latest</w:t>
      </w:r>
      <w:proofErr w:type="spellEnd"/>
      <w:r w:rsidR="00DC1F45">
        <w:t>.</w:t>
      </w:r>
    </w:p>
    <w:p w14:paraId="3FFD3D2E"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FROM</w:t>
      </w:r>
      <w:r w:rsidRPr="007A523B">
        <w:rPr>
          <w:rFonts w:ascii="Consolas" w:hAnsi="Consolas"/>
          <w:color w:val="CCCCCC"/>
          <w:sz w:val="21"/>
          <w:szCs w:val="21"/>
          <w:lang w:val="en-US"/>
        </w:rPr>
        <w:t xml:space="preserve"> </w:t>
      </w:r>
      <w:r w:rsidRPr="007A523B">
        <w:rPr>
          <w:rFonts w:ascii="Consolas" w:hAnsi="Consolas"/>
          <w:color w:val="4EC9B0"/>
          <w:sz w:val="21"/>
          <w:szCs w:val="21"/>
          <w:lang w:val="en-US"/>
        </w:rPr>
        <w:t>python</w:t>
      </w:r>
      <w:r w:rsidRPr="007A523B">
        <w:rPr>
          <w:rFonts w:ascii="Consolas" w:hAnsi="Consolas"/>
          <w:color w:val="CCCCCC"/>
          <w:sz w:val="21"/>
          <w:szCs w:val="21"/>
          <w:lang w:val="en-US"/>
        </w:rPr>
        <w:t>:</w:t>
      </w:r>
      <w:r w:rsidRPr="007A523B">
        <w:rPr>
          <w:rFonts w:ascii="Consolas" w:hAnsi="Consolas"/>
          <w:color w:val="9CDCFE"/>
          <w:sz w:val="21"/>
          <w:szCs w:val="21"/>
          <w:lang w:val="en-US"/>
        </w:rPr>
        <w:t>3.9-slim</w:t>
      </w:r>
    </w:p>
    <w:p w14:paraId="7120D723"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2093DD9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WORKDIR</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/app</w:t>
      </w:r>
    </w:p>
    <w:p w14:paraId="63A92CD1"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584F23C"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584DAA8F"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DBC8689"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RUN</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pip3.9</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install</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--no-cache-</w:t>
      </w:r>
      <w:proofErr w:type="spellStart"/>
      <w:r w:rsidRPr="007A523B">
        <w:rPr>
          <w:rFonts w:ascii="Consolas" w:hAnsi="Consolas"/>
          <w:color w:val="9CDCFE"/>
          <w:sz w:val="21"/>
          <w:szCs w:val="21"/>
          <w:lang w:val="en-US"/>
        </w:rPr>
        <w:t>dir</w:t>
      </w:r>
      <w:proofErr w:type="spellEnd"/>
      <w:r w:rsidRPr="007A523B">
        <w:rPr>
          <w:rFonts w:ascii="Consolas" w:hAnsi="Consolas"/>
          <w:color w:val="CCCCCC"/>
          <w:sz w:val="21"/>
          <w:szCs w:val="21"/>
          <w:lang w:val="en-US"/>
        </w:rPr>
        <w:t xml:space="preserve"> </w:t>
      </w:r>
      <w:r w:rsidRPr="007A523B">
        <w:rPr>
          <w:rFonts w:ascii="Consolas" w:hAnsi="Consolas"/>
          <w:color w:val="9CDCFE"/>
          <w:sz w:val="21"/>
          <w:szCs w:val="21"/>
          <w:lang w:val="en-US"/>
        </w:rPr>
        <w:t>-r</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requirements.txt</w:t>
      </w:r>
      <w:proofErr w:type="gramEnd"/>
    </w:p>
    <w:p w14:paraId="1481DD56"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1C4D6DBA"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COPY</w:t>
      </w:r>
      <w:r w:rsidRPr="007A523B">
        <w:rPr>
          <w:rFonts w:ascii="Consolas" w:hAnsi="Consolas"/>
          <w:color w:val="CCCCCC"/>
          <w:sz w:val="21"/>
          <w:szCs w:val="21"/>
          <w:lang w:val="en-US"/>
        </w:rPr>
        <w:t xml:space="preserve"> </w:t>
      </w:r>
      <w:proofErr w:type="gramStart"/>
      <w:r w:rsidRPr="007A523B">
        <w:rPr>
          <w:rFonts w:ascii="Consolas" w:hAnsi="Consolas"/>
          <w:color w:val="9CDCFE"/>
          <w:sz w:val="21"/>
          <w:szCs w:val="21"/>
          <w:lang w:val="en-US"/>
        </w:rPr>
        <w:t>src/app.py</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proofErr w:type="gramEnd"/>
    </w:p>
    <w:p w14:paraId="6177319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51399A34"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EXPOSE</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5000</w:t>
      </w:r>
    </w:p>
    <w:p w14:paraId="29DDA6D7"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p>
    <w:p w14:paraId="06BFE332" w14:textId="77777777" w:rsidR="007A523B" w:rsidRPr="007A523B" w:rsidRDefault="007A523B" w:rsidP="007A523B">
      <w:pPr>
        <w:shd w:val="clear" w:color="auto" w:fill="1F1F1F"/>
        <w:spacing w:after="0" w:line="285" w:lineRule="atLeast"/>
        <w:rPr>
          <w:rFonts w:ascii="Consolas" w:hAnsi="Consolas"/>
          <w:color w:val="CCCCCC"/>
          <w:sz w:val="21"/>
          <w:szCs w:val="21"/>
          <w:lang w:val="en-US"/>
        </w:rPr>
      </w:pPr>
      <w:r w:rsidRPr="007A523B">
        <w:rPr>
          <w:rFonts w:ascii="Consolas" w:hAnsi="Consolas"/>
          <w:color w:val="C586C0"/>
          <w:sz w:val="21"/>
          <w:szCs w:val="21"/>
          <w:lang w:val="en-US"/>
        </w:rPr>
        <w:t>CMD</w:t>
      </w:r>
      <w:r w:rsidRPr="007A523B">
        <w:rPr>
          <w:rFonts w:ascii="Consolas" w:hAnsi="Consolas"/>
          <w:color w:val="CCCCCC"/>
          <w:sz w:val="21"/>
          <w:szCs w:val="21"/>
          <w:lang w:val="en-US"/>
        </w:rPr>
        <w:t xml:space="preserve"> </w:t>
      </w:r>
      <w:r w:rsidRPr="007A523B">
        <w:rPr>
          <w:rFonts w:ascii="Consolas" w:hAnsi="Consolas"/>
          <w:color w:val="9CDCFE"/>
          <w:sz w:val="21"/>
          <w:szCs w:val="21"/>
          <w:lang w:val="en-US"/>
        </w:rPr>
        <w:t>[</w:t>
      </w:r>
      <w:r w:rsidRPr="007A523B">
        <w:rPr>
          <w:rFonts w:ascii="Consolas" w:hAnsi="Consolas"/>
          <w:color w:val="CE9178"/>
          <w:sz w:val="21"/>
          <w:szCs w:val="21"/>
          <w:lang w:val="en-US"/>
        </w:rPr>
        <w:t>"python3.9"</w:t>
      </w:r>
      <w:r w:rsidRPr="007A523B">
        <w:rPr>
          <w:rFonts w:ascii="Consolas" w:hAnsi="Consolas"/>
          <w:color w:val="9CDCFE"/>
          <w:sz w:val="21"/>
          <w:szCs w:val="21"/>
          <w:lang w:val="en-US"/>
        </w:rPr>
        <w:t>,</w:t>
      </w:r>
      <w:r w:rsidRPr="007A523B">
        <w:rPr>
          <w:rFonts w:ascii="Consolas" w:hAnsi="Consolas"/>
          <w:color w:val="CCCCCC"/>
          <w:sz w:val="21"/>
          <w:szCs w:val="21"/>
          <w:lang w:val="en-US"/>
        </w:rPr>
        <w:t xml:space="preserve"> </w:t>
      </w:r>
      <w:r w:rsidRPr="007A523B">
        <w:rPr>
          <w:rFonts w:ascii="Consolas" w:hAnsi="Consolas"/>
          <w:color w:val="CE9178"/>
          <w:sz w:val="21"/>
          <w:szCs w:val="21"/>
          <w:lang w:val="en-US"/>
        </w:rPr>
        <w:t>"app.py"</w:t>
      </w:r>
      <w:r w:rsidRPr="007A523B">
        <w:rPr>
          <w:rFonts w:ascii="Consolas" w:hAnsi="Consolas"/>
          <w:color w:val="9CDCFE"/>
          <w:sz w:val="21"/>
          <w:szCs w:val="21"/>
          <w:lang w:val="en-US"/>
        </w:rPr>
        <w:t>]</w:t>
      </w:r>
    </w:p>
    <w:p w14:paraId="552FF88A" w14:textId="77777777" w:rsidR="00141B8B" w:rsidRPr="007A523B" w:rsidRDefault="00141B8B" w:rsidP="007A523B">
      <w:pPr>
        <w:spacing w:line="360" w:lineRule="auto"/>
        <w:jc w:val="both"/>
      </w:pPr>
    </w:p>
    <w:p w14:paraId="2050FAA8" w14:textId="54842EA4" w:rsidR="00E53AC2" w:rsidRDefault="009A5FE4" w:rsidP="00E53AC2">
      <w:pPr>
        <w:pStyle w:val="Heading2"/>
        <w:rPr>
          <w:lang w:eastAsia="hr-HR"/>
        </w:rPr>
      </w:pPr>
      <w:bookmarkStart w:id="49" w:name="_Toc135486671"/>
      <w:r>
        <w:rPr>
          <w:lang w:eastAsia="hr-HR"/>
        </w:rPr>
        <w:t>Poslovi kontinuirane integracije</w:t>
      </w:r>
      <w:bookmarkEnd w:id="49"/>
    </w:p>
    <w:p w14:paraId="3E63E516" w14:textId="12C19744" w:rsidR="00D919F1" w:rsidRDefault="00DD5DAF" w:rsidP="00DD5DAF">
      <w:pPr>
        <w:spacing w:line="360" w:lineRule="auto"/>
        <w:jc w:val="both"/>
        <w:rPr>
          <w:lang w:eastAsia="hr-HR"/>
        </w:rPr>
      </w:pPr>
      <w:r>
        <w:rPr>
          <w:lang w:eastAsia="hr-HR"/>
        </w:rPr>
        <w:t xml:space="preserve">Cjevovod se konfigurira u datoteci </w:t>
      </w:r>
      <w:proofErr w:type="spellStart"/>
      <w:r>
        <w:rPr>
          <w:lang w:eastAsia="hr-HR"/>
        </w:rPr>
        <w:t>python-app.yaml</w:t>
      </w:r>
      <w:proofErr w:type="spellEnd"/>
      <w:r>
        <w:rPr>
          <w:lang w:eastAsia="hr-HR"/>
        </w:rPr>
        <w:t>. Na početku je potrebno definirati ime cjevovoda. Zatim okidače koji će aktivirati cjevovod, to će biti „</w:t>
      </w:r>
      <w:proofErr w:type="spellStart"/>
      <w:r>
        <w:rPr>
          <w:lang w:eastAsia="hr-HR"/>
        </w:rPr>
        <w:t>push</w:t>
      </w:r>
      <w:proofErr w:type="spellEnd"/>
      <w:r>
        <w:rPr>
          <w:lang w:eastAsia="hr-HR"/>
        </w:rPr>
        <w:t>“ i „</w:t>
      </w:r>
      <w:proofErr w:type="spellStart"/>
      <w:r>
        <w:rPr>
          <w:lang w:eastAsia="hr-HR"/>
        </w:rPr>
        <w:t>pull_request</w:t>
      </w:r>
      <w:proofErr w:type="spellEnd"/>
      <w:r>
        <w:rPr>
          <w:lang w:eastAsia="hr-HR"/>
        </w:rPr>
        <w:t xml:space="preserve">“ na </w:t>
      </w:r>
      <w:proofErr w:type="spellStart"/>
      <w:r>
        <w:rPr>
          <w:lang w:eastAsia="hr-HR"/>
        </w:rPr>
        <w:t>main</w:t>
      </w:r>
      <w:proofErr w:type="spellEnd"/>
      <w:r>
        <w:rPr>
          <w:lang w:eastAsia="hr-HR"/>
        </w:rPr>
        <w:t xml:space="preserve"> granu.</w:t>
      </w:r>
    </w:p>
    <w:p w14:paraId="3830716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Python application</w:t>
      </w:r>
    </w:p>
    <w:p w14:paraId="357B1FC9"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4F7F31A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on</w:t>
      </w:r>
      <w:r w:rsidRPr="00DD5DAF">
        <w:rPr>
          <w:rFonts w:ascii="Consolas" w:hAnsi="Consolas"/>
          <w:color w:val="CCCCCC"/>
          <w:sz w:val="21"/>
          <w:szCs w:val="21"/>
          <w:lang w:val="en-US"/>
        </w:rPr>
        <w:t>:</w:t>
      </w:r>
    </w:p>
    <w:p w14:paraId="5DA14A2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push</w:t>
      </w:r>
      <w:r w:rsidRPr="00DD5DAF">
        <w:rPr>
          <w:rFonts w:ascii="Consolas" w:hAnsi="Consolas"/>
          <w:color w:val="CCCCCC"/>
          <w:sz w:val="21"/>
          <w:szCs w:val="21"/>
          <w:lang w:val="en-US"/>
        </w:rPr>
        <w:t>:</w:t>
      </w:r>
    </w:p>
    <w:p w14:paraId="0FA7B77B"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3036AB5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proofErr w:type="spellStart"/>
      <w:r w:rsidRPr="00DD5DAF">
        <w:rPr>
          <w:rFonts w:ascii="Consolas" w:hAnsi="Consolas"/>
          <w:color w:val="569CD6"/>
          <w:sz w:val="21"/>
          <w:szCs w:val="21"/>
          <w:lang w:val="en-US"/>
        </w:rPr>
        <w:t>pull_request</w:t>
      </w:r>
      <w:proofErr w:type="spellEnd"/>
      <w:r w:rsidRPr="00DD5DAF">
        <w:rPr>
          <w:rFonts w:ascii="Consolas" w:hAnsi="Consolas"/>
          <w:color w:val="CCCCCC"/>
          <w:sz w:val="21"/>
          <w:szCs w:val="21"/>
          <w:lang w:val="en-US"/>
        </w:rPr>
        <w:t>:</w:t>
      </w:r>
    </w:p>
    <w:p w14:paraId="3C574720" w14:textId="77777777" w:rsid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branches</w:t>
      </w:r>
      <w:r w:rsidRPr="00DD5DAF">
        <w:rPr>
          <w:rFonts w:ascii="Consolas" w:hAnsi="Consolas"/>
          <w:color w:val="CCCCCC"/>
          <w:sz w:val="21"/>
          <w:szCs w:val="21"/>
          <w:lang w:val="en-US"/>
        </w:rPr>
        <w:t xml:space="preserve">: [ </w:t>
      </w:r>
      <w:r w:rsidRPr="00DD5DAF">
        <w:rPr>
          <w:rFonts w:ascii="Consolas" w:hAnsi="Consolas"/>
          <w:color w:val="CE9178"/>
          <w:sz w:val="21"/>
          <w:szCs w:val="21"/>
          <w:lang w:val="en-US"/>
        </w:rPr>
        <w:t>"main</w:t>
      </w:r>
      <w:proofErr w:type="gramStart"/>
      <w:r w:rsidRPr="00DD5DAF">
        <w:rPr>
          <w:rFonts w:ascii="Consolas" w:hAnsi="Consolas"/>
          <w:color w:val="CE9178"/>
          <w:sz w:val="21"/>
          <w:szCs w:val="21"/>
          <w:lang w:val="en-US"/>
        </w:rPr>
        <w:t>"</w:t>
      </w:r>
      <w:r w:rsidRPr="00DD5DAF">
        <w:rPr>
          <w:rFonts w:ascii="Consolas" w:hAnsi="Consolas"/>
          <w:color w:val="CCCCCC"/>
          <w:sz w:val="21"/>
          <w:szCs w:val="21"/>
          <w:lang w:val="en-US"/>
        </w:rPr>
        <w:t xml:space="preserve"> ]</w:t>
      </w:r>
      <w:proofErr w:type="gramEnd"/>
    </w:p>
    <w:p w14:paraId="599C7FF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569CD6"/>
          <w:sz w:val="21"/>
          <w:szCs w:val="21"/>
          <w:lang w:val="en-US"/>
        </w:rPr>
        <w:t>jobs</w:t>
      </w:r>
      <w:r w:rsidRPr="00DD5DAF">
        <w:rPr>
          <w:rFonts w:ascii="Consolas" w:hAnsi="Consolas"/>
          <w:color w:val="CCCCCC"/>
          <w:sz w:val="21"/>
          <w:szCs w:val="21"/>
          <w:lang w:val="en-US"/>
        </w:rPr>
        <w:t>:</w:t>
      </w:r>
    </w:p>
    <w:p w14:paraId="50C0AE9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291009DE" w14:textId="77777777" w:rsidR="00DD5DAF" w:rsidRDefault="00DD5DAF" w:rsidP="00D919F1">
      <w:pPr>
        <w:rPr>
          <w:lang w:eastAsia="hr-HR"/>
        </w:rPr>
      </w:pPr>
    </w:p>
    <w:p w14:paraId="4D0D0874" w14:textId="71E4D070" w:rsidR="00DD5DAF" w:rsidRPr="00D919F1" w:rsidRDefault="00DD5DAF" w:rsidP="00DD5DAF">
      <w:pPr>
        <w:spacing w:line="360" w:lineRule="auto"/>
        <w:jc w:val="both"/>
        <w:rPr>
          <w:lang w:eastAsia="hr-HR"/>
        </w:rPr>
      </w:pPr>
      <w:r>
        <w:rPr>
          <w:lang w:eastAsia="hr-HR"/>
        </w:rPr>
        <w:t xml:space="preserve">Nakon toga se definiraju poslovi. Poslovi kontinuirane integracije su testiranje, izgradnja </w:t>
      </w:r>
      <w:proofErr w:type="spellStart"/>
      <w:r>
        <w:rPr>
          <w:lang w:eastAsia="hr-HR"/>
        </w:rPr>
        <w:t>Docker</w:t>
      </w:r>
      <w:proofErr w:type="spellEnd"/>
      <w:r>
        <w:rPr>
          <w:lang w:eastAsia="hr-HR"/>
        </w:rPr>
        <w:t xml:space="preserve"> slike i njezino slanje na repozitorij.</w:t>
      </w:r>
    </w:p>
    <w:p w14:paraId="72471C14" w14:textId="27C36EAC" w:rsidR="009A5FE4" w:rsidRDefault="0058032D" w:rsidP="009A5FE4">
      <w:pPr>
        <w:pStyle w:val="Heading3"/>
        <w:rPr>
          <w:lang w:eastAsia="hr-HR"/>
        </w:rPr>
      </w:pPr>
      <w:bookmarkStart w:id="50" w:name="_Toc135486672"/>
      <w:r>
        <w:rPr>
          <w:lang w:eastAsia="hr-HR"/>
        </w:rPr>
        <w:lastRenderedPageBreak/>
        <w:t>T</w:t>
      </w:r>
      <w:r w:rsidR="009A5FE4" w:rsidRPr="009A5FE4">
        <w:rPr>
          <w:lang w:eastAsia="hr-HR"/>
        </w:rPr>
        <w:t xml:space="preserve">estiranje </w:t>
      </w:r>
      <w:proofErr w:type="spellStart"/>
      <w:r w:rsidR="009A5FE4">
        <w:rPr>
          <w:lang w:eastAsia="hr-HR"/>
        </w:rPr>
        <w:t>Flask</w:t>
      </w:r>
      <w:proofErr w:type="spellEnd"/>
      <w:r w:rsidR="009A5FE4">
        <w:rPr>
          <w:lang w:eastAsia="hr-HR"/>
        </w:rPr>
        <w:t xml:space="preserve"> aplikacije</w:t>
      </w:r>
      <w:bookmarkEnd w:id="50"/>
    </w:p>
    <w:p w14:paraId="66AF2533" w14:textId="444CB98F" w:rsidR="00DD5DAF" w:rsidRDefault="00DD5DAF" w:rsidP="00DD5DAF">
      <w:pPr>
        <w:spacing w:line="360" w:lineRule="auto"/>
        <w:jc w:val="both"/>
        <w:rPr>
          <w:lang w:eastAsia="hr-HR"/>
        </w:rPr>
      </w:pPr>
      <w:r>
        <w:rPr>
          <w:lang w:eastAsia="hr-HR"/>
        </w:rPr>
        <w:t>Prvi posao koji će cjevovod obaviti je testiranje. Za pokretač</w:t>
      </w:r>
      <w:r w:rsidR="0058032D">
        <w:rPr>
          <w:lang w:eastAsia="hr-HR"/>
        </w:rPr>
        <w:t>a</w:t>
      </w:r>
      <w:r>
        <w:rPr>
          <w:lang w:eastAsia="hr-HR"/>
        </w:rPr>
        <w:t xml:space="preserve"> je izabran</w:t>
      </w:r>
      <w:r w:rsidR="0058032D">
        <w:rPr>
          <w:lang w:eastAsia="hr-HR"/>
        </w:rPr>
        <w:t>a</w:t>
      </w:r>
      <w:r>
        <w:rPr>
          <w:lang w:eastAsia="hr-HR"/>
        </w:rPr>
        <w:t xml:space="preserve"> klasična instanca </w:t>
      </w:r>
      <w:proofErr w:type="spellStart"/>
      <w:r>
        <w:rPr>
          <w:lang w:eastAsia="hr-HR"/>
        </w:rPr>
        <w:t>ubuntu</w:t>
      </w:r>
      <w:proofErr w:type="spellEnd"/>
      <w:r>
        <w:rPr>
          <w:lang w:eastAsia="hr-HR"/>
        </w:rPr>
        <w:t xml:space="preserve"> operacijskog sustava</w:t>
      </w:r>
      <w:r w:rsidR="0058032D">
        <w:rPr>
          <w:lang w:eastAsia="hr-HR"/>
        </w:rPr>
        <w:t>. Slijede koraci</w:t>
      </w:r>
    </w:p>
    <w:p w14:paraId="03845B24" w14:textId="06109B40" w:rsidR="0058032D" w:rsidRDefault="0058032D" w:rsidP="0058032D">
      <w:pPr>
        <w:pStyle w:val="ListParagraph"/>
        <w:numPr>
          <w:ilvl w:val="0"/>
          <w:numId w:val="37"/>
        </w:numPr>
        <w:spacing w:line="360" w:lineRule="auto"/>
        <w:jc w:val="both"/>
        <w:rPr>
          <w:lang w:eastAsia="hr-HR"/>
        </w:rPr>
      </w:pPr>
      <w:r>
        <w:rPr>
          <w:lang w:eastAsia="hr-HR"/>
        </w:rPr>
        <w:t>Kloniranje repozitorija izvornog koda</w:t>
      </w:r>
    </w:p>
    <w:p w14:paraId="6E42C8E2" w14:textId="29E4C453" w:rsidR="0058032D" w:rsidRDefault="0058032D" w:rsidP="0058032D">
      <w:pPr>
        <w:pStyle w:val="ListParagraph"/>
        <w:numPr>
          <w:ilvl w:val="0"/>
          <w:numId w:val="37"/>
        </w:numPr>
        <w:spacing w:line="360" w:lineRule="auto"/>
        <w:jc w:val="both"/>
        <w:rPr>
          <w:lang w:eastAsia="hr-HR"/>
        </w:rPr>
      </w:pPr>
      <w:r>
        <w:rPr>
          <w:lang w:eastAsia="hr-HR"/>
        </w:rPr>
        <w:t>Instalacija Python verzije 3.9 na instancu pokretača</w:t>
      </w:r>
    </w:p>
    <w:p w14:paraId="77568DC9" w14:textId="3C394B3B" w:rsidR="0058032D" w:rsidRDefault="0058032D" w:rsidP="0058032D">
      <w:pPr>
        <w:pStyle w:val="ListParagraph"/>
        <w:numPr>
          <w:ilvl w:val="0"/>
          <w:numId w:val="37"/>
        </w:numPr>
        <w:spacing w:line="360" w:lineRule="auto"/>
        <w:jc w:val="both"/>
        <w:rPr>
          <w:lang w:eastAsia="hr-HR"/>
        </w:rPr>
      </w:pPr>
      <w:r>
        <w:rPr>
          <w:lang w:eastAsia="hr-HR"/>
        </w:rPr>
        <w:t>Instalacija svih potrebnih modula na instancu</w:t>
      </w:r>
    </w:p>
    <w:p w14:paraId="359673B9" w14:textId="71B7D8A2" w:rsidR="0058032D" w:rsidRDefault="0058032D" w:rsidP="0058032D">
      <w:pPr>
        <w:pStyle w:val="ListParagraph"/>
        <w:numPr>
          <w:ilvl w:val="0"/>
          <w:numId w:val="37"/>
        </w:numPr>
        <w:spacing w:line="360" w:lineRule="auto"/>
        <w:jc w:val="both"/>
        <w:rPr>
          <w:lang w:eastAsia="hr-HR"/>
        </w:rPr>
      </w:pPr>
      <w:r>
        <w:rPr>
          <w:lang w:eastAsia="hr-HR"/>
        </w:rPr>
        <w:t xml:space="preserve">Provođenje </w:t>
      </w:r>
      <w:proofErr w:type="spellStart"/>
      <w:r>
        <w:rPr>
          <w:lang w:eastAsia="hr-HR"/>
        </w:rPr>
        <w:t>lintera</w:t>
      </w:r>
      <w:proofErr w:type="spellEnd"/>
      <w:r>
        <w:rPr>
          <w:lang w:eastAsia="hr-HR"/>
        </w:rPr>
        <w:t>, testiranja programerske konvencije odnosno statička analiza koda</w:t>
      </w:r>
    </w:p>
    <w:p w14:paraId="2CFFA1BB" w14:textId="3B771BD3" w:rsidR="0058032D" w:rsidRDefault="0058032D" w:rsidP="0058032D">
      <w:pPr>
        <w:pStyle w:val="ListParagraph"/>
        <w:numPr>
          <w:ilvl w:val="0"/>
          <w:numId w:val="37"/>
        </w:numPr>
        <w:spacing w:line="360" w:lineRule="auto"/>
        <w:jc w:val="both"/>
        <w:rPr>
          <w:lang w:eastAsia="hr-HR"/>
        </w:rPr>
      </w:pPr>
      <w:r>
        <w:rPr>
          <w:lang w:eastAsia="hr-HR"/>
        </w:rPr>
        <w:t xml:space="preserve">Posljednji korak je testiranje s </w:t>
      </w:r>
      <w:proofErr w:type="spellStart"/>
      <w:r>
        <w:rPr>
          <w:lang w:eastAsia="hr-HR"/>
        </w:rPr>
        <w:t>pytestom</w:t>
      </w:r>
      <w:proofErr w:type="spellEnd"/>
      <w:r>
        <w:rPr>
          <w:lang w:eastAsia="hr-HR"/>
        </w:rPr>
        <w:t xml:space="preserve">, potrebno je definirati varijablu okruženja PYTHONPATH kako bi </w:t>
      </w:r>
      <w:proofErr w:type="spellStart"/>
      <w:r>
        <w:rPr>
          <w:lang w:eastAsia="hr-HR"/>
        </w:rPr>
        <w:t>pytest</w:t>
      </w:r>
      <w:proofErr w:type="spellEnd"/>
      <w:r>
        <w:rPr>
          <w:lang w:eastAsia="hr-HR"/>
        </w:rPr>
        <w:t xml:space="preserve"> znao gdje se nalazi izvorni kod koji treba testirati</w:t>
      </w:r>
    </w:p>
    <w:p w14:paraId="0E09C38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test</w:t>
      </w:r>
      <w:r w:rsidRPr="00DD5DAF">
        <w:rPr>
          <w:rFonts w:ascii="Consolas" w:hAnsi="Consolas"/>
          <w:color w:val="CCCCCC"/>
          <w:sz w:val="21"/>
          <w:szCs w:val="21"/>
          <w:lang w:val="en-US"/>
        </w:rPr>
        <w:t>:</w:t>
      </w:r>
    </w:p>
    <w:p w14:paraId="279DEF0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runs-on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ubuntu-</w:t>
      </w:r>
      <w:proofErr w:type="gramStart"/>
      <w:r w:rsidRPr="00DD5DAF">
        <w:rPr>
          <w:rFonts w:ascii="Consolas" w:hAnsi="Consolas"/>
          <w:color w:val="CE9178"/>
          <w:sz w:val="21"/>
          <w:szCs w:val="21"/>
          <w:lang w:val="en-US"/>
        </w:rPr>
        <w:t>latest</w:t>
      </w:r>
      <w:proofErr w:type="gramEnd"/>
    </w:p>
    <w:p w14:paraId="70E6A33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p>
    <w:p w14:paraId="5B11965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steps</w:t>
      </w:r>
      <w:r w:rsidRPr="00DD5DAF">
        <w:rPr>
          <w:rFonts w:ascii="Consolas" w:hAnsi="Consolas"/>
          <w:color w:val="CCCCCC"/>
          <w:sz w:val="21"/>
          <w:szCs w:val="21"/>
          <w:lang w:val="en-US"/>
        </w:rPr>
        <w:t>:</w:t>
      </w:r>
    </w:p>
    <w:p w14:paraId="4CC10AD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Clone repo in runner</w:t>
      </w:r>
    </w:p>
    <w:p w14:paraId="24C93997"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actions/checkout@</w:t>
      </w:r>
      <w:proofErr w:type="gramStart"/>
      <w:r w:rsidRPr="00DD5DAF">
        <w:rPr>
          <w:rFonts w:ascii="Consolas" w:hAnsi="Consolas"/>
          <w:color w:val="CE9178"/>
          <w:sz w:val="21"/>
          <w:szCs w:val="21"/>
          <w:lang w:val="en-US"/>
        </w:rPr>
        <w:t>v3</w:t>
      </w:r>
      <w:proofErr w:type="gramEnd"/>
    </w:p>
    <w:p w14:paraId="56B30FC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Set up Python 3.9</w:t>
      </w:r>
    </w:p>
    <w:p w14:paraId="2E71086E"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uses</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actions/setup-python@</w:t>
      </w:r>
      <w:proofErr w:type="gramStart"/>
      <w:r w:rsidRPr="00DD5DAF">
        <w:rPr>
          <w:rFonts w:ascii="Consolas" w:hAnsi="Consolas"/>
          <w:color w:val="CE9178"/>
          <w:sz w:val="21"/>
          <w:szCs w:val="21"/>
          <w:lang w:val="en-US"/>
        </w:rPr>
        <w:t>v3</w:t>
      </w:r>
      <w:proofErr w:type="gramEnd"/>
    </w:p>
    <w:p w14:paraId="415D343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with</w:t>
      </w:r>
      <w:r w:rsidRPr="00DD5DAF">
        <w:rPr>
          <w:rFonts w:ascii="Consolas" w:hAnsi="Consolas"/>
          <w:color w:val="CCCCCC"/>
          <w:sz w:val="21"/>
          <w:szCs w:val="21"/>
          <w:lang w:val="en-US"/>
        </w:rPr>
        <w:t>:</w:t>
      </w:r>
    </w:p>
    <w:p w14:paraId="2FA8C3B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python-version</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"3.9"</w:t>
      </w:r>
    </w:p>
    <w:p w14:paraId="786879D3"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Install dependencies</w:t>
      </w:r>
    </w:p>
    <w:p w14:paraId="5B167EA6"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09058ED5"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python -m pip install --upgrade </w:t>
      </w:r>
      <w:proofErr w:type="gramStart"/>
      <w:r w:rsidRPr="00DD5DAF">
        <w:rPr>
          <w:rFonts w:ascii="Consolas" w:hAnsi="Consolas"/>
          <w:color w:val="CE9178"/>
          <w:sz w:val="21"/>
          <w:szCs w:val="21"/>
          <w:lang w:val="en-US"/>
        </w:rPr>
        <w:t>pip</w:t>
      </w:r>
      <w:proofErr w:type="gramEnd"/>
    </w:p>
    <w:p w14:paraId="354543C4"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pip install flake8 </w:t>
      </w:r>
      <w:proofErr w:type="spellStart"/>
      <w:proofErr w:type="gramStart"/>
      <w:r w:rsidRPr="00DD5DAF">
        <w:rPr>
          <w:rFonts w:ascii="Consolas" w:hAnsi="Consolas"/>
          <w:color w:val="CE9178"/>
          <w:sz w:val="21"/>
          <w:szCs w:val="21"/>
          <w:lang w:val="en-US"/>
        </w:rPr>
        <w:t>pytest</w:t>
      </w:r>
      <w:proofErr w:type="spellEnd"/>
      <w:proofErr w:type="gramEnd"/>
    </w:p>
    <w:p w14:paraId="3D458D7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if [ -f </w:t>
      </w:r>
      <w:proofErr w:type="gramStart"/>
      <w:r w:rsidRPr="00DD5DAF">
        <w:rPr>
          <w:rFonts w:ascii="Consolas" w:hAnsi="Consolas"/>
          <w:color w:val="CE9178"/>
          <w:sz w:val="21"/>
          <w:szCs w:val="21"/>
          <w:lang w:val="en-US"/>
        </w:rPr>
        <w:t>requirements.txt ]</w:t>
      </w:r>
      <w:proofErr w:type="gramEnd"/>
      <w:r w:rsidRPr="00DD5DAF">
        <w:rPr>
          <w:rFonts w:ascii="Consolas" w:hAnsi="Consolas"/>
          <w:color w:val="CE9178"/>
          <w:sz w:val="21"/>
          <w:szCs w:val="21"/>
          <w:lang w:val="en-US"/>
        </w:rPr>
        <w:t>; then pip install -r requirements.txt; fi</w:t>
      </w:r>
    </w:p>
    <w:p w14:paraId="30520C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Lint with flake8</w:t>
      </w:r>
    </w:p>
    <w:p w14:paraId="56A5B43A"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2DFFFCEC"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w:t>
      </w:r>
      <w:proofErr w:type="gramStart"/>
      <w:r w:rsidRPr="00DD5DAF">
        <w:rPr>
          <w:rFonts w:ascii="Consolas" w:hAnsi="Consolas"/>
          <w:color w:val="CE9178"/>
          <w:sz w:val="21"/>
          <w:szCs w:val="21"/>
          <w:lang w:val="en-US"/>
        </w:rPr>
        <w:t>stop</w:t>
      </w:r>
      <w:proofErr w:type="gramEnd"/>
      <w:r w:rsidRPr="00DD5DAF">
        <w:rPr>
          <w:rFonts w:ascii="Consolas" w:hAnsi="Consolas"/>
          <w:color w:val="CE9178"/>
          <w:sz w:val="21"/>
          <w:szCs w:val="21"/>
          <w:lang w:val="en-US"/>
        </w:rPr>
        <w:t xml:space="preserve"> the build if there are Python syntax errors or undefined names</w:t>
      </w:r>
    </w:p>
    <w:p w14:paraId="5096BA22"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--select=E</w:t>
      </w:r>
      <w:proofErr w:type="gramStart"/>
      <w:r w:rsidRPr="00DD5DAF">
        <w:rPr>
          <w:rFonts w:ascii="Consolas" w:hAnsi="Consolas"/>
          <w:color w:val="CE9178"/>
          <w:sz w:val="21"/>
          <w:szCs w:val="21"/>
          <w:lang w:val="en-US"/>
        </w:rPr>
        <w:t>9,F</w:t>
      </w:r>
      <w:proofErr w:type="gramEnd"/>
      <w:r w:rsidRPr="00DD5DAF">
        <w:rPr>
          <w:rFonts w:ascii="Consolas" w:hAnsi="Consolas"/>
          <w:color w:val="CE9178"/>
          <w:sz w:val="21"/>
          <w:szCs w:val="21"/>
          <w:lang w:val="en-US"/>
        </w:rPr>
        <w:t>63,F7,F82 --show-source --statistics</w:t>
      </w:r>
    </w:p>
    <w:p w14:paraId="416F805F"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 exit-zero treats all errors as warnings. The GitHub editor is 127 chars </w:t>
      </w:r>
      <w:proofErr w:type="gramStart"/>
      <w:r w:rsidRPr="00DD5DAF">
        <w:rPr>
          <w:rFonts w:ascii="Consolas" w:hAnsi="Consolas"/>
          <w:color w:val="CE9178"/>
          <w:sz w:val="21"/>
          <w:szCs w:val="21"/>
          <w:lang w:val="en-US"/>
        </w:rPr>
        <w:t>wide</w:t>
      </w:r>
      <w:proofErr w:type="gramEnd"/>
    </w:p>
    <w:p w14:paraId="6D9C8411"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flake</w:t>
      </w:r>
      <w:proofErr w:type="gramStart"/>
      <w:r w:rsidRPr="00DD5DAF">
        <w:rPr>
          <w:rFonts w:ascii="Consolas" w:hAnsi="Consolas"/>
          <w:color w:val="CE9178"/>
          <w:sz w:val="21"/>
          <w:szCs w:val="21"/>
          <w:lang w:val="en-US"/>
        </w:rPr>
        <w:t>8 .</w:t>
      </w:r>
      <w:proofErr w:type="gramEnd"/>
      <w:r w:rsidRPr="00DD5DAF">
        <w:rPr>
          <w:rFonts w:ascii="Consolas" w:hAnsi="Consolas"/>
          <w:color w:val="CE9178"/>
          <w:sz w:val="21"/>
          <w:szCs w:val="21"/>
          <w:lang w:val="en-US"/>
        </w:rPr>
        <w:t xml:space="preserve"> --count --exit-zero --max-complexity=10 --max-line-length=127 --statistics</w:t>
      </w:r>
    </w:p>
    <w:p w14:paraId="28836B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 </w:t>
      </w:r>
      <w:r w:rsidRPr="00DD5DAF">
        <w:rPr>
          <w:rFonts w:ascii="Consolas" w:hAnsi="Consolas"/>
          <w:color w:val="569CD6"/>
          <w:sz w:val="21"/>
          <w:szCs w:val="21"/>
          <w:lang w:val="en-US"/>
        </w:rPr>
        <w:t>name</w:t>
      </w:r>
      <w:r w:rsidRPr="00DD5DAF">
        <w:rPr>
          <w:rFonts w:ascii="Consolas" w:hAnsi="Consolas"/>
          <w:color w:val="CCCCCC"/>
          <w:sz w:val="21"/>
          <w:szCs w:val="21"/>
          <w:lang w:val="en-US"/>
        </w:rPr>
        <w:t xml:space="preserve">: </w:t>
      </w:r>
      <w:r w:rsidRPr="00DD5DAF">
        <w:rPr>
          <w:rFonts w:ascii="Consolas" w:hAnsi="Consolas"/>
          <w:color w:val="CE9178"/>
          <w:sz w:val="21"/>
          <w:szCs w:val="21"/>
          <w:lang w:val="en-US"/>
        </w:rPr>
        <w:t xml:space="preserve">Test with </w:t>
      </w:r>
      <w:proofErr w:type="spellStart"/>
      <w:r w:rsidRPr="00DD5DAF">
        <w:rPr>
          <w:rFonts w:ascii="Consolas" w:hAnsi="Consolas"/>
          <w:color w:val="CE9178"/>
          <w:sz w:val="21"/>
          <w:szCs w:val="21"/>
          <w:lang w:val="en-US"/>
        </w:rPr>
        <w:t>pytest</w:t>
      </w:r>
      <w:proofErr w:type="spellEnd"/>
    </w:p>
    <w:p w14:paraId="54D01E5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CCCCC"/>
          <w:sz w:val="21"/>
          <w:szCs w:val="21"/>
          <w:lang w:val="en-US"/>
        </w:rPr>
        <w:t xml:space="preserve">      </w:t>
      </w:r>
      <w:r w:rsidRPr="00DD5DAF">
        <w:rPr>
          <w:rFonts w:ascii="Consolas" w:hAnsi="Consolas"/>
          <w:color w:val="569CD6"/>
          <w:sz w:val="21"/>
          <w:szCs w:val="21"/>
          <w:lang w:val="en-US"/>
        </w:rPr>
        <w:t>run</w:t>
      </w:r>
      <w:r w:rsidRPr="00DD5DAF">
        <w:rPr>
          <w:rFonts w:ascii="Consolas" w:hAnsi="Consolas"/>
          <w:color w:val="CCCCCC"/>
          <w:sz w:val="21"/>
          <w:szCs w:val="21"/>
          <w:lang w:val="en-US"/>
        </w:rPr>
        <w:t xml:space="preserve">: </w:t>
      </w:r>
      <w:r w:rsidRPr="00DD5DAF">
        <w:rPr>
          <w:rFonts w:ascii="Consolas" w:hAnsi="Consolas"/>
          <w:color w:val="C586C0"/>
          <w:sz w:val="21"/>
          <w:szCs w:val="21"/>
          <w:lang w:val="en-US"/>
        </w:rPr>
        <w:t>|</w:t>
      </w:r>
    </w:p>
    <w:p w14:paraId="4F29C9A0"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export PYTHONPATH=</w:t>
      </w:r>
      <w:proofErr w:type="spellStart"/>
      <w:r w:rsidRPr="00DD5DAF">
        <w:rPr>
          <w:rFonts w:ascii="Consolas" w:hAnsi="Consolas"/>
          <w:color w:val="CE9178"/>
          <w:sz w:val="21"/>
          <w:szCs w:val="21"/>
          <w:lang w:val="en-US"/>
        </w:rPr>
        <w:t>src</w:t>
      </w:r>
      <w:proofErr w:type="spellEnd"/>
    </w:p>
    <w:p w14:paraId="1128D1ED" w14:textId="77777777" w:rsidR="00DD5DAF" w:rsidRPr="00DD5DAF" w:rsidRDefault="00DD5DAF" w:rsidP="00DD5DAF">
      <w:pPr>
        <w:shd w:val="clear" w:color="auto" w:fill="1F1F1F"/>
        <w:spacing w:after="0" w:line="285" w:lineRule="atLeast"/>
        <w:rPr>
          <w:rFonts w:ascii="Consolas" w:hAnsi="Consolas"/>
          <w:color w:val="CCCCCC"/>
          <w:sz w:val="21"/>
          <w:szCs w:val="21"/>
          <w:lang w:val="en-US"/>
        </w:rPr>
      </w:pPr>
      <w:r w:rsidRPr="00DD5DAF">
        <w:rPr>
          <w:rFonts w:ascii="Consolas" w:hAnsi="Consolas"/>
          <w:color w:val="CE9178"/>
          <w:sz w:val="21"/>
          <w:szCs w:val="21"/>
          <w:lang w:val="en-US"/>
        </w:rPr>
        <w:t xml:space="preserve">        </w:t>
      </w:r>
      <w:proofErr w:type="spellStart"/>
      <w:r w:rsidRPr="00DD5DAF">
        <w:rPr>
          <w:rFonts w:ascii="Consolas" w:hAnsi="Consolas"/>
          <w:color w:val="CE9178"/>
          <w:sz w:val="21"/>
          <w:szCs w:val="21"/>
          <w:lang w:val="en-US"/>
        </w:rPr>
        <w:t>pytest</w:t>
      </w:r>
      <w:proofErr w:type="spellEnd"/>
    </w:p>
    <w:p w14:paraId="5A64C91B" w14:textId="77777777" w:rsidR="0058032D" w:rsidRPr="00DD5DAF" w:rsidRDefault="0058032D" w:rsidP="0058032D">
      <w:pPr>
        <w:spacing w:line="360" w:lineRule="auto"/>
        <w:jc w:val="both"/>
        <w:rPr>
          <w:b/>
          <w:bCs/>
          <w:lang w:eastAsia="hr-HR"/>
        </w:rPr>
      </w:pPr>
    </w:p>
    <w:p w14:paraId="45417D45" w14:textId="3FD63746" w:rsidR="009A5FE4" w:rsidRDefault="0058032D" w:rsidP="009A5FE4">
      <w:pPr>
        <w:pStyle w:val="Heading3"/>
        <w:rPr>
          <w:lang w:eastAsia="hr-HR"/>
        </w:rPr>
      </w:pPr>
      <w:bookmarkStart w:id="51" w:name="_Toc135486673"/>
      <w:r>
        <w:rPr>
          <w:lang w:eastAsia="hr-HR"/>
        </w:rPr>
        <w:t>Izgradnja i s</w:t>
      </w:r>
      <w:r w:rsidR="009A5FE4" w:rsidRPr="009A5FE4">
        <w:rPr>
          <w:lang w:eastAsia="hr-HR"/>
        </w:rPr>
        <w:t xml:space="preserve">lanje </w:t>
      </w:r>
      <w:proofErr w:type="spellStart"/>
      <w:r w:rsidR="009A5FE4" w:rsidRPr="009A5FE4">
        <w:rPr>
          <w:lang w:eastAsia="hr-HR"/>
        </w:rPr>
        <w:t>Docker</w:t>
      </w:r>
      <w:proofErr w:type="spellEnd"/>
      <w:r w:rsidR="009A5FE4" w:rsidRPr="009A5FE4">
        <w:rPr>
          <w:lang w:eastAsia="hr-HR"/>
        </w:rPr>
        <w:t xml:space="preserve"> slike na repozitorij</w:t>
      </w:r>
      <w:bookmarkEnd w:id="51"/>
    </w:p>
    <w:p w14:paraId="3850925A" w14:textId="0D9D526B" w:rsidR="0058032D" w:rsidRDefault="00BB5796" w:rsidP="0058032D">
      <w:pPr>
        <w:rPr>
          <w:lang w:eastAsia="hr-HR"/>
        </w:rPr>
      </w:pPr>
      <w:r>
        <w:rPr>
          <w:lang w:eastAsia="hr-HR"/>
        </w:rPr>
        <w:t>Prije nego krene ovaj posao, prethodni posao mora biti uspješan. Stoga je na početku dodan dio „</w:t>
      </w:r>
      <w:proofErr w:type="spellStart"/>
      <w:r>
        <w:rPr>
          <w:lang w:eastAsia="hr-HR"/>
        </w:rPr>
        <w:t>needs</w:t>
      </w:r>
      <w:proofErr w:type="spellEnd"/>
      <w:r>
        <w:rPr>
          <w:lang w:eastAsia="hr-HR"/>
        </w:rPr>
        <w:t xml:space="preserve">“ s vrijednosti test, odnosno trenutni posao treba uspješan test posao kako bi se </w:t>
      </w:r>
      <w:proofErr w:type="spellStart"/>
      <w:r>
        <w:rPr>
          <w:lang w:eastAsia="hr-HR"/>
        </w:rPr>
        <w:lastRenderedPageBreak/>
        <w:t>pokrenio</w:t>
      </w:r>
      <w:proofErr w:type="spellEnd"/>
      <w:r>
        <w:rPr>
          <w:lang w:eastAsia="hr-HR"/>
        </w:rPr>
        <w:t xml:space="preserve">. </w:t>
      </w:r>
      <w:r w:rsidR="00020CD2">
        <w:rPr>
          <w:lang w:eastAsia="hr-HR"/>
        </w:rPr>
        <w:t xml:space="preserve">Za izgradnju i slanje </w:t>
      </w:r>
      <w:proofErr w:type="spellStart"/>
      <w:r w:rsidR="00020CD2">
        <w:rPr>
          <w:lang w:eastAsia="hr-HR"/>
        </w:rPr>
        <w:t>Docker</w:t>
      </w:r>
      <w:proofErr w:type="spellEnd"/>
      <w:r w:rsidR="00020CD2">
        <w:rPr>
          <w:lang w:eastAsia="hr-HR"/>
        </w:rPr>
        <w:t xml:space="preserve"> slike na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xml:space="preserve"> repozitorij poslužit će već postojeći </w:t>
      </w:r>
      <w:proofErr w:type="spellStart"/>
      <w:r w:rsidR="00020CD2">
        <w:rPr>
          <w:lang w:eastAsia="hr-HR"/>
        </w:rPr>
        <w:t>GitHub</w:t>
      </w:r>
      <w:proofErr w:type="spellEnd"/>
      <w:r w:rsidR="00020CD2">
        <w:rPr>
          <w:lang w:eastAsia="hr-HR"/>
        </w:rPr>
        <w:t xml:space="preserve"> </w:t>
      </w:r>
      <w:proofErr w:type="spellStart"/>
      <w:r w:rsidR="00020CD2">
        <w:rPr>
          <w:lang w:eastAsia="hr-HR"/>
        </w:rPr>
        <w:t>Actionsi</w:t>
      </w:r>
      <w:proofErr w:type="spellEnd"/>
      <w:r w:rsidR="00020CD2">
        <w:rPr>
          <w:lang w:eastAsia="hr-HR"/>
        </w:rPr>
        <w:t xml:space="preserve"> „Login to </w:t>
      </w:r>
      <w:proofErr w:type="spellStart"/>
      <w:r w:rsidR="00020CD2">
        <w:rPr>
          <w:lang w:eastAsia="hr-HR"/>
        </w:rPr>
        <w:t>Docker</w:t>
      </w:r>
      <w:proofErr w:type="spellEnd"/>
      <w:r w:rsidR="00020CD2">
        <w:rPr>
          <w:lang w:eastAsia="hr-HR"/>
        </w:rPr>
        <w:t xml:space="preserve"> </w:t>
      </w:r>
      <w:proofErr w:type="spellStart"/>
      <w:r w:rsidR="00020CD2">
        <w:rPr>
          <w:lang w:eastAsia="hr-HR"/>
        </w:rPr>
        <w:t>Hub</w:t>
      </w:r>
      <w:proofErr w:type="spellEnd"/>
      <w:r w:rsidR="00020CD2">
        <w:rPr>
          <w:lang w:eastAsia="hr-HR"/>
        </w:rPr>
        <w:t>“ pomoću kojega se prijavljuje na platformu te „</w:t>
      </w:r>
      <w:proofErr w:type="spellStart"/>
      <w:r w:rsidR="00020CD2">
        <w:rPr>
          <w:lang w:eastAsia="hr-HR"/>
        </w:rPr>
        <w:t>Build</w:t>
      </w:r>
      <w:proofErr w:type="spellEnd"/>
      <w:r w:rsidR="00020CD2">
        <w:rPr>
          <w:lang w:eastAsia="hr-HR"/>
        </w:rPr>
        <w:t xml:space="preserve"> </w:t>
      </w:r>
      <w:proofErr w:type="spellStart"/>
      <w:r w:rsidR="00020CD2">
        <w:rPr>
          <w:lang w:eastAsia="hr-HR"/>
        </w:rPr>
        <w:t>and</w:t>
      </w:r>
      <w:proofErr w:type="spellEnd"/>
      <w:r w:rsidR="00020CD2">
        <w:rPr>
          <w:lang w:eastAsia="hr-HR"/>
        </w:rPr>
        <w:t xml:space="preserve"> </w:t>
      </w:r>
      <w:proofErr w:type="spellStart"/>
      <w:r w:rsidR="00020CD2">
        <w:rPr>
          <w:lang w:eastAsia="hr-HR"/>
        </w:rPr>
        <w:t>push</w:t>
      </w:r>
      <w:proofErr w:type="spellEnd"/>
      <w:r w:rsidR="00020CD2">
        <w:rPr>
          <w:lang w:eastAsia="hr-HR"/>
        </w:rPr>
        <w:t xml:space="preserve"> </w:t>
      </w:r>
      <w:proofErr w:type="spellStart"/>
      <w:r w:rsidR="00020CD2">
        <w:rPr>
          <w:lang w:eastAsia="hr-HR"/>
        </w:rPr>
        <w:t>Docker</w:t>
      </w:r>
      <w:proofErr w:type="spellEnd"/>
      <w:r w:rsidR="00020CD2">
        <w:rPr>
          <w:lang w:eastAsia="hr-HR"/>
        </w:rPr>
        <w:t xml:space="preserve"> </w:t>
      </w:r>
      <w:proofErr w:type="spellStart"/>
      <w:r w:rsidR="00020CD2">
        <w:rPr>
          <w:lang w:eastAsia="hr-HR"/>
        </w:rPr>
        <w:t>images</w:t>
      </w:r>
      <w:proofErr w:type="spellEnd"/>
      <w:r w:rsidR="00020CD2">
        <w:rPr>
          <w:lang w:eastAsia="hr-HR"/>
        </w:rPr>
        <w:t xml:space="preserve">“ koji izrađuje </w:t>
      </w:r>
      <w:proofErr w:type="spellStart"/>
      <w:r w:rsidR="00020CD2">
        <w:rPr>
          <w:lang w:eastAsia="hr-HR"/>
        </w:rPr>
        <w:t>Docker</w:t>
      </w:r>
      <w:proofErr w:type="spellEnd"/>
      <w:r w:rsidR="00020CD2">
        <w:rPr>
          <w:lang w:eastAsia="hr-HR"/>
        </w:rPr>
        <w:t xml:space="preserve"> sliku i šalje ju na repozitorij</w:t>
      </w:r>
      <w:r w:rsidR="00A14747">
        <w:rPr>
          <w:lang w:eastAsia="hr-HR"/>
        </w:rPr>
        <w:t xml:space="preserve">. Repozitorij imena </w:t>
      </w:r>
      <w:proofErr w:type="spellStart"/>
      <w:r w:rsidR="00A14747">
        <w:rPr>
          <w:lang w:eastAsia="hr-HR"/>
        </w:rPr>
        <w:t>mislavhuddle</w:t>
      </w:r>
      <w:proofErr w:type="spellEnd"/>
      <w:r w:rsidR="00020CD2">
        <w:rPr>
          <w:lang w:eastAsia="hr-HR"/>
        </w:rPr>
        <w:t xml:space="preserve"> je definiran unutar ključa „</w:t>
      </w:r>
      <w:proofErr w:type="spellStart"/>
      <w:r w:rsidR="00020CD2">
        <w:rPr>
          <w:lang w:eastAsia="hr-HR"/>
        </w:rPr>
        <w:t>tags</w:t>
      </w:r>
      <w:proofErr w:type="spellEnd"/>
      <w:r w:rsidR="00020CD2">
        <w:rPr>
          <w:lang w:eastAsia="hr-HR"/>
        </w:rPr>
        <w:t>“,</w:t>
      </w:r>
      <w:r w:rsidR="00A14747">
        <w:rPr>
          <w:lang w:eastAsia="hr-HR"/>
        </w:rPr>
        <w:t xml:space="preserve"> a unikatni </w:t>
      </w:r>
      <w:proofErr w:type="spellStart"/>
      <w:r w:rsidR="00A14747">
        <w:rPr>
          <w:lang w:eastAsia="hr-HR"/>
        </w:rPr>
        <w:t>Docker</w:t>
      </w:r>
      <w:proofErr w:type="spellEnd"/>
      <w:r w:rsidR="00A14747">
        <w:rPr>
          <w:lang w:eastAsia="hr-HR"/>
        </w:rPr>
        <w:t xml:space="preserve"> tag je postignut „</w:t>
      </w:r>
      <w:proofErr w:type="spellStart"/>
      <w:r w:rsidR="00A14747">
        <w:rPr>
          <w:lang w:eastAsia="hr-HR"/>
        </w:rPr>
        <w:t>github.sha</w:t>
      </w:r>
      <w:proofErr w:type="spellEnd"/>
      <w:r w:rsidR="00A14747">
        <w:rPr>
          <w:lang w:eastAsia="hr-HR"/>
        </w:rPr>
        <w:t>“ varijablom</w:t>
      </w:r>
      <w:r w:rsidR="00020CD2">
        <w:rPr>
          <w:lang w:eastAsia="hr-HR"/>
        </w:rPr>
        <w:t>. Kako bi senzitivne podatke sakrili od javnosti korištena je značajka „</w:t>
      </w:r>
      <w:proofErr w:type="spellStart"/>
      <w:r w:rsidR="00020CD2">
        <w:rPr>
          <w:lang w:eastAsia="hr-HR"/>
        </w:rPr>
        <w:t>secrets</w:t>
      </w:r>
      <w:proofErr w:type="spellEnd"/>
      <w:r w:rsidR="00020CD2">
        <w:rPr>
          <w:lang w:eastAsia="hr-HR"/>
        </w:rPr>
        <w:t>“ u koju je definiran</w:t>
      </w:r>
      <w:r w:rsidR="00A14747">
        <w:rPr>
          <w:lang w:eastAsia="hr-HR"/>
        </w:rPr>
        <w:t xml:space="preserve">o korisničko ime i token za prijavu na </w:t>
      </w:r>
      <w:proofErr w:type="spellStart"/>
      <w:r w:rsidR="00A14747">
        <w:rPr>
          <w:lang w:eastAsia="hr-HR"/>
        </w:rPr>
        <w:t>Docker</w:t>
      </w:r>
      <w:proofErr w:type="spellEnd"/>
      <w:r w:rsidR="00A14747">
        <w:rPr>
          <w:lang w:eastAsia="hr-HR"/>
        </w:rPr>
        <w:t xml:space="preserve"> </w:t>
      </w:r>
      <w:proofErr w:type="spellStart"/>
      <w:r w:rsidR="00A14747">
        <w:rPr>
          <w:lang w:eastAsia="hr-HR"/>
        </w:rPr>
        <w:t>Hub</w:t>
      </w:r>
      <w:proofErr w:type="spellEnd"/>
      <w:r w:rsidR="00A14747">
        <w:rPr>
          <w:lang w:eastAsia="hr-HR"/>
        </w:rPr>
        <w:t>.</w:t>
      </w:r>
    </w:p>
    <w:p w14:paraId="4CB54A2A"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build-and-push-docker-image</w:t>
      </w:r>
      <w:r w:rsidRPr="00020CD2">
        <w:rPr>
          <w:rFonts w:ascii="Consolas" w:hAnsi="Consolas"/>
          <w:color w:val="CCCCCC"/>
          <w:sz w:val="21"/>
          <w:szCs w:val="21"/>
          <w:lang w:val="en-US"/>
        </w:rPr>
        <w:t>:</w:t>
      </w:r>
    </w:p>
    <w:p w14:paraId="61EB0931" w14:textId="25680B6D"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needs</w:t>
      </w:r>
      <w:r w:rsidRPr="00020CD2">
        <w:rPr>
          <w:rFonts w:ascii="Consolas" w:hAnsi="Consolas"/>
          <w:color w:val="CCCCCC"/>
          <w:sz w:val="21"/>
          <w:szCs w:val="21"/>
          <w:lang w:val="en-US"/>
        </w:rPr>
        <w:t xml:space="preserve">: </w:t>
      </w:r>
      <w:r w:rsidR="006F7A00">
        <w:rPr>
          <w:rFonts w:ascii="Consolas" w:hAnsi="Consolas"/>
          <w:color w:val="CE9178"/>
          <w:sz w:val="21"/>
          <w:szCs w:val="21"/>
          <w:lang w:val="en-US"/>
        </w:rPr>
        <w:t>test</w:t>
      </w:r>
    </w:p>
    <w:p w14:paraId="10CC982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runs-on</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ubuntu-</w:t>
      </w:r>
      <w:proofErr w:type="gramStart"/>
      <w:r w:rsidRPr="00020CD2">
        <w:rPr>
          <w:rFonts w:ascii="Consolas" w:hAnsi="Consolas"/>
          <w:color w:val="CE9178"/>
          <w:sz w:val="21"/>
          <w:szCs w:val="21"/>
          <w:lang w:val="en-US"/>
        </w:rPr>
        <w:t>latest</w:t>
      </w:r>
      <w:proofErr w:type="gramEnd"/>
    </w:p>
    <w:p w14:paraId="13F5297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steps</w:t>
      </w:r>
      <w:r w:rsidRPr="00020CD2">
        <w:rPr>
          <w:rFonts w:ascii="Consolas" w:hAnsi="Consolas"/>
          <w:color w:val="CCCCCC"/>
          <w:sz w:val="21"/>
          <w:szCs w:val="21"/>
          <w:lang w:val="en-US"/>
        </w:rPr>
        <w:t>:</w:t>
      </w:r>
    </w:p>
    <w:p w14:paraId="3F43ACC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p>
    <w:p w14:paraId="2247B771"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Clone repo in runner</w:t>
      </w:r>
    </w:p>
    <w:p w14:paraId="34553488"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actions/checkout@</w:t>
      </w:r>
      <w:proofErr w:type="gramStart"/>
      <w:r w:rsidRPr="00020CD2">
        <w:rPr>
          <w:rFonts w:ascii="Consolas" w:hAnsi="Consolas"/>
          <w:color w:val="CE9178"/>
          <w:sz w:val="21"/>
          <w:szCs w:val="21"/>
          <w:lang w:val="en-US"/>
        </w:rPr>
        <w:t>v3</w:t>
      </w:r>
      <w:proofErr w:type="gramEnd"/>
    </w:p>
    <w:p w14:paraId="43CD0E0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2C9F634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Login to Docker Hub</w:t>
      </w:r>
    </w:p>
    <w:p w14:paraId="79B175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docker/login-action@</w:t>
      </w:r>
      <w:proofErr w:type="gramStart"/>
      <w:r w:rsidRPr="00020CD2">
        <w:rPr>
          <w:rFonts w:ascii="Consolas" w:hAnsi="Consolas"/>
          <w:color w:val="CE9178"/>
          <w:sz w:val="21"/>
          <w:szCs w:val="21"/>
          <w:lang w:val="en-US"/>
        </w:rPr>
        <w:t>v2</w:t>
      </w:r>
      <w:proofErr w:type="gramEnd"/>
    </w:p>
    <w:p w14:paraId="27F50132"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7D3BAB69"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username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.DOCKERHUB_USERNAME</w:t>
      </w:r>
      <w:proofErr w:type="spellEnd"/>
      <w:r w:rsidRPr="00020CD2">
        <w:rPr>
          <w:rFonts w:ascii="Consolas" w:hAnsi="Consolas"/>
          <w:color w:val="CE9178"/>
          <w:sz w:val="21"/>
          <w:szCs w:val="21"/>
          <w:lang w:val="en-US"/>
        </w:rPr>
        <w:t xml:space="preserve"> }}</w:t>
      </w:r>
    </w:p>
    <w:p w14:paraId="752BC996"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password</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w:t>
      </w:r>
      <w:proofErr w:type="gramStart"/>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secrets</w:t>
      </w:r>
      <w:proofErr w:type="gramEnd"/>
      <w:r w:rsidRPr="00020CD2">
        <w:rPr>
          <w:rFonts w:ascii="Consolas" w:hAnsi="Consolas"/>
          <w:color w:val="CE9178"/>
          <w:sz w:val="21"/>
          <w:szCs w:val="21"/>
          <w:lang w:val="en-US"/>
        </w:rPr>
        <w:t>.DOCKERHUB_TOKEN</w:t>
      </w:r>
      <w:proofErr w:type="spellEnd"/>
      <w:r w:rsidRPr="00020CD2">
        <w:rPr>
          <w:rFonts w:ascii="Consolas" w:hAnsi="Consolas"/>
          <w:color w:val="CE9178"/>
          <w:sz w:val="21"/>
          <w:szCs w:val="21"/>
          <w:lang w:val="en-US"/>
        </w:rPr>
        <w:t xml:space="preserve"> }}</w:t>
      </w:r>
      <w:r w:rsidRPr="00020CD2">
        <w:rPr>
          <w:rFonts w:ascii="Consolas" w:hAnsi="Consolas"/>
          <w:color w:val="CCCCCC"/>
          <w:sz w:val="21"/>
          <w:szCs w:val="21"/>
          <w:lang w:val="en-US"/>
        </w:rPr>
        <w:t xml:space="preserve"> </w:t>
      </w:r>
    </w:p>
    <w:p w14:paraId="2BE175CE"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p>
    <w:p w14:paraId="0371327C"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 </w:t>
      </w:r>
      <w:r w:rsidRPr="00020CD2">
        <w:rPr>
          <w:rFonts w:ascii="Consolas" w:hAnsi="Consolas"/>
          <w:color w:val="569CD6"/>
          <w:sz w:val="21"/>
          <w:szCs w:val="21"/>
          <w:lang w:val="en-US"/>
        </w:rPr>
        <w:t>name</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Build and push Docker images</w:t>
      </w:r>
    </w:p>
    <w:p w14:paraId="28AA7FF0"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uses</w:t>
      </w:r>
      <w:r w:rsidRPr="00020CD2">
        <w:rPr>
          <w:rFonts w:ascii="Consolas" w:hAnsi="Consolas"/>
          <w:color w:val="CCCCCC"/>
          <w:sz w:val="21"/>
          <w:szCs w:val="21"/>
          <w:lang w:val="en-US"/>
        </w:rPr>
        <w:t xml:space="preserve">: </w:t>
      </w:r>
      <w:r w:rsidRPr="00020CD2">
        <w:rPr>
          <w:rFonts w:ascii="Consolas" w:hAnsi="Consolas"/>
          <w:color w:val="CE9178"/>
          <w:sz w:val="21"/>
          <w:szCs w:val="21"/>
          <w:lang w:val="en-US"/>
        </w:rPr>
        <w:t>docker/build-push-action@v4.0.0</w:t>
      </w:r>
    </w:p>
    <w:p w14:paraId="2FFAD934"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with</w:t>
      </w:r>
      <w:r w:rsidRPr="00020CD2">
        <w:rPr>
          <w:rFonts w:ascii="Consolas" w:hAnsi="Consolas"/>
          <w:color w:val="CCCCCC"/>
          <w:sz w:val="21"/>
          <w:szCs w:val="21"/>
          <w:lang w:val="en-US"/>
        </w:rPr>
        <w:t>:</w:t>
      </w:r>
    </w:p>
    <w:p w14:paraId="456B70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push</w:t>
      </w: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true</w:t>
      </w:r>
    </w:p>
    <w:p w14:paraId="45C83C83" w14:textId="77777777" w:rsidR="00020CD2" w:rsidRPr="00020CD2" w:rsidRDefault="00020CD2" w:rsidP="00020CD2">
      <w:pPr>
        <w:shd w:val="clear" w:color="auto" w:fill="1F1F1F"/>
        <w:spacing w:after="0" w:line="285" w:lineRule="atLeast"/>
        <w:rPr>
          <w:rFonts w:ascii="Consolas" w:hAnsi="Consolas"/>
          <w:color w:val="CCCCCC"/>
          <w:sz w:val="21"/>
          <w:szCs w:val="21"/>
          <w:lang w:val="en-US"/>
        </w:rPr>
      </w:pPr>
      <w:r w:rsidRPr="00020CD2">
        <w:rPr>
          <w:rFonts w:ascii="Consolas" w:hAnsi="Consolas"/>
          <w:color w:val="CCCCCC"/>
          <w:sz w:val="21"/>
          <w:szCs w:val="21"/>
          <w:lang w:val="en-US"/>
        </w:rPr>
        <w:t xml:space="preserve">        </w:t>
      </w:r>
      <w:r w:rsidRPr="00020CD2">
        <w:rPr>
          <w:rFonts w:ascii="Consolas" w:hAnsi="Consolas"/>
          <w:color w:val="569CD6"/>
          <w:sz w:val="21"/>
          <w:szCs w:val="21"/>
          <w:lang w:val="en-US"/>
        </w:rPr>
        <w:t>tags</w:t>
      </w:r>
      <w:r w:rsidRPr="00020CD2">
        <w:rPr>
          <w:rFonts w:ascii="Consolas" w:hAnsi="Consolas"/>
          <w:color w:val="CCCCCC"/>
          <w:sz w:val="21"/>
          <w:szCs w:val="21"/>
          <w:lang w:val="en-US"/>
        </w:rPr>
        <w:t xml:space="preserve">: </w:t>
      </w:r>
      <w:proofErr w:type="spellStart"/>
      <w:r w:rsidRPr="00020CD2">
        <w:rPr>
          <w:rFonts w:ascii="Consolas" w:hAnsi="Consolas"/>
          <w:color w:val="CE9178"/>
          <w:sz w:val="21"/>
          <w:szCs w:val="21"/>
          <w:lang w:val="en-US"/>
        </w:rPr>
        <w:t>mislavhuddle</w:t>
      </w:r>
      <w:proofErr w:type="spellEnd"/>
      <w:r w:rsidRPr="00020CD2">
        <w:rPr>
          <w:rFonts w:ascii="Consolas" w:hAnsi="Consolas"/>
          <w:color w:val="CE9178"/>
          <w:sz w:val="21"/>
          <w:szCs w:val="21"/>
          <w:lang w:val="en-US"/>
        </w:rPr>
        <w:t>/</w:t>
      </w:r>
      <w:proofErr w:type="spellStart"/>
      <w:proofErr w:type="gramStart"/>
      <w:r w:rsidRPr="00020CD2">
        <w:rPr>
          <w:rFonts w:ascii="Consolas" w:hAnsi="Consolas"/>
          <w:color w:val="CE9178"/>
          <w:sz w:val="21"/>
          <w:szCs w:val="21"/>
          <w:lang w:val="en-US"/>
        </w:rPr>
        <w:t>helloflask</w:t>
      </w:r>
      <w:proofErr w:type="spellEnd"/>
      <w:r w:rsidRPr="00020CD2">
        <w:rPr>
          <w:rFonts w:ascii="Consolas" w:hAnsi="Consolas"/>
          <w:color w:val="CE9178"/>
          <w:sz w:val="21"/>
          <w:szCs w:val="21"/>
          <w:lang w:val="en-US"/>
        </w:rPr>
        <w:t>:$</w:t>
      </w:r>
      <w:proofErr w:type="gramEnd"/>
      <w:r w:rsidRPr="00020CD2">
        <w:rPr>
          <w:rFonts w:ascii="Consolas" w:hAnsi="Consolas"/>
          <w:color w:val="CE9178"/>
          <w:sz w:val="21"/>
          <w:szCs w:val="21"/>
          <w:lang w:val="en-US"/>
        </w:rPr>
        <w:t xml:space="preserve">{{ </w:t>
      </w:r>
      <w:proofErr w:type="spellStart"/>
      <w:r w:rsidRPr="00020CD2">
        <w:rPr>
          <w:rFonts w:ascii="Consolas" w:hAnsi="Consolas"/>
          <w:color w:val="CE9178"/>
          <w:sz w:val="21"/>
          <w:szCs w:val="21"/>
          <w:lang w:val="en-US"/>
        </w:rPr>
        <w:t>github.sha</w:t>
      </w:r>
      <w:proofErr w:type="spellEnd"/>
      <w:r w:rsidRPr="00020CD2">
        <w:rPr>
          <w:rFonts w:ascii="Consolas" w:hAnsi="Consolas"/>
          <w:color w:val="CE9178"/>
          <w:sz w:val="21"/>
          <w:szCs w:val="21"/>
          <w:lang w:val="en-US"/>
        </w:rPr>
        <w:t xml:space="preserve"> }}</w:t>
      </w:r>
    </w:p>
    <w:p w14:paraId="293263FF" w14:textId="77777777" w:rsidR="00020CD2" w:rsidRPr="0058032D" w:rsidRDefault="00020CD2" w:rsidP="0058032D">
      <w:pPr>
        <w:rPr>
          <w:lang w:eastAsia="hr-HR"/>
        </w:rPr>
      </w:pPr>
    </w:p>
    <w:p w14:paraId="5D9E82C7" w14:textId="64000D33" w:rsidR="009A5FE4" w:rsidRDefault="009A5FE4" w:rsidP="009A5FE4">
      <w:pPr>
        <w:pStyle w:val="Heading2"/>
        <w:rPr>
          <w:lang w:eastAsia="hr-HR"/>
        </w:rPr>
      </w:pPr>
      <w:bookmarkStart w:id="52" w:name="_Toc135486674"/>
      <w:r>
        <w:rPr>
          <w:lang w:eastAsia="hr-HR"/>
        </w:rPr>
        <w:t>Pos</w:t>
      </w:r>
      <w:r w:rsidR="00C268CC">
        <w:rPr>
          <w:lang w:eastAsia="hr-HR"/>
        </w:rPr>
        <w:t>ao</w:t>
      </w:r>
      <w:r>
        <w:rPr>
          <w:lang w:eastAsia="hr-HR"/>
        </w:rPr>
        <w:t xml:space="preserve"> kontinuirane isporuke</w:t>
      </w:r>
      <w:bookmarkEnd w:id="52"/>
    </w:p>
    <w:p w14:paraId="5302E6E0" w14:textId="40DAC1CC" w:rsidR="00174CCD" w:rsidRPr="00174CCD" w:rsidRDefault="000D0F07" w:rsidP="000D0F07">
      <w:pPr>
        <w:spacing w:line="360" w:lineRule="auto"/>
        <w:jc w:val="both"/>
        <w:rPr>
          <w:lang w:eastAsia="hr-HR"/>
        </w:rPr>
      </w:pPr>
      <w:r>
        <w:rPr>
          <w:lang w:eastAsia="hr-HR"/>
        </w:rPr>
        <w:t xml:space="preserve">Prije dodavanja posljednjeg posla u cjevovod, potrebno je izraditi repozitorij u kojem će se nalaziti </w:t>
      </w:r>
      <w:proofErr w:type="spellStart"/>
      <w:r>
        <w:rPr>
          <w:lang w:eastAsia="hr-HR"/>
        </w:rPr>
        <w:t>Helm</w:t>
      </w:r>
      <w:proofErr w:type="spellEnd"/>
      <w:r>
        <w:rPr>
          <w:lang w:eastAsia="hr-HR"/>
        </w:rPr>
        <w:t xml:space="preserve"> </w:t>
      </w:r>
      <w:proofErr w:type="spellStart"/>
      <w:r>
        <w:rPr>
          <w:lang w:eastAsia="hr-HR"/>
        </w:rPr>
        <w:t>chart</w:t>
      </w:r>
      <w:proofErr w:type="spellEnd"/>
      <w:r>
        <w:rPr>
          <w:lang w:eastAsia="hr-HR"/>
        </w:rPr>
        <w:t xml:space="preserve"> i testirati ga. </w:t>
      </w:r>
      <w:r w:rsidR="000601F3">
        <w:rPr>
          <w:lang w:eastAsia="hr-HR"/>
        </w:rPr>
        <w:t xml:space="preserve">Nakon validacije i provjere rada instalacije aplikacije na </w:t>
      </w:r>
      <w:proofErr w:type="spellStart"/>
      <w:r w:rsidR="000601F3">
        <w:rPr>
          <w:lang w:eastAsia="hr-HR"/>
        </w:rPr>
        <w:t>Kubernetes</w:t>
      </w:r>
      <w:proofErr w:type="spellEnd"/>
      <w:r w:rsidR="000601F3">
        <w:rPr>
          <w:lang w:eastAsia="hr-HR"/>
        </w:rPr>
        <w:t xml:space="preserve"> pomoću </w:t>
      </w:r>
      <w:proofErr w:type="spellStart"/>
      <w:r w:rsidR="000601F3">
        <w:rPr>
          <w:lang w:eastAsia="hr-HR"/>
        </w:rPr>
        <w:t>Helm</w:t>
      </w:r>
      <w:proofErr w:type="spellEnd"/>
      <w:r w:rsidR="000601F3">
        <w:rPr>
          <w:lang w:eastAsia="hr-HR"/>
        </w:rPr>
        <w:t xml:space="preserve"> </w:t>
      </w:r>
      <w:proofErr w:type="spellStart"/>
      <w:r w:rsidR="000601F3">
        <w:rPr>
          <w:lang w:eastAsia="hr-HR"/>
        </w:rPr>
        <w:t>charta</w:t>
      </w:r>
      <w:proofErr w:type="spellEnd"/>
      <w:r w:rsidR="000601F3">
        <w:rPr>
          <w:lang w:eastAsia="hr-HR"/>
        </w:rPr>
        <w:t xml:space="preserve">, slijedi dodavanje Argo aplikacije. Argo aplikacijom se definira koji </w:t>
      </w:r>
      <w:proofErr w:type="spellStart"/>
      <w:r w:rsidR="000601F3">
        <w:rPr>
          <w:lang w:eastAsia="hr-HR"/>
        </w:rPr>
        <w:t>git</w:t>
      </w:r>
      <w:proofErr w:type="spellEnd"/>
      <w:r w:rsidR="000601F3">
        <w:rPr>
          <w:lang w:eastAsia="hr-HR"/>
        </w:rPr>
        <w:t xml:space="preserve"> repozitorij će alat Argo CD pratiti i povlačiti s njega promjene. Povlačenjem promjena i </w:t>
      </w:r>
      <w:r w:rsidR="007D39A6">
        <w:rPr>
          <w:lang w:eastAsia="hr-HR"/>
        </w:rPr>
        <w:t xml:space="preserve">automatskim </w:t>
      </w:r>
      <w:r w:rsidR="000601F3">
        <w:rPr>
          <w:lang w:eastAsia="hr-HR"/>
        </w:rPr>
        <w:t xml:space="preserve">sinkroniziranjem stanja s </w:t>
      </w:r>
      <w:proofErr w:type="spellStart"/>
      <w:r w:rsidR="000601F3">
        <w:rPr>
          <w:lang w:eastAsia="hr-HR"/>
        </w:rPr>
        <w:t>gita</w:t>
      </w:r>
      <w:proofErr w:type="spellEnd"/>
      <w:r w:rsidR="000601F3">
        <w:rPr>
          <w:lang w:eastAsia="hr-HR"/>
        </w:rPr>
        <w:t xml:space="preserve"> </w:t>
      </w:r>
      <w:r w:rsidR="007D39A6">
        <w:rPr>
          <w:lang w:eastAsia="hr-HR"/>
        </w:rPr>
        <w:t xml:space="preserve">u stanje s </w:t>
      </w:r>
      <w:proofErr w:type="spellStart"/>
      <w:r w:rsidR="007D39A6">
        <w:rPr>
          <w:lang w:eastAsia="hr-HR"/>
        </w:rPr>
        <w:t>Kubernetesa</w:t>
      </w:r>
      <w:proofErr w:type="spellEnd"/>
      <w:r w:rsidR="007D39A6">
        <w:rPr>
          <w:lang w:eastAsia="hr-HR"/>
        </w:rPr>
        <w:t xml:space="preserve">, postiže se kontinuirana isporuka aplikacije. </w:t>
      </w:r>
      <w:r w:rsidR="00FE5A8B">
        <w:rPr>
          <w:lang w:eastAsia="hr-HR"/>
        </w:rPr>
        <w:t xml:space="preserve">Kako bi se promjene ispravno prikazivale i okidale Argo CD sinkroniziranje, pomoću cjevovoda će se izmjenjivati verzija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i </w:t>
      </w:r>
      <w:proofErr w:type="spellStart"/>
      <w:r w:rsidR="00FE5A8B">
        <w:rPr>
          <w:lang w:eastAsia="hr-HR"/>
        </w:rPr>
        <w:t>Docker</w:t>
      </w:r>
      <w:proofErr w:type="spellEnd"/>
      <w:r w:rsidR="00FE5A8B">
        <w:rPr>
          <w:lang w:eastAsia="hr-HR"/>
        </w:rPr>
        <w:t xml:space="preserve"> taga u repozitoriju </w:t>
      </w:r>
      <w:proofErr w:type="spellStart"/>
      <w:r w:rsidR="00FE5A8B">
        <w:rPr>
          <w:lang w:eastAsia="hr-HR"/>
        </w:rPr>
        <w:t>Helm</w:t>
      </w:r>
      <w:proofErr w:type="spellEnd"/>
      <w:r w:rsidR="00FE5A8B">
        <w:rPr>
          <w:lang w:eastAsia="hr-HR"/>
        </w:rPr>
        <w:t xml:space="preserve"> </w:t>
      </w:r>
      <w:proofErr w:type="spellStart"/>
      <w:r w:rsidR="00FE5A8B">
        <w:rPr>
          <w:lang w:eastAsia="hr-HR"/>
        </w:rPr>
        <w:t>charta</w:t>
      </w:r>
      <w:proofErr w:type="spellEnd"/>
      <w:r w:rsidR="00FE5A8B">
        <w:rPr>
          <w:lang w:eastAsia="hr-HR"/>
        </w:rPr>
        <w:t xml:space="preserve"> odnosno implementacijskog koda. </w:t>
      </w:r>
    </w:p>
    <w:p w14:paraId="001B74DD" w14:textId="060FA4FD" w:rsidR="00E53AC2" w:rsidRDefault="00E53AC2" w:rsidP="009A5FE4">
      <w:pPr>
        <w:pStyle w:val="Heading3"/>
        <w:rPr>
          <w:lang w:eastAsia="hr-HR"/>
        </w:rPr>
      </w:pPr>
      <w:bookmarkStart w:id="53" w:name="_Toc135486675"/>
      <w:r>
        <w:rPr>
          <w:lang w:eastAsia="hr-HR"/>
        </w:rPr>
        <w:t xml:space="preserve">Implementacija </w:t>
      </w:r>
      <w:r w:rsidR="00E65407">
        <w:rPr>
          <w:lang w:eastAsia="hr-HR"/>
        </w:rPr>
        <w:t>aplikacije</w:t>
      </w:r>
      <w:r>
        <w:rPr>
          <w:lang w:eastAsia="hr-HR"/>
        </w:rPr>
        <w:t xml:space="preserve"> pomoću </w:t>
      </w:r>
      <w:proofErr w:type="spellStart"/>
      <w:r>
        <w:rPr>
          <w:lang w:eastAsia="hr-HR"/>
        </w:rPr>
        <w:t>Helm</w:t>
      </w:r>
      <w:proofErr w:type="spellEnd"/>
      <w:r>
        <w:rPr>
          <w:lang w:eastAsia="hr-HR"/>
        </w:rPr>
        <w:t xml:space="preserve"> </w:t>
      </w:r>
      <w:proofErr w:type="spellStart"/>
      <w:r>
        <w:rPr>
          <w:lang w:eastAsia="hr-HR"/>
        </w:rPr>
        <w:t>charta</w:t>
      </w:r>
      <w:bookmarkEnd w:id="53"/>
      <w:proofErr w:type="spellEnd"/>
    </w:p>
    <w:p w14:paraId="5912B5BF" w14:textId="39F8A404" w:rsidR="009D049C" w:rsidRDefault="00C872BE" w:rsidP="00E22CCA">
      <w:pPr>
        <w:spacing w:line="360" w:lineRule="auto"/>
        <w:jc w:val="both"/>
        <w:rPr>
          <w:lang w:eastAsia="hr-HR"/>
        </w:rPr>
      </w:pPr>
      <w:r>
        <w:rPr>
          <w:lang w:eastAsia="hr-HR"/>
        </w:rPr>
        <w:t xml:space="preserve">Aplikacija će se dizati uz pomoć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koji će biti smješten u vlastiti </w:t>
      </w:r>
      <w:proofErr w:type="spellStart"/>
      <w:r>
        <w:rPr>
          <w:lang w:eastAsia="hr-HR"/>
        </w:rPr>
        <w:t>git</w:t>
      </w:r>
      <w:proofErr w:type="spellEnd"/>
      <w:r>
        <w:rPr>
          <w:lang w:eastAsia="hr-HR"/>
        </w:rPr>
        <w:t xml:space="preserve"> repozitorij odvojen od izvornog koda. </w:t>
      </w:r>
      <w:r w:rsidR="00E22CCA">
        <w:rPr>
          <w:lang w:eastAsia="hr-HR"/>
        </w:rPr>
        <w:t xml:space="preserve">Izrada </w:t>
      </w:r>
      <w:proofErr w:type="spellStart"/>
      <w:r w:rsidR="00E22CCA">
        <w:rPr>
          <w:lang w:eastAsia="hr-HR"/>
        </w:rPr>
        <w:t>Helm</w:t>
      </w:r>
      <w:proofErr w:type="spellEnd"/>
      <w:r w:rsidR="00E22CCA">
        <w:rPr>
          <w:lang w:eastAsia="hr-HR"/>
        </w:rPr>
        <w:t xml:space="preserve"> </w:t>
      </w:r>
      <w:proofErr w:type="spellStart"/>
      <w:r w:rsidR="00E22CCA">
        <w:rPr>
          <w:lang w:eastAsia="hr-HR"/>
        </w:rPr>
        <w:t>charta</w:t>
      </w:r>
      <w:proofErr w:type="spellEnd"/>
      <w:r w:rsidR="00E22CCA">
        <w:rPr>
          <w:lang w:eastAsia="hr-HR"/>
        </w:rPr>
        <w:t xml:space="preserve"> lako se može izvesti pomoću naredbe „</w:t>
      </w:r>
      <w:proofErr w:type="spellStart"/>
      <w:r w:rsidR="00E22CCA">
        <w:rPr>
          <w:lang w:eastAsia="hr-HR"/>
        </w:rPr>
        <w:t>helm</w:t>
      </w:r>
      <w:proofErr w:type="spellEnd"/>
      <w:r w:rsidR="00E22CCA">
        <w:rPr>
          <w:lang w:eastAsia="hr-HR"/>
        </w:rPr>
        <w:t xml:space="preserve"> </w:t>
      </w:r>
      <w:proofErr w:type="spellStart"/>
      <w:r w:rsidR="00E22CCA">
        <w:rPr>
          <w:lang w:eastAsia="hr-HR"/>
        </w:rPr>
        <w:t>create</w:t>
      </w:r>
      <w:proofErr w:type="spellEnd"/>
      <w:r w:rsidR="00E22CCA">
        <w:rPr>
          <w:lang w:eastAsia="hr-HR"/>
        </w:rPr>
        <w:t xml:space="preserve"> </w:t>
      </w:r>
      <w:proofErr w:type="spellStart"/>
      <w:r w:rsidR="00E22CCA">
        <w:rPr>
          <w:lang w:eastAsia="hr-HR"/>
        </w:rPr>
        <w:t>python-app-service</w:t>
      </w:r>
      <w:proofErr w:type="spellEnd"/>
      <w:r w:rsidR="00E22CCA">
        <w:rPr>
          <w:lang w:eastAsia="hr-HR"/>
        </w:rPr>
        <w:t>“. Na slici (</w:t>
      </w:r>
      <w:r w:rsidR="00E22CCA">
        <w:rPr>
          <w:lang w:eastAsia="hr-HR"/>
        </w:rPr>
        <w:fldChar w:fldCharType="begin"/>
      </w:r>
      <w:r w:rsidR="00E22CCA">
        <w:rPr>
          <w:lang w:eastAsia="hr-HR"/>
        </w:rPr>
        <w:instrText xml:space="preserve"> REF _Ref135582431 \h </w:instrText>
      </w:r>
      <w:r w:rsidR="00E22CCA">
        <w:rPr>
          <w:lang w:eastAsia="hr-HR"/>
        </w:rPr>
      </w:r>
      <w:r w:rsidR="00E22CCA">
        <w:rPr>
          <w:lang w:eastAsia="hr-HR"/>
        </w:rPr>
        <w:fldChar w:fldCharType="separate"/>
      </w:r>
      <w:r w:rsidR="00E22CCA">
        <w:t xml:space="preserve">Slika </w:t>
      </w:r>
      <w:r w:rsidR="00E22CCA">
        <w:rPr>
          <w:noProof/>
        </w:rPr>
        <w:t>13</w:t>
      </w:r>
      <w:r w:rsidR="00E22CCA">
        <w:rPr>
          <w:lang w:eastAsia="hr-HR"/>
        </w:rPr>
        <w:fldChar w:fldCharType="end"/>
      </w:r>
      <w:r w:rsidR="00E22CCA">
        <w:rPr>
          <w:lang w:eastAsia="hr-HR"/>
        </w:rPr>
        <w:t xml:space="preserve">) je prikaz datoteka kreiranih komandom. Nužne </w:t>
      </w:r>
      <w:r w:rsidR="00E22CCA">
        <w:rPr>
          <w:lang w:eastAsia="hr-HR"/>
        </w:rPr>
        <w:lastRenderedPageBreak/>
        <w:t>izmjene vrijednosti koje će se napraviti nalaze se unutar datoteka „</w:t>
      </w:r>
      <w:proofErr w:type="spellStart"/>
      <w:r w:rsidR="00E22CCA">
        <w:rPr>
          <w:lang w:eastAsia="hr-HR"/>
        </w:rPr>
        <w:t>values.yaml</w:t>
      </w:r>
      <w:proofErr w:type="spellEnd"/>
      <w:r w:rsidR="00E22CCA">
        <w:rPr>
          <w:lang w:eastAsia="hr-HR"/>
        </w:rPr>
        <w:t>“ i „</w:t>
      </w:r>
      <w:proofErr w:type="spellStart"/>
      <w:r w:rsidR="00E22CCA">
        <w:rPr>
          <w:lang w:eastAsia="hr-HR"/>
        </w:rPr>
        <w:t>deployment.yaml</w:t>
      </w:r>
      <w:proofErr w:type="spellEnd"/>
      <w:r w:rsidR="00E22CCA">
        <w:rPr>
          <w:lang w:eastAsia="hr-HR"/>
        </w:rPr>
        <w:t>“.</w:t>
      </w:r>
    </w:p>
    <w:p w14:paraId="74C1BD7D" w14:textId="77777777" w:rsidR="00E22CCA" w:rsidRDefault="00E22CCA" w:rsidP="00E22CCA">
      <w:pPr>
        <w:keepNext/>
        <w:spacing w:line="240" w:lineRule="auto"/>
        <w:jc w:val="center"/>
      </w:pPr>
      <w:r w:rsidRPr="00E22CCA">
        <w:rPr>
          <w:lang w:eastAsia="hr-HR"/>
        </w:rPr>
        <w:drawing>
          <wp:inline distT="0" distB="0" distL="0" distR="0" wp14:anchorId="69071B2C" wp14:editId="693F9444">
            <wp:extent cx="2095792" cy="3724795"/>
            <wp:effectExtent l="0" t="0" r="0" b="9525"/>
            <wp:docPr id="19611271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27132" name="Picture 1" descr="A screenshot of a computer&#10;&#10;Description automatically generated with medium confidence"/>
                    <pic:cNvPicPr/>
                  </pic:nvPicPr>
                  <pic:blipFill>
                    <a:blip r:embed="rId29"/>
                    <a:stretch>
                      <a:fillRect/>
                    </a:stretch>
                  </pic:blipFill>
                  <pic:spPr>
                    <a:xfrm>
                      <a:off x="0" y="0"/>
                      <a:ext cx="2095792" cy="3724795"/>
                    </a:xfrm>
                    <a:prstGeom prst="rect">
                      <a:avLst/>
                    </a:prstGeom>
                  </pic:spPr>
                </pic:pic>
              </a:graphicData>
            </a:graphic>
          </wp:inline>
        </w:drawing>
      </w:r>
    </w:p>
    <w:p w14:paraId="1C640B58" w14:textId="6FB16C3B" w:rsidR="00E22CCA" w:rsidRDefault="00E22CCA" w:rsidP="00E22CCA">
      <w:pPr>
        <w:pStyle w:val="Caption"/>
        <w:jc w:val="center"/>
      </w:pPr>
      <w:bookmarkStart w:id="54" w:name="_Ref135582431"/>
      <w:r>
        <w:t xml:space="preserve">Slika </w:t>
      </w:r>
      <w:fldSimple w:instr=" SEQ Slika \* ARABIC ">
        <w:r>
          <w:rPr>
            <w:noProof/>
          </w:rPr>
          <w:t>13</w:t>
        </w:r>
      </w:fldSimple>
      <w:bookmarkEnd w:id="54"/>
      <w:r>
        <w:t xml:space="preserve">. </w:t>
      </w:r>
      <w:proofErr w:type="spellStart"/>
      <w:r>
        <w:t>Helm</w:t>
      </w:r>
      <w:proofErr w:type="spellEnd"/>
      <w:r>
        <w:t xml:space="preserve"> </w:t>
      </w:r>
      <w:proofErr w:type="spellStart"/>
      <w:r>
        <w:t>chart</w:t>
      </w:r>
      <w:proofErr w:type="spellEnd"/>
    </w:p>
    <w:p w14:paraId="5D76AFA5" w14:textId="0146D2AD" w:rsidR="00E22CCA" w:rsidRDefault="00E22CCA" w:rsidP="00E22CCA">
      <w:pPr>
        <w:spacing w:line="360" w:lineRule="auto"/>
        <w:jc w:val="both"/>
        <w:rPr>
          <w:lang w:eastAsia="hr-HR"/>
        </w:rPr>
      </w:pPr>
      <w:r>
        <w:rPr>
          <w:lang w:eastAsia="hr-HR"/>
        </w:rPr>
        <w:t>Unutar datoteke „</w:t>
      </w:r>
      <w:proofErr w:type="spellStart"/>
      <w:r>
        <w:rPr>
          <w:lang w:eastAsia="hr-HR"/>
        </w:rPr>
        <w:t>values.yaml</w:t>
      </w:r>
      <w:proofErr w:type="spellEnd"/>
      <w:r>
        <w:rPr>
          <w:lang w:eastAsia="hr-HR"/>
        </w:rPr>
        <w:t xml:space="preserve">“, ime slike i tag treba izmijeniti u vlastite vrijednosti, kako slijedi. </w:t>
      </w:r>
      <w:r w:rsidR="003702B8">
        <w:rPr>
          <w:lang w:eastAsia="hr-HR"/>
        </w:rPr>
        <w:t xml:space="preserve">Dodatno, da bi se dobila visoko raspoloživa aplikacija sa strane </w:t>
      </w:r>
      <w:proofErr w:type="spellStart"/>
      <w:r w:rsidR="003702B8">
        <w:rPr>
          <w:lang w:eastAsia="hr-HR"/>
        </w:rPr>
        <w:t>Kubernetes</w:t>
      </w:r>
      <w:proofErr w:type="spellEnd"/>
      <w:r w:rsidR="003702B8">
        <w:rPr>
          <w:lang w:eastAsia="hr-HR"/>
        </w:rPr>
        <w:t xml:space="preserve"> arhitekture dobro je dodati više replika kapsula. </w:t>
      </w:r>
      <w:r w:rsidR="000E1388">
        <w:rPr>
          <w:lang w:eastAsia="hr-HR"/>
        </w:rPr>
        <w:t xml:space="preserve">Stoga za ključ </w:t>
      </w:r>
      <w:proofErr w:type="spellStart"/>
      <w:r w:rsidR="000E1388">
        <w:rPr>
          <w:lang w:eastAsia="hr-HR"/>
        </w:rPr>
        <w:t>replicaCount</w:t>
      </w:r>
      <w:proofErr w:type="spellEnd"/>
      <w:r w:rsidR="000E1388">
        <w:rPr>
          <w:lang w:eastAsia="hr-HR"/>
        </w:rPr>
        <w:t xml:space="preserve"> potrebno je postaviti vrijednost 3. </w:t>
      </w:r>
    </w:p>
    <w:p w14:paraId="10352C1C" w14:textId="77777777" w:rsidR="000E1388" w:rsidRPr="000E1388" w:rsidRDefault="000E1388" w:rsidP="000E1388">
      <w:pPr>
        <w:shd w:val="clear" w:color="auto" w:fill="1F1F1F"/>
        <w:spacing w:after="0" w:line="285" w:lineRule="atLeast"/>
        <w:rPr>
          <w:rFonts w:ascii="Consolas" w:hAnsi="Consolas"/>
          <w:color w:val="CCCCCC"/>
          <w:sz w:val="21"/>
          <w:szCs w:val="21"/>
          <w:lang w:val="en-US"/>
        </w:rPr>
      </w:pPr>
      <w:proofErr w:type="spellStart"/>
      <w:r w:rsidRPr="000E1388">
        <w:rPr>
          <w:rFonts w:ascii="Consolas" w:hAnsi="Consolas"/>
          <w:color w:val="569CD6"/>
          <w:sz w:val="21"/>
          <w:szCs w:val="21"/>
          <w:lang w:val="en-US"/>
        </w:rPr>
        <w:t>replicaCount</w:t>
      </w:r>
      <w:proofErr w:type="spellEnd"/>
      <w:r w:rsidRPr="000E1388">
        <w:rPr>
          <w:rFonts w:ascii="Consolas" w:hAnsi="Consolas"/>
          <w:color w:val="CCCCCC"/>
          <w:sz w:val="21"/>
          <w:szCs w:val="21"/>
          <w:lang w:val="en-US"/>
        </w:rPr>
        <w:t xml:space="preserve">: </w:t>
      </w:r>
      <w:r w:rsidRPr="000E1388">
        <w:rPr>
          <w:rFonts w:ascii="Consolas" w:hAnsi="Consolas"/>
          <w:color w:val="B5CEA8"/>
          <w:sz w:val="21"/>
          <w:szCs w:val="21"/>
          <w:lang w:val="en-US"/>
        </w:rPr>
        <w:t>3</w:t>
      </w:r>
    </w:p>
    <w:p w14:paraId="750F4D46" w14:textId="150CEC46" w:rsidR="00E22CCA" w:rsidRPr="00E22CCA" w:rsidRDefault="000E1388" w:rsidP="00E22CCA">
      <w:pPr>
        <w:shd w:val="clear" w:color="auto" w:fill="1F1F1F"/>
        <w:spacing w:after="0" w:line="285" w:lineRule="atLeast"/>
        <w:rPr>
          <w:rFonts w:ascii="Consolas" w:hAnsi="Consolas"/>
          <w:color w:val="CCCCCC"/>
          <w:sz w:val="21"/>
          <w:szCs w:val="21"/>
          <w:lang w:val="en-US"/>
        </w:rPr>
      </w:pPr>
      <w:r>
        <w:rPr>
          <w:rFonts w:ascii="Consolas" w:hAnsi="Consolas"/>
          <w:color w:val="569CD6"/>
          <w:sz w:val="21"/>
          <w:szCs w:val="21"/>
          <w:lang w:val="en-US"/>
        </w:rPr>
        <w:br/>
      </w:r>
      <w:r w:rsidR="00E22CCA" w:rsidRPr="00E22CCA">
        <w:rPr>
          <w:rFonts w:ascii="Consolas" w:hAnsi="Consolas"/>
          <w:color w:val="569CD6"/>
          <w:sz w:val="21"/>
          <w:szCs w:val="21"/>
          <w:lang w:val="en-US"/>
        </w:rPr>
        <w:t>image</w:t>
      </w:r>
      <w:r w:rsidR="00E22CCA" w:rsidRPr="00E22CCA">
        <w:rPr>
          <w:rFonts w:ascii="Consolas" w:hAnsi="Consolas"/>
          <w:color w:val="CCCCCC"/>
          <w:sz w:val="21"/>
          <w:szCs w:val="21"/>
          <w:lang w:val="en-US"/>
        </w:rPr>
        <w:t>:</w:t>
      </w:r>
    </w:p>
    <w:p w14:paraId="67147522"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repository</w:t>
      </w:r>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mislavhuddle</w:t>
      </w:r>
      <w:proofErr w:type="spellEnd"/>
      <w:r w:rsidRPr="00E22CCA">
        <w:rPr>
          <w:rFonts w:ascii="Consolas" w:hAnsi="Consolas"/>
          <w:color w:val="CE9178"/>
          <w:sz w:val="21"/>
          <w:szCs w:val="21"/>
          <w:lang w:val="en-US"/>
        </w:rPr>
        <w:t>/</w:t>
      </w:r>
      <w:proofErr w:type="spellStart"/>
      <w:r w:rsidRPr="00E22CCA">
        <w:rPr>
          <w:rFonts w:ascii="Consolas" w:hAnsi="Consolas"/>
          <w:color w:val="CE9178"/>
          <w:sz w:val="21"/>
          <w:szCs w:val="21"/>
          <w:lang w:val="en-US"/>
        </w:rPr>
        <w:t>helloflask</w:t>
      </w:r>
      <w:proofErr w:type="spellEnd"/>
    </w:p>
    <w:p w14:paraId="16DE793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proofErr w:type="spellStart"/>
      <w:r w:rsidRPr="00E22CCA">
        <w:rPr>
          <w:rFonts w:ascii="Consolas" w:hAnsi="Consolas"/>
          <w:color w:val="569CD6"/>
          <w:sz w:val="21"/>
          <w:szCs w:val="21"/>
          <w:lang w:val="en-US"/>
        </w:rPr>
        <w:t>pullPolicy</w:t>
      </w:r>
      <w:proofErr w:type="spellEnd"/>
      <w:r w:rsidRPr="00E22CCA">
        <w:rPr>
          <w:rFonts w:ascii="Consolas" w:hAnsi="Consolas"/>
          <w:color w:val="CCCCCC"/>
          <w:sz w:val="21"/>
          <w:szCs w:val="21"/>
          <w:lang w:val="en-US"/>
        </w:rPr>
        <w:t xml:space="preserve">: </w:t>
      </w:r>
      <w:proofErr w:type="spellStart"/>
      <w:r w:rsidRPr="00E22CCA">
        <w:rPr>
          <w:rFonts w:ascii="Consolas" w:hAnsi="Consolas"/>
          <w:color w:val="CE9178"/>
          <w:sz w:val="21"/>
          <w:szCs w:val="21"/>
          <w:lang w:val="en-US"/>
        </w:rPr>
        <w:t>IfNotPresent</w:t>
      </w:r>
      <w:proofErr w:type="spellEnd"/>
    </w:p>
    <w:p w14:paraId="6FDBE620" w14:textId="77777777" w:rsidR="00E22CCA" w:rsidRPr="00E22CCA" w:rsidRDefault="00E22CCA" w:rsidP="00E22CCA">
      <w:pPr>
        <w:shd w:val="clear" w:color="auto" w:fill="1F1F1F"/>
        <w:spacing w:after="0" w:line="285" w:lineRule="atLeast"/>
        <w:rPr>
          <w:rFonts w:ascii="Consolas" w:hAnsi="Consolas"/>
          <w:color w:val="CCCCCC"/>
          <w:sz w:val="21"/>
          <w:szCs w:val="21"/>
          <w:lang w:val="en-US"/>
        </w:rPr>
      </w:pPr>
      <w:r w:rsidRPr="00E22CCA">
        <w:rPr>
          <w:rFonts w:ascii="Consolas" w:hAnsi="Consolas"/>
          <w:color w:val="CCCCCC"/>
          <w:sz w:val="21"/>
          <w:szCs w:val="21"/>
          <w:lang w:val="en-US"/>
        </w:rPr>
        <w:t xml:space="preserve">  </w:t>
      </w:r>
      <w:r w:rsidRPr="00E22CCA">
        <w:rPr>
          <w:rFonts w:ascii="Consolas" w:hAnsi="Consolas"/>
          <w:color w:val="569CD6"/>
          <w:sz w:val="21"/>
          <w:szCs w:val="21"/>
          <w:lang w:val="en-US"/>
        </w:rPr>
        <w:t>tag</w:t>
      </w:r>
      <w:r w:rsidRPr="00E22CCA">
        <w:rPr>
          <w:rFonts w:ascii="Consolas" w:hAnsi="Consolas"/>
          <w:color w:val="CCCCCC"/>
          <w:sz w:val="21"/>
          <w:szCs w:val="21"/>
          <w:lang w:val="en-US"/>
        </w:rPr>
        <w:t xml:space="preserve">: </w:t>
      </w:r>
      <w:r w:rsidRPr="00E22CCA">
        <w:rPr>
          <w:rFonts w:ascii="Consolas" w:hAnsi="Consolas"/>
          <w:color w:val="CE9178"/>
          <w:sz w:val="21"/>
          <w:szCs w:val="21"/>
          <w:lang w:val="en-US"/>
        </w:rPr>
        <w:t>latest</w:t>
      </w:r>
    </w:p>
    <w:p w14:paraId="05CC502E" w14:textId="77777777" w:rsidR="00E22CCA" w:rsidRDefault="00E22CCA" w:rsidP="00E22CCA">
      <w:pPr>
        <w:spacing w:line="360" w:lineRule="auto"/>
        <w:jc w:val="both"/>
        <w:rPr>
          <w:lang w:eastAsia="hr-HR"/>
        </w:rPr>
      </w:pPr>
    </w:p>
    <w:p w14:paraId="7AF269DA" w14:textId="198A4E37" w:rsidR="00E22CCA" w:rsidRDefault="00E22CCA" w:rsidP="00E22CCA">
      <w:pPr>
        <w:spacing w:line="360" w:lineRule="auto"/>
        <w:jc w:val="both"/>
        <w:rPr>
          <w:lang w:eastAsia="hr-HR"/>
        </w:rPr>
      </w:pPr>
      <w:r>
        <w:rPr>
          <w:lang w:eastAsia="hr-HR"/>
        </w:rPr>
        <w:t>U „</w:t>
      </w:r>
      <w:proofErr w:type="spellStart"/>
      <w:r>
        <w:rPr>
          <w:lang w:eastAsia="hr-HR"/>
        </w:rPr>
        <w:t>deployment.yaml</w:t>
      </w:r>
      <w:proofErr w:type="spellEnd"/>
      <w:r>
        <w:rPr>
          <w:lang w:eastAsia="hr-HR"/>
        </w:rPr>
        <w:t xml:space="preserve">“, mijenja se </w:t>
      </w:r>
      <w:proofErr w:type="spellStart"/>
      <w:r>
        <w:rPr>
          <w:lang w:eastAsia="hr-HR"/>
        </w:rPr>
        <w:t>containerPort</w:t>
      </w:r>
      <w:proofErr w:type="spellEnd"/>
      <w:r>
        <w:rPr>
          <w:lang w:eastAsia="hr-HR"/>
        </w:rPr>
        <w:t xml:space="preserve"> u port 5000 jer se aplikacija </w:t>
      </w:r>
      <w:r w:rsidR="000F7490">
        <w:rPr>
          <w:lang w:eastAsia="hr-HR"/>
        </w:rPr>
        <w:t xml:space="preserve">izlaže na taj port. </w:t>
      </w:r>
    </w:p>
    <w:p w14:paraId="7E613960" w14:textId="028FEE09" w:rsidR="00341F10" w:rsidRPr="00E22CCA" w:rsidRDefault="00341F10" w:rsidP="00E22CCA">
      <w:pPr>
        <w:spacing w:line="360" w:lineRule="auto"/>
        <w:jc w:val="both"/>
        <w:rPr>
          <w:lang w:eastAsia="hr-HR"/>
        </w:rPr>
      </w:pPr>
      <w:r>
        <w:rPr>
          <w:lang w:eastAsia="hr-HR"/>
        </w:rPr>
        <w:t xml:space="preserve">Validaciju </w:t>
      </w:r>
      <w:proofErr w:type="spellStart"/>
      <w:r>
        <w:rPr>
          <w:lang w:eastAsia="hr-HR"/>
        </w:rPr>
        <w:t>Helm</w:t>
      </w:r>
      <w:proofErr w:type="spellEnd"/>
      <w:r>
        <w:rPr>
          <w:lang w:eastAsia="hr-HR"/>
        </w:rPr>
        <w:t xml:space="preserve"> </w:t>
      </w:r>
      <w:proofErr w:type="spellStart"/>
      <w:r>
        <w:rPr>
          <w:lang w:eastAsia="hr-HR"/>
        </w:rPr>
        <w:t>charta</w:t>
      </w:r>
      <w:proofErr w:type="spellEnd"/>
      <w:r>
        <w:rPr>
          <w:lang w:eastAsia="hr-HR"/>
        </w:rPr>
        <w:t xml:space="preserve"> i generiranje svih </w:t>
      </w:r>
      <w:proofErr w:type="spellStart"/>
      <w:r>
        <w:rPr>
          <w:lang w:eastAsia="hr-HR"/>
        </w:rPr>
        <w:t>Kubernetes</w:t>
      </w:r>
      <w:proofErr w:type="spellEnd"/>
      <w:r>
        <w:rPr>
          <w:lang w:eastAsia="hr-HR"/>
        </w:rPr>
        <w:t xml:space="preserve"> manifesta u jednu datoteku pod imenom „</w:t>
      </w:r>
      <w:r w:rsidRPr="00341F10">
        <w:rPr>
          <w:lang w:eastAsia="hr-HR"/>
        </w:rPr>
        <w:t>__debug-tpl-0</w:t>
      </w:r>
      <w:r>
        <w:rPr>
          <w:lang w:eastAsia="hr-HR"/>
        </w:rPr>
        <w:t>“, moguće je postići komandom „</w:t>
      </w:r>
      <w:proofErr w:type="spellStart"/>
      <w:r w:rsidRPr="00341F10">
        <w:rPr>
          <w:lang w:eastAsia="hr-HR"/>
        </w:rPr>
        <w:t>helm</w:t>
      </w:r>
      <w:proofErr w:type="spellEnd"/>
      <w:r w:rsidRPr="00341F10">
        <w:rPr>
          <w:lang w:eastAsia="hr-HR"/>
        </w:rPr>
        <w:t xml:space="preserve"> template --</w:t>
      </w:r>
      <w:proofErr w:type="spellStart"/>
      <w:r w:rsidRPr="00341F10">
        <w:rPr>
          <w:lang w:eastAsia="hr-HR"/>
        </w:rPr>
        <w:t>debug</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sidRPr="00341F10">
        <w:rPr>
          <w:lang w:eastAsia="hr-HR"/>
        </w:rPr>
        <w:t xml:space="preserve"> &gt; __debug-tpl-0</w:t>
      </w:r>
      <w:r>
        <w:rPr>
          <w:lang w:eastAsia="hr-HR"/>
        </w:rPr>
        <w:t xml:space="preserve">“. Ako je sve prošlo uredu, unutar datoteke će se pojaviti svi </w:t>
      </w:r>
      <w:proofErr w:type="spellStart"/>
      <w:r>
        <w:rPr>
          <w:lang w:eastAsia="hr-HR"/>
        </w:rPr>
        <w:t>Kubernetes</w:t>
      </w:r>
      <w:proofErr w:type="spellEnd"/>
      <w:r>
        <w:rPr>
          <w:lang w:eastAsia="hr-HR"/>
        </w:rPr>
        <w:t xml:space="preserve"> manifesti koji će se instalirati na grozd </w:t>
      </w:r>
      <w:r>
        <w:rPr>
          <w:lang w:eastAsia="hr-HR"/>
        </w:rPr>
        <w:lastRenderedPageBreak/>
        <w:t>ukoliko se pokrene komanda „</w:t>
      </w:r>
      <w:proofErr w:type="spellStart"/>
      <w:r w:rsidRPr="00341F10">
        <w:rPr>
          <w:lang w:eastAsia="hr-HR"/>
        </w:rPr>
        <w:t>helm</w:t>
      </w:r>
      <w:proofErr w:type="spellEnd"/>
      <w:r w:rsidRPr="00341F10">
        <w:rPr>
          <w:lang w:eastAsia="hr-HR"/>
        </w:rPr>
        <w:t xml:space="preserve"> </w:t>
      </w:r>
      <w:proofErr w:type="spellStart"/>
      <w:r>
        <w:rPr>
          <w:lang w:eastAsia="hr-HR"/>
        </w:rPr>
        <w:t>upgrade</w:t>
      </w:r>
      <w:proofErr w:type="spellEnd"/>
      <w:r w:rsidRPr="00341F10">
        <w:rPr>
          <w:lang w:eastAsia="hr-HR"/>
        </w:rPr>
        <w:t xml:space="preserve"> --</w:t>
      </w:r>
      <w:proofErr w:type="spellStart"/>
      <w:r>
        <w:rPr>
          <w:lang w:eastAsia="hr-HR"/>
        </w:rPr>
        <w:t>install</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w:t>
      </w:r>
      <w:proofErr w:type="spellStart"/>
      <w:r w:rsidRPr="00341F10">
        <w:rPr>
          <w:lang w:eastAsia="hr-HR"/>
        </w:rPr>
        <w:t>python-app-service</w:t>
      </w:r>
      <w:proofErr w:type="spellEnd"/>
      <w:r w:rsidRPr="00341F10">
        <w:rPr>
          <w:lang w:eastAsia="hr-HR"/>
        </w:rPr>
        <w:t xml:space="preserve">/ -f </w:t>
      </w:r>
      <w:proofErr w:type="spellStart"/>
      <w:r w:rsidRPr="00341F10">
        <w:rPr>
          <w:lang w:eastAsia="hr-HR"/>
        </w:rPr>
        <w:t>python-app-service</w:t>
      </w:r>
      <w:proofErr w:type="spellEnd"/>
      <w:r w:rsidRPr="00341F10">
        <w:rPr>
          <w:lang w:eastAsia="hr-HR"/>
        </w:rPr>
        <w:t>/</w:t>
      </w:r>
      <w:proofErr w:type="spellStart"/>
      <w:r w:rsidRPr="00341F10">
        <w:rPr>
          <w:lang w:eastAsia="hr-HR"/>
        </w:rPr>
        <w:t>values.yaml</w:t>
      </w:r>
      <w:proofErr w:type="spellEnd"/>
      <w:r>
        <w:rPr>
          <w:lang w:eastAsia="hr-HR"/>
        </w:rPr>
        <w:t xml:space="preserve">“. Instalirani </w:t>
      </w:r>
      <w:proofErr w:type="spellStart"/>
      <w:r>
        <w:rPr>
          <w:lang w:eastAsia="hr-HR"/>
        </w:rPr>
        <w:t>chart</w:t>
      </w:r>
      <w:proofErr w:type="spellEnd"/>
      <w:r>
        <w:rPr>
          <w:lang w:eastAsia="hr-HR"/>
        </w:rPr>
        <w:t xml:space="preserve"> je moguće obrisati naredbom „</w:t>
      </w:r>
      <w:proofErr w:type="spellStart"/>
      <w:r>
        <w:rPr>
          <w:lang w:eastAsia="hr-HR"/>
        </w:rPr>
        <w:t>helm</w:t>
      </w:r>
      <w:proofErr w:type="spellEnd"/>
      <w:r>
        <w:rPr>
          <w:lang w:eastAsia="hr-HR"/>
        </w:rPr>
        <w:t xml:space="preserve"> </w:t>
      </w:r>
      <w:proofErr w:type="spellStart"/>
      <w:r>
        <w:rPr>
          <w:lang w:eastAsia="hr-HR"/>
        </w:rPr>
        <w:t>delete</w:t>
      </w:r>
      <w:proofErr w:type="spellEnd"/>
      <w:r>
        <w:rPr>
          <w:lang w:eastAsia="hr-HR"/>
        </w:rPr>
        <w:t xml:space="preserve"> </w:t>
      </w:r>
      <w:proofErr w:type="spellStart"/>
      <w:r w:rsidRPr="00341F10">
        <w:rPr>
          <w:lang w:eastAsia="hr-HR"/>
        </w:rPr>
        <w:t>python-app-service</w:t>
      </w:r>
      <w:proofErr w:type="spellEnd"/>
      <w:r>
        <w:rPr>
          <w:lang w:eastAsia="hr-HR"/>
        </w:rPr>
        <w:t>“.</w:t>
      </w:r>
    </w:p>
    <w:p w14:paraId="4B5CF1E9" w14:textId="0F1A9097" w:rsidR="00E53AC2" w:rsidRDefault="00E53AC2" w:rsidP="009A5FE4">
      <w:pPr>
        <w:pStyle w:val="Heading3"/>
        <w:rPr>
          <w:lang w:eastAsia="hr-HR"/>
        </w:rPr>
      </w:pPr>
      <w:bookmarkStart w:id="55" w:name="_Toc135486676"/>
      <w:r>
        <w:rPr>
          <w:lang w:eastAsia="hr-HR"/>
        </w:rPr>
        <w:t>Dodavanje aplikacije na Argo CD</w:t>
      </w:r>
      <w:bookmarkEnd w:id="55"/>
    </w:p>
    <w:p w14:paraId="4E3CC6B9" w14:textId="77777777" w:rsidR="00681123" w:rsidRPr="00681123" w:rsidRDefault="00681123" w:rsidP="00681123">
      <w:pPr>
        <w:spacing w:line="360" w:lineRule="auto"/>
        <w:jc w:val="both"/>
        <w:rPr>
          <w:lang w:eastAsia="hr-HR"/>
        </w:rPr>
      </w:pPr>
    </w:p>
    <w:p w14:paraId="5559FD47" w14:textId="17D610A2" w:rsidR="009A5FE4" w:rsidRDefault="009A5FE4" w:rsidP="009A5FE4">
      <w:pPr>
        <w:pStyle w:val="Heading3"/>
        <w:rPr>
          <w:lang w:eastAsia="hr-HR"/>
        </w:rPr>
      </w:pPr>
      <w:bookmarkStart w:id="56" w:name="_Toc135486677"/>
      <w:r>
        <w:rPr>
          <w:lang w:eastAsia="hr-HR"/>
        </w:rPr>
        <w:t xml:space="preserve">Automatsko </w:t>
      </w:r>
      <w:proofErr w:type="spellStart"/>
      <w:r>
        <w:rPr>
          <w:lang w:eastAsia="hr-HR"/>
        </w:rPr>
        <w:t>verzioniranje</w:t>
      </w:r>
      <w:bookmarkEnd w:id="56"/>
      <w:proofErr w:type="spellEnd"/>
    </w:p>
    <w:p w14:paraId="25478D09" w14:textId="17B99C46" w:rsidR="009A5FE4" w:rsidRDefault="009A5FE4" w:rsidP="009A5FE4">
      <w:pPr>
        <w:pStyle w:val="Heading3"/>
        <w:rPr>
          <w:lang w:eastAsia="hr-HR"/>
        </w:rPr>
      </w:pPr>
      <w:bookmarkStart w:id="57" w:name="_Toc135486678"/>
      <w:r>
        <w:rPr>
          <w:lang w:eastAsia="hr-HR"/>
        </w:rPr>
        <w:t>Automatska implementacija aplikacije</w:t>
      </w:r>
      <w:bookmarkEnd w:id="57"/>
    </w:p>
    <w:p w14:paraId="363A2478" w14:textId="77777777" w:rsidR="00133208" w:rsidRPr="00133208" w:rsidRDefault="00133208" w:rsidP="00133208">
      <w:pPr>
        <w:rPr>
          <w:lang w:eastAsia="hr-HR"/>
        </w:rPr>
      </w:pPr>
    </w:p>
    <w:p w14:paraId="116921F9" w14:textId="77777777" w:rsidR="00E53AC2" w:rsidRPr="00E53AC2" w:rsidRDefault="00E53AC2" w:rsidP="00E53AC2">
      <w:pPr>
        <w:rPr>
          <w:lang w:eastAsia="hr-HR"/>
        </w:rPr>
      </w:pPr>
    </w:p>
    <w:p w14:paraId="19DBD266" w14:textId="77777777" w:rsidR="00244EB0" w:rsidRPr="00244EB0" w:rsidRDefault="00244EB0" w:rsidP="00244EB0">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58" w:name="_Toc135486679"/>
      <w:r>
        <w:rPr>
          <w:lang w:eastAsia="hr-HR"/>
        </w:rPr>
        <w:lastRenderedPageBreak/>
        <w:t>Sažetak</w:t>
      </w:r>
      <w:bookmarkEnd w:id="58"/>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59" w:name="_Toc135486680"/>
      <w:r>
        <w:rPr>
          <w:lang w:eastAsia="hr-HR"/>
        </w:rPr>
        <w:lastRenderedPageBreak/>
        <w:t>Summary</w:t>
      </w:r>
      <w:bookmarkEnd w:id="59"/>
    </w:p>
    <w:p w14:paraId="772D57D4" w14:textId="77777777" w:rsidR="007E25D9" w:rsidRPr="007E25D9" w:rsidRDefault="007E25D9" w:rsidP="007E25D9">
      <w:pPr>
        <w:pStyle w:val="Heading1"/>
        <w:numPr>
          <w:ilvl w:val="0"/>
          <w:numId w:val="0"/>
        </w:numPr>
        <w:ind w:left="567" w:hanging="567"/>
        <w:rPr>
          <w:lang w:eastAsia="hr-HR"/>
        </w:rPr>
      </w:pPr>
      <w:bookmarkStart w:id="60" w:name="_Toc135486681"/>
      <w:r>
        <w:rPr>
          <w:lang w:eastAsia="hr-HR"/>
        </w:rPr>
        <w:lastRenderedPageBreak/>
        <w:t>Zaključak</w:t>
      </w:r>
      <w:bookmarkEnd w:id="60"/>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61" w:name="_Toc135486682"/>
      <w:r w:rsidRPr="00501657">
        <w:lastRenderedPageBreak/>
        <w:t>L</w:t>
      </w:r>
      <w:r w:rsidR="00994F6C" w:rsidRPr="00501657">
        <w:t>it</w:t>
      </w:r>
      <w:r w:rsidR="00501657" w:rsidRPr="00501657">
        <w:t>eratura</w:t>
      </w:r>
      <w:bookmarkStart w:id="62" w:name="_Ref360952492"/>
      <w:bookmarkStart w:id="63" w:name="_Ref152642319"/>
      <w:bookmarkStart w:id="64" w:name="_Ref152642482"/>
      <w:bookmarkStart w:id="65" w:name="_Ref152642301"/>
      <w:bookmarkEnd w:id="61"/>
    </w:p>
    <w:p w14:paraId="5BE23339" w14:textId="58A2B552" w:rsidR="000D232D" w:rsidRPr="006A2AE6" w:rsidRDefault="00033C42" w:rsidP="000D232D">
      <w:pPr>
        <w:pStyle w:val="literatura"/>
      </w:pPr>
      <w:r>
        <w:t>DODAJ NEKI ČLANAK ZA UVOD</w:t>
      </w:r>
    </w:p>
    <w:p w14:paraId="5AFDD51C" w14:textId="4C14275C" w:rsidR="006A2AE6" w:rsidRDefault="006A2AE6" w:rsidP="006A2AE6">
      <w:pPr>
        <w:pStyle w:val="literatura"/>
        <w:rPr>
          <w:lang w:eastAsia="hr-HR"/>
        </w:rPr>
      </w:pPr>
      <w:bookmarkStart w:id="66" w:name="_Ref131359237"/>
      <w:r>
        <w:rPr>
          <w:lang w:eastAsia="hr-HR"/>
        </w:rPr>
        <w:t>“</w:t>
      </w:r>
      <w:r w:rsidRPr="00AE0E03">
        <w:rPr>
          <w:i/>
          <w:iCs/>
          <w:lang w:eastAsia="hr-HR"/>
        </w:rPr>
        <w:t>Microservices: a definition of this new architectural term</w:t>
      </w:r>
      <w:r>
        <w:rPr>
          <w:lang w:eastAsia="hr-HR"/>
        </w:rPr>
        <w:t xml:space="preserve">”, Web link: </w:t>
      </w:r>
      <w:hyperlink r:id="rId30"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66"/>
    </w:p>
    <w:p w14:paraId="3C36DB86" w14:textId="0D99A69E" w:rsidR="002D43A8" w:rsidRDefault="002D43A8" w:rsidP="002D43A8">
      <w:pPr>
        <w:pStyle w:val="literatura"/>
        <w:rPr>
          <w:lang w:eastAsia="hr-HR"/>
        </w:rPr>
      </w:pPr>
      <w:bookmarkStart w:id="67" w:name="_Ref131360481"/>
      <w:r w:rsidRPr="00AE0E03">
        <w:rPr>
          <w:i/>
          <w:iCs/>
          <w:lang w:eastAsia="hr-HR"/>
        </w:rPr>
        <w:t>Microservices Architecture</w:t>
      </w:r>
      <w:r>
        <w:rPr>
          <w:lang w:eastAsia="hr-HR"/>
        </w:rPr>
        <w:t xml:space="preserve">, Web link: </w:t>
      </w:r>
      <w:hyperlink r:id="rId31"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67"/>
    </w:p>
    <w:p w14:paraId="144376B2" w14:textId="6FB0B8F0" w:rsidR="005A5241" w:rsidRDefault="0013584D" w:rsidP="005A5241">
      <w:pPr>
        <w:pStyle w:val="literatura"/>
        <w:rPr>
          <w:lang w:eastAsia="hr-HR"/>
        </w:rPr>
      </w:pPr>
      <w:bookmarkStart w:id="68"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68"/>
    </w:p>
    <w:p w14:paraId="69B3BCA8" w14:textId="0DBEAEE1" w:rsidR="005A5241" w:rsidRDefault="005A5241" w:rsidP="005A5241">
      <w:pPr>
        <w:pStyle w:val="literatura"/>
        <w:rPr>
          <w:lang w:eastAsia="hr-HR"/>
        </w:rPr>
      </w:pPr>
      <w:bookmarkStart w:id="69" w:name="_Ref131429517"/>
      <w:r>
        <w:rPr>
          <w:lang w:eastAsia="hr-HR"/>
        </w:rPr>
        <w:t>“</w:t>
      </w:r>
      <w:r w:rsidRPr="00AE0E03">
        <w:rPr>
          <w:i/>
          <w:iCs/>
          <w:lang w:eastAsia="hr-HR"/>
        </w:rPr>
        <w:t>What are containers?</w:t>
      </w:r>
      <w:r>
        <w:rPr>
          <w:lang w:eastAsia="hr-HR"/>
        </w:rPr>
        <w:t xml:space="preserve">”, Web link: </w:t>
      </w:r>
      <w:hyperlink r:id="rId32"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69"/>
    </w:p>
    <w:p w14:paraId="7BE405AA" w14:textId="6747AC00" w:rsidR="00946808" w:rsidRDefault="00946808" w:rsidP="005A5241">
      <w:pPr>
        <w:pStyle w:val="literatura"/>
        <w:rPr>
          <w:lang w:eastAsia="hr-HR"/>
        </w:rPr>
      </w:pPr>
      <w:bookmarkStart w:id="70" w:name="_Ref131430171"/>
      <w:r>
        <w:rPr>
          <w:lang w:eastAsia="hr-HR"/>
        </w:rPr>
        <w:t>“</w:t>
      </w:r>
      <w:r w:rsidRPr="00AE0E03">
        <w:rPr>
          <w:i/>
          <w:iCs/>
          <w:lang w:eastAsia="hr-HR"/>
        </w:rPr>
        <w:t>What is hypervisor</w:t>
      </w:r>
      <w:r>
        <w:rPr>
          <w:lang w:eastAsia="hr-HR"/>
        </w:rPr>
        <w:t xml:space="preserve">”, Web link: </w:t>
      </w:r>
      <w:hyperlink r:id="rId33"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70"/>
    </w:p>
    <w:p w14:paraId="7C702A0A" w14:textId="3889B19A" w:rsidR="008B3EF8" w:rsidRDefault="008B3EF8" w:rsidP="005A5241">
      <w:pPr>
        <w:pStyle w:val="literatura"/>
        <w:rPr>
          <w:lang w:eastAsia="hr-HR"/>
        </w:rPr>
      </w:pPr>
      <w:bookmarkStart w:id="71" w:name="_Ref131610916"/>
      <w:r>
        <w:rPr>
          <w:lang w:eastAsia="hr-HR"/>
        </w:rPr>
        <w:t>“</w:t>
      </w:r>
      <w:r w:rsidRPr="00AE0E03">
        <w:rPr>
          <w:i/>
          <w:iCs/>
          <w:lang w:eastAsia="hr-HR"/>
        </w:rPr>
        <w:t>What is Container orchestration</w:t>
      </w:r>
      <w:r>
        <w:rPr>
          <w:lang w:eastAsia="hr-HR"/>
        </w:rPr>
        <w:t xml:space="preserve">” by Middleware Team, Web link: </w:t>
      </w:r>
      <w:hyperlink r:id="rId34"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71"/>
      <w:r w:rsidR="00077E12">
        <w:rPr>
          <w:lang w:eastAsia="hr-HR"/>
        </w:rPr>
        <w:t>.</w:t>
      </w:r>
    </w:p>
    <w:p w14:paraId="7854E09D" w14:textId="1571EC5B" w:rsidR="00752617" w:rsidRDefault="00752617" w:rsidP="005A5241">
      <w:pPr>
        <w:pStyle w:val="literatura"/>
        <w:rPr>
          <w:lang w:eastAsia="hr-HR"/>
        </w:rPr>
      </w:pPr>
      <w:bookmarkStart w:id="72"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35"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72"/>
    </w:p>
    <w:p w14:paraId="12E67892" w14:textId="2262F2F5" w:rsidR="00F34A82" w:rsidRDefault="00F34A82" w:rsidP="005A5241">
      <w:pPr>
        <w:pStyle w:val="literatura"/>
        <w:rPr>
          <w:lang w:eastAsia="hr-HR"/>
        </w:rPr>
      </w:pPr>
      <w:bookmarkStart w:id="73" w:name="_Ref132277471"/>
      <w:r>
        <w:rPr>
          <w:lang w:eastAsia="hr-HR"/>
        </w:rPr>
        <w:t>“</w:t>
      </w:r>
      <w:r w:rsidRPr="00077E12">
        <w:rPr>
          <w:i/>
          <w:iCs/>
          <w:lang w:eastAsia="hr-HR"/>
        </w:rPr>
        <w:t xml:space="preserve">Helm </w:t>
      </w:r>
      <w:proofErr w:type="spellStart"/>
      <w:r w:rsidRPr="00077E12">
        <w:rPr>
          <w:i/>
          <w:iCs/>
          <w:lang w:eastAsia="hr-HR"/>
        </w:rPr>
        <w:t>dokumentacija</w:t>
      </w:r>
      <w:proofErr w:type="spellEnd"/>
      <w:r>
        <w:rPr>
          <w:lang w:eastAsia="hr-HR"/>
        </w:rPr>
        <w:t xml:space="preserve">”, Web link: </w:t>
      </w:r>
      <w:hyperlink r:id="rId36" w:history="1">
        <w:r w:rsidRPr="00E27412">
          <w:rPr>
            <w:rStyle w:val="Hyperlink"/>
            <w:lang w:eastAsia="hr-HR"/>
          </w:rPr>
          <w:t>https://helm.sh/docs/</w:t>
        </w:r>
      </w:hyperlink>
      <w:r>
        <w:rPr>
          <w:lang w:eastAsia="hr-HR"/>
        </w:rPr>
        <w:t xml:space="preserve"> , Datum </w:t>
      </w:r>
      <w:proofErr w:type="spellStart"/>
      <w:r>
        <w:rPr>
          <w:lang w:eastAsia="hr-HR"/>
        </w:rPr>
        <w:t>pristupa</w:t>
      </w:r>
      <w:proofErr w:type="spellEnd"/>
      <w:r>
        <w:rPr>
          <w:lang w:eastAsia="hr-HR"/>
        </w:rPr>
        <w:t>: 18.3.2023.</w:t>
      </w:r>
      <w:bookmarkEnd w:id="73"/>
    </w:p>
    <w:p w14:paraId="799E99E4" w14:textId="78F7EE16" w:rsidR="009B5E7E" w:rsidRDefault="009B5E7E" w:rsidP="005A5241">
      <w:pPr>
        <w:pStyle w:val="literatura"/>
        <w:rPr>
          <w:lang w:eastAsia="hr-HR"/>
        </w:rPr>
      </w:pPr>
      <w:bookmarkStart w:id="74" w:name="_Ref132277997"/>
      <w:r>
        <w:rPr>
          <w:lang w:eastAsia="hr-HR"/>
        </w:rPr>
        <w:t xml:space="preserve">M. Boisvert, S. J. Bigelow, W. Chain, Infrastructure as a Service, Web link: </w:t>
      </w:r>
      <w:hyperlink r:id="rId37" w:history="1">
        <w:r w:rsidRPr="00E27412">
          <w:rPr>
            <w:rStyle w:val="Hyperlink"/>
            <w:lang w:eastAsia="hr-HR"/>
          </w:rPr>
          <w:t>https://www.techtarget.com/searchcloudcomputing/definition/Infrastructure-as-a-Service-IaaS</w:t>
        </w:r>
      </w:hyperlink>
      <w:r>
        <w:rPr>
          <w:lang w:eastAsia="hr-HR"/>
        </w:rPr>
        <w:t xml:space="preserve"> Datum </w:t>
      </w:r>
      <w:proofErr w:type="spellStart"/>
      <w:r>
        <w:rPr>
          <w:lang w:eastAsia="hr-HR"/>
        </w:rPr>
        <w:t>pristupa</w:t>
      </w:r>
      <w:proofErr w:type="spellEnd"/>
      <w:r>
        <w:rPr>
          <w:lang w:eastAsia="hr-HR"/>
        </w:rPr>
        <w:t>: 10.3.2023.</w:t>
      </w:r>
      <w:bookmarkEnd w:id="74"/>
    </w:p>
    <w:p w14:paraId="33651185" w14:textId="66132A53" w:rsidR="00077E12" w:rsidRDefault="00077E12" w:rsidP="005A5241">
      <w:pPr>
        <w:pStyle w:val="literatura"/>
        <w:rPr>
          <w:lang w:eastAsia="hr-HR"/>
        </w:rPr>
      </w:pPr>
      <w:bookmarkStart w:id="75" w:name="_Ref132277999"/>
      <w:r>
        <w:rPr>
          <w:lang w:eastAsia="hr-HR"/>
        </w:rPr>
        <w:t>“</w:t>
      </w:r>
      <w:r w:rsidRPr="00077E12">
        <w:rPr>
          <w:i/>
          <w:iCs/>
          <w:lang w:eastAsia="hr-HR"/>
        </w:rPr>
        <w:t>What is cloud computing</w:t>
      </w:r>
      <w:r>
        <w:rPr>
          <w:i/>
          <w:iCs/>
          <w:lang w:eastAsia="hr-HR"/>
        </w:rPr>
        <w:t>?</w:t>
      </w:r>
      <w:r>
        <w:rPr>
          <w:lang w:eastAsia="hr-HR"/>
        </w:rPr>
        <w:t xml:space="preserve">”, Web link: </w:t>
      </w:r>
      <w:hyperlink r:id="rId38" w:history="1">
        <w:r w:rsidRPr="00E27412">
          <w:rPr>
            <w:rStyle w:val="Hyperlink"/>
            <w:lang w:eastAsia="hr-HR"/>
          </w:rPr>
          <w:t>https://aws.amazon.com/what-is-cloud-computing/</w:t>
        </w:r>
      </w:hyperlink>
      <w:r>
        <w:rPr>
          <w:lang w:eastAsia="hr-HR"/>
        </w:rPr>
        <w:t xml:space="preserve"> , Datum </w:t>
      </w:r>
      <w:proofErr w:type="spellStart"/>
      <w:r>
        <w:rPr>
          <w:lang w:eastAsia="hr-HR"/>
        </w:rPr>
        <w:t>pristupa</w:t>
      </w:r>
      <w:proofErr w:type="spellEnd"/>
      <w:r>
        <w:rPr>
          <w:lang w:eastAsia="hr-HR"/>
        </w:rPr>
        <w:t>: 10.3.2023.</w:t>
      </w:r>
      <w:bookmarkEnd w:id="75"/>
    </w:p>
    <w:p w14:paraId="0F5112F3" w14:textId="2E8ED4E2" w:rsidR="00077E12" w:rsidRDefault="00077E12" w:rsidP="005A5241">
      <w:pPr>
        <w:pStyle w:val="literatura"/>
        <w:rPr>
          <w:lang w:eastAsia="hr-HR"/>
        </w:rPr>
      </w:pPr>
      <w:bookmarkStart w:id="76" w:name="_Ref132278169"/>
      <w:r>
        <w:rPr>
          <w:lang w:eastAsia="hr-HR"/>
        </w:rPr>
        <w:t>“</w:t>
      </w:r>
      <w:r>
        <w:rPr>
          <w:i/>
          <w:iCs/>
          <w:lang w:eastAsia="hr-HR"/>
        </w:rPr>
        <w:t>Regions, Availability Zones, and Local Zones</w:t>
      </w:r>
      <w:r>
        <w:rPr>
          <w:lang w:eastAsia="hr-HR"/>
        </w:rPr>
        <w:t xml:space="preserve">”, Web link: </w:t>
      </w:r>
      <w:hyperlink r:id="rId39" w:history="1">
        <w:r w:rsidRPr="00E27412">
          <w:rPr>
            <w:rStyle w:val="Hyperlink"/>
            <w:lang w:eastAsia="hr-HR"/>
          </w:rPr>
          <w:t>https://docs.aws.amazon.com/AmazonRDS/latest/UserGuide/Concepts.RegionsAndAvailabilityZones.html</w:t>
        </w:r>
      </w:hyperlink>
      <w:r>
        <w:rPr>
          <w:lang w:eastAsia="hr-HR"/>
        </w:rPr>
        <w:t xml:space="preserve"> , Datum </w:t>
      </w:r>
      <w:proofErr w:type="spellStart"/>
      <w:r>
        <w:rPr>
          <w:lang w:eastAsia="hr-HR"/>
        </w:rPr>
        <w:t>pristupa</w:t>
      </w:r>
      <w:proofErr w:type="spellEnd"/>
      <w:r>
        <w:rPr>
          <w:lang w:eastAsia="hr-HR"/>
        </w:rPr>
        <w:t>: 1.4.2023.</w:t>
      </w:r>
      <w:bookmarkEnd w:id="76"/>
    </w:p>
    <w:p w14:paraId="57EDA4A8" w14:textId="600CEE11" w:rsidR="00AE4FBF" w:rsidRDefault="00AE4FBF" w:rsidP="005A5241">
      <w:pPr>
        <w:pStyle w:val="literatura"/>
        <w:rPr>
          <w:lang w:eastAsia="hr-HR"/>
        </w:rPr>
      </w:pPr>
      <w:bookmarkStart w:id="77" w:name="_Ref132278314"/>
      <w:r>
        <w:rPr>
          <w:lang w:eastAsia="hr-HR"/>
        </w:rPr>
        <w:t>“</w:t>
      </w:r>
      <w:r>
        <w:rPr>
          <w:i/>
          <w:iCs/>
          <w:lang w:eastAsia="hr-HR"/>
        </w:rPr>
        <w:t>What is Amazon VPC</w:t>
      </w:r>
      <w:r>
        <w:rPr>
          <w:lang w:eastAsia="hr-HR"/>
        </w:rPr>
        <w:t xml:space="preserve">”, Web link: </w:t>
      </w:r>
      <w:hyperlink r:id="rId40" w:history="1">
        <w:r w:rsidRPr="00E27412">
          <w:rPr>
            <w:rStyle w:val="Hyperlink"/>
            <w:lang w:eastAsia="hr-HR"/>
          </w:rPr>
          <w:t>https://docs.aws.amazon.com/vpc/latest/userguide/what-is-amazon-vpc.html</w:t>
        </w:r>
      </w:hyperlink>
      <w:r>
        <w:rPr>
          <w:lang w:eastAsia="hr-HR"/>
        </w:rPr>
        <w:t xml:space="preserve"> , Datum </w:t>
      </w:r>
      <w:proofErr w:type="spellStart"/>
      <w:r>
        <w:rPr>
          <w:lang w:eastAsia="hr-HR"/>
        </w:rPr>
        <w:t>pristupa</w:t>
      </w:r>
      <w:proofErr w:type="spellEnd"/>
      <w:r>
        <w:rPr>
          <w:lang w:eastAsia="hr-HR"/>
        </w:rPr>
        <w:t>: 2.4.2023.</w:t>
      </w:r>
      <w:bookmarkEnd w:id="77"/>
    </w:p>
    <w:p w14:paraId="15E60CA2" w14:textId="7D146CA7" w:rsidR="00BA2846" w:rsidRDefault="00BA2846" w:rsidP="005A5241">
      <w:pPr>
        <w:pStyle w:val="literatura"/>
        <w:rPr>
          <w:lang w:eastAsia="hr-HR"/>
        </w:rPr>
      </w:pPr>
      <w:bookmarkStart w:id="78" w:name="_Ref132278518"/>
      <w:r>
        <w:rPr>
          <w:lang w:eastAsia="hr-HR"/>
        </w:rPr>
        <w:t>“</w:t>
      </w:r>
      <w:r>
        <w:rPr>
          <w:i/>
          <w:iCs/>
          <w:lang w:eastAsia="hr-HR"/>
        </w:rPr>
        <w:t>AWS Elastic Kubernetes Service Do</w:t>
      </w:r>
      <w:r w:rsidR="00400EF1">
        <w:rPr>
          <w:i/>
          <w:iCs/>
          <w:lang w:eastAsia="hr-HR"/>
        </w:rPr>
        <w:t>cumentation</w:t>
      </w:r>
      <w:r>
        <w:rPr>
          <w:lang w:eastAsia="hr-HR"/>
        </w:rPr>
        <w:t xml:space="preserve">”, Web link: </w:t>
      </w:r>
      <w:hyperlink r:id="rId41" w:history="1">
        <w:r w:rsidRPr="00E27412">
          <w:rPr>
            <w:rStyle w:val="Hyperlink"/>
            <w:lang w:eastAsia="hr-HR"/>
          </w:rPr>
          <w:t>https://docs.aws.amazon.com/eks/index.html</w:t>
        </w:r>
      </w:hyperlink>
      <w:r>
        <w:rPr>
          <w:lang w:eastAsia="hr-HR"/>
        </w:rPr>
        <w:t xml:space="preserve"> , Datum </w:t>
      </w:r>
      <w:proofErr w:type="spellStart"/>
      <w:r>
        <w:rPr>
          <w:lang w:eastAsia="hr-HR"/>
        </w:rPr>
        <w:t>pristupa</w:t>
      </w:r>
      <w:proofErr w:type="spellEnd"/>
      <w:r>
        <w:rPr>
          <w:lang w:eastAsia="hr-HR"/>
        </w:rPr>
        <w:t>: 13.3.2023.</w:t>
      </w:r>
      <w:bookmarkEnd w:id="78"/>
    </w:p>
    <w:p w14:paraId="3CB702BF" w14:textId="6718279F" w:rsidR="00400EF1" w:rsidRDefault="00400EF1" w:rsidP="005A5241">
      <w:pPr>
        <w:pStyle w:val="literatura"/>
        <w:rPr>
          <w:lang w:eastAsia="hr-HR"/>
        </w:rPr>
      </w:pPr>
      <w:bookmarkStart w:id="79" w:name="_Ref132278739"/>
      <w:r>
        <w:rPr>
          <w:lang w:eastAsia="hr-HR"/>
        </w:rPr>
        <w:t>“</w:t>
      </w:r>
      <w:r>
        <w:rPr>
          <w:i/>
          <w:iCs/>
          <w:lang w:eastAsia="hr-HR"/>
        </w:rPr>
        <w:t>AWS Command Line Interface Documentation</w:t>
      </w:r>
      <w:r>
        <w:rPr>
          <w:lang w:eastAsia="hr-HR"/>
        </w:rPr>
        <w:t xml:space="preserve">”, Web link: </w:t>
      </w:r>
      <w:hyperlink r:id="rId42" w:history="1">
        <w:r w:rsidRPr="00E27412">
          <w:rPr>
            <w:rStyle w:val="Hyperlink"/>
            <w:lang w:eastAsia="hr-HR"/>
          </w:rPr>
          <w:t>https://docs.aws.amazon.com/cli/index.html</w:t>
        </w:r>
      </w:hyperlink>
      <w:r>
        <w:rPr>
          <w:lang w:eastAsia="hr-HR"/>
        </w:rPr>
        <w:t xml:space="preserve"> , Datum </w:t>
      </w:r>
      <w:proofErr w:type="spellStart"/>
      <w:r>
        <w:rPr>
          <w:lang w:eastAsia="hr-HR"/>
        </w:rPr>
        <w:t>pristupa</w:t>
      </w:r>
      <w:proofErr w:type="spellEnd"/>
      <w:r>
        <w:rPr>
          <w:lang w:eastAsia="hr-HR"/>
        </w:rPr>
        <w:t>: 14.3.2023.</w:t>
      </w:r>
      <w:bookmarkEnd w:id="79"/>
    </w:p>
    <w:p w14:paraId="481B0B97" w14:textId="31A0B14A" w:rsidR="0008331C" w:rsidRDefault="0008331C" w:rsidP="005A5241">
      <w:pPr>
        <w:pStyle w:val="literatura"/>
        <w:rPr>
          <w:lang w:eastAsia="hr-HR"/>
        </w:rPr>
      </w:pPr>
      <w:bookmarkStart w:id="80" w:name="_Ref132278968"/>
      <w:r>
        <w:rPr>
          <w:lang w:eastAsia="hr-HR"/>
        </w:rPr>
        <w:t>“</w:t>
      </w:r>
      <w:r>
        <w:rPr>
          <w:i/>
          <w:iCs/>
          <w:lang w:eastAsia="hr-HR"/>
        </w:rPr>
        <w:t>What is Infrastructure as Code (</w:t>
      </w:r>
      <w:proofErr w:type="spellStart"/>
      <w:r>
        <w:rPr>
          <w:i/>
          <w:iCs/>
          <w:lang w:eastAsia="hr-HR"/>
        </w:rPr>
        <w:t>IaC</w:t>
      </w:r>
      <w:proofErr w:type="spellEnd"/>
      <w:r>
        <w:rPr>
          <w:i/>
          <w:iCs/>
          <w:lang w:eastAsia="hr-HR"/>
        </w:rPr>
        <w:t>)?</w:t>
      </w:r>
      <w:r>
        <w:rPr>
          <w:lang w:eastAsia="hr-HR"/>
        </w:rPr>
        <w:t xml:space="preserve">”, Web link: </w:t>
      </w:r>
      <w:hyperlink r:id="rId43" w:history="1">
        <w:r w:rsidRPr="00E27412">
          <w:rPr>
            <w:rStyle w:val="Hyperlink"/>
            <w:lang w:eastAsia="hr-HR"/>
          </w:rPr>
          <w:t>https://www.redhat.com/en/topics/automation/what-is-infrastructure-as-code-iac</w:t>
        </w:r>
      </w:hyperlink>
      <w:r>
        <w:rPr>
          <w:lang w:eastAsia="hr-HR"/>
        </w:rPr>
        <w:t xml:space="preserve"> , Datum </w:t>
      </w:r>
      <w:proofErr w:type="spellStart"/>
      <w:r>
        <w:rPr>
          <w:lang w:eastAsia="hr-HR"/>
        </w:rPr>
        <w:t>pristupa</w:t>
      </w:r>
      <w:proofErr w:type="spellEnd"/>
      <w:r>
        <w:rPr>
          <w:lang w:eastAsia="hr-HR"/>
        </w:rPr>
        <w:t>: 16.3.2023.</w:t>
      </w:r>
      <w:bookmarkEnd w:id="80"/>
    </w:p>
    <w:p w14:paraId="43A020D8" w14:textId="1C79025E" w:rsidR="00BC0A61" w:rsidRPr="00AA4757" w:rsidRDefault="00BC0A61" w:rsidP="005A5241">
      <w:pPr>
        <w:pStyle w:val="literatura"/>
        <w:rPr>
          <w:i/>
          <w:iCs/>
          <w:lang w:eastAsia="hr-HR"/>
        </w:rPr>
      </w:pPr>
      <w:bookmarkStart w:id="81" w:name="_Ref132279523"/>
      <w:r>
        <w:rPr>
          <w:lang w:eastAsia="hr-HR"/>
        </w:rPr>
        <w:t>“</w:t>
      </w:r>
      <w:r w:rsidRPr="00BC0A61">
        <w:rPr>
          <w:i/>
          <w:iCs/>
          <w:lang w:eastAsia="hr-HR"/>
        </w:rPr>
        <w:t xml:space="preserve">Terraform </w:t>
      </w:r>
      <w:proofErr w:type="spellStart"/>
      <w:r w:rsidRPr="00BC0A61">
        <w:rPr>
          <w:i/>
          <w:iCs/>
          <w:lang w:eastAsia="hr-HR"/>
        </w:rPr>
        <w:t>dokumentacija</w:t>
      </w:r>
      <w:proofErr w:type="spellEnd"/>
      <w:r>
        <w:rPr>
          <w:lang w:eastAsia="hr-HR"/>
        </w:rPr>
        <w:t xml:space="preserve">”, Web link: </w:t>
      </w:r>
      <w:hyperlink r:id="rId44" w:history="1">
        <w:r w:rsidRPr="00E27412">
          <w:rPr>
            <w:rStyle w:val="Hyperlink"/>
            <w:lang w:eastAsia="hr-HR"/>
          </w:rPr>
          <w:t>https://developer.hashicorp.com/terraform/docs</w:t>
        </w:r>
      </w:hyperlink>
      <w:r>
        <w:rPr>
          <w:lang w:eastAsia="hr-HR"/>
        </w:rPr>
        <w:t xml:space="preserve"> , Datum </w:t>
      </w:r>
      <w:proofErr w:type="spellStart"/>
      <w:r>
        <w:rPr>
          <w:lang w:eastAsia="hr-HR"/>
        </w:rPr>
        <w:t>pristupa</w:t>
      </w:r>
      <w:proofErr w:type="spellEnd"/>
      <w:r>
        <w:rPr>
          <w:lang w:eastAsia="hr-HR"/>
        </w:rPr>
        <w:t>: 17.3.2023.</w:t>
      </w:r>
      <w:bookmarkEnd w:id="81"/>
    </w:p>
    <w:p w14:paraId="35828B33" w14:textId="51BFB32C" w:rsidR="00AA4757" w:rsidRPr="00384FE3" w:rsidRDefault="00AA4757" w:rsidP="005A5241">
      <w:pPr>
        <w:pStyle w:val="literatura"/>
        <w:rPr>
          <w:i/>
          <w:iCs/>
          <w:lang w:eastAsia="hr-HR"/>
        </w:rPr>
      </w:pPr>
      <w:bookmarkStart w:id="82" w:name="_Ref132279539"/>
      <w:r>
        <w:rPr>
          <w:lang w:eastAsia="hr-HR"/>
        </w:rPr>
        <w:t>“</w:t>
      </w:r>
      <w:r>
        <w:rPr>
          <w:i/>
          <w:iCs/>
          <w:lang w:eastAsia="hr-HR"/>
        </w:rPr>
        <w:t>The Core Terraform Workflow</w:t>
      </w:r>
      <w:r>
        <w:rPr>
          <w:lang w:eastAsia="hr-HR"/>
        </w:rPr>
        <w:t xml:space="preserve">”, Web link: </w:t>
      </w:r>
      <w:hyperlink r:id="rId45" w:history="1">
        <w:r w:rsidRPr="00E27412">
          <w:rPr>
            <w:rStyle w:val="Hyperlink"/>
            <w:lang w:eastAsia="hr-HR"/>
          </w:rPr>
          <w:t>https://developer.hashicorp.com/terraform/intro/core-workflow</w:t>
        </w:r>
      </w:hyperlink>
      <w:r>
        <w:rPr>
          <w:lang w:eastAsia="hr-HR"/>
        </w:rPr>
        <w:t xml:space="preserve"> , Datum </w:t>
      </w:r>
      <w:proofErr w:type="spellStart"/>
      <w:r>
        <w:rPr>
          <w:lang w:eastAsia="hr-HR"/>
        </w:rPr>
        <w:t>pristupa</w:t>
      </w:r>
      <w:proofErr w:type="spellEnd"/>
      <w:r>
        <w:rPr>
          <w:lang w:eastAsia="hr-HR"/>
        </w:rPr>
        <w:t>: 17.3.2023.</w:t>
      </w:r>
      <w:bookmarkEnd w:id="82"/>
    </w:p>
    <w:p w14:paraId="32089BA8" w14:textId="4D429341" w:rsidR="00384FE3" w:rsidRPr="00B770C6" w:rsidRDefault="00384FE3" w:rsidP="005A5241">
      <w:pPr>
        <w:pStyle w:val="literatura"/>
        <w:rPr>
          <w:i/>
          <w:iCs/>
          <w:lang w:eastAsia="hr-HR"/>
        </w:rPr>
      </w:pPr>
      <w:bookmarkStart w:id="83" w:name="_Ref132280437"/>
      <w:r>
        <w:rPr>
          <w:lang w:eastAsia="hr-HR"/>
        </w:rPr>
        <w:lastRenderedPageBreak/>
        <w:t>“</w:t>
      </w:r>
      <w:r>
        <w:rPr>
          <w:i/>
          <w:iCs/>
          <w:lang w:eastAsia="hr-HR"/>
        </w:rPr>
        <w:t>Provision an EKS Cluster (AWS)</w:t>
      </w:r>
      <w:r>
        <w:rPr>
          <w:lang w:eastAsia="hr-HR"/>
        </w:rPr>
        <w:t xml:space="preserve">”, Web link: </w:t>
      </w:r>
      <w:hyperlink r:id="rId46" w:history="1">
        <w:r w:rsidRPr="00E27412">
          <w:rPr>
            <w:rStyle w:val="Hyperlink"/>
            <w:lang w:eastAsia="hr-HR"/>
          </w:rPr>
          <w:t>https://developer.hashicorp.com/terraform/tutorials/kubernetes/eks</w:t>
        </w:r>
      </w:hyperlink>
      <w:r>
        <w:rPr>
          <w:lang w:eastAsia="hr-HR"/>
        </w:rPr>
        <w:t xml:space="preserve"> , Datum </w:t>
      </w:r>
      <w:proofErr w:type="spellStart"/>
      <w:r>
        <w:rPr>
          <w:lang w:eastAsia="hr-HR"/>
        </w:rPr>
        <w:t>pristupa</w:t>
      </w:r>
      <w:proofErr w:type="spellEnd"/>
      <w:r>
        <w:rPr>
          <w:lang w:eastAsia="hr-HR"/>
        </w:rPr>
        <w:t>: 20.3.2023.</w:t>
      </w:r>
      <w:bookmarkEnd w:id="83"/>
    </w:p>
    <w:p w14:paraId="7B6F462D" w14:textId="68E7CDD9" w:rsidR="00B770C6" w:rsidRPr="00981BA6" w:rsidRDefault="00B770C6" w:rsidP="005A5241">
      <w:pPr>
        <w:pStyle w:val="literatura"/>
        <w:rPr>
          <w:i/>
          <w:iCs/>
          <w:lang w:eastAsia="hr-HR"/>
        </w:rPr>
      </w:pPr>
      <w:bookmarkStart w:id="84" w:name="_Ref132742857"/>
      <w:r>
        <w:rPr>
          <w:lang w:eastAsia="hr-HR"/>
        </w:rPr>
        <w:t xml:space="preserve">“What is SDLC (Software Development Lifecycle)?”, Web link: </w:t>
      </w:r>
      <w:hyperlink r:id="rId47" w:anchor=":~:text=The%20software%20development%20lifecycle%20(SDLC,expectations%20during%20production%20and%20beyond" w:history="1">
        <w:r w:rsidRPr="00123343">
          <w:rPr>
            <w:rStyle w:val="Hyperlink"/>
            <w:lang w:eastAsia="hr-HR"/>
          </w:rPr>
          <w:t>https://aws.amazon.com/what-is/sdlc/#:~:text=The%20software%20development%20lifecycle%20(SDLC,expectations%20during%20production%20and%20beyond</w:t>
        </w:r>
      </w:hyperlink>
      <w:r w:rsidRPr="00B770C6">
        <w:rPr>
          <w:lang w:eastAsia="hr-HR"/>
        </w:rPr>
        <w:t>.</w:t>
      </w:r>
      <w:r>
        <w:rPr>
          <w:lang w:eastAsia="hr-HR"/>
        </w:rPr>
        <w:t xml:space="preserve"> , Datum </w:t>
      </w:r>
      <w:proofErr w:type="spellStart"/>
      <w:r>
        <w:rPr>
          <w:lang w:eastAsia="hr-HR"/>
        </w:rPr>
        <w:t>pristupa</w:t>
      </w:r>
      <w:proofErr w:type="spellEnd"/>
      <w:r>
        <w:rPr>
          <w:lang w:eastAsia="hr-HR"/>
        </w:rPr>
        <w:t>: 18.4.2023.</w:t>
      </w:r>
      <w:bookmarkEnd w:id="84"/>
    </w:p>
    <w:p w14:paraId="34641CDC" w14:textId="02A53FC9" w:rsidR="00981BA6" w:rsidRPr="00E26CE1" w:rsidRDefault="00981BA6" w:rsidP="005A5241">
      <w:pPr>
        <w:pStyle w:val="literatura"/>
        <w:rPr>
          <w:i/>
          <w:iCs/>
          <w:lang w:eastAsia="hr-HR"/>
        </w:rPr>
      </w:pPr>
      <w:bookmarkStart w:id="85" w:name="_Ref132743180"/>
      <w:r>
        <w:rPr>
          <w:lang w:eastAsia="hr-HR"/>
        </w:rPr>
        <w:t xml:space="preserve">J. Bartlett, An Overview of the Software Development Life Cycle (SDLC), </w:t>
      </w:r>
      <w:r w:rsidR="00AD63D9">
        <w:rPr>
          <w:lang w:eastAsia="hr-HR"/>
        </w:rPr>
        <w:t xml:space="preserve">Web link: </w:t>
      </w:r>
      <w:hyperlink r:id="rId48" w:history="1">
        <w:r w:rsidR="00AD63D9" w:rsidRPr="00123343">
          <w:rPr>
            <w:rStyle w:val="Hyperlink"/>
            <w:lang w:eastAsia="hr-HR"/>
          </w:rPr>
          <w:t>https://blog.testlodge.com/software-development-life-cycle/</w:t>
        </w:r>
      </w:hyperlink>
      <w:r w:rsidR="00AD63D9">
        <w:rPr>
          <w:lang w:eastAsia="hr-HR"/>
        </w:rPr>
        <w:t xml:space="preserve"> , </w:t>
      </w:r>
      <w:r>
        <w:rPr>
          <w:lang w:eastAsia="hr-HR"/>
        </w:rPr>
        <w:t>9.1.2023.</w:t>
      </w:r>
      <w:bookmarkEnd w:id="85"/>
    </w:p>
    <w:p w14:paraId="7C5BB544" w14:textId="7F559953" w:rsidR="00E26CE1" w:rsidRPr="00F5528F" w:rsidRDefault="00E26CE1" w:rsidP="005A5241">
      <w:pPr>
        <w:pStyle w:val="literatura"/>
        <w:rPr>
          <w:i/>
          <w:iCs/>
          <w:lang w:eastAsia="hr-HR"/>
        </w:rPr>
      </w:pPr>
      <w:bookmarkStart w:id="86" w:name="_Ref132973614"/>
      <w:r>
        <w:rPr>
          <w:lang w:eastAsia="hr-HR"/>
        </w:rPr>
        <w:t>“</w:t>
      </w:r>
      <w:r>
        <w:rPr>
          <w:i/>
          <w:iCs/>
          <w:lang w:eastAsia="hr-HR"/>
        </w:rPr>
        <w:t>CI/CD and Agile: Why CI/CD Promotes True Agile Development</w:t>
      </w:r>
      <w:r>
        <w:rPr>
          <w:lang w:eastAsia="hr-HR"/>
        </w:rPr>
        <w:t xml:space="preserve">”, Web link: </w:t>
      </w:r>
      <w:hyperlink r:id="rId49" w:anchor=":~:text=Enabling%20Agile%20with%20CI%2FCD,deployment%20and%20software%20release%20processes" w:history="1">
        <w:r w:rsidRPr="00052F44">
          <w:rPr>
            <w:rStyle w:val="Hyperlink"/>
            <w:lang w:eastAsia="hr-HR"/>
          </w:rPr>
          <w:t>https://codefresh.io/learn/ci-cd-pipelines/ci-cd-and-agile-why-ci-cd-promotes-true-agile-development/#:~:text=Enabling%20Agile%20with%20CI%2FCD,deployment%20and%20software%20release%20processes</w:t>
        </w:r>
      </w:hyperlink>
      <w:r w:rsidRPr="00E26CE1">
        <w:rPr>
          <w:lang w:eastAsia="hr-HR"/>
        </w:rPr>
        <w:t>.</w:t>
      </w:r>
      <w:r>
        <w:rPr>
          <w:lang w:eastAsia="hr-HR"/>
        </w:rPr>
        <w:t xml:space="preserve"> , Datum </w:t>
      </w:r>
      <w:proofErr w:type="spellStart"/>
      <w:r>
        <w:rPr>
          <w:lang w:eastAsia="hr-HR"/>
        </w:rPr>
        <w:t>pristupa</w:t>
      </w:r>
      <w:proofErr w:type="spellEnd"/>
      <w:r>
        <w:rPr>
          <w:lang w:eastAsia="hr-HR"/>
        </w:rPr>
        <w:t>: 21.4.2023.</w:t>
      </w:r>
      <w:bookmarkEnd w:id="86"/>
    </w:p>
    <w:p w14:paraId="3093D310" w14:textId="04C4FA7C" w:rsidR="00F5528F" w:rsidRPr="00F03244" w:rsidRDefault="00F5528F" w:rsidP="005A5241">
      <w:pPr>
        <w:pStyle w:val="literatura"/>
        <w:rPr>
          <w:i/>
          <w:iCs/>
          <w:lang w:eastAsia="hr-HR"/>
        </w:rPr>
      </w:pPr>
      <w:bookmarkStart w:id="87" w:name="_Ref132973315"/>
      <w:r>
        <w:rPr>
          <w:lang w:eastAsia="hr-HR"/>
        </w:rPr>
        <w:t>“</w:t>
      </w:r>
      <w:r>
        <w:rPr>
          <w:i/>
          <w:iCs/>
          <w:lang w:eastAsia="hr-HR"/>
        </w:rPr>
        <w:t>Manifesto for Agile Software Development</w:t>
      </w:r>
      <w:r>
        <w:rPr>
          <w:lang w:eastAsia="hr-HR"/>
        </w:rPr>
        <w:t xml:space="preserve">”, Web link: </w:t>
      </w:r>
      <w:hyperlink r:id="rId50" w:history="1">
        <w:r w:rsidRPr="00052F44">
          <w:rPr>
            <w:rStyle w:val="Hyperlink"/>
            <w:lang w:eastAsia="hr-HR"/>
          </w:rPr>
          <w:t>https://agilemanifesto.org/</w:t>
        </w:r>
      </w:hyperlink>
      <w:r>
        <w:rPr>
          <w:lang w:eastAsia="hr-HR"/>
        </w:rPr>
        <w:t xml:space="preserve"> , Datum </w:t>
      </w:r>
      <w:proofErr w:type="spellStart"/>
      <w:r>
        <w:rPr>
          <w:lang w:eastAsia="hr-HR"/>
        </w:rPr>
        <w:t>pristupa</w:t>
      </w:r>
      <w:proofErr w:type="spellEnd"/>
      <w:r>
        <w:rPr>
          <w:lang w:eastAsia="hr-HR"/>
        </w:rPr>
        <w:t>: 21.4.2023.</w:t>
      </w:r>
      <w:bookmarkEnd w:id="87"/>
    </w:p>
    <w:p w14:paraId="1E568A87" w14:textId="59472ADC" w:rsidR="00F03244" w:rsidRPr="00B62A3D" w:rsidRDefault="00F03244" w:rsidP="005A5241">
      <w:pPr>
        <w:pStyle w:val="literatura"/>
        <w:rPr>
          <w:i/>
          <w:iCs/>
          <w:lang w:eastAsia="hr-HR"/>
        </w:rPr>
      </w:pPr>
      <w:bookmarkStart w:id="88" w:name="_Ref132983950"/>
      <w:r>
        <w:rPr>
          <w:lang w:eastAsia="hr-HR"/>
        </w:rPr>
        <w:t xml:space="preserve">J. Adam, What is Agile software </w:t>
      </w:r>
      <w:proofErr w:type="gramStart"/>
      <w:r>
        <w:rPr>
          <w:lang w:eastAsia="hr-HR"/>
        </w:rPr>
        <w:t>development?,</w:t>
      </w:r>
      <w:proofErr w:type="gramEnd"/>
      <w:r>
        <w:rPr>
          <w:lang w:eastAsia="hr-HR"/>
        </w:rPr>
        <w:t xml:space="preserve"> Web link: </w:t>
      </w:r>
      <w:hyperlink r:id="rId51" w:history="1">
        <w:r w:rsidRPr="00EB13CB">
          <w:rPr>
            <w:rStyle w:val="Hyperlink"/>
            <w:lang w:eastAsia="hr-HR"/>
          </w:rPr>
          <w:t>https://kruschecompany.com/agile-software-development/</w:t>
        </w:r>
      </w:hyperlink>
      <w:r>
        <w:rPr>
          <w:lang w:eastAsia="hr-HR"/>
        </w:rPr>
        <w:t xml:space="preserve"> , Datum </w:t>
      </w:r>
      <w:proofErr w:type="spellStart"/>
      <w:r>
        <w:rPr>
          <w:lang w:eastAsia="hr-HR"/>
        </w:rPr>
        <w:t>pristupa</w:t>
      </w:r>
      <w:proofErr w:type="spellEnd"/>
      <w:r>
        <w:rPr>
          <w:lang w:eastAsia="hr-HR"/>
        </w:rPr>
        <w:t>: 21.4.2023.</w:t>
      </w:r>
      <w:bookmarkEnd w:id="88"/>
    </w:p>
    <w:p w14:paraId="0D798357" w14:textId="24C95F54" w:rsidR="00B62A3D" w:rsidRPr="00D351B8" w:rsidRDefault="00B62A3D" w:rsidP="005A5241">
      <w:pPr>
        <w:pStyle w:val="literatura"/>
        <w:rPr>
          <w:i/>
          <w:iCs/>
          <w:lang w:eastAsia="hr-HR"/>
        </w:rPr>
      </w:pPr>
      <w:bookmarkStart w:id="89" w:name="_Ref133568184"/>
      <w:r>
        <w:rPr>
          <w:lang w:eastAsia="hr-HR"/>
        </w:rPr>
        <w:t>“</w:t>
      </w:r>
      <w:r>
        <w:rPr>
          <w:i/>
          <w:iCs/>
          <w:lang w:eastAsia="hr-HR"/>
        </w:rPr>
        <w:t>What is CI/CD?</w:t>
      </w:r>
      <w:r>
        <w:rPr>
          <w:lang w:eastAsia="hr-HR"/>
        </w:rPr>
        <w:t xml:space="preserve">” by GitLab, Web link: </w:t>
      </w:r>
      <w:hyperlink r:id="rId52" w:history="1">
        <w:r w:rsidRPr="00921990">
          <w:rPr>
            <w:rStyle w:val="Hyperlink"/>
            <w:lang w:eastAsia="hr-HR"/>
          </w:rPr>
          <w:t>https://about.gitlab.com/topics/ci-cd/</w:t>
        </w:r>
      </w:hyperlink>
      <w:r>
        <w:rPr>
          <w:lang w:eastAsia="hr-HR"/>
        </w:rPr>
        <w:t xml:space="preserve"> , Datum </w:t>
      </w:r>
      <w:proofErr w:type="spellStart"/>
      <w:r>
        <w:rPr>
          <w:lang w:eastAsia="hr-HR"/>
        </w:rPr>
        <w:t>pristupa</w:t>
      </w:r>
      <w:proofErr w:type="spellEnd"/>
      <w:r>
        <w:rPr>
          <w:lang w:eastAsia="hr-HR"/>
        </w:rPr>
        <w:t>: 28.4.2023.</w:t>
      </w:r>
      <w:bookmarkEnd w:id="89"/>
    </w:p>
    <w:p w14:paraId="0765670C" w14:textId="5DE1A2C2" w:rsidR="00D351B8" w:rsidRPr="00ED48E0" w:rsidRDefault="00D351B8" w:rsidP="005A5241">
      <w:pPr>
        <w:pStyle w:val="literatura"/>
        <w:rPr>
          <w:i/>
          <w:iCs/>
          <w:lang w:eastAsia="hr-HR"/>
        </w:rPr>
      </w:pPr>
      <w:bookmarkStart w:id="90" w:name="_Ref133684723"/>
      <w:r>
        <w:rPr>
          <w:lang w:eastAsia="hr-HR"/>
        </w:rPr>
        <w:t>“</w:t>
      </w:r>
      <w:r>
        <w:rPr>
          <w:i/>
          <w:iCs/>
          <w:lang w:eastAsia="hr-HR"/>
        </w:rPr>
        <w:t>GitHub</w:t>
      </w:r>
      <w:r w:rsidR="00BD7D8C">
        <w:rPr>
          <w:i/>
          <w:iCs/>
          <w:lang w:eastAsia="hr-HR"/>
        </w:rPr>
        <w:t xml:space="preserve"> Actions</w:t>
      </w:r>
      <w:r>
        <w:rPr>
          <w:i/>
          <w:iCs/>
          <w:lang w:eastAsia="hr-HR"/>
        </w:rPr>
        <w:t xml:space="preserve"> </w:t>
      </w:r>
      <w:proofErr w:type="spellStart"/>
      <w:r>
        <w:rPr>
          <w:i/>
          <w:iCs/>
          <w:lang w:eastAsia="hr-HR"/>
        </w:rPr>
        <w:t>dokumentacija</w:t>
      </w:r>
      <w:proofErr w:type="spellEnd"/>
      <w:r>
        <w:rPr>
          <w:lang w:eastAsia="hr-HR"/>
        </w:rPr>
        <w:t xml:space="preserve">”, Web link: </w:t>
      </w:r>
      <w:hyperlink r:id="rId53" w:history="1">
        <w:r w:rsidRPr="009103AF">
          <w:rPr>
            <w:rStyle w:val="Hyperlink"/>
            <w:lang w:eastAsia="hr-HR"/>
          </w:rPr>
          <w:t>https://docs.github.com/en/actions</w:t>
        </w:r>
      </w:hyperlink>
      <w:r>
        <w:rPr>
          <w:lang w:eastAsia="hr-HR"/>
        </w:rPr>
        <w:t xml:space="preserve"> , Datum </w:t>
      </w:r>
      <w:proofErr w:type="spellStart"/>
      <w:r>
        <w:rPr>
          <w:lang w:eastAsia="hr-HR"/>
        </w:rPr>
        <w:t>pristupa</w:t>
      </w:r>
      <w:proofErr w:type="spellEnd"/>
      <w:r>
        <w:rPr>
          <w:lang w:eastAsia="hr-HR"/>
        </w:rPr>
        <w:t>: 29.4.2023.</w:t>
      </w:r>
      <w:bookmarkEnd w:id="90"/>
    </w:p>
    <w:p w14:paraId="062485EF" w14:textId="62E16BA1" w:rsidR="00ED48E0" w:rsidRPr="00997091" w:rsidRDefault="00ED48E0" w:rsidP="005A5241">
      <w:pPr>
        <w:pStyle w:val="literatura"/>
        <w:rPr>
          <w:i/>
          <w:iCs/>
          <w:lang w:eastAsia="hr-HR"/>
        </w:rPr>
      </w:pPr>
      <w:bookmarkStart w:id="91" w:name="_Ref133749055"/>
      <w:r>
        <w:rPr>
          <w:lang w:eastAsia="hr-HR"/>
        </w:rPr>
        <w:t>“</w:t>
      </w:r>
      <w:r>
        <w:rPr>
          <w:i/>
          <w:iCs/>
          <w:lang w:eastAsia="hr-HR"/>
        </w:rPr>
        <w:t xml:space="preserve">Guide to </w:t>
      </w:r>
      <w:proofErr w:type="spellStart"/>
      <w:r>
        <w:rPr>
          <w:i/>
          <w:iCs/>
          <w:lang w:eastAsia="hr-HR"/>
        </w:rPr>
        <w:t>GitOps</w:t>
      </w:r>
      <w:proofErr w:type="spellEnd"/>
      <w:r>
        <w:rPr>
          <w:lang w:eastAsia="hr-HR"/>
        </w:rPr>
        <w:t xml:space="preserve">” by </w:t>
      </w:r>
      <w:proofErr w:type="spellStart"/>
      <w:r>
        <w:rPr>
          <w:lang w:eastAsia="hr-HR"/>
        </w:rPr>
        <w:t>Weaveworks</w:t>
      </w:r>
      <w:proofErr w:type="spellEnd"/>
      <w:r>
        <w:rPr>
          <w:lang w:eastAsia="hr-HR"/>
        </w:rPr>
        <w:t xml:space="preserve">, Web link: </w:t>
      </w:r>
      <w:hyperlink r:id="rId54" w:history="1">
        <w:r w:rsidRPr="005137BB">
          <w:rPr>
            <w:rStyle w:val="Hyperlink"/>
            <w:lang w:eastAsia="hr-HR"/>
          </w:rPr>
          <w:t>https://www.weave.works/technologies/gitops/</w:t>
        </w:r>
      </w:hyperlink>
      <w:r>
        <w:rPr>
          <w:lang w:eastAsia="hr-HR"/>
        </w:rPr>
        <w:t xml:space="preserve"> , Datum </w:t>
      </w:r>
      <w:proofErr w:type="spellStart"/>
      <w:r>
        <w:rPr>
          <w:lang w:eastAsia="hr-HR"/>
        </w:rPr>
        <w:t>pristupa</w:t>
      </w:r>
      <w:proofErr w:type="spellEnd"/>
      <w:r>
        <w:rPr>
          <w:lang w:eastAsia="hr-HR"/>
        </w:rPr>
        <w:t>: 30.4.2023.</w:t>
      </w:r>
      <w:bookmarkEnd w:id="91"/>
    </w:p>
    <w:p w14:paraId="303E6F4D" w14:textId="0B97F9FE" w:rsidR="00997091" w:rsidRPr="00BC0A61" w:rsidRDefault="00997091" w:rsidP="005A5241">
      <w:pPr>
        <w:pStyle w:val="literatura"/>
        <w:rPr>
          <w:i/>
          <w:iCs/>
          <w:lang w:eastAsia="hr-HR"/>
        </w:rPr>
      </w:pPr>
      <w:bookmarkStart w:id="92" w:name="_Ref133864507"/>
      <w:r>
        <w:rPr>
          <w:lang w:eastAsia="hr-HR"/>
        </w:rPr>
        <w:t>“</w:t>
      </w:r>
      <w:r>
        <w:rPr>
          <w:i/>
          <w:iCs/>
          <w:lang w:eastAsia="hr-HR"/>
        </w:rPr>
        <w:t>Argo</w:t>
      </w:r>
      <w:r w:rsidR="008D25D9">
        <w:rPr>
          <w:i/>
          <w:iCs/>
          <w:lang w:eastAsia="hr-HR"/>
        </w:rPr>
        <w:t xml:space="preserve"> </w:t>
      </w:r>
      <w:r>
        <w:rPr>
          <w:i/>
          <w:iCs/>
          <w:lang w:eastAsia="hr-HR"/>
        </w:rPr>
        <w:t xml:space="preserve">CD </w:t>
      </w:r>
      <w:proofErr w:type="spellStart"/>
      <w:r>
        <w:rPr>
          <w:i/>
          <w:iCs/>
          <w:lang w:eastAsia="hr-HR"/>
        </w:rPr>
        <w:t>dokumentacija</w:t>
      </w:r>
      <w:proofErr w:type="spellEnd"/>
      <w:r>
        <w:rPr>
          <w:lang w:eastAsia="hr-HR"/>
        </w:rPr>
        <w:t xml:space="preserve">”, Web link: </w:t>
      </w:r>
      <w:hyperlink r:id="rId55" w:history="1">
        <w:r w:rsidRPr="00AD6E71">
          <w:rPr>
            <w:rStyle w:val="Hyperlink"/>
            <w:lang w:eastAsia="hr-HR"/>
          </w:rPr>
          <w:t>https://argo-cd.readthedocs.io/en/stable/</w:t>
        </w:r>
      </w:hyperlink>
      <w:r>
        <w:rPr>
          <w:lang w:eastAsia="hr-HR"/>
        </w:rPr>
        <w:t xml:space="preserve"> , Datum </w:t>
      </w:r>
      <w:proofErr w:type="spellStart"/>
      <w:r>
        <w:rPr>
          <w:lang w:eastAsia="hr-HR"/>
        </w:rPr>
        <w:t>pristupa</w:t>
      </w:r>
      <w:proofErr w:type="spellEnd"/>
      <w:r>
        <w:rPr>
          <w:lang w:eastAsia="hr-HR"/>
        </w:rPr>
        <w:t xml:space="preserve">: </w:t>
      </w:r>
      <w:r w:rsidR="00662DDE">
        <w:rPr>
          <w:lang w:eastAsia="hr-HR"/>
        </w:rPr>
        <w:t>2.5</w:t>
      </w:r>
      <w:r>
        <w:rPr>
          <w:lang w:eastAsia="hr-HR"/>
        </w:rPr>
        <w:t>.2023.</w:t>
      </w:r>
      <w:bookmarkEnd w:id="92"/>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2"/>
    <w:bookmarkEnd w:id="63"/>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64"/>
    <w:bookmarkEnd w:id="65"/>
    <w:p w14:paraId="04F15ABB" w14:textId="77777777" w:rsidR="005D7006" w:rsidRPr="006717D1" w:rsidRDefault="00994F6C" w:rsidP="006717D1">
      <w:pPr>
        <w:autoSpaceDE w:val="0"/>
        <w:autoSpaceDN w:val="0"/>
        <w:adjustRightInd w:val="0"/>
        <w:spacing w:after="360"/>
        <w:rPr>
          <w:b/>
          <w:bCs/>
          <w:kern w:val="32"/>
          <w:sz w:val="36"/>
          <w:szCs w:val="36"/>
        </w:rPr>
      </w:pPr>
      <w:r w:rsidRPr="007B1934">
        <w:rPr>
          <w:lang w:val="en-US"/>
        </w:rPr>
        <w:br w:type="page"/>
      </w:r>
      <w:bookmarkStart w:id="93" w:name="_Toc135486683"/>
      <w:r w:rsidR="00501657" w:rsidRPr="00501657">
        <w:rPr>
          <w:rStyle w:val="Heading1Char"/>
        </w:rPr>
        <w:lastRenderedPageBreak/>
        <w:t>Skraćenice</w:t>
      </w:r>
      <w:bookmarkEnd w:id="93"/>
    </w:p>
    <w:p w14:paraId="4FB733CD" w14:textId="520CA691" w:rsidR="00203CC5" w:rsidRDefault="00203CC5" w:rsidP="00617097">
      <w:pPr>
        <w:tabs>
          <w:tab w:val="left" w:pos="2268"/>
        </w:tabs>
        <w:spacing w:after="0"/>
        <w:rPr>
          <w:lang w:val="en-US"/>
        </w:rPr>
      </w:pPr>
      <w:r>
        <w:rPr>
          <w:lang w:val="en-US"/>
        </w:rPr>
        <w:t>API</w:t>
      </w:r>
      <w:r>
        <w:rPr>
          <w:lang w:val="en-US"/>
        </w:rPr>
        <w:tab/>
        <w:t>Application Programming Interface</w:t>
      </w:r>
    </w:p>
    <w:p w14:paraId="5CFB91F7" w14:textId="4EBF615C" w:rsidR="00721F76" w:rsidRDefault="00721F76" w:rsidP="00617097">
      <w:pPr>
        <w:tabs>
          <w:tab w:val="left" w:pos="2268"/>
        </w:tabs>
        <w:spacing w:after="0"/>
        <w:rPr>
          <w:lang w:val="en-US"/>
        </w:rPr>
      </w:pPr>
      <w:r>
        <w:rPr>
          <w:lang w:val="en-US"/>
        </w:rPr>
        <w:t>CNCF</w:t>
      </w:r>
      <w:r>
        <w:rPr>
          <w:lang w:val="en-US"/>
        </w:rPr>
        <w:tab/>
      </w:r>
      <w:r w:rsidRPr="00721F76">
        <w:rPr>
          <w:lang w:val="en-US"/>
        </w:rPr>
        <w:t>Cloud Native Computing Foundation</w:t>
      </w:r>
    </w:p>
    <w:p w14:paraId="66ED0F77" w14:textId="0D9990CD" w:rsidR="00721F76" w:rsidRDefault="00721F76" w:rsidP="00617097">
      <w:pPr>
        <w:tabs>
          <w:tab w:val="left" w:pos="2268"/>
        </w:tabs>
        <w:spacing w:after="0"/>
        <w:rPr>
          <w:lang w:val="en-US"/>
        </w:rPr>
      </w:pPr>
      <w:r>
        <w:rPr>
          <w:lang w:val="en-US"/>
        </w:rPr>
        <w:t>PVC</w:t>
      </w:r>
      <w:r>
        <w:rPr>
          <w:lang w:val="en-US"/>
        </w:rPr>
        <w:tab/>
        <w:t>Persistent Volume Claim</w:t>
      </w:r>
    </w:p>
    <w:p w14:paraId="68CC6A2C" w14:textId="39AEEED4" w:rsidR="00721F76" w:rsidRDefault="00721F76" w:rsidP="00617097">
      <w:pPr>
        <w:tabs>
          <w:tab w:val="left" w:pos="2268"/>
        </w:tabs>
        <w:spacing w:after="0"/>
        <w:rPr>
          <w:lang w:val="en-US"/>
        </w:rPr>
      </w:pPr>
      <w:r>
        <w:rPr>
          <w:lang w:val="en-US"/>
        </w:rPr>
        <w:t>PV</w:t>
      </w:r>
      <w:r>
        <w:rPr>
          <w:lang w:val="en-US"/>
        </w:rPr>
        <w:tab/>
        <w:t>Persistent Volume</w:t>
      </w:r>
    </w:p>
    <w:p w14:paraId="1AD1F3A6" w14:textId="092A7D91" w:rsidR="00721F76" w:rsidRDefault="00721F76" w:rsidP="00617097">
      <w:pPr>
        <w:tabs>
          <w:tab w:val="left" w:pos="2268"/>
        </w:tabs>
        <w:spacing w:after="0"/>
        <w:rPr>
          <w:lang w:val="en-US"/>
        </w:rPr>
      </w:pPr>
      <w:r>
        <w:rPr>
          <w:lang w:val="en-US"/>
        </w:rPr>
        <w:t>URL</w:t>
      </w:r>
      <w:r>
        <w:rPr>
          <w:lang w:val="en-US"/>
        </w:rPr>
        <w:tab/>
      </w:r>
      <w:r w:rsidRPr="00721F76">
        <w:rPr>
          <w:lang w:val="en-US"/>
        </w:rPr>
        <w:t>Uniform Resource Locator</w:t>
      </w:r>
    </w:p>
    <w:p w14:paraId="67935912" w14:textId="31C54DC8" w:rsidR="00721F76" w:rsidRDefault="00721F76" w:rsidP="00617097">
      <w:pPr>
        <w:tabs>
          <w:tab w:val="left" w:pos="2268"/>
        </w:tabs>
        <w:spacing w:after="0"/>
        <w:rPr>
          <w:lang w:val="en-US"/>
        </w:rPr>
      </w:pPr>
      <w:r>
        <w:rPr>
          <w:lang w:val="en-US"/>
        </w:rPr>
        <w:t>IP</w:t>
      </w:r>
      <w:r>
        <w:rPr>
          <w:lang w:val="en-US"/>
        </w:rPr>
        <w:tab/>
        <w:t>Internet Protocol</w:t>
      </w:r>
    </w:p>
    <w:p w14:paraId="738C0748" w14:textId="22FA301F" w:rsidR="00721F76" w:rsidRDefault="008B6FF2" w:rsidP="00617097">
      <w:pPr>
        <w:tabs>
          <w:tab w:val="left" w:pos="2268"/>
        </w:tabs>
        <w:spacing w:after="0"/>
        <w:rPr>
          <w:lang w:val="en-US"/>
        </w:rPr>
      </w:pPr>
      <w:r>
        <w:rPr>
          <w:lang w:val="en-US"/>
        </w:rPr>
        <w:t>DNS</w:t>
      </w:r>
      <w:r>
        <w:rPr>
          <w:lang w:val="en-US"/>
        </w:rPr>
        <w:tab/>
      </w:r>
      <w:r w:rsidRPr="008B6FF2">
        <w:rPr>
          <w:lang w:val="en-US"/>
        </w:rPr>
        <w:t>Domain Name System</w:t>
      </w:r>
    </w:p>
    <w:p w14:paraId="7F3AAE45" w14:textId="60D3A7C9" w:rsidR="008B6FF2" w:rsidRDefault="008B6FF2" w:rsidP="00617097">
      <w:pPr>
        <w:tabs>
          <w:tab w:val="left" w:pos="2268"/>
        </w:tabs>
        <w:spacing w:after="0"/>
        <w:rPr>
          <w:lang w:val="en-US"/>
        </w:rPr>
      </w:pPr>
      <w:r>
        <w:rPr>
          <w:lang w:val="en-US"/>
        </w:rPr>
        <w:t>TLS</w:t>
      </w:r>
      <w:r>
        <w:rPr>
          <w:lang w:val="en-US"/>
        </w:rPr>
        <w:tab/>
      </w:r>
      <w:r w:rsidRPr="008B6FF2">
        <w:rPr>
          <w:lang w:val="en-US"/>
        </w:rPr>
        <w:t>Transport Layer Security</w:t>
      </w:r>
    </w:p>
    <w:p w14:paraId="3E23E8CC" w14:textId="478234DB" w:rsidR="008B6FF2" w:rsidRDefault="008B6FF2" w:rsidP="00617097">
      <w:pPr>
        <w:tabs>
          <w:tab w:val="left" w:pos="2268"/>
        </w:tabs>
        <w:spacing w:after="0"/>
        <w:rPr>
          <w:lang w:val="en-US"/>
        </w:rPr>
      </w:pPr>
      <w:r>
        <w:rPr>
          <w:lang w:val="en-US"/>
        </w:rPr>
        <w:t>IaaS</w:t>
      </w:r>
      <w:r>
        <w:rPr>
          <w:lang w:val="en-US"/>
        </w:rPr>
        <w:tab/>
      </w:r>
      <w:r w:rsidRPr="008B6FF2">
        <w:rPr>
          <w:lang w:val="en-US"/>
        </w:rPr>
        <w:t>Infrastructure as a Service</w:t>
      </w:r>
    </w:p>
    <w:p w14:paraId="52D0F7F1" w14:textId="5BA54423" w:rsidR="008B6FF2" w:rsidRDefault="008B6FF2" w:rsidP="00617097">
      <w:pPr>
        <w:tabs>
          <w:tab w:val="left" w:pos="2268"/>
        </w:tabs>
        <w:spacing w:after="0"/>
        <w:rPr>
          <w:lang w:val="en-US"/>
        </w:rPr>
      </w:pPr>
      <w:r>
        <w:rPr>
          <w:lang w:val="en-US"/>
        </w:rPr>
        <w:t>PaaS</w:t>
      </w:r>
      <w:r>
        <w:rPr>
          <w:lang w:val="en-US"/>
        </w:rPr>
        <w:tab/>
        <w:t>Platform as a Service</w:t>
      </w:r>
    </w:p>
    <w:p w14:paraId="5706F50E" w14:textId="33C613D8" w:rsidR="008B6FF2" w:rsidRDefault="008B6FF2" w:rsidP="00617097">
      <w:pPr>
        <w:tabs>
          <w:tab w:val="left" w:pos="2268"/>
        </w:tabs>
        <w:spacing w:after="0"/>
        <w:rPr>
          <w:lang w:val="en-US"/>
        </w:rPr>
      </w:pPr>
      <w:r>
        <w:rPr>
          <w:lang w:val="en-US"/>
        </w:rPr>
        <w:t>SaaS</w:t>
      </w:r>
      <w:r>
        <w:rPr>
          <w:lang w:val="en-US"/>
        </w:rPr>
        <w:tab/>
      </w:r>
      <w:r w:rsidR="00467E9D">
        <w:rPr>
          <w:lang w:val="en-US"/>
        </w:rPr>
        <w:t>Software</w:t>
      </w:r>
      <w:r>
        <w:rPr>
          <w:lang w:val="en-US"/>
        </w:rPr>
        <w:t xml:space="preserve"> as a Service</w:t>
      </w:r>
    </w:p>
    <w:p w14:paraId="3C401AF7" w14:textId="53BFED05" w:rsidR="00467E9D" w:rsidRDefault="00467E9D" w:rsidP="00617097">
      <w:pPr>
        <w:tabs>
          <w:tab w:val="left" w:pos="2268"/>
        </w:tabs>
        <w:spacing w:after="0"/>
        <w:rPr>
          <w:lang w:val="en-US"/>
        </w:rPr>
      </w:pPr>
      <w:r>
        <w:rPr>
          <w:lang w:val="en-US"/>
        </w:rPr>
        <w:t>EKS</w:t>
      </w:r>
      <w:r>
        <w:rPr>
          <w:lang w:val="en-US"/>
        </w:rPr>
        <w:tab/>
        <w:t>Elastic Kubernetes Service</w:t>
      </w:r>
    </w:p>
    <w:p w14:paraId="38F859E7" w14:textId="1CE68628" w:rsidR="00467E9D" w:rsidRDefault="00467E9D" w:rsidP="00617097">
      <w:pPr>
        <w:tabs>
          <w:tab w:val="left" w:pos="2268"/>
        </w:tabs>
        <w:spacing w:after="0"/>
        <w:rPr>
          <w:lang w:val="en-US"/>
        </w:rPr>
      </w:pPr>
      <w:r>
        <w:rPr>
          <w:lang w:val="en-US"/>
        </w:rPr>
        <w:t>IT</w:t>
      </w:r>
      <w:r>
        <w:rPr>
          <w:lang w:val="en-US"/>
        </w:rPr>
        <w:tab/>
        <w:t>Information Technology</w:t>
      </w:r>
    </w:p>
    <w:p w14:paraId="1536671F" w14:textId="688A7944" w:rsidR="00467E9D" w:rsidRDefault="00467E9D" w:rsidP="00617097">
      <w:pPr>
        <w:tabs>
          <w:tab w:val="left" w:pos="2268"/>
        </w:tabs>
        <w:spacing w:after="0"/>
        <w:rPr>
          <w:lang w:val="en-US"/>
        </w:rPr>
      </w:pPr>
      <w:r>
        <w:rPr>
          <w:lang w:val="en-US"/>
        </w:rPr>
        <w:t>AWS</w:t>
      </w:r>
      <w:r>
        <w:rPr>
          <w:lang w:val="en-US"/>
        </w:rPr>
        <w:tab/>
        <w:t>Amazon Web Services</w:t>
      </w:r>
    </w:p>
    <w:p w14:paraId="796596FC" w14:textId="635B1F15" w:rsidR="00467E9D" w:rsidRDefault="00467E9D" w:rsidP="00617097">
      <w:pPr>
        <w:tabs>
          <w:tab w:val="left" w:pos="2268"/>
        </w:tabs>
        <w:spacing w:after="0"/>
        <w:rPr>
          <w:lang w:val="en-US"/>
        </w:rPr>
      </w:pPr>
      <w:r>
        <w:rPr>
          <w:lang w:val="en-US"/>
        </w:rPr>
        <w:t>EC2</w:t>
      </w:r>
      <w:r>
        <w:rPr>
          <w:lang w:val="en-US"/>
        </w:rPr>
        <w:tab/>
        <w:t>Amazon Elastic Compute</w:t>
      </w:r>
    </w:p>
    <w:p w14:paraId="3B33A761" w14:textId="43923ED8" w:rsidR="00467E9D" w:rsidRDefault="00467E9D" w:rsidP="00617097">
      <w:pPr>
        <w:tabs>
          <w:tab w:val="left" w:pos="2268"/>
        </w:tabs>
        <w:spacing w:after="0"/>
        <w:rPr>
          <w:lang w:val="en-US"/>
        </w:rPr>
      </w:pPr>
      <w:r>
        <w:rPr>
          <w:lang w:val="en-US"/>
        </w:rPr>
        <w:t>S3</w:t>
      </w:r>
      <w:r>
        <w:rPr>
          <w:lang w:val="en-US"/>
        </w:rPr>
        <w:tab/>
        <w:t>Simple Storage Service</w:t>
      </w:r>
    </w:p>
    <w:p w14:paraId="798581D3" w14:textId="48CEAD5E" w:rsidR="00467E9D" w:rsidRDefault="00467E9D" w:rsidP="00617097">
      <w:pPr>
        <w:tabs>
          <w:tab w:val="left" w:pos="2268"/>
        </w:tabs>
        <w:spacing w:after="0"/>
        <w:rPr>
          <w:lang w:val="en-US"/>
        </w:rPr>
      </w:pPr>
      <w:r>
        <w:rPr>
          <w:lang w:val="en-US"/>
        </w:rPr>
        <w:t>RDS</w:t>
      </w:r>
      <w:r>
        <w:rPr>
          <w:lang w:val="en-US"/>
        </w:rPr>
        <w:tab/>
        <w:t>Relational Database Service</w:t>
      </w:r>
    </w:p>
    <w:p w14:paraId="48BBE954" w14:textId="1EFA7D51" w:rsidR="00467E9D" w:rsidRDefault="00467E9D" w:rsidP="00617097">
      <w:pPr>
        <w:tabs>
          <w:tab w:val="left" w:pos="2268"/>
        </w:tabs>
        <w:spacing w:after="0"/>
        <w:rPr>
          <w:lang w:val="en-US"/>
        </w:rPr>
      </w:pPr>
      <w:r>
        <w:rPr>
          <w:lang w:val="en-US"/>
        </w:rPr>
        <w:t>VPC</w:t>
      </w:r>
      <w:r>
        <w:rPr>
          <w:lang w:val="en-US"/>
        </w:rPr>
        <w:tab/>
        <w:t>Virtual Private Cloud</w:t>
      </w:r>
    </w:p>
    <w:p w14:paraId="2ABCC6C0" w14:textId="59D72A2A" w:rsidR="00467E9D" w:rsidRDefault="00467E9D" w:rsidP="00617097">
      <w:pPr>
        <w:tabs>
          <w:tab w:val="left" w:pos="2268"/>
        </w:tabs>
        <w:spacing w:after="0"/>
        <w:rPr>
          <w:lang w:val="en-US"/>
        </w:rPr>
      </w:pPr>
      <w:r>
        <w:rPr>
          <w:lang w:val="en-US"/>
        </w:rPr>
        <w:t>AZ</w:t>
      </w:r>
      <w:r>
        <w:rPr>
          <w:lang w:val="en-US"/>
        </w:rPr>
        <w:tab/>
      </w:r>
      <w:r w:rsidRPr="00467E9D">
        <w:rPr>
          <w:lang w:val="en-US"/>
        </w:rPr>
        <w:t>Availability zone</w:t>
      </w:r>
    </w:p>
    <w:p w14:paraId="04A2A2AB" w14:textId="2A2ADC1D" w:rsidR="00467E9D" w:rsidRDefault="00467E9D" w:rsidP="00617097">
      <w:pPr>
        <w:tabs>
          <w:tab w:val="left" w:pos="2268"/>
        </w:tabs>
        <w:spacing w:after="0"/>
        <w:rPr>
          <w:lang w:val="en-US"/>
        </w:rPr>
      </w:pPr>
      <w:r>
        <w:rPr>
          <w:lang w:val="en-US"/>
        </w:rPr>
        <w:t>NACL</w:t>
      </w:r>
      <w:r>
        <w:rPr>
          <w:lang w:val="en-US"/>
        </w:rPr>
        <w:tab/>
        <w:t>Network Access Control List</w:t>
      </w:r>
    </w:p>
    <w:p w14:paraId="5DBD09E1" w14:textId="35743FD4" w:rsidR="00467E9D" w:rsidRDefault="00467E9D" w:rsidP="00617097">
      <w:pPr>
        <w:tabs>
          <w:tab w:val="left" w:pos="2268"/>
        </w:tabs>
        <w:spacing w:after="0"/>
        <w:rPr>
          <w:lang w:val="en-US"/>
        </w:rPr>
      </w:pPr>
      <w:r>
        <w:rPr>
          <w:lang w:val="en-US"/>
        </w:rPr>
        <w:t>IGW</w:t>
      </w:r>
      <w:r>
        <w:rPr>
          <w:lang w:val="en-US"/>
        </w:rPr>
        <w:tab/>
        <w:t>Internet Gateway</w:t>
      </w:r>
    </w:p>
    <w:p w14:paraId="61FF0A00" w14:textId="070A0FAF" w:rsidR="00467E9D" w:rsidRDefault="00467E9D" w:rsidP="00617097">
      <w:pPr>
        <w:tabs>
          <w:tab w:val="left" w:pos="2268"/>
        </w:tabs>
        <w:spacing w:after="0"/>
        <w:rPr>
          <w:lang w:val="en-US"/>
        </w:rPr>
      </w:pPr>
      <w:r>
        <w:rPr>
          <w:lang w:val="en-US"/>
        </w:rPr>
        <w:t>ECS</w:t>
      </w:r>
      <w:r>
        <w:rPr>
          <w:lang w:val="en-US"/>
        </w:rPr>
        <w:tab/>
        <w:t>Elastic Container Service</w:t>
      </w:r>
    </w:p>
    <w:p w14:paraId="642BA676" w14:textId="720CAAD0" w:rsidR="00467E9D" w:rsidRDefault="00467E9D" w:rsidP="00617097">
      <w:pPr>
        <w:tabs>
          <w:tab w:val="left" w:pos="2268"/>
        </w:tabs>
        <w:spacing w:after="0"/>
        <w:rPr>
          <w:lang w:val="en-US"/>
        </w:rPr>
      </w:pPr>
      <w:r>
        <w:rPr>
          <w:lang w:val="en-US"/>
        </w:rPr>
        <w:t>ECR</w:t>
      </w:r>
      <w:r>
        <w:rPr>
          <w:lang w:val="en-US"/>
        </w:rPr>
        <w:tab/>
        <w:t>Elastic Container Registry</w:t>
      </w:r>
    </w:p>
    <w:p w14:paraId="40F4CD71" w14:textId="48153300" w:rsidR="00467E9D" w:rsidRDefault="00467E9D" w:rsidP="00617097">
      <w:pPr>
        <w:tabs>
          <w:tab w:val="left" w:pos="2268"/>
        </w:tabs>
        <w:spacing w:after="0"/>
        <w:rPr>
          <w:lang w:val="en-US"/>
        </w:rPr>
      </w:pPr>
      <w:r>
        <w:rPr>
          <w:lang w:val="en-US"/>
        </w:rPr>
        <w:t>CLI</w:t>
      </w:r>
      <w:r>
        <w:rPr>
          <w:lang w:val="en-US"/>
        </w:rPr>
        <w:tab/>
        <w:t>Command Line</w:t>
      </w:r>
    </w:p>
    <w:p w14:paraId="2593102C" w14:textId="427F36B5" w:rsidR="00467E9D" w:rsidRDefault="00467E9D" w:rsidP="00617097">
      <w:pPr>
        <w:tabs>
          <w:tab w:val="left" w:pos="2268"/>
        </w:tabs>
        <w:spacing w:after="0"/>
        <w:rPr>
          <w:lang w:val="en-US"/>
        </w:rPr>
      </w:pPr>
      <w:r>
        <w:rPr>
          <w:lang w:val="en-US"/>
        </w:rPr>
        <w:t>UI</w:t>
      </w:r>
      <w:r>
        <w:rPr>
          <w:lang w:val="en-US"/>
        </w:rPr>
        <w:tab/>
        <w:t>User Interface</w:t>
      </w:r>
    </w:p>
    <w:p w14:paraId="512521FD" w14:textId="3207E174" w:rsidR="00467E9D" w:rsidRDefault="00467E9D" w:rsidP="00617097">
      <w:pPr>
        <w:tabs>
          <w:tab w:val="left" w:pos="2268"/>
        </w:tabs>
        <w:spacing w:after="0"/>
        <w:rPr>
          <w:lang w:val="en-US"/>
        </w:rPr>
      </w:pPr>
      <w:proofErr w:type="spellStart"/>
      <w:r>
        <w:rPr>
          <w:lang w:val="en-US"/>
        </w:rPr>
        <w:t>IaC</w:t>
      </w:r>
      <w:proofErr w:type="spellEnd"/>
      <w:r>
        <w:rPr>
          <w:lang w:val="en-US"/>
        </w:rPr>
        <w:tab/>
        <w:t>Infrastructure as a Code</w:t>
      </w:r>
    </w:p>
    <w:p w14:paraId="6A452677" w14:textId="18D4835F" w:rsidR="00467E9D" w:rsidRDefault="00467E9D" w:rsidP="00617097">
      <w:pPr>
        <w:tabs>
          <w:tab w:val="left" w:pos="2268"/>
        </w:tabs>
        <w:spacing w:after="0"/>
        <w:rPr>
          <w:lang w:val="en-US"/>
        </w:rPr>
      </w:pPr>
      <w:r>
        <w:rPr>
          <w:lang w:val="en-US"/>
        </w:rPr>
        <w:t>HCL</w:t>
      </w:r>
      <w:r>
        <w:rPr>
          <w:lang w:val="en-US"/>
        </w:rPr>
        <w:tab/>
      </w:r>
      <w:proofErr w:type="spellStart"/>
      <w:r>
        <w:rPr>
          <w:lang w:val="en-US"/>
        </w:rPr>
        <w:t>HashiCorp</w:t>
      </w:r>
      <w:proofErr w:type="spellEnd"/>
      <w:r>
        <w:rPr>
          <w:lang w:val="en-US"/>
        </w:rPr>
        <w:t xml:space="preserve"> Configuration Language</w:t>
      </w:r>
    </w:p>
    <w:p w14:paraId="15495B1A" w14:textId="7C9E3632" w:rsidR="00467E9D" w:rsidRDefault="00467E9D" w:rsidP="00617097">
      <w:pPr>
        <w:tabs>
          <w:tab w:val="left" w:pos="2268"/>
        </w:tabs>
        <w:spacing w:after="0"/>
        <w:rPr>
          <w:lang w:val="en-US"/>
        </w:rPr>
      </w:pPr>
      <w:r>
        <w:rPr>
          <w:lang w:val="en-US"/>
        </w:rPr>
        <w:t>HTTP</w:t>
      </w:r>
      <w:r>
        <w:rPr>
          <w:lang w:val="en-US"/>
        </w:rPr>
        <w:tab/>
        <w:t>The Hypertext Transfer Protocol</w:t>
      </w:r>
    </w:p>
    <w:p w14:paraId="39BFBEF4" w14:textId="36B94ACC" w:rsidR="00A73820" w:rsidRDefault="00A73820" w:rsidP="00617097">
      <w:pPr>
        <w:tabs>
          <w:tab w:val="left" w:pos="2268"/>
        </w:tabs>
        <w:spacing w:after="0"/>
        <w:rPr>
          <w:lang w:val="en-US"/>
        </w:rPr>
      </w:pPr>
      <w:r>
        <w:rPr>
          <w:lang w:val="en-US"/>
        </w:rPr>
        <w:t>SDLC</w:t>
      </w:r>
      <w:r>
        <w:rPr>
          <w:lang w:val="en-US"/>
        </w:rPr>
        <w:tab/>
        <w:t>Software Development Life Cycle</w:t>
      </w:r>
    </w:p>
    <w:p w14:paraId="2E252039" w14:textId="77777777" w:rsidR="008D25D9" w:rsidRDefault="008D25D9" w:rsidP="00617097">
      <w:pPr>
        <w:tabs>
          <w:tab w:val="left" w:pos="2268"/>
        </w:tabs>
        <w:spacing w:after="0"/>
        <w:rPr>
          <w:lang w:val="en-US"/>
        </w:rPr>
      </w:pPr>
      <w:r>
        <w:rPr>
          <w:lang w:val="en-US"/>
        </w:rPr>
        <w:t>CI</w:t>
      </w:r>
      <w:r>
        <w:rPr>
          <w:lang w:val="en-US"/>
        </w:rPr>
        <w:tab/>
      </w:r>
      <w:r w:rsidRPr="008D25D9">
        <w:rPr>
          <w:lang w:val="en-US"/>
        </w:rPr>
        <w:t>Continuous Integration</w:t>
      </w:r>
    </w:p>
    <w:p w14:paraId="782DAC79" w14:textId="6101D2F9" w:rsidR="008D25D9" w:rsidRDefault="008D25D9" w:rsidP="00617097">
      <w:pPr>
        <w:tabs>
          <w:tab w:val="left" w:pos="2268"/>
        </w:tabs>
        <w:spacing w:after="0"/>
        <w:rPr>
          <w:lang w:val="en-US"/>
        </w:rPr>
      </w:pPr>
      <w:r>
        <w:rPr>
          <w:lang w:val="en-US"/>
        </w:rPr>
        <w:t>CD</w:t>
      </w:r>
      <w:r>
        <w:rPr>
          <w:lang w:val="en-US"/>
        </w:rPr>
        <w:tab/>
      </w:r>
      <w:r w:rsidRPr="008D25D9">
        <w:rPr>
          <w:lang w:val="en-US"/>
        </w:rPr>
        <w:t>Continuous Delivery</w:t>
      </w:r>
      <w:r>
        <w:rPr>
          <w:lang w:val="en-US"/>
        </w:rPr>
        <w:tab/>
      </w:r>
    </w:p>
    <w:p w14:paraId="58614FF0" w14:textId="6808C504" w:rsidR="00FC5283" w:rsidRDefault="00FC5283" w:rsidP="00617097">
      <w:pPr>
        <w:tabs>
          <w:tab w:val="left" w:pos="2268"/>
        </w:tabs>
        <w:spacing w:after="0"/>
        <w:rPr>
          <w:lang w:val="en-US"/>
        </w:rPr>
      </w:pPr>
      <w:r>
        <w:rPr>
          <w:lang w:val="en-US"/>
        </w:rPr>
        <w:t>CRD</w:t>
      </w:r>
      <w:r>
        <w:rPr>
          <w:lang w:val="en-US"/>
        </w:rPr>
        <w:tab/>
      </w:r>
      <w:proofErr w:type="spellStart"/>
      <w:r w:rsidRPr="00FC5283">
        <w:rPr>
          <w:lang w:eastAsia="hr-HR"/>
        </w:rPr>
        <w:t>Custom</w:t>
      </w:r>
      <w:proofErr w:type="spellEnd"/>
      <w:r w:rsidRPr="00FC5283">
        <w:rPr>
          <w:lang w:eastAsia="hr-HR"/>
        </w:rPr>
        <w:t xml:space="preserve"> </w:t>
      </w:r>
      <w:proofErr w:type="spellStart"/>
      <w:r w:rsidRPr="00FC5283">
        <w:rPr>
          <w:lang w:eastAsia="hr-HR"/>
        </w:rPr>
        <w:t>Resource</w:t>
      </w:r>
      <w:proofErr w:type="spellEnd"/>
      <w:r w:rsidRPr="00FC5283">
        <w:rPr>
          <w:lang w:eastAsia="hr-HR"/>
        </w:rPr>
        <w:t xml:space="preserve"> </w:t>
      </w:r>
      <w:proofErr w:type="spellStart"/>
      <w:r w:rsidRPr="00FC5283">
        <w:rPr>
          <w:lang w:eastAsia="hr-HR"/>
        </w:rPr>
        <w:t>Definition</w:t>
      </w:r>
      <w:proofErr w:type="spellEnd"/>
    </w:p>
    <w:p w14:paraId="05BC4507" w14:textId="77777777" w:rsidR="00721F76" w:rsidRDefault="00721F76" w:rsidP="00617097">
      <w:pPr>
        <w:tabs>
          <w:tab w:val="left" w:pos="2268"/>
        </w:tabs>
        <w:spacing w:after="0"/>
        <w:rPr>
          <w:lang w:val="en-US"/>
        </w:rPr>
      </w:pPr>
    </w:p>
    <w:sectPr w:rsidR="00721F76"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7C3A" w14:textId="77777777" w:rsidR="003524D1" w:rsidRDefault="003524D1" w:rsidP="006001DD">
      <w:pPr>
        <w:spacing w:after="0"/>
      </w:pPr>
      <w:r>
        <w:separator/>
      </w:r>
    </w:p>
  </w:endnote>
  <w:endnote w:type="continuationSeparator" w:id="0">
    <w:p w14:paraId="7659978B" w14:textId="77777777" w:rsidR="003524D1" w:rsidRDefault="003524D1"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F902" w14:textId="262AD502"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0</w:t>
    </w:r>
    <w:r>
      <w:rPr>
        <w:rStyle w:val="PageNumber"/>
      </w:rPr>
      <w:fldChar w:fldCharType="end"/>
    </w:r>
  </w:p>
  <w:p w14:paraId="46317A99" w14:textId="77777777" w:rsidR="00C52F24" w:rsidRDefault="00C52F24"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ABED4"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23</w:t>
    </w:r>
    <w:r>
      <w:rPr>
        <w:rStyle w:val="PageNumber"/>
      </w:rPr>
      <w:fldChar w:fldCharType="end"/>
    </w:r>
  </w:p>
  <w:p w14:paraId="5007B44A" w14:textId="77777777" w:rsidR="00C52F24" w:rsidRDefault="00C52F24"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C12B"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4E7F8A" w14:textId="77777777" w:rsidR="00C52F24" w:rsidRDefault="00C52F24"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15DA" w14:textId="77777777" w:rsidR="00C52F24" w:rsidRDefault="00C52F24" w:rsidP="007E6C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F63F46F" w14:textId="77777777" w:rsidR="00C52F24" w:rsidRDefault="00C52F24" w:rsidP="007E6C52">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66A030E"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52F24">
      <w:rPr>
        <w:rStyle w:val="PageNumber"/>
        <w:noProof/>
      </w:rPr>
      <w:t>1</w:t>
    </w:r>
    <w:r>
      <w:rPr>
        <w:rStyle w:val="PageNumber"/>
      </w:rPr>
      <w:fldChar w:fldCharType="end"/>
    </w:r>
  </w:p>
  <w:p w14:paraId="16F7192F" w14:textId="77777777" w:rsidR="00BB0E8A" w:rsidRDefault="00BB0E8A" w:rsidP="007E6C52">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1C61" w14:textId="77777777" w:rsidR="003524D1" w:rsidRDefault="003524D1" w:rsidP="006001DD">
      <w:pPr>
        <w:spacing w:after="0"/>
      </w:pPr>
      <w:r>
        <w:separator/>
      </w:r>
    </w:p>
  </w:footnote>
  <w:footnote w:type="continuationSeparator" w:id="0">
    <w:p w14:paraId="62B9DDBF" w14:textId="77777777" w:rsidR="003524D1" w:rsidRDefault="003524D1"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79431DD"/>
    <w:multiLevelType w:val="hybridMultilevel"/>
    <w:tmpl w:val="55225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E4694A"/>
    <w:multiLevelType w:val="hybridMultilevel"/>
    <w:tmpl w:val="FF68C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9F30CF1"/>
    <w:multiLevelType w:val="hybridMultilevel"/>
    <w:tmpl w:val="4F20FE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8"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4BED01DA"/>
    <w:multiLevelType w:val="hybridMultilevel"/>
    <w:tmpl w:val="635AF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4"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8"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9"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15:restartNumberingAfterBreak="0">
    <w:nsid w:val="76F02CD2"/>
    <w:multiLevelType w:val="hybridMultilevel"/>
    <w:tmpl w:val="23AC0A30"/>
    <w:lvl w:ilvl="0" w:tplc="7126542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3"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4"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5"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15:restartNumberingAfterBreak="0">
    <w:nsid w:val="7F3F65B2"/>
    <w:multiLevelType w:val="hybridMultilevel"/>
    <w:tmpl w:val="6CC89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411">
    <w:abstractNumId w:val="12"/>
  </w:num>
  <w:num w:numId="2" w16cid:durableId="1319069505">
    <w:abstractNumId w:val="19"/>
  </w:num>
  <w:num w:numId="3" w16cid:durableId="714547335">
    <w:abstractNumId w:val="0"/>
  </w:num>
  <w:num w:numId="4" w16cid:durableId="800998528">
    <w:abstractNumId w:val="1"/>
  </w:num>
  <w:num w:numId="5" w16cid:durableId="656344775">
    <w:abstractNumId w:val="2"/>
  </w:num>
  <w:num w:numId="6" w16cid:durableId="709459902">
    <w:abstractNumId w:val="24"/>
  </w:num>
  <w:num w:numId="7" w16cid:durableId="1096943514">
    <w:abstractNumId w:val="34"/>
  </w:num>
  <w:num w:numId="8" w16cid:durableId="416941590">
    <w:abstractNumId w:val="6"/>
  </w:num>
  <w:num w:numId="9" w16cid:durableId="45956696">
    <w:abstractNumId w:val="17"/>
  </w:num>
  <w:num w:numId="10" w16cid:durableId="2052414968">
    <w:abstractNumId w:val="18"/>
  </w:num>
  <w:num w:numId="11" w16cid:durableId="533077429">
    <w:abstractNumId w:val="4"/>
  </w:num>
  <w:num w:numId="12" w16cid:durableId="663359950">
    <w:abstractNumId w:val="3"/>
  </w:num>
  <w:num w:numId="13" w16cid:durableId="612907557">
    <w:abstractNumId w:val="30"/>
  </w:num>
  <w:num w:numId="14" w16cid:durableId="1601716277">
    <w:abstractNumId w:val="5"/>
  </w:num>
  <w:num w:numId="15" w16cid:durableId="130290955">
    <w:abstractNumId w:val="32"/>
  </w:num>
  <w:num w:numId="16" w16cid:durableId="2025356596">
    <w:abstractNumId w:val="33"/>
  </w:num>
  <w:num w:numId="17" w16cid:durableId="2006392884">
    <w:abstractNumId w:val="23"/>
  </w:num>
  <w:num w:numId="18" w16cid:durableId="1404838889">
    <w:abstractNumId w:val="11"/>
  </w:num>
  <w:num w:numId="19" w16cid:durableId="844518329">
    <w:abstractNumId w:val="8"/>
  </w:num>
  <w:num w:numId="20" w16cid:durableId="857697020">
    <w:abstractNumId w:val="14"/>
  </w:num>
  <w:num w:numId="21" w16cid:durableId="1459302771">
    <w:abstractNumId w:val="10"/>
  </w:num>
  <w:num w:numId="22" w16cid:durableId="562057931">
    <w:abstractNumId w:val="35"/>
  </w:num>
  <w:num w:numId="23" w16cid:durableId="1089303621">
    <w:abstractNumId w:val="15"/>
  </w:num>
  <w:num w:numId="24" w16cid:durableId="613252370">
    <w:abstractNumId w:val="28"/>
  </w:num>
  <w:num w:numId="25" w16cid:durableId="1472136909">
    <w:abstractNumId w:val="21"/>
  </w:num>
  <w:num w:numId="26" w16cid:durableId="1009140689">
    <w:abstractNumId w:val="29"/>
  </w:num>
  <w:num w:numId="27" w16cid:durableId="1410073974">
    <w:abstractNumId w:val="16"/>
  </w:num>
  <w:num w:numId="28" w16cid:durableId="608588241">
    <w:abstractNumId w:val="20"/>
  </w:num>
  <w:num w:numId="29" w16cid:durableId="279651725">
    <w:abstractNumId w:val="27"/>
  </w:num>
  <w:num w:numId="30" w16cid:durableId="1467504118">
    <w:abstractNumId w:val="25"/>
  </w:num>
  <w:num w:numId="31" w16cid:durableId="868252288">
    <w:abstractNumId w:val="26"/>
  </w:num>
  <w:num w:numId="32" w16cid:durableId="1933975343">
    <w:abstractNumId w:val="7"/>
  </w:num>
  <w:num w:numId="33" w16cid:durableId="975380979">
    <w:abstractNumId w:val="9"/>
  </w:num>
  <w:num w:numId="34" w16cid:durableId="620579135">
    <w:abstractNumId w:val="22"/>
  </w:num>
  <w:num w:numId="35" w16cid:durableId="413742771">
    <w:abstractNumId w:val="13"/>
  </w:num>
  <w:num w:numId="36" w16cid:durableId="869757517">
    <w:abstractNumId w:val="31"/>
  </w:num>
  <w:num w:numId="37" w16cid:durableId="74568937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2112"/>
    <w:rsid w:val="00012288"/>
    <w:rsid w:val="0001551C"/>
    <w:rsid w:val="00016F28"/>
    <w:rsid w:val="00020CD2"/>
    <w:rsid w:val="00025AAB"/>
    <w:rsid w:val="00033C42"/>
    <w:rsid w:val="00041F3D"/>
    <w:rsid w:val="00042FCB"/>
    <w:rsid w:val="00045541"/>
    <w:rsid w:val="00045E0F"/>
    <w:rsid w:val="000473D4"/>
    <w:rsid w:val="000517CD"/>
    <w:rsid w:val="000518A6"/>
    <w:rsid w:val="00054845"/>
    <w:rsid w:val="000601F3"/>
    <w:rsid w:val="00073B17"/>
    <w:rsid w:val="00077E12"/>
    <w:rsid w:val="0008147F"/>
    <w:rsid w:val="0008331C"/>
    <w:rsid w:val="00083A68"/>
    <w:rsid w:val="00084762"/>
    <w:rsid w:val="000877F9"/>
    <w:rsid w:val="00094147"/>
    <w:rsid w:val="00094F3D"/>
    <w:rsid w:val="000950E6"/>
    <w:rsid w:val="000A02B8"/>
    <w:rsid w:val="000A434C"/>
    <w:rsid w:val="000A53B3"/>
    <w:rsid w:val="000A5BFF"/>
    <w:rsid w:val="000A5D74"/>
    <w:rsid w:val="000B0D4F"/>
    <w:rsid w:val="000B137C"/>
    <w:rsid w:val="000B790B"/>
    <w:rsid w:val="000C3FB9"/>
    <w:rsid w:val="000C5B7A"/>
    <w:rsid w:val="000C6B76"/>
    <w:rsid w:val="000D0F07"/>
    <w:rsid w:val="000D232D"/>
    <w:rsid w:val="000D2DAB"/>
    <w:rsid w:val="000D3E3A"/>
    <w:rsid w:val="000D7416"/>
    <w:rsid w:val="000E0A06"/>
    <w:rsid w:val="000E1388"/>
    <w:rsid w:val="000E24F3"/>
    <w:rsid w:val="000E49B8"/>
    <w:rsid w:val="000E5D61"/>
    <w:rsid w:val="000E7641"/>
    <w:rsid w:val="000F7490"/>
    <w:rsid w:val="00103C2F"/>
    <w:rsid w:val="00112E71"/>
    <w:rsid w:val="0011580A"/>
    <w:rsid w:val="00123B98"/>
    <w:rsid w:val="00123C7B"/>
    <w:rsid w:val="00126713"/>
    <w:rsid w:val="00127D21"/>
    <w:rsid w:val="00127E26"/>
    <w:rsid w:val="00131571"/>
    <w:rsid w:val="00132224"/>
    <w:rsid w:val="0013284C"/>
    <w:rsid w:val="00133208"/>
    <w:rsid w:val="001348CF"/>
    <w:rsid w:val="0013584D"/>
    <w:rsid w:val="00135BE7"/>
    <w:rsid w:val="0013795A"/>
    <w:rsid w:val="00141B8B"/>
    <w:rsid w:val="00141DBD"/>
    <w:rsid w:val="001441AD"/>
    <w:rsid w:val="001446EF"/>
    <w:rsid w:val="00145CB8"/>
    <w:rsid w:val="00151594"/>
    <w:rsid w:val="0015343F"/>
    <w:rsid w:val="00167C43"/>
    <w:rsid w:val="00174CCD"/>
    <w:rsid w:val="00176ACC"/>
    <w:rsid w:val="00180894"/>
    <w:rsid w:val="001814A7"/>
    <w:rsid w:val="00183A62"/>
    <w:rsid w:val="00185677"/>
    <w:rsid w:val="00186F57"/>
    <w:rsid w:val="00187AB9"/>
    <w:rsid w:val="001952DF"/>
    <w:rsid w:val="001A2555"/>
    <w:rsid w:val="001A357A"/>
    <w:rsid w:val="001B088C"/>
    <w:rsid w:val="001B78F5"/>
    <w:rsid w:val="001B7A55"/>
    <w:rsid w:val="001D428F"/>
    <w:rsid w:val="001D75B1"/>
    <w:rsid w:val="001E0E76"/>
    <w:rsid w:val="001E51D0"/>
    <w:rsid w:val="001E70E9"/>
    <w:rsid w:val="001F03C6"/>
    <w:rsid w:val="001F4873"/>
    <w:rsid w:val="001F7EC6"/>
    <w:rsid w:val="002005FA"/>
    <w:rsid w:val="002025FC"/>
    <w:rsid w:val="00203CC5"/>
    <w:rsid w:val="00204495"/>
    <w:rsid w:val="00212562"/>
    <w:rsid w:val="00214448"/>
    <w:rsid w:val="00217F7C"/>
    <w:rsid w:val="00221CD6"/>
    <w:rsid w:val="0022339E"/>
    <w:rsid w:val="00223840"/>
    <w:rsid w:val="00223FD0"/>
    <w:rsid w:val="00224686"/>
    <w:rsid w:val="00225DD1"/>
    <w:rsid w:val="00225DDA"/>
    <w:rsid w:val="002308D3"/>
    <w:rsid w:val="0023629E"/>
    <w:rsid w:val="00241266"/>
    <w:rsid w:val="00244892"/>
    <w:rsid w:val="00244EB0"/>
    <w:rsid w:val="00247737"/>
    <w:rsid w:val="00251C40"/>
    <w:rsid w:val="00267630"/>
    <w:rsid w:val="00267E08"/>
    <w:rsid w:val="0027084D"/>
    <w:rsid w:val="00280143"/>
    <w:rsid w:val="00281DA6"/>
    <w:rsid w:val="002836C2"/>
    <w:rsid w:val="00285F34"/>
    <w:rsid w:val="00287409"/>
    <w:rsid w:val="00292A54"/>
    <w:rsid w:val="00294388"/>
    <w:rsid w:val="00297D5E"/>
    <w:rsid w:val="002A1D4F"/>
    <w:rsid w:val="002A234A"/>
    <w:rsid w:val="002A33CE"/>
    <w:rsid w:val="002A39BA"/>
    <w:rsid w:val="002A730A"/>
    <w:rsid w:val="002B449B"/>
    <w:rsid w:val="002B4631"/>
    <w:rsid w:val="002B4D75"/>
    <w:rsid w:val="002B5125"/>
    <w:rsid w:val="002B77FA"/>
    <w:rsid w:val="002C055E"/>
    <w:rsid w:val="002C2266"/>
    <w:rsid w:val="002C2648"/>
    <w:rsid w:val="002C29DD"/>
    <w:rsid w:val="002C5C0E"/>
    <w:rsid w:val="002C7B50"/>
    <w:rsid w:val="002D047A"/>
    <w:rsid w:val="002D15D6"/>
    <w:rsid w:val="002D43A8"/>
    <w:rsid w:val="002D7415"/>
    <w:rsid w:val="002E49EA"/>
    <w:rsid w:val="002F0F0C"/>
    <w:rsid w:val="002F1217"/>
    <w:rsid w:val="002F22E8"/>
    <w:rsid w:val="00304056"/>
    <w:rsid w:val="0030514D"/>
    <w:rsid w:val="00316504"/>
    <w:rsid w:val="003220EA"/>
    <w:rsid w:val="003303CF"/>
    <w:rsid w:val="00331332"/>
    <w:rsid w:val="0033383C"/>
    <w:rsid w:val="0033427F"/>
    <w:rsid w:val="00340D54"/>
    <w:rsid w:val="00341F10"/>
    <w:rsid w:val="003461C5"/>
    <w:rsid w:val="00351CAE"/>
    <w:rsid w:val="003524D1"/>
    <w:rsid w:val="00353234"/>
    <w:rsid w:val="00355F06"/>
    <w:rsid w:val="00365E47"/>
    <w:rsid w:val="00366383"/>
    <w:rsid w:val="00367547"/>
    <w:rsid w:val="003702B8"/>
    <w:rsid w:val="0037127C"/>
    <w:rsid w:val="00373E03"/>
    <w:rsid w:val="00374BAE"/>
    <w:rsid w:val="0037533E"/>
    <w:rsid w:val="00375C62"/>
    <w:rsid w:val="00380F18"/>
    <w:rsid w:val="00382A81"/>
    <w:rsid w:val="00384FE3"/>
    <w:rsid w:val="00387958"/>
    <w:rsid w:val="00392B25"/>
    <w:rsid w:val="003944D2"/>
    <w:rsid w:val="00397AD2"/>
    <w:rsid w:val="003A0938"/>
    <w:rsid w:val="003A0A59"/>
    <w:rsid w:val="003A14AB"/>
    <w:rsid w:val="003A438C"/>
    <w:rsid w:val="003A4D23"/>
    <w:rsid w:val="003B34F2"/>
    <w:rsid w:val="003B5CAD"/>
    <w:rsid w:val="003B7A03"/>
    <w:rsid w:val="003C3BA3"/>
    <w:rsid w:val="003C41D3"/>
    <w:rsid w:val="003C4F6C"/>
    <w:rsid w:val="003C536A"/>
    <w:rsid w:val="003D0705"/>
    <w:rsid w:val="003E2763"/>
    <w:rsid w:val="003F1F3E"/>
    <w:rsid w:val="003F4A00"/>
    <w:rsid w:val="003F6B47"/>
    <w:rsid w:val="0040037B"/>
    <w:rsid w:val="00400EF1"/>
    <w:rsid w:val="00403315"/>
    <w:rsid w:val="00412A5E"/>
    <w:rsid w:val="00420871"/>
    <w:rsid w:val="00422B85"/>
    <w:rsid w:val="00423C5E"/>
    <w:rsid w:val="004247AD"/>
    <w:rsid w:val="004252CA"/>
    <w:rsid w:val="00426BB9"/>
    <w:rsid w:val="00433056"/>
    <w:rsid w:val="004425CC"/>
    <w:rsid w:val="00442A34"/>
    <w:rsid w:val="00443ABE"/>
    <w:rsid w:val="00444521"/>
    <w:rsid w:val="0045094F"/>
    <w:rsid w:val="00453331"/>
    <w:rsid w:val="00453A91"/>
    <w:rsid w:val="0045449A"/>
    <w:rsid w:val="00454D96"/>
    <w:rsid w:val="004625A8"/>
    <w:rsid w:val="00466F7F"/>
    <w:rsid w:val="00467E9D"/>
    <w:rsid w:val="0047358A"/>
    <w:rsid w:val="00491501"/>
    <w:rsid w:val="00492DFF"/>
    <w:rsid w:val="004A162F"/>
    <w:rsid w:val="004B27DE"/>
    <w:rsid w:val="004B2C0E"/>
    <w:rsid w:val="004C2AB0"/>
    <w:rsid w:val="004C35AF"/>
    <w:rsid w:val="004C42A2"/>
    <w:rsid w:val="004C5203"/>
    <w:rsid w:val="004C6AD1"/>
    <w:rsid w:val="004D4E0C"/>
    <w:rsid w:val="004E0B87"/>
    <w:rsid w:val="004E6007"/>
    <w:rsid w:val="004F3F8F"/>
    <w:rsid w:val="004F4861"/>
    <w:rsid w:val="004F7C4C"/>
    <w:rsid w:val="00501657"/>
    <w:rsid w:val="005037A2"/>
    <w:rsid w:val="005079FC"/>
    <w:rsid w:val="00507F16"/>
    <w:rsid w:val="005140B3"/>
    <w:rsid w:val="00514B05"/>
    <w:rsid w:val="00521F3A"/>
    <w:rsid w:val="00523270"/>
    <w:rsid w:val="00526165"/>
    <w:rsid w:val="00526899"/>
    <w:rsid w:val="00527A26"/>
    <w:rsid w:val="005450B1"/>
    <w:rsid w:val="005473AC"/>
    <w:rsid w:val="00551A9C"/>
    <w:rsid w:val="00551E26"/>
    <w:rsid w:val="00554BB0"/>
    <w:rsid w:val="00566186"/>
    <w:rsid w:val="005664A1"/>
    <w:rsid w:val="005673CA"/>
    <w:rsid w:val="005715EC"/>
    <w:rsid w:val="00572FDE"/>
    <w:rsid w:val="00577E8A"/>
    <w:rsid w:val="0058032D"/>
    <w:rsid w:val="00586ADB"/>
    <w:rsid w:val="00586D69"/>
    <w:rsid w:val="00594714"/>
    <w:rsid w:val="005951E1"/>
    <w:rsid w:val="005A0FEF"/>
    <w:rsid w:val="005A1869"/>
    <w:rsid w:val="005A1E4B"/>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064C"/>
    <w:rsid w:val="00612835"/>
    <w:rsid w:val="00616374"/>
    <w:rsid w:val="00617097"/>
    <w:rsid w:val="00620ECD"/>
    <w:rsid w:val="00623EB2"/>
    <w:rsid w:val="00625C24"/>
    <w:rsid w:val="006310D6"/>
    <w:rsid w:val="00645909"/>
    <w:rsid w:val="00646C39"/>
    <w:rsid w:val="00651E53"/>
    <w:rsid w:val="00657F57"/>
    <w:rsid w:val="00657FA8"/>
    <w:rsid w:val="00662B11"/>
    <w:rsid w:val="00662DDE"/>
    <w:rsid w:val="00664FC4"/>
    <w:rsid w:val="00670C80"/>
    <w:rsid w:val="00670F54"/>
    <w:rsid w:val="006717D1"/>
    <w:rsid w:val="00672007"/>
    <w:rsid w:val="00672DB3"/>
    <w:rsid w:val="00676654"/>
    <w:rsid w:val="00681123"/>
    <w:rsid w:val="00683428"/>
    <w:rsid w:val="00693385"/>
    <w:rsid w:val="00697D36"/>
    <w:rsid w:val="006A2AE6"/>
    <w:rsid w:val="006A3E52"/>
    <w:rsid w:val="006B09E4"/>
    <w:rsid w:val="006C16FE"/>
    <w:rsid w:val="006C290D"/>
    <w:rsid w:val="006C4CDF"/>
    <w:rsid w:val="006C51B2"/>
    <w:rsid w:val="006D09E9"/>
    <w:rsid w:val="006D3F17"/>
    <w:rsid w:val="006E3351"/>
    <w:rsid w:val="006E408F"/>
    <w:rsid w:val="006F1B2A"/>
    <w:rsid w:val="006F3CA5"/>
    <w:rsid w:val="006F5A92"/>
    <w:rsid w:val="006F7A00"/>
    <w:rsid w:val="007011EC"/>
    <w:rsid w:val="007016BF"/>
    <w:rsid w:val="007073A6"/>
    <w:rsid w:val="00711C01"/>
    <w:rsid w:val="00721F76"/>
    <w:rsid w:val="007224E6"/>
    <w:rsid w:val="007230F4"/>
    <w:rsid w:val="00732C67"/>
    <w:rsid w:val="007365F3"/>
    <w:rsid w:val="00736C6A"/>
    <w:rsid w:val="00736E2C"/>
    <w:rsid w:val="0074528E"/>
    <w:rsid w:val="00752617"/>
    <w:rsid w:val="00753092"/>
    <w:rsid w:val="00756D4B"/>
    <w:rsid w:val="0076774C"/>
    <w:rsid w:val="00773081"/>
    <w:rsid w:val="00775076"/>
    <w:rsid w:val="0078016C"/>
    <w:rsid w:val="00782538"/>
    <w:rsid w:val="00790328"/>
    <w:rsid w:val="007A05EF"/>
    <w:rsid w:val="007A4314"/>
    <w:rsid w:val="007A523B"/>
    <w:rsid w:val="007A74B6"/>
    <w:rsid w:val="007B1934"/>
    <w:rsid w:val="007B2341"/>
    <w:rsid w:val="007B5512"/>
    <w:rsid w:val="007C7F72"/>
    <w:rsid w:val="007D0BEB"/>
    <w:rsid w:val="007D1484"/>
    <w:rsid w:val="007D39A6"/>
    <w:rsid w:val="007D3C2B"/>
    <w:rsid w:val="007D7395"/>
    <w:rsid w:val="007D76C7"/>
    <w:rsid w:val="007E25D9"/>
    <w:rsid w:val="007E37F8"/>
    <w:rsid w:val="007E6C52"/>
    <w:rsid w:val="007F3DED"/>
    <w:rsid w:val="007F4ED1"/>
    <w:rsid w:val="00801B10"/>
    <w:rsid w:val="0080467B"/>
    <w:rsid w:val="00816218"/>
    <w:rsid w:val="00816D0F"/>
    <w:rsid w:val="00824383"/>
    <w:rsid w:val="00826F36"/>
    <w:rsid w:val="0083095E"/>
    <w:rsid w:val="00830D1C"/>
    <w:rsid w:val="00830DF5"/>
    <w:rsid w:val="00831AC7"/>
    <w:rsid w:val="008330EB"/>
    <w:rsid w:val="00835770"/>
    <w:rsid w:val="00840877"/>
    <w:rsid w:val="008414E1"/>
    <w:rsid w:val="00842050"/>
    <w:rsid w:val="008525F3"/>
    <w:rsid w:val="00854D61"/>
    <w:rsid w:val="0085641E"/>
    <w:rsid w:val="0086124E"/>
    <w:rsid w:val="00862990"/>
    <w:rsid w:val="0086797C"/>
    <w:rsid w:val="00871F2B"/>
    <w:rsid w:val="00875DA7"/>
    <w:rsid w:val="00876087"/>
    <w:rsid w:val="008875F7"/>
    <w:rsid w:val="00890077"/>
    <w:rsid w:val="00892415"/>
    <w:rsid w:val="00894026"/>
    <w:rsid w:val="00894DFA"/>
    <w:rsid w:val="00895487"/>
    <w:rsid w:val="008A1A50"/>
    <w:rsid w:val="008A2605"/>
    <w:rsid w:val="008A4681"/>
    <w:rsid w:val="008A644D"/>
    <w:rsid w:val="008B1C30"/>
    <w:rsid w:val="008B2612"/>
    <w:rsid w:val="008B3EF8"/>
    <w:rsid w:val="008B62E4"/>
    <w:rsid w:val="008B6FF2"/>
    <w:rsid w:val="008C4DF6"/>
    <w:rsid w:val="008C703C"/>
    <w:rsid w:val="008C75BE"/>
    <w:rsid w:val="008D19A7"/>
    <w:rsid w:val="008D25D9"/>
    <w:rsid w:val="008D3228"/>
    <w:rsid w:val="008D63AD"/>
    <w:rsid w:val="008D7941"/>
    <w:rsid w:val="008E1BCB"/>
    <w:rsid w:val="008E331C"/>
    <w:rsid w:val="008E3956"/>
    <w:rsid w:val="008E3BA7"/>
    <w:rsid w:val="008E6D8D"/>
    <w:rsid w:val="008F6C96"/>
    <w:rsid w:val="009013EA"/>
    <w:rsid w:val="00901D59"/>
    <w:rsid w:val="00903E67"/>
    <w:rsid w:val="009061DC"/>
    <w:rsid w:val="0090620E"/>
    <w:rsid w:val="0090783B"/>
    <w:rsid w:val="009174E1"/>
    <w:rsid w:val="00924DFB"/>
    <w:rsid w:val="00931F8B"/>
    <w:rsid w:val="00932F74"/>
    <w:rsid w:val="009341CD"/>
    <w:rsid w:val="00934D69"/>
    <w:rsid w:val="00935E82"/>
    <w:rsid w:val="00936AAC"/>
    <w:rsid w:val="00936D7C"/>
    <w:rsid w:val="00941F62"/>
    <w:rsid w:val="009447C0"/>
    <w:rsid w:val="0094489D"/>
    <w:rsid w:val="00945586"/>
    <w:rsid w:val="0094644F"/>
    <w:rsid w:val="00946808"/>
    <w:rsid w:val="009477A3"/>
    <w:rsid w:val="00947A79"/>
    <w:rsid w:val="0095788B"/>
    <w:rsid w:val="00957C20"/>
    <w:rsid w:val="009613FF"/>
    <w:rsid w:val="0096255C"/>
    <w:rsid w:val="00965F70"/>
    <w:rsid w:val="00966B9F"/>
    <w:rsid w:val="00972BAA"/>
    <w:rsid w:val="009733CB"/>
    <w:rsid w:val="00973D0E"/>
    <w:rsid w:val="00975BCF"/>
    <w:rsid w:val="00981BA6"/>
    <w:rsid w:val="00983037"/>
    <w:rsid w:val="00987707"/>
    <w:rsid w:val="009907F8"/>
    <w:rsid w:val="009937C7"/>
    <w:rsid w:val="00994F6C"/>
    <w:rsid w:val="00995F97"/>
    <w:rsid w:val="00996CCD"/>
    <w:rsid w:val="00997091"/>
    <w:rsid w:val="009A15A7"/>
    <w:rsid w:val="009A5FE4"/>
    <w:rsid w:val="009A6052"/>
    <w:rsid w:val="009B0B48"/>
    <w:rsid w:val="009B5E7E"/>
    <w:rsid w:val="009C3022"/>
    <w:rsid w:val="009C3ACE"/>
    <w:rsid w:val="009C4BA4"/>
    <w:rsid w:val="009C4EE0"/>
    <w:rsid w:val="009D049C"/>
    <w:rsid w:val="009D2AB8"/>
    <w:rsid w:val="009D555B"/>
    <w:rsid w:val="009D5A5C"/>
    <w:rsid w:val="009D5F30"/>
    <w:rsid w:val="009D60E0"/>
    <w:rsid w:val="009E0350"/>
    <w:rsid w:val="009E6094"/>
    <w:rsid w:val="009F100E"/>
    <w:rsid w:val="009F6AE3"/>
    <w:rsid w:val="009F7F4B"/>
    <w:rsid w:val="00A14747"/>
    <w:rsid w:val="00A149FB"/>
    <w:rsid w:val="00A21765"/>
    <w:rsid w:val="00A24B2F"/>
    <w:rsid w:val="00A26613"/>
    <w:rsid w:val="00A3130B"/>
    <w:rsid w:val="00A334ED"/>
    <w:rsid w:val="00A37C5F"/>
    <w:rsid w:val="00A5141E"/>
    <w:rsid w:val="00A524BD"/>
    <w:rsid w:val="00A52C44"/>
    <w:rsid w:val="00A54563"/>
    <w:rsid w:val="00A57049"/>
    <w:rsid w:val="00A61507"/>
    <w:rsid w:val="00A61FC5"/>
    <w:rsid w:val="00A6205B"/>
    <w:rsid w:val="00A6740C"/>
    <w:rsid w:val="00A67A18"/>
    <w:rsid w:val="00A67A49"/>
    <w:rsid w:val="00A67A51"/>
    <w:rsid w:val="00A73820"/>
    <w:rsid w:val="00A77CAC"/>
    <w:rsid w:val="00A834BD"/>
    <w:rsid w:val="00A87F94"/>
    <w:rsid w:val="00A9035B"/>
    <w:rsid w:val="00A943EE"/>
    <w:rsid w:val="00A959B1"/>
    <w:rsid w:val="00A961EA"/>
    <w:rsid w:val="00A96A22"/>
    <w:rsid w:val="00AA06EE"/>
    <w:rsid w:val="00AA46AF"/>
    <w:rsid w:val="00AA4757"/>
    <w:rsid w:val="00AA4A78"/>
    <w:rsid w:val="00AA5664"/>
    <w:rsid w:val="00AA7F6D"/>
    <w:rsid w:val="00AB4BBC"/>
    <w:rsid w:val="00AB6B07"/>
    <w:rsid w:val="00AB75A3"/>
    <w:rsid w:val="00AC4571"/>
    <w:rsid w:val="00AD6358"/>
    <w:rsid w:val="00AD63D9"/>
    <w:rsid w:val="00AE0B1C"/>
    <w:rsid w:val="00AE0E03"/>
    <w:rsid w:val="00AE3C12"/>
    <w:rsid w:val="00AE4FBF"/>
    <w:rsid w:val="00AF27FE"/>
    <w:rsid w:val="00AF3ABA"/>
    <w:rsid w:val="00AF6F40"/>
    <w:rsid w:val="00B05062"/>
    <w:rsid w:val="00B145AF"/>
    <w:rsid w:val="00B15D02"/>
    <w:rsid w:val="00B21AC6"/>
    <w:rsid w:val="00B2734E"/>
    <w:rsid w:val="00B30F12"/>
    <w:rsid w:val="00B413ED"/>
    <w:rsid w:val="00B57784"/>
    <w:rsid w:val="00B60790"/>
    <w:rsid w:val="00B620E8"/>
    <w:rsid w:val="00B62A3D"/>
    <w:rsid w:val="00B62C7B"/>
    <w:rsid w:val="00B65022"/>
    <w:rsid w:val="00B66674"/>
    <w:rsid w:val="00B75EA4"/>
    <w:rsid w:val="00B770C6"/>
    <w:rsid w:val="00B86AC2"/>
    <w:rsid w:val="00B9454B"/>
    <w:rsid w:val="00B95535"/>
    <w:rsid w:val="00BA2846"/>
    <w:rsid w:val="00BA297E"/>
    <w:rsid w:val="00BB045A"/>
    <w:rsid w:val="00BB0D28"/>
    <w:rsid w:val="00BB0E8A"/>
    <w:rsid w:val="00BB338F"/>
    <w:rsid w:val="00BB5796"/>
    <w:rsid w:val="00BC0A61"/>
    <w:rsid w:val="00BC1B01"/>
    <w:rsid w:val="00BC27A7"/>
    <w:rsid w:val="00BC51EA"/>
    <w:rsid w:val="00BC6BFD"/>
    <w:rsid w:val="00BD7D8C"/>
    <w:rsid w:val="00BF2141"/>
    <w:rsid w:val="00BF3E8C"/>
    <w:rsid w:val="00C00FBE"/>
    <w:rsid w:val="00C03654"/>
    <w:rsid w:val="00C118FE"/>
    <w:rsid w:val="00C15CDE"/>
    <w:rsid w:val="00C25FCA"/>
    <w:rsid w:val="00C268CC"/>
    <w:rsid w:val="00C275BC"/>
    <w:rsid w:val="00C31278"/>
    <w:rsid w:val="00C323B4"/>
    <w:rsid w:val="00C32678"/>
    <w:rsid w:val="00C40545"/>
    <w:rsid w:val="00C40F7B"/>
    <w:rsid w:val="00C45044"/>
    <w:rsid w:val="00C52F24"/>
    <w:rsid w:val="00C53535"/>
    <w:rsid w:val="00C55285"/>
    <w:rsid w:val="00C55F81"/>
    <w:rsid w:val="00C73890"/>
    <w:rsid w:val="00C764DC"/>
    <w:rsid w:val="00C77432"/>
    <w:rsid w:val="00C80491"/>
    <w:rsid w:val="00C844B6"/>
    <w:rsid w:val="00C872BE"/>
    <w:rsid w:val="00C91F69"/>
    <w:rsid w:val="00C93FAF"/>
    <w:rsid w:val="00C94BD3"/>
    <w:rsid w:val="00C96699"/>
    <w:rsid w:val="00CA1608"/>
    <w:rsid w:val="00CA2D14"/>
    <w:rsid w:val="00CA46F8"/>
    <w:rsid w:val="00CB07D6"/>
    <w:rsid w:val="00CB1A85"/>
    <w:rsid w:val="00CB4045"/>
    <w:rsid w:val="00CC105B"/>
    <w:rsid w:val="00CC33F9"/>
    <w:rsid w:val="00CC6FF1"/>
    <w:rsid w:val="00CD139C"/>
    <w:rsid w:val="00CD16E2"/>
    <w:rsid w:val="00CD5FB8"/>
    <w:rsid w:val="00CE1A24"/>
    <w:rsid w:val="00CF3130"/>
    <w:rsid w:val="00CF43C5"/>
    <w:rsid w:val="00D0376A"/>
    <w:rsid w:val="00D04184"/>
    <w:rsid w:val="00D105A1"/>
    <w:rsid w:val="00D116BA"/>
    <w:rsid w:val="00D15ECC"/>
    <w:rsid w:val="00D15EF5"/>
    <w:rsid w:val="00D22F7D"/>
    <w:rsid w:val="00D32728"/>
    <w:rsid w:val="00D33C22"/>
    <w:rsid w:val="00D340B2"/>
    <w:rsid w:val="00D351B8"/>
    <w:rsid w:val="00D35BA0"/>
    <w:rsid w:val="00D36AAB"/>
    <w:rsid w:val="00D4092C"/>
    <w:rsid w:val="00D443DC"/>
    <w:rsid w:val="00D51303"/>
    <w:rsid w:val="00D538F1"/>
    <w:rsid w:val="00D54475"/>
    <w:rsid w:val="00D6075B"/>
    <w:rsid w:val="00D6095B"/>
    <w:rsid w:val="00D6098C"/>
    <w:rsid w:val="00D63B1E"/>
    <w:rsid w:val="00D65395"/>
    <w:rsid w:val="00D659E0"/>
    <w:rsid w:val="00D66033"/>
    <w:rsid w:val="00D714AD"/>
    <w:rsid w:val="00D7488F"/>
    <w:rsid w:val="00D7505B"/>
    <w:rsid w:val="00D80E3A"/>
    <w:rsid w:val="00D80F17"/>
    <w:rsid w:val="00D8124F"/>
    <w:rsid w:val="00D81E0F"/>
    <w:rsid w:val="00D82489"/>
    <w:rsid w:val="00D828C5"/>
    <w:rsid w:val="00D84AC2"/>
    <w:rsid w:val="00D854AA"/>
    <w:rsid w:val="00D8683D"/>
    <w:rsid w:val="00D870D4"/>
    <w:rsid w:val="00D919F1"/>
    <w:rsid w:val="00D945A4"/>
    <w:rsid w:val="00D947BD"/>
    <w:rsid w:val="00DA0E7F"/>
    <w:rsid w:val="00DA360C"/>
    <w:rsid w:val="00DB0F3D"/>
    <w:rsid w:val="00DC1F45"/>
    <w:rsid w:val="00DD4CB0"/>
    <w:rsid w:val="00DD514B"/>
    <w:rsid w:val="00DD5DAF"/>
    <w:rsid w:val="00DE3605"/>
    <w:rsid w:val="00DE46B8"/>
    <w:rsid w:val="00DE6F04"/>
    <w:rsid w:val="00DF22E1"/>
    <w:rsid w:val="00E0758E"/>
    <w:rsid w:val="00E16ECE"/>
    <w:rsid w:val="00E21313"/>
    <w:rsid w:val="00E21E6F"/>
    <w:rsid w:val="00E22CCA"/>
    <w:rsid w:val="00E25173"/>
    <w:rsid w:val="00E26CE1"/>
    <w:rsid w:val="00E27FB5"/>
    <w:rsid w:val="00E31267"/>
    <w:rsid w:val="00E34104"/>
    <w:rsid w:val="00E357CD"/>
    <w:rsid w:val="00E532AD"/>
    <w:rsid w:val="00E53AC2"/>
    <w:rsid w:val="00E54656"/>
    <w:rsid w:val="00E55E42"/>
    <w:rsid w:val="00E61152"/>
    <w:rsid w:val="00E65407"/>
    <w:rsid w:val="00E664F7"/>
    <w:rsid w:val="00E67CCE"/>
    <w:rsid w:val="00E714AE"/>
    <w:rsid w:val="00E72B90"/>
    <w:rsid w:val="00E80957"/>
    <w:rsid w:val="00E81BF3"/>
    <w:rsid w:val="00E8526C"/>
    <w:rsid w:val="00E86AAE"/>
    <w:rsid w:val="00E90201"/>
    <w:rsid w:val="00EA346C"/>
    <w:rsid w:val="00EA584E"/>
    <w:rsid w:val="00EA64CC"/>
    <w:rsid w:val="00EA70FF"/>
    <w:rsid w:val="00EB1771"/>
    <w:rsid w:val="00EB5619"/>
    <w:rsid w:val="00EB6201"/>
    <w:rsid w:val="00EB7236"/>
    <w:rsid w:val="00EC080F"/>
    <w:rsid w:val="00EC10A7"/>
    <w:rsid w:val="00EC1354"/>
    <w:rsid w:val="00EC7CF5"/>
    <w:rsid w:val="00ED0F79"/>
    <w:rsid w:val="00ED48E0"/>
    <w:rsid w:val="00ED50C5"/>
    <w:rsid w:val="00EE0C24"/>
    <w:rsid w:val="00EE13D5"/>
    <w:rsid w:val="00EE4E57"/>
    <w:rsid w:val="00F0011B"/>
    <w:rsid w:val="00F00543"/>
    <w:rsid w:val="00F024F7"/>
    <w:rsid w:val="00F03244"/>
    <w:rsid w:val="00F04737"/>
    <w:rsid w:val="00F12144"/>
    <w:rsid w:val="00F1322C"/>
    <w:rsid w:val="00F1470B"/>
    <w:rsid w:val="00F1637F"/>
    <w:rsid w:val="00F16C86"/>
    <w:rsid w:val="00F174E1"/>
    <w:rsid w:val="00F21223"/>
    <w:rsid w:val="00F24E9E"/>
    <w:rsid w:val="00F34A82"/>
    <w:rsid w:val="00F350D5"/>
    <w:rsid w:val="00F35FE5"/>
    <w:rsid w:val="00F379D4"/>
    <w:rsid w:val="00F4034E"/>
    <w:rsid w:val="00F40EA5"/>
    <w:rsid w:val="00F4383A"/>
    <w:rsid w:val="00F45042"/>
    <w:rsid w:val="00F45D5D"/>
    <w:rsid w:val="00F4622E"/>
    <w:rsid w:val="00F50655"/>
    <w:rsid w:val="00F521D0"/>
    <w:rsid w:val="00F53744"/>
    <w:rsid w:val="00F5528F"/>
    <w:rsid w:val="00F70BDE"/>
    <w:rsid w:val="00F71ACA"/>
    <w:rsid w:val="00F72CA6"/>
    <w:rsid w:val="00F75E2F"/>
    <w:rsid w:val="00F8507A"/>
    <w:rsid w:val="00F86EEA"/>
    <w:rsid w:val="00F966A2"/>
    <w:rsid w:val="00F979B9"/>
    <w:rsid w:val="00FA4B1F"/>
    <w:rsid w:val="00FA5B85"/>
    <w:rsid w:val="00FA5B8E"/>
    <w:rsid w:val="00FB1EE1"/>
    <w:rsid w:val="00FB2208"/>
    <w:rsid w:val="00FB252E"/>
    <w:rsid w:val="00FB5360"/>
    <w:rsid w:val="00FC0796"/>
    <w:rsid w:val="00FC5283"/>
    <w:rsid w:val="00FC78B1"/>
    <w:rsid w:val="00FD24A4"/>
    <w:rsid w:val="00FE05E2"/>
    <w:rsid w:val="00FE3872"/>
    <w:rsid w:val="00FE5A8B"/>
    <w:rsid w:val="00FF027B"/>
    <w:rsid w:val="00FF1396"/>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7365F3"/>
    <w:pPr>
      <w:tabs>
        <w:tab w:val="left" w:pos="1320"/>
        <w:tab w:val="right" w:leader="dot" w:pos="9016"/>
      </w:tabs>
      <w:spacing w:after="100"/>
      <w:ind w:left="480"/>
      <w:jc w:val="both"/>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54150982">
      <w:bodyDiv w:val="1"/>
      <w:marLeft w:val="0"/>
      <w:marRight w:val="0"/>
      <w:marTop w:val="0"/>
      <w:marBottom w:val="0"/>
      <w:divBdr>
        <w:top w:val="none" w:sz="0" w:space="0" w:color="auto"/>
        <w:left w:val="none" w:sz="0" w:space="0" w:color="auto"/>
        <w:bottom w:val="none" w:sz="0" w:space="0" w:color="auto"/>
        <w:right w:val="none" w:sz="0" w:space="0" w:color="auto"/>
      </w:divBdr>
      <w:divsChild>
        <w:div w:id="44986946">
          <w:marLeft w:val="0"/>
          <w:marRight w:val="0"/>
          <w:marTop w:val="0"/>
          <w:marBottom w:val="0"/>
          <w:divBdr>
            <w:top w:val="none" w:sz="0" w:space="0" w:color="auto"/>
            <w:left w:val="none" w:sz="0" w:space="0" w:color="auto"/>
            <w:bottom w:val="none" w:sz="0" w:space="0" w:color="auto"/>
            <w:right w:val="none" w:sz="0" w:space="0" w:color="auto"/>
          </w:divBdr>
          <w:divsChild>
            <w:div w:id="833499131">
              <w:marLeft w:val="0"/>
              <w:marRight w:val="0"/>
              <w:marTop w:val="0"/>
              <w:marBottom w:val="0"/>
              <w:divBdr>
                <w:top w:val="none" w:sz="0" w:space="0" w:color="auto"/>
                <w:left w:val="none" w:sz="0" w:space="0" w:color="auto"/>
                <w:bottom w:val="none" w:sz="0" w:space="0" w:color="auto"/>
                <w:right w:val="none" w:sz="0" w:space="0" w:color="auto"/>
              </w:divBdr>
            </w:div>
            <w:div w:id="1229875703">
              <w:marLeft w:val="0"/>
              <w:marRight w:val="0"/>
              <w:marTop w:val="0"/>
              <w:marBottom w:val="0"/>
              <w:divBdr>
                <w:top w:val="none" w:sz="0" w:space="0" w:color="auto"/>
                <w:left w:val="none" w:sz="0" w:space="0" w:color="auto"/>
                <w:bottom w:val="none" w:sz="0" w:space="0" w:color="auto"/>
                <w:right w:val="none" w:sz="0" w:space="0" w:color="auto"/>
              </w:divBdr>
            </w:div>
            <w:div w:id="16061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0221">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0"/>
          <w:divBdr>
            <w:top w:val="none" w:sz="0" w:space="0" w:color="auto"/>
            <w:left w:val="none" w:sz="0" w:space="0" w:color="auto"/>
            <w:bottom w:val="none" w:sz="0" w:space="0" w:color="auto"/>
            <w:right w:val="none" w:sz="0" w:space="0" w:color="auto"/>
          </w:divBdr>
          <w:divsChild>
            <w:div w:id="878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574">
      <w:bodyDiv w:val="1"/>
      <w:marLeft w:val="0"/>
      <w:marRight w:val="0"/>
      <w:marTop w:val="0"/>
      <w:marBottom w:val="0"/>
      <w:divBdr>
        <w:top w:val="none" w:sz="0" w:space="0" w:color="auto"/>
        <w:left w:val="none" w:sz="0" w:space="0" w:color="auto"/>
        <w:bottom w:val="none" w:sz="0" w:space="0" w:color="auto"/>
        <w:right w:val="none" w:sz="0" w:space="0" w:color="auto"/>
      </w:divBdr>
      <w:divsChild>
        <w:div w:id="110363989">
          <w:marLeft w:val="0"/>
          <w:marRight w:val="0"/>
          <w:marTop w:val="0"/>
          <w:marBottom w:val="0"/>
          <w:divBdr>
            <w:top w:val="none" w:sz="0" w:space="0" w:color="auto"/>
            <w:left w:val="none" w:sz="0" w:space="0" w:color="auto"/>
            <w:bottom w:val="none" w:sz="0" w:space="0" w:color="auto"/>
            <w:right w:val="none" w:sz="0" w:space="0" w:color="auto"/>
          </w:divBdr>
          <w:divsChild>
            <w:div w:id="1309744560">
              <w:marLeft w:val="0"/>
              <w:marRight w:val="0"/>
              <w:marTop w:val="0"/>
              <w:marBottom w:val="0"/>
              <w:divBdr>
                <w:top w:val="none" w:sz="0" w:space="0" w:color="auto"/>
                <w:left w:val="none" w:sz="0" w:space="0" w:color="auto"/>
                <w:bottom w:val="none" w:sz="0" w:space="0" w:color="auto"/>
                <w:right w:val="none" w:sz="0" w:space="0" w:color="auto"/>
              </w:divBdr>
            </w:div>
            <w:div w:id="2062630732">
              <w:marLeft w:val="0"/>
              <w:marRight w:val="0"/>
              <w:marTop w:val="0"/>
              <w:marBottom w:val="0"/>
              <w:divBdr>
                <w:top w:val="none" w:sz="0" w:space="0" w:color="auto"/>
                <w:left w:val="none" w:sz="0" w:space="0" w:color="auto"/>
                <w:bottom w:val="none" w:sz="0" w:space="0" w:color="auto"/>
                <w:right w:val="none" w:sz="0" w:space="0" w:color="auto"/>
              </w:divBdr>
            </w:div>
            <w:div w:id="1733186910">
              <w:marLeft w:val="0"/>
              <w:marRight w:val="0"/>
              <w:marTop w:val="0"/>
              <w:marBottom w:val="0"/>
              <w:divBdr>
                <w:top w:val="none" w:sz="0" w:space="0" w:color="auto"/>
                <w:left w:val="none" w:sz="0" w:space="0" w:color="auto"/>
                <w:bottom w:val="none" w:sz="0" w:space="0" w:color="auto"/>
                <w:right w:val="none" w:sz="0" w:space="0" w:color="auto"/>
              </w:divBdr>
            </w:div>
            <w:div w:id="405542206">
              <w:marLeft w:val="0"/>
              <w:marRight w:val="0"/>
              <w:marTop w:val="0"/>
              <w:marBottom w:val="0"/>
              <w:divBdr>
                <w:top w:val="none" w:sz="0" w:space="0" w:color="auto"/>
                <w:left w:val="none" w:sz="0" w:space="0" w:color="auto"/>
                <w:bottom w:val="none" w:sz="0" w:space="0" w:color="auto"/>
                <w:right w:val="none" w:sz="0" w:space="0" w:color="auto"/>
              </w:divBdr>
            </w:div>
            <w:div w:id="1882595482">
              <w:marLeft w:val="0"/>
              <w:marRight w:val="0"/>
              <w:marTop w:val="0"/>
              <w:marBottom w:val="0"/>
              <w:divBdr>
                <w:top w:val="none" w:sz="0" w:space="0" w:color="auto"/>
                <w:left w:val="none" w:sz="0" w:space="0" w:color="auto"/>
                <w:bottom w:val="none" w:sz="0" w:space="0" w:color="auto"/>
                <w:right w:val="none" w:sz="0" w:space="0" w:color="auto"/>
              </w:divBdr>
            </w:div>
            <w:div w:id="1099831810">
              <w:marLeft w:val="0"/>
              <w:marRight w:val="0"/>
              <w:marTop w:val="0"/>
              <w:marBottom w:val="0"/>
              <w:divBdr>
                <w:top w:val="none" w:sz="0" w:space="0" w:color="auto"/>
                <w:left w:val="none" w:sz="0" w:space="0" w:color="auto"/>
                <w:bottom w:val="none" w:sz="0" w:space="0" w:color="auto"/>
                <w:right w:val="none" w:sz="0" w:space="0" w:color="auto"/>
              </w:divBdr>
            </w:div>
            <w:div w:id="1233539699">
              <w:marLeft w:val="0"/>
              <w:marRight w:val="0"/>
              <w:marTop w:val="0"/>
              <w:marBottom w:val="0"/>
              <w:divBdr>
                <w:top w:val="none" w:sz="0" w:space="0" w:color="auto"/>
                <w:left w:val="none" w:sz="0" w:space="0" w:color="auto"/>
                <w:bottom w:val="none" w:sz="0" w:space="0" w:color="auto"/>
                <w:right w:val="none" w:sz="0" w:space="0" w:color="auto"/>
              </w:divBdr>
            </w:div>
            <w:div w:id="481432181">
              <w:marLeft w:val="0"/>
              <w:marRight w:val="0"/>
              <w:marTop w:val="0"/>
              <w:marBottom w:val="0"/>
              <w:divBdr>
                <w:top w:val="none" w:sz="0" w:space="0" w:color="auto"/>
                <w:left w:val="none" w:sz="0" w:space="0" w:color="auto"/>
                <w:bottom w:val="none" w:sz="0" w:space="0" w:color="auto"/>
                <w:right w:val="none" w:sz="0" w:space="0" w:color="auto"/>
              </w:divBdr>
            </w:div>
            <w:div w:id="656686114">
              <w:marLeft w:val="0"/>
              <w:marRight w:val="0"/>
              <w:marTop w:val="0"/>
              <w:marBottom w:val="0"/>
              <w:divBdr>
                <w:top w:val="none" w:sz="0" w:space="0" w:color="auto"/>
                <w:left w:val="none" w:sz="0" w:space="0" w:color="auto"/>
                <w:bottom w:val="none" w:sz="0" w:space="0" w:color="auto"/>
                <w:right w:val="none" w:sz="0" w:space="0" w:color="auto"/>
              </w:divBdr>
            </w:div>
            <w:div w:id="107168295">
              <w:marLeft w:val="0"/>
              <w:marRight w:val="0"/>
              <w:marTop w:val="0"/>
              <w:marBottom w:val="0"/>
              <w:divBdr>
                <w:top w:val="none" w:sz="0" w:space="0" w:color="auto"/>
                <w:left w:val="none" w:sz="0" w:space="0" w:color="auto"/>
                <w:bottom w:val="none" w:sz="0" w:space="0" w:color="auto"/>
                <w:right w:val="none" w:sz="0" w:space="0" w:color="auto"/>
              </w:divBdr>
            </w:div>
            <w:div w:id="1801722993">
              <w:marLeft w:val="0"/>
              <w:marRight w:val="0"/>
              <w:marTop w:val="0"/>
              <w:marBottom w:val="0"/>
              <w:divBdr>
                <w:top w:val="none" w:sz="0" w:space="0" w:color="auto"/>
                <w:left w:val="none" w:sz="0" w:space="0" w:color="auto"/>
                <w:bottom w:val="none" w:sz="0" w:space="0" w:color="auto"/>
                <w:right w:val="none" w:sz="0" w:space="0" w:color="auto"/>
              </w:divBdr>
            </w:div>
            <w:div w:id="531963959">
              <w:marLeft w:val="0"/>
              <w:marRight w:val="0"/>
              <w:marTop w:val="0"/>
              <w:marBottom w:val="0"/>
              <w:divBdr>
                <w:top w:val="none" w:sz="0" w:space="0" w:color="auto"/>
                <w:left w:val="none" w:sz="0" w:space="0" w:color="auto"/>
                <w:bottom w:val="none" w:sz="0" w:space="0" w:color="auto"/>
                <w:right w:val="none" w:sz="0" w:space="0" w:color="auto"/>
              </w:divBdr>
            </w:div>
            <w:div w:id="1834830092">
              <w:marLeft w:val="0"/>
              <w:marRight w:val="0"/>
              <w:marTop w:val="0"/>
              <w:marBottom w:val="0"/>
              <w:divBdr>
                <w:top w:val="none" w:sz="0" w:space="0" w:color="auto"/>
                <w:left w:val="none" w:sz="0" w:space="0" w:color="auto"/>
                <w:bottom w:val="none" w:sz="0" w:space="0" w:color="auto"/>
                <w:right w:val="none" w:sz="0" w:space="0" w:color="auto"/>
              </w:divBdr>
            </w:div>
            <w:div w:id="1649358429">
              <w:marLeft w:val="0"/>
              <w:marRight w:val="0"/>
              <w:marTop w:val="0"/>
              <w:marBottom w:val="0"/>
              <w:divBdr>
                <w:top w:val="none" w:sz="0" w:space="0" w:color="auto"/>
                <w:left w:val="none" w:sz="0" w:space="0" w:color="auto"/>
                <w:bottom w:val="none" w:sz="0" w:space="0" w:color="auto"/>
                <w:right w:val="none" w:sz="0" w:space="0" w:color="auto"/>
              </w:divBdr>
            </w:div>
            <w:div w:id="761997565">
              <w:marLeft w:val="0"/>
              <w:marRight w:val="0"/>
              <w:marTop w:val="0"/>
              <w:marBottom w:val="0"/>
              <w:divBdr>
                <w:top w:val="none" w:sz="0" w:space="0" w:color="auto"/>
                <w:left w:val="none" w:sz="0" w:space="0" w:color="auto"/>
                <w:bottom w:val="none" w:sz="0" w:space="0" w:color="auto"/>
                <w:right w:val="none" w:sz="0" w:space="0" w:color="auto"/>
              </w:divBdr>
            </w:div>
            <w:div w:id="80877241">
              <w:marLeft w:val="0"/>
              <w:marRight w:val="0"/>
              <w:marTop w:val="0"/>
              <w:marBottom w:val="0"/>
              <w:divBdr>
                <w:top w:val="none" w:sz="0" w:space="0" w:color="auto"/>
                <w:left w:val="none" w:sz="0" w:space="0" w:color="auto"/>
                <w:bottom w:val="none" w:sz="0" w:space="0" w:color="auto"/>
                <w:right w:val="none" w:sz="0" w:space="0" w:color="auto"/>
              </w:divBdr>
            </w:div>
            <w:div w:id="990714864">
              <w:marLeft w:val="0"/>
              <w:marRight w:val="0"/>
              <w:marTop w:val="0"/>
              <w:marBottom w:val="0"/>
              <w:divBdr>
                <w:top w:val="none" w:sz="0" w:space="0" w:color="auto"/>
                <w:left w:val="none" w:sz="0" w:space="0" w:color="auto"/>
                <w:bottom w:val="none" w:sz="0" w:space="0" w:color="auto"/>
                <w:right w:val="none" w:sz="0" w:space="0" w:color="auto"/>
              </w:divBdr>
            </w:div>
            <w:div w:id="1373266143">
              <w:marLeft w:val="0"/>
              <w:marRight w:val="0"/>
              <w:marTop w:val="0"/>
              <w:marBottom w:val="0"/>
              <w:divBdr>
                <w:top w:val="none" w:sz="0" w:space="0" w:color="auto"/>
                <w:left w:val="none" w:sz="0" w:space="0" w:color="auto"/>
                <w:bottom w:val="none" w:sz="0" w:space="0" w:color="auto"/>
                <w:right w:val="none" w:sz="0" w:space="0" w:color="auto"/>
              </w:divBdr>
            </w:div>
            <w:div w:id="1876844450">
              <w:marLeft w:val="0"/>
              <w:marRight w:val="0"/>
              <w:marTop w:val="0"/>
              <w:marBottom w:val="0"/>
              <w:divBdr>
                <w:top w:val="none" w:sz="0" w:space="0" w:color="auto"/>
                <w:left w:val="none" w:sz="0" w:space="0" w:color="auto"/>
                <w:bottom w:val="none" w:sz="0" w:space="0" w:color="auto"/>
                <w:right w:val="none" w:sz="0" w:space="0" w:color="auto"/>
              </w:divBdr>
            </w:div>
            <w:div w:id="1752660383">
              <w:marLeft w:val="0"/>
              <w:marRight w:val="0"/>
              <w:marTop w:val="0"/>
              <w:marBottom w:val="0"/>
              <w:divBdr>
                <w:top w:val="none" w:sz="0" w:space="0" w:color="auto"/>
                <w:left w:val="none" w:sz="0" w:space="0" w:color="auto"/>
                <w:bottom w:val="none" w:sz="0" w:space="0" w:color="auto"/>
                <w:right w:val="none" w:sz="0" w:space="0" w:color="auto"/>
              </w:divBdr>
            </w:div>
            <w:div w:id="1716655467">
              <w:marLeft w:val="0"/>
              <w:marRight w:val="0"/>
              <w:marTop w:val="0"/>
              <w:marBottom w:val="0"/>
              <w:divBdr>
                <w:top w:val="none" w:sz="0" w:space="0" w:color="auto"/>
                <w:left w:val="none" w:sz="0" w:space="0" w:color="auto"/>
                <w:bottom w:val="none" w:sz="0" w:space="0" w:color="auto"/>
                <w:right w:val="none" w:sz="0" w:space="0" w:color="auto"/>
              </w:divBdr>
            </w:div>
            <w:div w:id="653341869">
              <w:marLeft w:val="0"/>
              <w:marRight w:val="0"/>
              <w:marTop w:val="0"/>
              <w:marBottom w:val="0"/>
              <w:divBdr>
                <w:top w:val="none" w:sz="0" w:space="0" w:color="auto"/>
                <w:left w:val="none" w:sz="0" w:space="0" w:color="auto"/>
                <w:bottom w:val="none" w:sz="0" w:space="0" w:color="auto"/>
                <w:right w:val="none" w:sz="0" w:space="0" w:color="auto"/>
              </w:divBdr>
            </w:div>
            <w:div w:id="1764492039">
              <w:marLeft w:val="0"/>
              <w:marRight w:val="0"/>
              <w:marTop w:val="0"/>
              <w:marBottom w:val="0"/>
              <w:divBdr>
                <w:top w:val="none" w:sz="0" w:space="0" w:color="auto"/>
                <w:left w:val="none" w:sz="0" w:space="0" w:color="auto"/>
                <w:bottom w:val="none" w:sz="0" w:space="0" w:color="auto"/>
                <w:right w:val="none" w:sz="0" w:space="0" w:color="auto"/>
              </w:divBdr>
            </w:div>
            <w:div w:id="7594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0276">
      <w:bodyDiv w:val="1"/>
      <w:marLeft w:val="0"/>
      <w:marRight w:val="0"/>
      <w:marTop w:val="0"/>
      <w:marBottom w:val="0"/>
      <w:divBdr>
        <w:top w:val="none" w:sz="0" w:space="0" w:color="auto"/>
        <w:left w:val="none" w:sz="0" w:space="0" w:color="auto"/>
        <w:bottom w:val="none" w:sz="0" w:space="0" w:color="auto"/>
        <w:right w:val="none" w:sz="0" w:space="0" w:color="auto"/>
      </w:divBdr>
      <w:divsChild>
        <w:div w:id="142241297">
          <w:marLeft w:val="0"/>
          <w:marRight w:val="0"/>
          <w:marTop w:val="0"/>
          <w:marBottom w:val="0"/>
          <w:divBdr>
            <w:top w:val="none" w:sz="0" w:space="0" w:color="auto"/>
            <w:left w:val="none" w:sz="0" w:space="0" w:color="auto"/>
            <w:bottom w:val="none" w:sz="0" w:space="0" w:color="auto"/>
            <w:right w:val="none" w:sz="0" w:space="0" w:color="auto"/>
          </w:divBdr>
          <w:divsChild>
            <w:div w:id="1467316204">
              <w:marLeft w:val="0"/>
              <w:marRight w:val="0"/>
              <w:marTop w:val="0"/>
              <w:marBottom w:val="0"/>
              <w:divBdr>
                <w:top w:val="none" w:sz="0" w:space="0" w:color="auto"/>
                <w:left w:val="none" w:sz="0" w:space="0" w:color="auto"/>
                <w:bottom w:val="none" w:sz="0" w:space="0" w:color="auto"/>
                <w:right w:val="none" w:sz="0" w:space="0" w:color="auto"/>
              </w:divBdr>
            </w:div>
            <w:div w:id="1258711662">
              <w:marLeft w:val="0"/>
              <w:marRight w:val="0"/>
              <w:marTop w:val="0"/>
              <w:marBottom w:val="0"/>
              <w:divBdr>
                <w:top w:val="none" w:sz="0" w:space="0" w:color="auto"/>
                <w:left w:val="none" w:sz="0" w:space="0" w:color="auto"/>
                <w:bottom w:val="none" w:sz="0" w:space="0" w:color="auto"/>
                <w:right w:val="none" w:sz="0" w:space="0" w:color="auto"/>
              </w:divBdr>
            </w:div>
            <w:div w:id="351228213">
              <w:marLeft w:val="0"/>
              <w:marRight w:val="0"/>
              <w:marTop w:val="0"/>
              <w:marBottom w:val="0"/>
              <w:divBdr>
                <w:top w:val="none" w:sz="0" w:space="0" w:color="auto"/>
                <w:left w:val="none" w:sz="0" w:space="0" w:color="auto"/>
                <w:bottom w:val="none" w:sz="0" w:space="0" w:color="auto"/>
                <w:right w:val="none" w:sz="0" w:space="0" w:color="auto"/>
              </w:divBdr>
            </w:div>
            <w:div w:id="1827471763">
              <w:marLeft w:val="0"/>
              <w:marRight w:val="0"/>
              <w:marTop w:val="0"/>
              <w:marBottom w:val="0"/>
              <w:divBdr>
                <w:top w:val="none" w:sz="0" w:space="0" w:color="auto"/>
                <w:left w:val="none" w:sz="0" w:space="0" w:color="auto"/>
                <w:bottom w:val="none" w:sz="0" w:space="0" w:color="auto"/>
                <w:right w:val="none" w:sz="0" w:space="0" w:color="auto"/>
              </w:divBdr>
            </w:div>
            <w:div w:id="2098479320">
              <w:marLeft w:val="0"/>
              <w:marRight w:val="0"/>
              <w:marTop w:val="0"/>
              <w:marBottom w:val="0"/>
              <w:divBdr>
                <w:top w:val="none" w:sz="0" w:space="0" w:color="auto"/>
                <w:left w:val="none" w:sz="0" w:space="0" w:color="auto"/>
                <w:bottom w:val="none" w:sz="0" w:space="0" w:color="auto"/>
                <w:right w:val="none" w:sz="0" w:space="0" w:color="auto"/>
              </w:divBdr>
            </w:div>
            <w:div w:id="1125806677">
              <w:marLeft w:val="0"/>
              <w:marRight w:val="0"/>
              <w:marTop w:val="0"/>
              <w:marBottom w:val="0"/>
              <w:divBdr>
                <w:top w:val="none" w:sz="0" w:space="0" w:color="auto"/>
                <w:left w:val="none" w:sz="0" w:space="0" w:color="auto"/>
                <w:bottom w:val="none" w:sz="0" w:space="0" w:color="auto"/>
                <w:right w:val="none" w:sz="0" w:space="0" w:color="auto"/>
              </w:divBdr>
            </w:div>
            <w:div w:id="1131170515">
              <w:marLeft w:val="0"/>
              <w:marRight w:val="0"/>
              <w:marTop w:val="0"/>
              <w:marBottom w:val="0"/>
              <w:divBdr>
                <w:top w:val="none" w:sz="0" w:space="0" w:color="auto"/>
                <w:left w:val="none" w:sz="0" w:space="0" w:color="auto"/>
                <w:bottom w:val="none" w:sz="0" w:space="0" w:color="auto"/>
                <w:right w:val="none" w:sz="0" w:space="0" w:color="auto"/>
              </w:divBdr>
            </w:div>
            <w:div w:id="248585767">
              <w:marLeft w:val="0"/>
              <w:marRight w:val="0"/>
              <w:marTop w:val="0"/>
              <w:marBottom w:val="0"/>
              <w:divBdr>
                <w:top w:val="none" w:sz="0" w:space="0" w:color="auto"/>
                <w:left w:val="none" w:sz="0" w:space="0" w:color="auto"/>
                <w:bottom w:val="none" w:sz="0" w:space="0" w:color="auto"/>
                <w:right w:val="none" w:sz="0" w:space="0" w:color="auto"/>
              </w:divBdr>
            </w:div>
            <w:div w:id="1383401259">
              <w:marLeft w:val="0"/>
              <w:marRight w:val="0"/>
              <w:marTop w:val="0"/>
              <w:marBottom w:val="0"/>
              <w:divBdr>
                <w:top w:val="none" w:sz="0" w:space="0" w:color="auto"/>
                <w:left w:val="none" w:sz="0" w:space="0" w:color="auto"/>
                <w:bottom w:val="none" w:sz="0" w:space="0" w:color="auto"/>
                <w:right w:val="none" w:sz="0" w:space="0" w:color="auto"/>
              </w:divBdr>
            </w:div>
            <w:div w:id="2083409620">
              <w:marLeft w:val="0"/>
              <w:marRight w:val="0"/>
              <w:marTop w:val="0"/>
              <w:marBottom w:val="0"/>
              <w:divBdr>
                <w:top w:val="none" w:sz="0" w:space="0" w:color="auto"/>
                <w:left w:val="none" w:sz="0" w:space="0" w:color="auto"/>
                <w:bottom w:val="none" w:sz="0" w:space="0" w:color="auto"/>
                <w:right w:val="none" w:sz="0" w:space="0" w:color="auto"/>
              </w:divBdr>
            </w:div>
            <w:div w:id="923492532">
              <w:marLeft w:val="0"/>
              <w:marRight w:val="0"/>
              <w:marTop w:val="0"/>
              <w:marBottom w:val="0"/>
              <w:divBdr>
                <w:top w:val="none" w:sz="0" w:space="0" w:color="auto"/>
                <w:left w:val="none" w:sz="0" w:space="0" w:color="auto"/>
                <w:bottom w:val="none" w:sz="0" w:space="0" w:color="auto"/>
                <w:right w:val="none" w:sz="0" w:space="0" w:color="auto"/>
              </w:divBdr>
            </w:div>
            <w:div w:id="1930919171">
              <w:marLeft w:val="0"/>
              <w:marRight w:val="0"/>
              <w:marTop w:val="0"/>
              <w:marBottom w:val="0"/>
              <w:divBdr>
                <w:top w:val="none" w:sz="0" w:space="0" w:color="auto"/>
                <w:left w:val="none" w:sz="0" w:space="0" w:color="auto"/>
                <w:bottom w:val="none" w:sz="0" w:space="0" w:color="auto"/>
                <w:right w:val="none" w:sz="0" w:space="0" w:color="auto"/>
              </w:divBdr>
            </w:div>
            <w:div w:id="2147042055">
              <w:marLeft w:val="0"/>
              <w:marRight w:val="0"/>
              <w:marTop w:val="0"/>
              <w:marBottom w:val="0"/>
              <w:divBdr>
                <w:top w:val="none" w:sz="0" w:space="0" w:color="auto"/>
                <w:left w:val="none" w:sz="0" w:space="0" w:color="auto"/>
                <w:bottom w:val="none" w:sz="0" w:space="0" w:color="auto"/>
                <w:right w:val="none" w:sz="0" w:space="0" w:color="auto"/>
              </w:divBdr>
            </w:div>
            <w:div w:id="1978951176">
              <w:marLeft w:val="0"/>
              <w:marRight w:val="0"/>
              <w:marTop w:val="0"/>
              <w:marBottom w:val="0"/>
              <w:divBdr>
                <w:top w:val="none" w:sz="0" w:space="0" w:color="auto"/>
                <w:left w:val="none" w:sz="0" w:space="0" w:color="auto"/>
                <w:bottom w:val="none" w:sz="0" w:space="0" w:color="auto"/>
                <w:right w:val="none" w:sz="0" w:space="0" w:color="auto"/>
              </w:divBdr>
            </w:div>
            <w:div w:id="1500734479">
              <w:marLeft w:val="0"/>
              <w:marRight w:val="0"/>
              <w:marTop w:val="0"/>
              <w:marBottom w:val="0"/>
              <w:divBdr>
                <w:top w:val="none" w:sz="0" w:space="0" w:color="auto"/>
                <w:left w:val="none" w:sz="0" w:space="0" w:color="auto"/>
                <w:bottom w:val="none" w:sz="0" w:space="0" w:color="auto"/>
                <w:right w:val="none" w:sz="0" w:space="0" w:color="auto"/>
              </w:divBdr>
            </w:div>
            <w:div w:id="1212572178">
              <w:marLeft w:val="0"/>
              <w:marRight w:val="0"/>
              <w:marTop w:val="0"/>
              <w:marBottom w:val="0"/>
              <w:divBdr>
                <w:top w:val="none" w:sz="0" w:space="0" w:color="auto"/>
                <w:left w:val="none" w:sz="0" w:space="0" w:color="auto"/>
                <w:bottom w:val="none" w:sz="0" w:space="0" w:color="auto"/>
                <w:right w:val="none" w:sz="0" w:space="0" w:color="auto"/>
              </w:divBdr>
            </w:div>
            <w:div w:id="1888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05139">
      <w:bodyDiv w:val="1"/>
      <w:marLeft w:val="0"/>
      <w:marRight w:val="0"/>
      <w:marTop w:val="0"/>
      <w:marBottom w:val="0"/>
      <w:divBdr>
        <w:top w:val="none" w:sz="0" w:space="0" w:color="auto"/>
        <w:left w:val="none" w:sz="0" w:space="0" w:color="auto"/>
        <w:bottom w:val="none" w:sz="0" w:space="0" w:color="auto"/>
        <w:right w:val="none" w:sz="0" w:space="0" w:color="auto"/>
      </w:divBdr>
      <w:divsChild>
        <w:div w:id="349068890">
          <w:marLeft w:val="0"/>
          <w:marRight w:val="0"/>
          <w:marTop w:val="0"/>
          <w:marBottom w:val="0"/>
          <w:divBdr>
            <w:top w:val="none" w:sz="0" w:space="0" w:color="auto"/>
            <w:left w:val="none" w:sz="0" w:space="0" w:color="auto"/>
            <w:bottom w:val="none" w:sz="0" w:space="0" w:color="auto"/>
            <w:right w:val="none" w:sz="0" w:space="0" w:color="auto"/>
          </w:divBdr>
          <w:divsChild>
            <w:div w:id="131989888">
              <w:marLeft w:val="0"/>
              <w:marRight w:val="0"/>
              <w:marTop w:val="0"/>
              <w:marBottom w:val="0"/>
              <w:divBdr>
                <w:top w:val="none" w:sz="0" w:space="0" w:color="auto"/>
                <w:left w:val="none" w:sz="0" w:space="0" w:color="auto"/>
                <w:bottom w:val="none" w:sz="0" w:space="0" w:color="auto"/>
                <w:right w:val="none" w:sz="0" w:space="0" w:color="auto"/>
              </w:divBdr>
            </w:div>
            <w:div w:id="30234402">
              <w:marLeft w:val="0"/>
              <w:marRight w:val="0"/>
              <w:marTop w:val="0"/>
              <w:marBottom w:val="0"/>
              <w:divBdr>
                <w:top w:val="none" w:sz="0" w:space="0" w:color="auto"/>
                <w:left w:val="none" w:sz="0" w:space="0" w:color="auto"/>
                <w:bottom w:val="none" w:sz="0" w:space="0" w:color="auto"/>
                <w:right w:val="none" w:sz="0" w:space="0" w:color="auto"/>
              </w:divBdr>
            </w:div>
            <w:div w:id="1662657080">
              <w:marLeft w:val="0"/>
              <w:marRight w:val="0"/>
              <w:marTop w:val="0"/>
              <w:marBottom w:val="0"/>
              <w:divBdr>
                <w:top w:val="none" w:sz="0" w:space="0" w:color="auto"/>
                <w:left w:val="none" w:sz="0" w:space="0" w:color="auto"/>
                <w:bottom w:val="none" w:sz="0" w:space="0" w:color="auto"/>
                <w:right w:val="none" w:sz="0" w:space="0" w:color="auto"/>
              </w:divBdr>
            </w:div>
            <w:div w:id="15733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56">
      <w:bodyDiv w:val="1"/>
      <w:marLeft w:val="0"/>
      <w:marRight w:val="0"/>
      <w:marTop w:val="0"/>
      <w:marBottom w:val="0"/>
      <w:divBdr>
        <w:top w:val="none" w:sz="0" w:space="0" w:color="auto"/>
        <w:left w:val="none" w:sz="0" w:space="0" w:color="auto"/>
        <w:bottom w:val="none" w:sz="0" w:space="0" w:color="auto"/>
        <w:right w:val="none" w:sz="0" w:space="0" w:color="auto"/>
      </w:divBdr>
      <w:divsChild>
        <w:div w:id="655695218">
          <w:marLeft w:val="0"/>
          <w:marRight w:val="0"/>
          <w:marTop w:val="0"/>
          <w:marBottom w:val="0"/>
          <w:divBdr>
            <w:top w:val="none" w:sz="0" w:space="0" w:color="auto"/>
            <w:left w:val="none" w:sz="0" w:space="0" w:color="auto"/>
            <w:bottom w:val="none" w:sz="0" w:space="0" w:color="auto"/>
            <w:right w:val="none" w:sz="0" w:space="0" w:color="auto"/>
          </w:divBdr>
          <w:divsChild>
            <w:div w:id="512230374">
              <w:marLeft w:val="0"/>
              <w:marRight w:val="0"/>
              <w:marTop w:val="0"/>
              <w:marBottom w:val="0"/>
              <w:divBdr>
                <w:top w:val="none" w:sz="0" w:space="0" w:color="auto"/>
                <w:left w:val="none" w:sz="0" w:space="0" w:color="auto"/>
                <w:bottom w:val="none" w:sz="0" w:space="0" w:color="auto"/>
                <w:right w:val="none" w:sz="0" w:space="0" w:color="auto"/>
              </w:divBdr>
            </w:div>
            <w:div w:id="420176880">
              <w:marLeft w:val="0"/>
              <w:marRight w:val="0"/>
              <w:marTop w:val="0"/>
              <w:marBottom w:val="0"/>
              <w:divBdr>
                <w:top w:val="none" w:sz="0" w:space="0" w:color="auto"/>
                <w:left w:val="none" w:sz="0" w:space="0" w:color="auto"/>
                <w:bottom w:val="none" w:sz="0" w:space="0" w:color="auto"/>
                <w:right w:val="none" w:sz="0" w:space="0" w:color="auto"/>
              </w:divBdr>
            </w:div>
            <w:div w:id="208422434">
              <w:marLeft w:val="0"/>
              <w:marRight w:val="0"/>
              <w:marTop w:val="0"/>
              <w:marBottom w:val="0"/>
              <w:divBdr>
                <w:top w:val="none" w:sz="0" w:space="0" w:color="auto"/>
                <w:left w:val="none" w:sz="0" w:space="0" w:color="auto"/>
                <w:bottom w:val="none" w:sz="0" w:space="0" w:color="auto"/>
                <w:right w:val="none" w:sz="0" w:space="0" w:color="auto"/>
              </w:divBdr>
            </w:div>
            <w:div w:id="636841457">
              <w:marLeft w:val="0"/>
              <w:marRight w:val="0"/>
              <w:marTop w:val="0"/>
              <w:marBottom w:val="0"/>
              <w:divBdr>
                <w:top w:val="none" w:sz="0" w:space="0" w:color="auto"/>
                <w:left w:val="none" w:sz="0" w:space="0" w:color="auto"/>
                <w:bottom w:val="none" w:sz="0" w:space="0" w:color="auto"/>
                <w:right w:val="none" w:sz="0" w:space="0" w:color="auto"/>
              </w:divBdr>
            </w:div>
            <w:div w:id="1721516524">
              <w:marLeft w:val="0"/>
              <w:marRight w:val="0"/>
              <w:marTop w:val="0"/>
              <w:marBottom w:val="0"/>
              <w:divBdr>
                <w:top w:val="none" w:sz="0" w:space="0" w:color="auto"/>
                <w:left w:val="none" w:sz="0" w:space="0" w:color="auto"/>
                <w:bottom w:val="none" w:sz="0" w:space="0" w:color="auto"/>
                <w:right w:val="none" w:sz="0" w:space="0" w:color="auto"/>
              </w:divBdr>
            </w:div>
            <w:div w:id="241381206">
              <w:marLeft w:val="0"/>
              <w:marRight w:val="0"/>
              <w:marTop w:val="0"/>
              <w:marBottom w:val="0"/>
              <w:divBdr>
                <w:top w:val="none" w:sz="0" w:space="0" w:color="auto"/>
                <w:left w:val="none" w:sz="0" w:space="0" w:color="auto"/>
                <w:bottom w:val="none" w:sz="0" w:space="0" w:color="auto"/>
                <w:right w:val="none" w:sz="0" w:space="0" w:color="auto"/>
              </w:divBdr>
            </w:div>
            <w:div w:id="20893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 w:id="1293630766">
      <w:bodyDiv w:val="1"/>
      <w:marLeft w:val="0"/>
      <w:marRight w:val="0"/>
      <w:marTop w:val="0"/>
      <w:marBottom w:val="0"/>
      <w:divBdr>
        <w:top w:val="none" w:sz="0" w:space="0" w:color="auto"/>
        <w:left w:val="none" w:sz="0" w:space="0" w:color="auto"/>
        <w:bottom w:val="none" w:sz="0" w:space="0" w:color="auto"/>
        <w:right w:val="none" w:sz="0" w:space="0" w:color="auto"/>
      </w:divBdr>
      <w:divsChild>
        <w:div w:id="229581702">
          <w:marLeft w:val="0"/>
          <w:marRight w:val="0"/>
          <w:marTop w:val="0"/>
          <w:marBottom w:val="0"/>
          <w:divBdr>
            <w:top w:val="none" w:sz="0" w:space="0" w:color="auto"/>
            <w:left w:val="none" w:sz="0" w:space="0" w:color="auto"/>
            <w:bottom w:val="none" w:sz="0" w:space="0" w:color="auto"/>
            <w:right w:val="none" w:sz="0" w:space="0" w:color="auto"/>
          </w:divBdr>
          <w:divsChild>
            <w:div w:id="1589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8163">
      <w:bodyDiv w:val="1"/>
      <w:marLeft w:val="0"/>
      <w:marRight w:val="0"/>
      <w:marTop w:val="0"/>
      <w:marBottom w:val="0"/>
      <w:divBdr>
        <w:top w:val="none" w:sz="0" w:space="0" w:color="auto"/>
        <w:left w:val="none" w:sz="0" w:space="0" w:color="auto"/>
        <w:bottom w:val="none" w:sz="0" w:space="0" w:color="auto"/>
        <w:right w:val="none" w:sz="0" w:space="0" w:color="auto"/>
      </w:divBdr>
      <w:divsChild>
        <w:div w:id="1144352781">
          <w:marLeft w:val="0"/>
          <w:marRight w:val="0"/>
          <w:marTop w:val="0"/>
          <w:marBottom w:val="0"/>
          <w:divBdr>
            <w:top w:val="none" w:sz="0" w:space="0" w:color="auto"/>
            <w:left w:val="none" w:sz="0" w:space="0" w:color="auto"/>
            <w:bottom w:val="none" w:sz="0" w:space="0" w:color="auto"/>
            <w:right w:val="none" w:sz="0" w:space="0" w:color="auto"/>
          </w:divBdr>
          <w:divsChild>
            <w:div w:id="533932200">
              <w:marLeft w:val="0"/>
              <w:marRight w:val="0"/>
              <w:marTop w:val="0"/>
              <w:marBottom w:val="0"/>
              <w:divBdr>
                <w:top w:val="none" w:sz="0" w:space="0" w:color="auto"/>
                <w:left w:val="none" w:sz="0" w:space="0" w:color="auto"/>
                <w:bottom w:val="none" w:sz="0" w:space="0" w:color="auto"/>
                <w:right w:val="none" w:sz="0" w:space="0" w:color="auto"/>
              </w:divBdr>
            </w:div>
            <w:div w:id="1461532108">
              <w:marLeft w:val="0"/>
              <w:marRight w:val="0"/>
              <w:marTop w:val="0"/>
              <w:marBottom w:val="0"/>
              <w:divBdr>
                <w:top w:val="none" w:sz="0" w:space="0" w:color="auto"/>
                <w:left w:val="none" w:sz="0" w:space="0" w:color="auto"/>
                <w:bottom w:val="none" w:sz="0" w:space="0" w:color="auto"/>
                <w:right w:val="none" w:sz="0" w:space="0" w:color="auto"/>
              </w:divBdr>
            </w:div>
            <w:div w:id="1724022732">
              <w:marLeft w:val="0"/>
              <w:marRight w:val="0"/>
              <w:marTop w:val="0"/>
              <w:marBottom w:val="0"/>
              <w:divBdr>
                <w:top w:val="none" w:sz="0" w:space="0" w:color="auto"/>
                <w:left w:val="none" w:sz="0" w:space="0" w:color="auto"/>
                <w:bottom w:val="none" w:sz="0" w:space="0" w:color="auto"/>
                <w:right w:val="none" w:sz="0" w:space="0" w:color="auto"/>
              </w:divBdr>
            </w:div>
            <w:div w:id="1861235635">
              <w:marLeft w:val="0"/>
              <w:marRight w:val="0"/>
              <w:marTop w:val="0"/>
              <w:marBottom w:val="0"/>
              <w:divBdr>
                <w:top w:val="none" w:sz="0" w:space="0" w:color="auto"/>
                <w:left w:val="none" w:sz="0" w:space="0" w:color="auto"/>
                <w:bottom w:val="none" w:sz="0" w:space="0" w:color="auto"/>
                <w:right w:val="none" w:sz="0" w:space="0" w:color="auto"/>
              </w:divBdr>
            </w:div>
            <w:div w:id="1829515852">
              <w:marLeft w:val="0"/>
              <w:marRight w:val="0"/>
              <w:marTop w:val="0"/>
              <w:marBottom w:val="0"/>
              <w:divBdr>
                <w:top w:val="none" w:sz="0" w:space="0" w:color="auto"/>
                <w:left w:val="none" w:sz="0" w:space="0" w:color="auto"/>
                <w:bottom w:val="none" w:sz="0" w:space="0" w:color="auto"/>
                <w:right w:val="none" w:sz="0" w:space="0" w:color="auto"/>
              </w:divBdr>
            </w:div>
            <w:div w:id="852501556">
              <w:marLeft w:val="0"/>
              <w:marRight w:val="0"/>
              <w:marTop w:val="0"/>
              <w:marBottom w:val="0"/>
              <w:divBdr>
                <w:top w:val="none" w:sz="0" w:space="0" w:color="auto"/>
                <w:left w:val="none" w:sz="0" w:space="0" w:color="auto"/>
                <w:bottom w:val="none" w:sz="0" w:space="0" w:color="auto"/>
                <w:right w:val="none" w:sz="0" w:space="0" w:color="auto"/>
              </w:divBdr>
            </w:div>
            <w:div w:id="16789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986">
      <w:bodyDiv w:val="1"/>
      <w:marLeft w:val="0"/>
      <w:marRight w:val="0"/>
      <w:marTop w:val="0"/>
      <w:marBottom w:val="0"/>
      <w:divBdr>
        <w:top w:val="none" w:sz="0" w:space="0" w:color="auto"/>
        <w:left w:val="none" w:sz="0" w:space="0" w:color="auto"/>
        <w:bottom w:val="none" w:sz="0" w:space="0" w:color="auto"/>
        <w:right w:val="none" w:sz="0" w:space="0" w:color="auto"/>
      </w:divBdr>
      <w:divsChild>
        <w:div w:id="532620053">
          <w:marLeft w:val="0"/>
          <w:marRight w:val="0"/>
          <w:marTop w:val="0"/>
          <w:marBottom w:val="0"/>
          <w:divBdr>
            <w:top w:val="none" w:sz="0" w:space="0" w:color="auto"/>
            <w:left w:val="none" w:sz="0" w:space="0" w:color="auto"/>
            <w:bottom w:val="none" w:sz="0" w:space="0" w:color="auto"/>
            <w:right w:val="none" w:sz="0" w:space="0" w:color="auto"/>
          </w:divBdr>
          <w:divsChild>
            <w:div w:id="1231500321">
              <w:marLeft w:val="0"/>
              <w:marRight w:val="0"/>
              <w:marTop w:val="0"/>
              <w:marBottom w:val="0"/>
              <w:divBdr>
                <w:top w:val="none" w:sz="0" w:space="0" w:color="auto"/>
                <w:left w:val="none" w:sz="0" w:space="0" w:color="auto"/>
                <w:bottom w:val="none" w:sz="0" w:space="0" w:color="auto"/>
                <w:right w:val="none" w:sz="0" w:space="0" w:color="auto"/>
              </w:divBdr>
            </w:div>
            <w:div w:id="1729379763">
              <w:marLeft w:val="0"/>
              <w:marRight w:val="0"/>
              <w:marTop w:val="0"/>
              <w:marBottom w:val="0"/>
              <w:divBdr>
                <w:top w:val="none" w:sz="0" w:space="0" w:color="auto"/>
                <w:left w:val="none" w:sz="0" w:space="0" w:color="auto"/>
                <w:bottom w:val="none" w:sz="0" w:space="0" w:color="auto"/>
                <w:right w:val="none" w:sz="0" w:space="0" w:color="auto"/>
              </w:divBdr>
            </w:div>
            <w:div w:id="621571880">
              <w:marLeft w:val="0"/>
              <w:marRight w:val="0"/>
              <w:marTop w:val="0"/>
              <w:marBottom w:val="0"/>
              <w:divBdr>
                <w:top w:val="none" w:sz="0" w:space="0" w:color="auto"/>
                <w:left w:val="none" w:sz="0" w:space="0" w:color="auto"/>
                <w:bottom w:val="none" w:sz="0" w:space="0" w:color="auto"/>
                <w:right w:val="none" w:sz="0" w:space="0" w:color="auto"/>
              </w:divBdr>
            </w:div>
            <w:div w:id="1937666583">
              <w:marLeft w:val="0"/>
              <w:marRight w:val="0"/>
              <w:marTop w:val="0"/>
              <w:marBottom w:val="0"/>
              <w:divBdr>
                <w:top w:val="none" w:sz="0" w:space="0" w:color="auto"/>
                <w:left w:val="none" w:sz="0" w:space="0" w:color="auto"/>
                <w:bottom w:val="none" w:sz="0" w:space="0" w:color="auto"/>
                <w:right w:val="none" w:sz="0" w:space="0" w:color="auto"/>
              </w:divBdr>
            </w:div>
            <w:div w:id="335810805">
              <w:marLeft w:val="0"/>
              <w:marRight w:val="0"/>
              <w:marTop w:val="0"/>
              <w:marBottom w:val="0"/>
              <w:divBdr>
                <w:top w:val="none" w:sz="0" w:space="0" w:color="auto"/>
                <w:left w:val="none" w:sz="0" w:space="0" w:color="auto"/>
                <w:bottom w:val="none" w:sz="0" w:space="0" w:color="auto"/>
                <w:right w:val="none" w:sz="0" w:space="0" w:color="auto"/>
              </w:divBdr>
            </w:div>
            <w:div w:id="457577734">
              <w:marLeft w:val="0"/>
              <w:marRight w:val="0"/>
              <w:marTop w:val="0"/>
              <w:marBottom w:val="0"/>
              <w:divBdr>
                <w:top w:val="none" w:sz="0" w:space="0" w:color="auto"/>
                <w:left w:val="none" w:sz="0" w:space="0" w:color="auto"/>
                <w:bottom w:val="none" w:sz="0" w:space="0" w:color="auto"/>
                <w:right w:val="none" w:sz="0" w:space="0" w:color="auto"/>
              </w:divBdr>
            </w:div>
            <w:div w:id="263271350">
              <w:marLeft w:val="0"/>
              <w:marRight w:val="0"/>
              <w:marTop w:val="0"/>
              <w:marBottom w:val="0"/>
              <w:divBdr>
                <w:top w:val="none" w:sz="0" w:space="0" w:color="auto"/>
                <w:left w:val="none" w:sz="0" w:space="0" w:color="auto"/>
                <w:bottom w:val="none" w:sz="0" w:space="0" w:color="auto"/>
                <w:right w:val="none" w:sz="0" w:space="0" w:color="auto"/>
              </w:divBdr>
            </w:div>
            <w:div w:id="1844589542">
              <w:marLeft w:val="0"/>
              <w:marRight w:val="0"/>
              <w:marTop w:val="0"/>
              <w:marBottom w:val="0"/>
              <w:divBdr>
                <w:top w:val="none" w:sz="0" w:space="0" w:color="auto"/>
                <w:left w:val="none" w:sz="0" w:space="0" w:color="auto"/>
                <w:bottom w:val="none" w:sz="0" w:space="0" w:color="auto"/>
                <w:right w:val="none" w:sz="0" w:space="0" w:color="auto"/>
              </w:divBdr>
            </w:div>
            <w:div w:id="618991600">
              <w:marLeft w:val="0"/>
              <w:marRight w:val="0"/>
              <w:marTop w:val="0"/>
              <w:marBottom w:val="0"/>
              <w:divBdr>
                <w:top w:val="none" w:sz="0" w:space="0" w:color="auto"/>
                <w:left w:val="none" w:sz="0" w:space="0" w:color="auto"/>
                <w:bottom w:val="none" w:sz="0" w:space="0" w:color="auto"/>
                <w:right w:val="none" w:sz="0" w:space="0" w:color="auto"/>
              </w:divBdr>
            </w:div>
            <w:div w:id="1933009700">
              <w:marLeft w:val="0"/>
              <w:marRight w:val="0"/>
              <w:marTop w:val="0"/>
              <w:marBottom w:val="0"/>
              <w:divBdr>
                <w:top w:val="none" w:sz="0" w:space="0" w:color="auto"/>
                <w:left w:val="none" w:sz="0" w:space="0" w:color="auto"/>
                <w:bottom w:val="none" w:sz="0" w:space="0" w:color="auto"/>
                <w:right w:val="none" w:sz="0" w:space="0" w:color="auto"/>
              </w:divBdr>
            </w:div>
            <w:div w:id="1893035259">
              <w:marLeft w:val="0"/>
              <w:marRight w:val="0"/>
              <w:marTop w:val="0"/>
              <w:marBottom w:val="0"/>
              <w:divBdr>
                <w:top w:val="none" w:sz="0" w:space="0" w:color="auto"/>
                <w:left w:val="none" w:sz="0" w:space="0" w:color="auto"/>
                <w:bottom w:val="none" w:sz="0" w:space="0" w:color="auto"/>
                <w:right w:val="none" w:sz="0" w:space="0" w:color="auto"/>
              </w:divBdr>
            </w:div>
            <w:div w:id="100540267">
              <w:marLeft w:val="0"/>
              <w:marRight w:val="0"/>
              <w:marTop w:val="0"/>
              <w:marBottom w:val="0"/>
              <w:divBdr>
                <w:top w:val="none" w:sz="0" w:space="0" w:color="auto"/>
                <w:left w:val="none" w:sz="0" w:space="0" w:color="auto"/>
                <w:bottom w:val="none" w:sz="0" w:space="0" w:color="auto"/>
                <w:right w:val="none" w:sz="0" w:space="0" w:color="auto"/>
              </w:divBdr>
            </w:div>
            <w:div w:id="1829394912">
              <w:marLeft w:val="0"/>
              <w:marRight w:val="0"/>
              <w:marTop w:val="0"/>
              <w:marBottom w:val="0"/>
              <w:divBdr>
                <w:top w:val="none" w:sz="0" w:space="0" w:color="auto"/>
                <w:left w:val="none" w:sz="0" w:space="0" w:color="auto"/>
                <w:bottom w:val="none" w:sz="0" w:space="0" w:color="auto"/>
                <w:right w:val="none" w:sz="0" w:space="0" w:color="auto"/>
              </w:divBdr>
            </w:div>
            <w:div w:id="4170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1406">
      <w:bodyDiv w:val="1"/>
      <w:marLeft w:val="0"/>
      <w:marRight w:val="0"/>
      <w:marTop w:val="0"/>
      <w:marBottom w:val="0"/>
      <w:divBdr>
        <w:top w:val="none" w:sz="0" w:space="0" w:color="auto"/>
        <w:left w:val="none" w:sz="0" w:space="0" w:color="auto"/>
        <w:bottom w:val="none" w:sz="0" w:space="0" w:color="auto"/>
        <w:right w:val="none" w:sz="0" w:space="0" w:color="auto"/>
      </w:divBdr>
    </w:div>
    <w:div w:id="1846821990">
      <w:bodyDiv w:val="1"/>
      <w:marLeft w:val="0"/>
      <w:marRight w:val="0"/>
      <w:marTop w:val="0"/>
      <w:marBottom w:val="0"/>
      <w:divBdr>
        <w:top w:val="none" w:sz="0" w:space="0" w:color="auto"/>
        <w:left w:val="none" w:sz="0" w:space="0" w:color="auto"/>
        <w:bottom w:val="none" w:sz="0" w:space="0" w:color="auto"/>
        <w:right w:val="none" w:sz="0" w:space="0" w:color="auto"/>
      </w:divBdr>
      <w:divsChild>
        <w:div w:id="1780367337">
          <w:marLeft w:val="0"/>
          <w:marRight w:val="0"/>
          <w:marTop w:val="0"/>
          <w:marBottom w:val="0"/>
          <w:divBdr>
            <w:top w:val="none" w:sz="0" w:space="0" w:color="auto"/>
            <w:left w:val="none" w:sz="0" w:space="0" w:color="auto"/>
            <w:bottom w:val="none" w:sz="0" w:space="0" w:color="auto"/>
            <w:right w:val="none" w:sz="0" w:space="0" w:color="auto"/>
          </w:divBdr>
          <w:divsChild>
            <w:div w:id="331614274">
              <w:marLeft w:val="0"/>
              <w:marRight w:val="0"/>
              <w:marTop w:val="0"/>
              <w:marBottom w:val="0"/>
              <w:divBdr>
                <w:top w:val="none" w:sz="0" w:space="0" w:color="auto"/>
                <w:left w:val="none" w:sz="0" w:space="0" w:color="auto"/>
                <w:bottom w:val="none" w:sz="0" w:space="0" w:color="auto"/>
                <w:right w:val="none" w:sz="0" w:space="0" w:color="auto"/>
              </w:divBdr>
            </w:div>
            <w:div w:id="1719817990">
              <w:marLeft w:val="0"/>
              <w:marRight w:val="0"/>
              <w:marTop w:val="0"/>
              <w:marBottom w:val="0"/>
              <w:divBdr>
                <w:top w:val="none" w:sz="0" w:space="0" w:color="auto"/>
                <w:left w:val="none" w:sz="0" w:space="0" w:color="auto"/>
                <w:bottom w:val="none" w:sz="0" w:space="0" w:color="auto"/>
                <w:right w:val="none" w:sz="0" w:space="0" w:color="auto"/>
              </w:divBdr>
            </w:div>
            <w:div w:id="642278237">
              <w:marLeft w:val="0"/>
              <w:marRight w:val="0"/>
              <w:marTop w:val="0"/>
              <w:marBottom w:val="0"/>
              <w:divBdr>
                <w:top w:val="none" w:sz="0" w:space="0" w:color="auto"/>
                <w:left w:val="none" w:sz="0" w:space="0" w:color="auto"/>
                <w:bottom w:val="none" w:sz="0" w:space="0" w:color="auto"/>
                <w:right w:val="none" w:sz="0" w:space="0" w:color="auto"/>
              </w:divBdr>
            </w:div>
            <w:div w:id="407462295">
              <w:marLeft w:val="0"/>
              <w:marRight w:val="0"/>
              <w:marTop w:val="0"/>
              <w:marBottom w:val="0"/>
              <w:divBdr>
                <w:top w:val="none" w:sz="0" w:space="0" w:color="auto"/>
                <w:left w:val="none" w:sz="0" w:space="0" w:color="auto"/>
                <w:bottom w:val="none" w:sz="0" w:space="0" w:color="auto"/>
                <w:right w:val="none" w:sz="0" w:space="0" w:color="auto"/>
              </w:divBdr>
            </w:div>
            <w:div w:id="1926842289">
              <w:marLeft w:val="0"/>
              <w:marRight w:val="0"/>
              <w:marTop w:val="0"/>
              <w:marBottom w:val="0"/>
              <w:divBdr>
                <w:top w:val="none" w:sz="0" w:space="0" w:color="auto"/>
                <w:left w:val="none" w:sz="0" w:space="0" w:color="auto"/>
                <w:bottom w:val="none" w:sz="0" w:space="0" w:color="auto"/>
                <w:right w:val="none" w:sz="0" w:space="0" w:color="auto"/>
              </w:divBdr>
            </w:div>
            <w:div w:id="212398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6.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s://docs.aws.amazon.com/AmazonRDS/latest/UserGuide/Concepts.RegionsAndAvailabilityZones.html" TargetMode="External"/><Relationship Id="rId21" Type="http://schemas.openxmlformats.org/officeDocument/2006/relationships/image" Target="media/image6.png"/><Relationship Id="rId34" Type="http://schemas.openxmlformats.org/officeDocument/2006/relationships/hyperlink" Target="https://middleware.io/blog/what-is-container-orchestration/" TargetMode="External"/><Relationship Id="rId42" Type="http://schemas.openxmlformats.org/officeDocument/2006/relationships/hyperlink" Target="https://docs.aws.amazon.com/cli/index.html" TargetMode="External"/><Relationship Id="rId47" Type="http://schemas.openxmlformats.org/officeDocument/2006/relationships/hyperlink" Target="https://aws.amazon.com/what-is/sdlc/" TargetMode="External"/><Relationship Id="rId50" Type="http://schemas.openxmlformats.org/officeDocument/2006/relationships/hyperlink" Target="https://agilemanifesto.org/" TargetMode="External"/><Relationship Id="rId55" Type="http://schemas.openxmlformats.org/officeDocument/2006/relationships/hyperlink" Target="https://argo-cd.readthedocs.io/en/stabl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image" Target="media/image13.png"/><Relationship Id="rId11" Type="http://schemas.openxmlformats.org/officeDocument/2006/relationships/footer" Target="footer4.xml"/><Relationship Id="rId24" Type="http://schemas.openxmlformats.org/officeDocument/2006/relationships/image" Target="media/image9.jpeg"/><Relationship Id="rId32" Type="http://schemas.openxmlformats.org/officeDocument/2006/relationships/hyperlink" Target="https://www.netapp.com/devops-solutions/what-are-containers/" TargetMode="External"/><Relationship Id="rId37" Type="http://schemas.openxmlformats.org/officeDocument/2006/relationships/hyperlink" Target="https://www.techtarget.com/searchcloudcomputing/definition/Infrastructure-as-a-Service-IaaS" TargetMode="External"/><Relationship Id="rId40" Type="http://schemas.openxmlformats.org/officeDocument/2006/relationships/hyperlink" Target="https://docs.aws.amazon.com/vpc/latest/userguide/what-is-amazon-vpc.html" TargetMode="External"/><Relationship Id="rId45" Type="http://schemas.openxmlformats.org/officeDocument/2006/relationships/hyperlink" Target="https://developer.hashicorp.com/terraform/intro/core-workflow" TargetMode="External"/><Relationship Id="rId53" Type="http://schemas.openxmlformats.org/officeDocument/2006/relationships/hyperlink" Target="https://docs.github.com/en/actions" TargetMode="External"/><Relationship Id="rId5" Type="http://schemas.openxmlformats.org/officeDocument/2006/relationships/webSettings" Target="webSettings.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7.png"/><Relationship Id="rId27" Type="http://schemas.openxmlformats.org/officeDocument/2006/relationships/hyperlink" Target="http://localhost:5000/" TargetMode="External"/><Relationship Id="rId30" Type="http://schemas.openxmlformats.org/officeDocument/2006/relationships/hyperlink" Target="https://martinfowler.com/articles/microservices.html" TargetMode="External"/><Relationship Id="rId35" Type="http://schemas.openxmlformats.org/officeDocument/2006/relationships/hyperlink" Target="https://kubernetes.io/docs" TargetMode="External"/><Relationship Id="rId43" Type="http://schemas.openxmlformats.org/officeDocument/2006/relationships/hyperlink" Target="https://www.redhat.com/en/topics/automation/what-is-infrastructure-as-code-iac" TargetMode="External"/><Relationship Id="rId48" Type="http://schemas.openxmlformats.org/officeDocument/2006/relationships/hyperlink" Target="https://blog.testlodge.com/software-development-life-cycle/"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kruschecompany.com/agile-software-development/"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helm.sh/" TargetMode="External"/><Relationship Id="rId25" Type="http://schemas.openxmlformats.org/officeDocument/2006/relationships/image" Target="media/image10.jpeg"/><Relationship Id="rId33" Type="http://schemas.openxmlformats.org/officeDocument/2006/relationships/hyperlink" Target="https://www.redhat.com/en/topics/virtualization/what-is-a-hypervisor" TargetMode="External"/><Relationship Id="rId38" Type="http://schemas.openxmlformats.org/officeDocument/2006/relationships/hyperlink" Target="https://aws.amazon.com/what-is-cloud-computing/" TargetMode="External"/><Relationship Id="rId46" Type="http://schemas.openxmlformats.org/officeDocument/2006/relationships/hyperlink" Target="https://developer.hashicorp.com/terraform/tutorials/kubernetes/eks" TargetMode="External"/><Relationship Id="rId20" Type="http://schemas.openxmlformats.org/officeDocument/2006/relationships/hyperlink" Target="https://developer.hashicorp.com/terraform/tutorials/aws-get-started/install-cli" TargetMode="External"/><Relationship Id="rId41" Type="http://schemas.openxmlformats.org/officeDocument/2006/relationships/hyperlink" Target="https://docs.aws.amazon.com/eks/index.html" TargetMode="External"/><Relationship Id="rId54" Type="http://schemas.openxmlformats.org/officeDocument/2006/relationships/hyperlink" Target="https://www.weave.works/technologies/gitop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8.jpeg"/><Relationship Id="rId28" Type="http://schemas.openxmlformats.org/officeDocument/2006/relationships/image" Target="media/image12.png"/><Relationship Id="rId36" Type="http://schemas.openxmlformats.org/officeDocument/2006/relationships/hyperlink" Target="https://helm.sh/docs/" TargetMode="External"/><Relationship Id="rId49" Type="http://schemas.openxmlformats.org/officeDocument/2006/relationships/hyperlink" Target="https://codefresh.io/learn/ci-cd-pipelines/ci-cd-and-agile-why-ci-cd-promotes-true-agile-development/" TargetMode="External"/><Relationship Id="rId57" Type="http://schemas.openxmlformats.org/officeDocument/2006/relationships/theme" Target="theme/theme1.xml"/><Relationship Id="rId10" Type="http://schemas.openxmlformats.org/officeDocument/2006/relationships/footer" Target="footer3.xml"/><Relationship Id="rId31" Type="http://schemas.openxmlformats.org/officeDocument/2006/relationships/hyperlink" Target="https://microservices.io/" TargetMode="External"/><Relationship Id="rId44" Type="http://schemas.openxmlformats.org/officeDocument/2006/relationships/hyperlink" Target="https://developer.hashicorp.com/terraform/docs" TargetMode="External"/><Relationship Id="rId52" Type="http://schemas.openxmlformats.org/officeDocument/2006/relationships/hyperlink" Target="https://about.gitlab.com/topics/ci-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50</Pages>
  <Words>13169</Words>
  <Characters>75069</Characters>
  <Application>Microsoft Office Word</Application>
  <DocSecurity>0</DocSecurity>
  <Lines>625</Lines>
  <Paragraphs>176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 Jelušić</cp:lastModifiedBy>
  <cp:revision>364</cp:revision>
  <cp:lastPrinted>2023-05-21T09:25:00Z</cp:lastPrinted>
  <dcterms:created xsi:type="dcterms:W3CDTF">2013-12-05T07:03:00Z</dcterms:created>
  <dcterms:modified xsi:type="dcterms:W3CDTF">2023-05-21T17:05:00Z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