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CF23704" w:rsidR="00531FBF" w:rsidRPr="001650C9" w:rsidRDefault="000B5894" w:rsidP="00944D65">
            <w:pPr>
              <w:suppressAutoHyphens/>
              <w:spacing w:after="0" w:line="240" w:lineRule="auto"/>
              <w:contextualSpacing/>
              <w:jc w:val="center"/>
              <w:rPr>
                <w:rFonts w:eastAsia="Times New Roman" w:cstheme="minorHAnsi"/>
                <w:b/>
                <w:bCs/>
              </w:rPr>
            </w:pPr>
            <w:r>
              <w:rPr>
                <w:rFonts w:eastAsia="Times New Roman" w:cstheme="minorHAnsi"/>
                <w:b/>
                <w:bCs/>
              </w:rPr>
              <w:t>7/10/2023</w:t>
            </w:r>
          </w:p>
        </w:tc>
        <w:tc>
          <w:tcPr>
            <w:tcW w:w="2338" w:type="dxa"/>
            <w:tcMar>
              <w:left w:w="115" w:type="dxa"/>
              <w:right w:w="115" w:type="dxa"/>
            </w:tcMar>
          </w:tcPr>
          <w:p w14:paraId="07699096" w14:textId="20579B39" w:rsidR="00531FBF" w:rsidRPr="001650C9" w:rsidRDefault="000B5894" w:rsidP="00944D65">
            <w:pPr>
              <w:suppressAutoHyphens/>
              <w:spacing w:after="0" w:line="240" w:lineRule="auto"/>
              <w:contextualSpacing/>
              <w:jc w:val="center"/>
              <w:rPr>
                <w:rFonts w:eastAsia="Times New Roman" w:cstheme="minorHAnsi"/>
                <w:b/>
                <w:bCs/>
              </w:rPr>
            </w:pPr>
            <w:r>
              <w:rPr>
                <w:rFonts w:eastAsia="Times New Roman" w:cstheme="minorHAnsi"/>
                <w:b/>
                <w:bCs/>
              </w:rPr>
              <w:t>Marcus Smith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26FA5E3" w:rsidR="0058064D" w:rsidRPr="001650C9" w:rsidRDefault="000B5894" w:rsidP="00944D65">
      <w:pPr>
        <w:suppressAutoHyphens/>
        <w:spacing w:after="0" w:line="240" w:lineRule="auto"/>
        <w:contextualSpacing/>
        <w:rPr>
          <w:rFonts w:cstheme="minorHAnsi"/>
        </w:rPr>
      </w:pPr>
      <w:r>
        <w:rPr>
          <w:rFonts w:cstheme="minorHAnsi"/>
        </w:rPr>
        <w:t>Marcus Smith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3B948668" w:rsidR="003726AD" w:rsidRPr="001650C9" w:rsidRDefault="000E5480" w:rsidP="00944D65">
      <w:pPr>
        <w:suppressAutoHyphens/>
        <w:spacing w:after="0" w:line="240" w:lineRule="auto"/>
        <w:contextualSpacing/>
        <w:rPr>
          <w:rFonts w:eastAsia="Times New Roman" w:cstheme="minorHAnsi"/>
        </w:rPr>
      </w:pPr>
      <w:r>
        <w:rPr>
          <w:rFonts w:eastAsia="Times New Roman" w:cstheme="minorHAnsi"/>
        </w:rPr>
        <w:t>Artemis Financial wishes to modernize their operations and to update their RESTful web application API to the most current and effective software security. They wish to protect their organization from external threats.</w:t>
      </w:r>
      <w:r w:rsidR="00413FEA">
        <w:rPr>
          <w:rFonts w:eastAsia="Times New Roman" w:cstheme="minorHAnsi"/>
        </w:rPr>
        <w:t xml:space="preserve"> The company takes user information and in turn allows them to view their account and their funds, which would mean we need to secure personal information and protect it from </w:t>
      </w:r>
      <w:proofErr w:type="gramStart"/>
      <w:r w:rsidR="00413FEA">
        <w:rPr>
          <w:rFonts w:eastAsia="Times New Roman" w:cstheme="minorHAnsi"/>
        </w:rPr>
        <w:t>outsider</w:t>
      </w:r>
      <w:proofErr w:type="gramEnd"/>
      <w:r w:rsidR="00413FEA">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7E47BC93" w14:textId="5487474B" w:rsidR="00241A3C" w:rsidRDefault="00373465" w:rsidP="00113667">
      <w:pPr>
        <w:suppressAutoHyphens/>
        <w:spacing w:after="0" w:line="240" w:lineRule="auto"/>
        <w:contextualSpacing/>
        <w:rPr>
          <w:rFonts w:eastAsia="Times New Roman" w:cstheme="minorHAnsi"/>
        </w:rPr>
      </w:pPr>
      <w:r>
        <w:rPr>
          <w:rFonts w:eastAsia="Times New Roman" w:cstheme="minorHAnsi"/>
        </w:rPr>
        <w:t xml:space="preserve">When it comes to the RESTful web application the areas of security that need to be taken into consideration are APIs, Encapsulation, Input Validation, </w:t>
      </w:r>
      <w:r w:rsidR="00241A3C">
        <w:rPr>
          <w:rFonts w:eastAsia="Times New Roman" w:cstheme="minorHAnsi"/>
        </w:rPr>
        <w:t xml:space="preserve">and Client/Server. </w:t>
      </w:r>
    </w:p>
    <w:p w14:paraId="091A7DAA" w14:textId="77777777" w:rsidR="00241A3C" w:rsidRDefault="00241A3C" w:rsidP="00113667">
      <w:pPr>
        <w:suppressAutoHyphens/>
        <w:spacing w:after="0" w:line="240" w:lineRule="auto"/>
        <w:contextualSpacing/>
        <w:rPr>
          <w:rFonts w:eastAsia="Times New Roman" w:cstheme="minorHAnsi"/>
        </w:rPr>
      </w:pPr>
    </w:p>
    <w:p w14:paraId="436FC448" w14:textId="77777777" w:rsidR="00241A3C" w:rsidRDefault="00241A3C" w:rsidP="00113667">
      <w:pPr>
        <w:suppressAutoHyphens/>
        <w:spacing w:after="0" w:line="240" w:lineRule="auto"/>
        <w:contextualSpacing/>
        <w:rPr>
          <w:rFonts w:eastAsia="Times New Roman" w:cstheme="minorHAnsi"/>
        </w:rPr>
      </w:pPr>
      <w:r>
        <w:rPr>
          <w:rFonts w:eastAsia="Times New Roman" w:cstheme="minorHAnsi"/>
        </w:rPr>
        <w:t xml:space="preserve">When it comes to the APIs, being that the application will run as a web browser, securing what access the user has with the application </w:t>
      </w:r>
      <w:proofErr w:type="gramStart"/>
      <w:r>
        <w:rPr>
          <w:rFonts w:eastAsia="Times New Roman" w:cstheme="minorHAnsi"/>
        </w:rPr>
        <w:t>and also</w:t>
      </w:r>
      <w:proofErr w:type="gramEnd"/>
      <w:r>
        <w:rPr>
          <w:rFonts w:eastAsia="Times New Roman" w:cstheme="minorHAnsi"/>
        </w:rPr>
        <w:t xml:space="preserve"> preventing improper access on the site by other people being that it will be over the internet is crucial for the company.</w:t>
      </w:r>
    </w:p>
    <w:p w14:paraId="26E069C7" w14:textId="77777777" w:rsidR="00241A3C" w:rsidRDefault="00241A3C" w:rsidP="00113667">
      <w:pPr>
        <w:suppressAutoHyphens/>
        <w:spacing w:after="0" w:line="240" w:lineRule="auto"/>
        <w:contextualSpacing/>
        <w:rPr>
          <w:rFonts w:eastAsia="Times New Roman" w:cstheme="minorHAnsi"/>
        </w:rPr>
      </w:pPr>
    </w:p>
    <w:p w14:paraId="667AB56B" w14:textId="77777777" w:rsidR="00241A3C" w:rsidRDefault="00241A3C" w:rsidP="00113667">
      <w:pPr>
        <w:suppressAutoHyphens/>
        <w:spacing w:after="0" w:line="240" w:lineRule="auto"/>
        <w:contextualSpacing/>
        <w:rPr>
          <w:rFonts w:eastAsia="Times New Roman" w:cstheme="minorHAnsi"/>
        </w:rPr>
      </w:pPr>
      <w:r>
        <w:rPr>
          <w:rFonts w:eastAsia="Times New Roman" w:cstheme="minorHAnsi"/>
        </w:rPr>
        <w:t>Encapsulation is important for access to certain information will need to be guarded and well protected, such as the users account information and funds that they have in their personal accounts.</w:t>
      </w:r>
    </w:p>
    <w:p w14:paraId="58564157" w14:textId="77777777" w:rsidR="00241A3C" w:rsidRDefault="00241A3C" w:rsidP="00113667">
      <w:pPr>
        <w:suppressAutoHyphens/>
        <w:spacing w:after="0" w:line="240" w:lineRule="auto"/>
        <w:contextualSpacing/>
        <w:rPr>
          <w:rFonts w:eastAsia="Times New Roman" w:cstheme="minorHAnsi"/>
        </w:rPr>
      </w:pPr>
    </w:p>
    <w:p w14:paraId="51EB4704" w14:textId="277F6877" w:rsidR="00241A3C" w:rsidRDefault="00241A3C" w:rsidP="00113667">
      <w:pPr>
        <w:suppressAutoHyphens/>
        <w:spacing w:after="0" w:line="240" w:lineRule="auto"/>
        <w:contextualSpacing/>
        <w:rPr>
          <w:rFonts w:eastAsia="Times New Roman" w:cstheme="minorHAnsi"/>
        </w:rPr>
      </w:pPr>
      <w:r>
        <w:rPr>
          <w:rFonts w:eastAsia="Times New Roman" w:cstheme="minorHAnsi"/>
        </w:rPr>
        <w:t xml:space="preserve">Input Validation works in tandem with encapsulation, as it will need to be used to allow those who need access to the more internal part of the system, the same security to the users who will be using the system. Making sure to protect and secure the users </w:t>
      </w:r>
      <w:r w:rsidR="00155102">
        <w:rPr>
          <w:rFonts w:eastAsia="Times New Roman" w:cstheme="minorHAnsi"/>
        </w:rPr>
        <w:t>from</w:t>
      </w:r>
      <w:r>
        <w:rPr>
          <w:rFonts w:eastAsia="Times New Roman" w:cstheme="minorHAnsi"/>
        </w:rPr>
        <w:t xml:space="preserve"> both the admin standpoint and the customer standpoint to allow the application to be used with confidence.</w:t>
      </w:r>
    </w:p>
    <w:p w14:paraId="6CA86F9D" w14:textId="77777777" w:rsidR="00241A3C" w:rsidRDefault="00241A3C" w:rsidP="00113667">
      <w:pPr>
        <w:suppressAutoHyphens/>
        <w:spacing w:after="0" w:line="240" w:lineRule="auto"/>
        <w:contextualSpacing/>
        <w:rPr>
          <w:rFonts w:eastAsia="Times New Roman" w:cstheme="minorHAnsi"/>
        </w:rPr>
      </w:pPr>
    </w:p>
    <w:p w14:paraId="1A30C4D3" w14:textId="6D067CAF" w:rsidR="002778D5" w:rsidRDefault="00241A3C" w:rsidP="00113667">
      <w:pPr>
        <w:suppressAutoHyphens/>
        <w:spacing w:after="0" w:line="240" w:lineRule="auto"/>
        <w:contextualSpacing/>
        <w:rPr>
          <w:rFonts w:eastAsia="Times New Roman" w:cstheme="minorHAnsi"/>
        </w:rPr>
      </w:pPr>
      <w:r>
        <w:rPr>
          <w:rFonts w:eastAsia="Times New Roman" w:cstheme="minorHAnsi"/>
        </w:rPr>
        <w:t>Client/Server security will also be important</w:t>
      </w:r>
      <w:r w:rsidR="00155102">
        <w:rPr>
          <w:rFonts w:eastAsia="Times New Roman" w:cstheme="minorHAnsi"/>
        </w:rPr>
        <w:t>,</w:t>
      </w:r>
      <w:r>
        <w:rPr>
          <w:rFonts w:eastAsia="Times New Roman" w:cstheme="minorHAnsi"/>
        </w:rPr>
        <w:t xml:space="preserve"> for the application will be running over the web, and having the right client and servers that will provide web </w:t>
      </w:r>
      <w:r w:rsidR="00026F11">
        <w:rPr>
          <w:rFonts w:eastAsia="Times New Roman" w:cstheme="minorHAnsi"/>
        </w:rPr>
        <w:t>support will</w:t>
      </w:r>
      <w:r>
        <w:rPr>
          <w:rFonts w:eastAsia="Times New Roman" w:cstheme="minorHAnsi"/>
        </w:rPr>
        <w:t xml:space="preserve"> be crucial since the application will be a web application.</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689470F" w:rsidR="00113667" w:rsidRDefault="00155102" w:rsidP="00944D65">
      <w:pPr>
        <w:suppressAutoHyphens/>
        <w:spacing w:after="0" w:line="240" w:lineRule="auto"/>
        <w:contextualSpacing/>
        <w:rPr>
          <w:rFonts w:eastAsia="Times New Roman" w:cstheme="minorHAnsi"/>
        </w:rPr>
      </w:pPr>
      <w:r>
        <w:rPr>
          <w:rFonts w:eastAsia="Times New Roman" w:cstheme="minorHAnsi"/>
        </w:rPr>
        <w:t>When looking over the code base I can see that encapsulation will need to be used in the greeting class as well as the customer class, to help hide their Id as well as their account number and account balance for only the customer to view and access. This leans into the importance of making sure that the application supports accurate input validation protocols. Making sure that the client/servers are secure is also important, for the application will need to be able to call the right screens and information to display and be called. Making sure that the application runs smoothly is as important. Because the client and servers are running over the web, the security of the APIs play a part in allowing for system to run smoothly. By protecting the application from improper access by outside parties, we will be able to run the application as intended.</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2D4A3DA2" w:rsidR="00113667" w:rsidRDefault="00E93594" w:rsidP="00113667">
      <w:pPr>
        <w:suppressAutoHyphens/>
        <w:spacing w:after="0" w:line="240" w:lineRule="auto"/>
        <w:contextualSpacing/>
        <w:rPr>
          <w:rFonts w:eastAsia="Times New Roman" w:cstheme="minorHAnsi"/>
        </w:rPr>
      </w:pPr>
      <w:r>
        <w:rPr>
          <w:rFonts w:eastAsia="Times New Roman" w:cstheme="minorHAnsi"/>
        </w:rPr>
        <w:t>The list of vulnerabilities of this application are as follows:</w:t>
      </w:r>
    </w:p>
    <w:p w14:paraId="3C747D1A" w14:textId="77777777" w:rsidR="00EE0EE3" w:rsidRDefault="00EE0EE3" w:rsidP="00113667">
      <w:pPr>
        <w:suppressAutoHyphens/>
        <w:spacing w:after="0" w:line="240" w:lineRule="auto"/>
        <w:contextualSpacing/>
        <w:rPr>
          <w:rFonts w:eastAsia="Times New Roman" w:cstheme="minorHAnsi"/>
        </w:rPr>
      </w:pPr>
    </w:p>
    <w:p w14:paraId="59BCF3BC" w14:textId="62CD1978" w:rsidR="00E93594" w:rsidRDefault="008940AB" w:rsidP="00113667">
      <w:pPr>
        <w:suppressAutoHyphens/>
        <w:spacing w:after="0" w:line="240" w:lineRule="auto"/>
        <w:contextualSpacing/>
        <w:rPr>
          <w:rFonts w:eastAsia="Times New Roman" w:cstheme="minorHAnsi"/>
        </w:rPr>
      </w:pPr>
      <w:r>
        <w:rPr>
          <w:rFonts w:eastAsia="Times New Roman" w:cstheme="minorHAnsi"/>
        </w:rPr>
        <w:lastRenderedPageBreak/>
        <w:t xml:space="preserve">Snakeyaml-1.25.jar – </w:t>
      </w:r>
      <w:r w:rsidR="00EE0EE3">
        <w:rPr>
          <w:rFonts w:eastAsia="Times New Roman" w:cstheme="minorHAnsi"/>
        </w:rPr>
        <w:t>In which the constructor not restricting types which can be instantiated during deserialization. Upgrading to version 2.0 and beyond is recommended.</w:t>
      </w:r>
    </w:p>
    <w:p w14:paraId="319CD145" w14:textId="77777777" w:rsidR="00EE0EE3" w:rsidRDefault="00EE0EE3" w:rsidP="00113667">
      <w:pPr>
        <w:suppressAutoHyphens/>
        <w:spacing w:after="0" w:line="240" w:lineRule="auto"/>
        <w:contextualSpacing/>
        <w:rPr>
          <w:rFonts w:eastAsia="Times New Roman" w:cstheme="minorHAnsi"/>
        </w:rPr>
      </w:pPr>
    </w:p>
    <w:p w14:paraId="0A324119" w14:textId="64523F4F" w:rsidR="00EE0EE3" w:rsidRDefault="00EE0EE3" w:rsidP="00113667">
      <w:pPr>
        <w:suppressAutoHyphens/>
        <w:spacing w:after="0" w:line="240" w:lineRule="auto"/>
        <w:contextualSpacing/>
        <w:rPr>
          <w:rFonts w:eastAsia="Times New Roman" w:cstheme="minorHAnsi"/>
        </w:rPr>
      </w:pPr>
      <w:r>
        <w:rPr>
          <w:rFonts w:eastAsia="Times New Roman" w:cstheme="minorHAnsi"/>
        </w:rPr>
        <w:t>Spring-core-5.2.3.RELEASE.jar</w:t>
      </w:r>
      <w:r w:rsidR="00AF7711">
        <w:rPr>
          <w:rFonts w:eastAsia="Times New Roman" w:cstheme="minorHAnsi"/>
        </w:rPr>
        <w:t xml:space="preserve">, Spring-web-5.2.3.RELEASE.jar, Spring-webmvc-5.2.3.RELEASE.jar </w:t>
      </w:r>
      <w:r>
        <w:rPr>
          <w:rFonts w:eastAsia="Times New Roman" w:cstheme="minorHAnsi"/>
        </w:rPr>
        <w:t xml:space="preserve">– </w:t>
      </w:r>
      <w:r w:rsidR="00AF7711">
        <w:rPr>
          <w:rFonts w:eastAsia="Times New Roman" w:cstheme="minorHAnsi"/>
        </w:rPr>
        <w:t xml:space="preserve">The spring framework suffers </w:t>
      </w:r>
      <w:r w:rsidR="000C3F2E">
        <w:rPr>
          <w:rFonts w:eastAsia="Times New Roman" w:cstheme="minorHAnsi"/>
        </w:rPr>
        <w:t>from</w:t>
      </w:r>
      <w:r w:rsidR="00AF7711">
        <w:rPr>
          <w:rFonts w:eastAsia="Times New Roman" w:cstheme="minorHAnsi"/>
        </w:rPr>
        <w:t xml:space="preserve"> potential remote code execution, and depending on the library and its implementation, authentication may be required.</w:t>
      </w:r>
    </w:p>
    <w:p w14:paraId="2E1A8A6B" w14:textId="77777777" w:rsidR="00EE0EE3" w:rsidRDefault="00EE0EE3" w:rsidP="00113667">
      <w:pPr>
        <w:suppressAutoHyphens/>
        <w:spacing w:after="0" w:line="240" w:lineRule="auto"/>
        <w:contextualSpacing/>
        <w:rPr>
          <w:rFonts w:eastAsia="Times New Roman" w:cstheme="minorHAnsi"/>
        </w:rPr>
      </w:pPr>
    </w:p>
    <w:p w14:paraId="31264B65" w14:textId="472F7371" w:rsidR="00EE0EE3" w:rsidRDefault="00EE0EE3" w:rsidP="00113667">
      <w:pPr>
        <w:suppressAutoHyphens/>
        <w:spacing w:after="0" w:line="240" w:lineRule="auto"/>
        <w:contextualSpacing/>
        <w:rPr>
          <w:rFonts w:eastAsia="Times New Roman" w:cstheme="minorHAnsi"/>
        </w:rPr>
      </w:pPr>
      <w:r>
        <w:rPr>
          <w:rFonts w:eastAsia="Times New Roman" w:cstheme="minorHAnsi"/>
        </w:rPr>
        <w:t>Tomcat-embed-core-9.0.30.jar</w:t>
      </w:r>
      <w:r w:rsidR="00AF7711">
        <w:rPr>
          <w:rFonts w:eastAsia="Times New Roman" w:cstheme="minorHAnsi"/>
        </w:rPr>
        <w:t xml:space="preserve">, tomcat-embed-websocket-9.0.30.jar </w:t>
      </w:r>
      <w:r>
        <w:rPr>
          <w:rFonts w:eastAsia="Times New Roman" w:cstheme="minorHAnsi"/>
        </w:rPr>
        <w:t xml:space="preserve">– </w:t>
      </w:r>
      <w:r w:rsidR="00AF7711">
        <w:rPr>
          <w:rFonts w:eastAsia="Times New Roman" w:cstheme="minorHAnsi"/>
        </w:rPr>
        <w:t xml:space="preserve">if tomcat is configured to ignore invalid HTTP headers via setting </w:t>
      </w:r>
      <w:proofErr w:type="spellStart"/>
      <w:r w:rsidR="00AF7711">
        <w:rPr>
          <w:rFonts w:eastAsia="Times New Roman" w:cstheme="minorHAnsi"/>
        </w:rPr>
        <w:t>rejectIllegalHeader</w:t>
      </w:r>
      <w:proofErr w:type="spellEnd"/>
      <w:r w:rsidR="00AF7711">
        <w:rPr>
          <w:rFonts w:eastAsia="Times New Roman" w:cstheme="minorHAnsi"/>
        </w:rPr>
        <w:t xml:space="preserve"> to false, it did not reject requests containing an invalid content-length header. This allows for smuggling attacks possible due to failure to reject requests with invalid headers.</w:t>
      </w:r>
    </w:p>
    <w:p w14:paraId="5103D05F" w14:textId="77777777" w:rsidR="00E93594" w:rsidRPr="001650C9" w:rsidRDefault="00E93594"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8227EE9" w:rsidR="00617413" w:rsidRDefault="000C3F2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looking over the manual review and the static testing</w:t>
      </w:r>
      <w:proofErr w:type="gramStart"/>
      <w:r>
        <w:rPr>
          <w:rFonts w:asciiTheme="minorHAnsi" w:hAnsiTheme="minorHAnsi" w:cstheme="minorHAnsi"/>
        </w:rPr>
        <w:t>, by</w:t>
      </w:r>
      <w:proofErr w:type="gramEnd"/>
      <w:r>
        <w:rPr>
          <w:rFonts w:asciiTheme="minorHAnsi" w:hAnsiTheme="minorHAnsi" w:cstheme="minorHAnsi"/>
        </w:rPr>
        <w:t xml:space="preserve"> upgrading to the current versions will help mitigate some of these issues. Also making sure the application rejects invalid headers and making sure that the implementation of the spring framework is correct to defend from remote code execution.</w:t>
      </w:r>
    </w:p>
    <w:p w14:paraId="4E6B7DF8" w14:textId="77777777" w:rsidR="00617413" w:rsidRDefault="00617413">
      <w:pPr>
        <w:rPr>
          <w:rFonts w:eastAsia="Times New Roman" w:cstheme="minorHAnsi"/>
        </w:rPr>
      </w:pPr>
      <w:r>
        <w:rPr>
          <w:rFonts w:cstheme="minorHAnsi"/>
        </w:rPr>
        <w:br w:type="page"/>
      </w:r>
    </w:p>
    <w:p w14:paraId="50ECBEF4" w14:textId="716AA7CF" w:rsidR="00353884" w:rsidRDefault="00353884" w:rsidP="00353884">
      <w:pPr>
        <w:pStyle w:val="NormalWeb"/>
        <w:suppressAutoHyphens/>
        <w:spacing w:before="0" w:beforeAutospacing="0" w:after="0" w:afterAutospacing="0" w:line="240" w:lineRule="auto"/>
        <w:contextualSpacing/>
        <w:jc w:val="center"/>
        <w:rPr>
          <w:rFonts w:asciiTheme="minorHAnsi" w:hAnsiTheme="minorHAnsi" w:cstheme="minorHAnsi"/>
        </w:rPr>
      </w:pPr>
      <w:r>
        <w:rPr>
          <w:rFonts w:asciiTheme="minorHAnsi" w:hAnsiTheme="minorHAnsi" w:cstheme="minorHAnsi"/>
        </w:rPr>
        <w:lastRenderedPageBreak/>
        <w:t>Dependency Check</w:t>
      </w:r>
    </w:p>
    <w:p w14:paraId="4A171B84" w14:textId="2D669446" w:rsidR="00353884" w:rsidRDefault="00353884">
      <w:pPr>
        <w:rPr>
          <w:rFonts w:cstheme="minorHAnsi"/>
        </w:rPr>
      </w:pPr>
    </w:p>
    <w:p w14:paraId="34784CB1" w14:textId="242B844A" w:rsidR="00353884" w:rsidRDefault="00353884">
      <w:pPr>
        <w:rPr>
          <w:rFonts w:cstheme="minorHAnsi"/>
        </w:rPr>
      </w:pPr>
      <w:r>
        <w:rPr>
          <w:rFonts w:cstheme="minorHAnsi"/>
          <w:noProof/>
        </w:rPr>
        <w:drawing>
          <wp:inline distT="0" distB="0" distL="0" distR="0" wp14:anchorId="347EDEE1" wp14:editId="09D5A5DF">
            <wp:extent cx="5943600" cy="3292475"/>
            <wp:effectExtent l="0" t="0" r="0" b="0"/>
            <wp:docPr id="850235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3549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inline>
        </w:drawing>
      </w:r>
    </w:p>
    <w:p w14:paraId="03AEEB1B" w14:textId="77777777" w:rsidR="00353884" w:rsidRDefault="00353884">
      <w:pPr>
        <w:rPr>
          <w:rFonts w:cstheme="minorHAnsi"/>
        </w:rPr>
      </w:pPr>
    </w:p>
    <w:p w14:paraId="4682890A" w14:textId="77777777" w:rsidR="00353884" w:rsidRDefault="00353884">
      <w:pPr>
        <w:rPr>
          <w:rFonts w:cstheme="minorHAnsi"/>
        </w:rPr>
      </w:pPr>
    </w:p>
    <w:p w14:paraId="04C04787" w14:textId="77777777" w:rsidR="00353884" w:rsidRDefault="00353884">
      <w:pPr>
        <w:rPr>
          <w:rFonts w:cstheme="minorHAnsi"/>
        </w:rPr>
      </w:pPr>
    </w:p>
    <w:p w14:paraId="0183385B" w14:textId="77777777" w:rsidR="00353884" w:rsidRDefault="00353884">
      <w:pPr>
        <w:rPr>
          <w:rFonts w:cstheme="minorHAnsi"/>
        </w:rPr>
      </w:pPr>
    </w:p>
    <w:p w14:paraId="33939DEE" w14:textId="77777777" w:rsidR="00353884" w:rsidRDefault="00353884">
      <w:pPr>
        <w:rPr>
          <w:rFonts w:cstheme="minorHAnsi"/>
        </w:rPr>
      </w:pPr>
    </w:p>
    <w:p w14:paraId="4835D1B7" w14:textId="77777777" w:rsidR="00353884" w:rsidRDefault="00353884">
      <w:pPr>
        <w:rPr>
          <w:rFonts w:cstheme="minorHAnsi"/>
        </w:rPr>
      </w:pPr>
    </w:p>
    <w:p w14:paraId="4F3C8781" w14:textId="77777777" w:rsidR="00353884" w:rsidRDefault="00353884">
      <w:pPr>
        <w:rPr>
          <w:rFonts w:cstheme="minorHAnsi"/>
        </w:rPr>
      </w:pPr>
    </w:p>
    <w:p w14:paraId="5CE3144B" w14:textId="77777777" w:rsidR="00353884" w:rsidRDefault="00353884">
      <w:pPr>
        <w:rPr>
          <w:rFonts w:cstheme="minorHAnsi"/>
        </w:rPr>
      </w:pPr>
    </w:p>
    <w:p w14:paraId="07827E92" w14:textId="77777777" w:rsidR="00353884" w:rsidRDefault="00353884">
      <w:pPr>
        <w:rPr>
          <w:rFonts w:cstheme="minorHAnsi"/>
        </w:rPr>
      </w:pPr>
    </w:p>
    <w:p w14:paraId="58BE5921" w14:textId="77777777" w:rsidR="00353884" w:rsidRDefault="00353884">
      <w:pPr>
        <w:rPr>
          <w:rFonts w:cstheme="minorHAnsi"/>
        </w:rPr>
      </w:pPr>
    </w:p>
    <w:p w14:paraId="3488ED2D" w14:textId="77777777" w:rsidR="00353884" w:rsidRDefault="00353884">
      <w:pPr>
        <w:rPr>
          <w:rFonts w:cstheme="minorHAnsi"/>
        </w:rPr>
      </w:pPr>
    </w:p>
    <w:p w14:paraId="006610D5" w14:textId="77777777" w:rsidR="00353884" w:rsidRDefault="00353884">
      <w:pPr>
        <w:rPr>
          <w:rFonts w:cstheme="minorHAnsi"/>
        </w:rPr>
      </w:pPr>
    </w:p>
    <w:p w14:paraId="34BDEE3D" w14:textId="77777777" w:rsidR="00353884" w:rsidRDefault="00353884">
      <w:pPr>
        <w:rPr>
          <w:rFonts w:cstheme="minorHAnsi"/>
        </w:rPr>
      </w:pPr>
    </w:p>
    <w:p w14:paraId="6AEA0648" w14:textId="77777777" w:rsidR="00353884" w:rsidRDefault="00353884">
      <w:pPr>
        <w:rPr>
          <w:rFonts w:cstheme="minorHAnsi"/>
        </w:rPr>
      </w:pPr>
    </w:p>
    <w:p w14:paraId="2858A7AD" w14:textId="77777777" w:rsidR="00353884" w:rsidRDefault="00353884">
      <w:pPr>
        <w:rPr>
          <w:rFonts w:cstheme="minorHAnsi"/>
        </w:rPr>
      </w:pPr>
    </w:p>
    <w:p w14:paraId="72482CF6" w14:textId="77777777" w:rsidR="00353884" w:rsidRDefault="00353884">
      <w:pPr>
        <w:rPr>
          <w:rFonts w:cstheme="minorHAnsi"/>
        </w:rPr>
      </w:pPr>
    </w:p>
    <w:p w14:paraId="39B60D7A" w14:textId="77777777" w:rsidR="00353884" w:rsidRDefault="00353884">
      <w:pPr>
        <w:rPr>
          <w:rFonts w:cstheme="minorHAnsi"/>
        </w:rPr>
      </w:pPr>
    </w:p>
    <w:p w14:paraId="7E5F2C6B" w14:textId="77777777" w:rsidR="00353884" w:rsidRDefault="00353884">
      <w:pPr>
        <w:rPr>
          <w:rFonts w:cstheme="minorHAnsi"/>
        </w:rPr>
      </w:pPr>
    </w:p>
    <w:p w14:paraId="1252F0A8" w14:textId="77777777" w:rsidR="00353884" w:rsidRDefault="00353884">
      <w:pPr>
        <w:rPr>
          <w:rFonts w:cstheme="minorHAnsi"/>
        </w:rPr>
      </w:pPr>
    </w:p>
    <w:p w14:paraId="484E1BEC" w14:textId="77777777" w:rsidR="00353884" w:rsidRDefault="00353884">
      <w:pPr>
        <w:rPr>
          <w:rFonts w:cstheme="minorHAnsi"/>
        </w:rPr>
      </w:pPr>
    </w:p>
    <w:p w14:paraId="35C001D8" w14:textId="77777777" w:rsidR="00353884" w:rsidRDefault="00353884">
      <w:pPr>
        <w:rPr>
          <w:rFonts w:cstheme="minorHAnsi"/>
        </w:rPr>
      </w:pPr>
    </w:p>
    <w:p w14:paraId="65A13A5E" w14:textId="77777777" w:rsidR="00353884" w:rsidRDefault="00353884">
      <w:pPr>
        <w:rPr>
          <w:rFonts w:cstheme="minorHAnsi"/>
        </w:rPr>
      </w:pPr>
    </w:p>
    <w:p w14:paraId="0FE635AB" w14:textId="77777777" w:rsidR="00353884" w:rsidRPr="00353884" w:rsidRDefault="00353884">
      <w:pPr>
        <w:rPr>
          <w:rFonts w:cstheme="minorHAnsi"/>
        </w:rPr>
      </w:pPr>
    </w:p>
    <w:p w14:paraId="2888EE16" w14:textId="2566731B" w:rsidR="00974AE3" w:rsidRDefault="00617413"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Resources:</w:t>
      </w:r>
    </w:p>
    <w:p w14:paraId="10E6AAF2" w14:textId="7354CD89" w:rsidR="00617413" w:rsidRDefault="00617413" w:rsidP="00113667">
      <w:pPr>
        <w:pStyle w:val="NormalWeb"/>
        <w:suppressAutoHyphens/>
        <w:spacing w:before="0" w:beforeAutospacing="0" w:after="0" w:afterAutospacing="0" w:line="240" w:lineRule="auto"/>
        <w:contextualSpacing/>
        <w:rPr>
          <w:rFonts w:asciiTheme="minorHAnsi" w:hAnsiTheme="minorHAnsi" w:cstheme="minorHAnsi"/>
        </w:rPr>
      </w:pPr>
    </w:p>
    <w:p w14:paraId="0A4CF9BF" w14:textId="44DB4FEB" w:rsidR="00617413" w:rsidRDefault="00617413" w:rsidP="00113667">
      <w:pPr>
        <w:pStyle w:val="NormalWeb"/>
        <w:suppressAutoHyphens/>
        <w:spacing w:before="0" w:beforeAutospacing="0" w:after="0" w:afterAutospacing="0" w:line="240" w:lineRule="auto"/>
        <w:contextualSpacing/>
        <w:rPr>
          <w:rFonts w:asciiTheme="minorHAnsi" w:hAnsiTheme="minorHAnsi" w:cstheme="minorHAnsi"/>
        </w:rPr>
      </w:pPr>
      <w:proofErr w:type="spellStart"/>
      <w:r w:rsidRPr="00617413">
        <w:rPr>
          <w:rFonts w:asciiTheme="minorHAnsi" w:hAnsiTheme="minorHAnsi" w:cstheme="minorHAnsi"/>
        </w:rPr>
        <w:t>Manico</w:t>
      </w:r>
      <w:proofErr w:type="spellEnd"/>
      <w:r w:rsidRPr="00617413">
        <w:rPr>
          <w:rFonts w:asciiTheme="minorHAnsi" w:hAnsiTheme="minorHAnsi" w:cstheme="minorHAnsi"/>
        </w:rPr>
        <w:t>, J. (n.d.-b). </w:t>
      </w:r>
      <w:r w:rsidRPr="00617413">
        <w:rPr>
          <w:rFonts w:asciiTheme="minorHAnsi" w:hAnsiTheme="minorHAnsi" w:cstheme="minorHAnsi"/>
          <w:i/>
          <w:iCs/>
        </w:rPr>
        <w:t>Iron-Clad java</w:t>
      </w:r>
      <w:r w:rsidRPr="00617413">
        <w:rPr>
          <w:rFonts w:asciiTheme="minorHAnsi" w:hAnsiTheme="minorHAnsi" w:cstheme="minorHAnsi"/>
        </w:rPr>
        <w:t xml:space="preserve">. O’Reilly Online Learning. </w:t>
      </w:r>
      <w:hyperlink r:id="rId14" w:history="1">
        <w:r w:rsidRPr="007E4DBA">
          <w:rPr>
            <w:rStyle w:val="Hyperlink"/>
            <w:rFonts w:asciiTheme="minorHAnsi" w:hAnsiTheme="minorHAnsi" w:cstheme="minorHAnsi"/>
          </w:rPr>
          <w:t>https://learning.oreilly.com/library/view/iron-clad-java/9780071835886/?sso_link=yes&amp;sso_link_from=SNHU</w:t>
        </w:r>
      </w:hyperlink>
    </w:p>
    <w:p w14:paraId="0DDD88CA" w14:textId="77777777" w:rsidR="00617413" w:rsidRDefault="00617413" w:rsidP="00113667">
      <w:pPr>
        <w:pStyle w:val="NormalWeb"/>
        <w:suppressAutoHyphens/>
        <w:spacing w:before="0" w:beforeAutospacing="0" w:after="0" w:afterAutospacing="0" w:line="240" w:lineRule="auto"/>
        <w:contextualSpacing/>
        <w:rPr>
          <w:rFonts w:asciiTheme="minorHAnsi" w:hAnsiTheme="minorHAnsi" w:cstheme="minorHAnsi"/>
        </w:rPr>
      </w:pPr>
    </w:p>
    <w:p w14:paraId="07C6269B" w14:textId="66BFB0D0" w:rsidR="00617413" w:rsidRPr="001650C9" w:rsidRDefault="00617413" w:rsidP="00113667">
      <w:pPr>
        <w:pStyle w:val="NormalWeb"/>
        <w:suppressAutoHyphens/>
        <w:spacing w:before="0" w:beforeAutospacing="0" w:after="0" w:afterAutospacing="0" w:line="240" w:lineRule="auto"/>
        <w:contextualSpacing/>
        <w:rPr>
          <w:rFonts w:asciiTheme="minorHAnsi" w:hAnsiTheme="minorHAnsi" w:cstheme="minorHAnsi"/>
        </w:rPr>
      </w:pPr>
      <w:r w:rsidRPr="00617413">
        <w:rPr>
          <w:rFonts w:asciiTheme="minorHAnsi" w:hAnsiTheme="minorHAnsi" w:cstheme="minorHAnsi"/>
          <w:i/>
          <w:iCs/>
        </w:rPr>
        <w:t>Secure Coding Guidelines for Java SE</w:t>
      </w:r>
      <w:r w:rsidRPr="00617413">
        <w:rPr>
          <w:rFonts w:asciiTheme="minorHAnsi" w:hAnsiTheme="minorHAnsi" w:cstheme="minorHAnsi"/>
        </w:rPr>
        <w:t>. (n.d.). https://www.oracle.com/java/technologies/javase/seccodeguide.html</w:t>
      </w:r>
    </w:p>
    <w:sectPr w:rsidR="00617413" w:rsidRPr="001650C9"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C3FBC" w14:textId="77777777" w:rsidR="00702D72" w:rsidRDefault="00702D72" w:rsidP="002F3F84">
      <w:r>
        <w:separator/>
      </w:r>
    </w:p>
  </w:endnote>
  <w:endnote w:type="continuationSeparator" w:id="0">
    <w:p w14:paraId="6A57F5A5" w14:textId="77777777" w:rsidR="00702D72" w:rsidRDefault="00702D72" w:rsidP="002F3F84">
      <w:r>
        <w:continuationSeparator/>
      </w:r>
    </w:p>
  </w:endnote>
  <w:endnote w:type="continuationNotice" w:id="1">
    <w:p w14:paraId="46BE80E1" w14:textId="77777777" w:rsidR="00702D72" w:rsidRDefault="00702D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0CA40" w14:textId="77777777" w:rsidR="00702D72" w:rsidRDefault="00702D72" w:rsidP="002F3F84">
      <w:r>
        <w:separator/>
      </w:r>
    </w:p>
  </w:footnote>
  <w:footnote w:type="continuationSeparator" w:id="0">
    <w:p w14:paraId="756D1DC7" w14:textId="77777777" w:rsidR="00702D72" w:rsidRDefault="00702D72" w:rsidP="002F3F84">
      <w:r>
        <w:continuationSeparator/>
      </w:r>
    </w:p>
  </w:footnote>
  <w:footnote w:type="continuationNotice" w:id="1">
    <w:p w14:paraId="366DE5A6" w14:textId="77777777" w:rsidR="00702D72" w:rsidRDefault="00702D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4942150">
    <w:abstractNumId w:val="14"/>
  </w:num>
  <w:num w:numId="2" w16cid:durableId="229341372">
    <w:abstractNumId w:val="1"/>
  </w:num>
  <w:num w:numId="3" w16cid:durableId="94979754">
    <w:abstractNumId w:val="4"/>
  </w:num>
  <w:num w:numId="4" w16cid:durableId="1065689264">
    <w:abstractNumId w:val="10"/>
  </w:num>
  <w:num w:numId="5" w16cid:durableId="896821954">
    <w:abstractNumId w:val="9"/>
  </w:num>
  <w:num w:numId="6" w16cid:durableId="1373657033">
    <w:abstractNumId w:val="8"/>
  </w:num>
  <w:num w:numId="7" w16cid:durableId="515970049">
    <w:abstractNumId w:val="5"/>
  </w:num>
  <w:num w:numId="8" w16cid:durableId="635256694">
    <w:abstractNumId w:val="12"/>
  </w:num>
  <w:num w:numId="9" w16cid:durableId="1117676033">
    <w:abstractNumId w:val="11"/>
    <w:lvlOverride w:ilvl="0">
      <w:lvl w:ilvl="0">
        <w:numFmt w:val="lowerLetter"/>
        <w:lvlText w:val="%1."/>
        <w:lvlJc w:val="left"/>
      </w:lvl>
    </w:lvlOverride>
  </w:num>
  <w:num w:numId="10" w16cid:durableId="1413695237">
    <w:abstractNumId w:val="6"/>
  </w:num>
  <w:num w:numId="11" w16cid:durableId="1205604691">
    <w:abstractNumId w:val="2"/>
    <w:lvlOverride w:ilvl="0">
      <w:lvl w:ilvl="0">
        <w:numFmt w:val="lowerLetter"/>
        <w:lvlText w:val="%1."/>
        <w:lvlJc w:val="left"/>
      </w:lvl>
    </w:lvlOverride>
  </w:num>
  <w:num w:numId="12" w16cid:durableId="1546605522">
    <w:abstractNumId w:val="0"/>
  </w:num>
  <w:num w:numId="13" w16cid:durableId="1848324483">
    <w:abstractNumId w:val="13"/>
  </w:num>
  <w:num w:numId="14" w16cid:durableId="836919296">
    <w:abstractNumId w:val="7"/>
  </w:num>
  <w:num w:numId="15" w16cid:durableId="1933662561">
    <w:abstractNumId w:val="3"/>
  </w:num>
  <w:num w:numId="16" w16cid:durableId="1645306020">
    <w:abstractNumId w:val="15"/>
  </w:num>
  <w:num w:numId="17" w16cid:durableId="8777442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26F11"/>
    <w:rsid w:val="00033A2F"/>
    <w:rsid w:val="0003798F"/>
    <w:rsid w:val="00052476"/>
    <w:rsid w:val="000B5894"/>
    <w:rsid w:val="000C3F2E"/>
    <w:rsid w:val="000D2A1B"/>
    <w:rsid w:val="000D4B1E"/>
    <w:rsid w:val="000E5480"/>
    <w:rsid w:val="00113667"/>
    <w:rsid w:val="001240EF"/>
    <w:rsid w:val="00155102"/>
    <w:rsid w:val="001650C9"/>
    <w:rsid w:val="00187548"/>
    <w:rsid w:val="001A381D"/>
    <w:rsid w:val="001C55A7"/>
    <w:rsid w:val="001E5399"/>
    <w:rsid w:val="002032FE"/>
    <w:rsid w:val="002079DF"/>
    <w:rsid w:val="00225BE2"/>
    <w:rsid w:val="00226919"/>
    <w:rsid w:val="00234FC3"/>
    <w:rsid w:val="00241A3C"/>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53884"/>
    <w:rsid w:val="003726AD"/>
    <w:rsid w:val="0037344C"/>
    <w:rsid w:val="00373465"/>
    <w:rsid w:val="00393181"/>
    <w:rsid w:val="003A0BF9"/>
    <w:rsid w:val="003E399D"/>
    <w:rsid w:val="003E5350"/>
    <w:rsid w:val="003F32E7"/>
    <w:rsid w:val="003F4787"/>
    <w:rsid w:val="00413FEA"/>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17413"/>
    <w:rsid w:val="00633225"/>
    <w:rsid w:val="006955A1"/>
    <w:rsid w:val="006B66FE"/>
    <w:rsid w:val="006C197D"/>
    <w:rsid w:val="006C3269"/>
    <w:rsid w:val="006F2F77"/>
    <w:rsid w:val="00701A84"/>
    <w:rsid w:val="00702D72"/>
    <w:rsid w:val="007033DB"/>
    <w:rsid w:val="007415E6"/>
    <w:rsid w:val="00760100"/>
    <w:rsid w:val="007617B2"/>
    <w:rsid w:val="00761B04"/>
    <w:rsid w:val="00776757"/>
    <w:rsid w:val="00811600"/>
    <w:rsid w:val="00812410"/>
    <w:rsid w:val="00841BCB"/>
    <w:rsid w:val="00847593"/>
    <w:rsid w:val="00861EC1"/>
    <w:rsid w:val="008940AB"/>
    <w:rsid w:val="008E7E10"/>
    <w:rsid w:val="008F26B4"/>
    <w:rsid w:val="0090104E"/>
    <w:rsid w:val="00921C2E"/>
    <w:rsid w:val="00940B1A"/>
    <w:rsid w:val="00944D65"/>
    <w:rsid w:val="00965CE2"/>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AF7711"/>
    <w:rsid w:val="00B03C25"/>
    <w:rsid w:val="00B1598A"/>
    <w:rsid w:val="00B1648E"/>
    <w:rsid w:val="00B20F52"/>
    <w:rsid w:val="00B27A75"/>
    <w:rsid w:val="00B31D4B"/>
    <w:rsid w:val="00B35185"/>
    <w:rsid w:val="00B46BAB"/>
    <w:rsid w:val="00B50C83"/>
    <w:rsid w:val="00B66A6E"/>
    <w:rsid w:val="00B70EF1"/>
    <w:rsid w:val="00B8119D"/>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93594"/>
    <w:rsid w:val="00EE0EE3"/>
    <w:rsid w:val="00EE3EAE"/>
    <w:rsid w:val="00F143F0"/>
    <w:rsid w:val="00F41864"/>
    <w:rsid w:val="00F66C9E"/>
    <w:rsid w:val="00F67F76"/>
    <w:rsid w:val="00F908A6"/>
    <w:rsid w:val="00FA29B4"/>
    <w:rsid w:val="00FA58FA"/>
    <w:rsid w:val="00FD596B"/>
    <w:rsid w:val="00FD65B4"/>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C71897BC-4DA1-4CAE-AD4D-8F4F64B0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17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oreilly.com/library/view/iron-clad-java/9780071835886/?sso_link=yes&amp;sso_link_from=SNHU"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Marcus Smith</cp:lastModifiedBy>
  <cp:revision>4</cp:revision>
  <dcterms:created xsi:type="dcterms:W3CDTF">2023-07-16T01:15:00Z</dcterms:created>
  <dcterms:modified xsi:type="dcterms:W3CDTF">2023-07-16T02:22:00Z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