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GUIÓ PER L’ENTREVISTA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Dades de la persona entrevistada: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Qui és (avi/a, amic…):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Edat: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Nivell d’estudis: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Professions: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Aficions: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Lloc i any de naixement: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Moments importants: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Decisions importants: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Preguntes que li vull fer: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Nom: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4743450</wp:posOffset>
          </wp:positionH>
          <wp:positionV relativeFrom="paragraph">
            <wp:posOffset>-85724</wp:posOffset>
          </wp:positionV>
          <wp:extent cx="442913" cy="50701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2913" cy="5070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180975</wp:posOffset>
          </wp:positionV>
          <wp:extent cx="771523" cy="2394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3" cy="2394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