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A8C8" w14:textId="348ADC4C" w:rsidR="000A2C6B" w:rsidRPr="000A2C6B" w:rsidRDefault="000A2C6B">
      <w:r>
        <w:rPr>
          <w:rFonts w:ascii="Arial" w:hAnsi="Arial" w:cs="Arial"/>
          <w:color w:val="202124"/>
          <w:spacing w:val="2"/>
          <w:shd w:val="clear" w:color="auto" w:fill="FFFFFF"/>
        </w:rPr>
        <w:t>1. Подберите локатор для поиска на странице </w:t>
      </w:r>
      <w:hyperlink r:id="rId5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 всех блоков (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li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) с информацией о товарах (каждому товару соответствует свой блок)</w:t>
      </w:r>
    </w:p>
    <w:p w14:paraId="6B9D1EE3" w14:textId="7862EE23" w:rsidR="0003438F" w:rsidRDefault="000A2C6B">
      <w:pPr>
        <w:rPr>
          <w:lang w:val="en-US"/>
        </w:rPr>
      </w:pPr>
      <w:r w:rsidRPr="000A2C6B">
        <w:rPr>
          <w:lang w:val="en-US"/>
        </w:rPr>
        <w:t>//*[@class="product column shadow hover-light"]//*[@class="name"]</w:t>
      </w:r>
    </w:p>
    <w:p w14:paraId="29E60538" w14:textId="2A7C2C50" w:rsidR="000A2C6B" w:rsidRDefault="000A2C6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2. Подберите локатор для поиска на странице </w:t>
      </w:r>
      <w:hyperlink r:id="rId6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 всех ссылок (a) на страницы товаров в основной части страницы (не считая боковых блоков)</w:t>
      </w:r>
    </w:p>
    <w:p w14:paraId="7E55B7B4" w14:textId="795D4386" w:rsidR="000A2C6B" w:rsidRDefault="000A2C6B" w:rsidP="000A2C6B">
      <w:pPr>
        <w:rPr>
          <w:lang w:val="en-US"/>
        </w:rPr>
      </w:pPr>
      <w:r w:rsidRPr="000A2C6B">
        <w:rPr>
          <w:lang w:val="en-US"/>
        </w:rPr>
        <w:t>//*[@class="product column shadow hover-light"]//*[@class="</w:t>
      </w:r>
      <w:r>
        <w:rPr>
          <w:lang w:val="en-US"/>
        </w:rPr>
        <w:t>link</w:t>
      </w:r>
      <w:r w:rsidRPr="000A2C6B">
        <w:rPr>
          <w:lang w:val="en-US"/>
        </w:rPr>
        <w:t>"]</w:t>
      </w:r>
    </w:p>
    <w:p w14:paraId="78BCCEC8" w14:textId="27D6A53E" w:rsidR="000A2C6B" w:rsidRPr="000A2C6B" w:rsidRDefault="000A2C6B">
      <w:r w:rsidRPr="000A2C6B">
        <w:t xml:space="preserve">3 – </w:t>
      </w:r>
    </w:p>
    <w:p w14:paraId="23726413" w14:textId="1DE4FFAF" w:rsidR="000A2C6B" w:rsidRDefault="000A2C6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4. Подберите локатор для поиска на странице </w:t>
      </w:r>
      <w:hyperlink r:id="rId7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 всех элементов верхнего меню, находящихся на верхнем уровне (без элементов вложенных выпадающих меню)</w:t>
      </w:r>
    </w:p>
    <w:p w14:paraId="7531A241" w14:textId="70C8E66A" w:rsidR="000A2C6B" w:rsidRDefault="000A2C6B">
      <w:r w:rsidRPr="000A2C6B">
        <w:t>//</w:t>
      </w:r>
      <w:proofErr w:type="spellStart"/>
      <w:r w:rsidRPr="000A2C6B">
        <w:t>nav</w:t>
      </w:r>
      <w:proofErr w:type="spellEnd"/>
      <w:r w:rsidRPr="000A2C6B">
        <w:t>[@</w:t>
      </w:r>
      <w:proofErr w:type="spellStart"/>
      <w:r w:rsidRPr="000A2C6B">
        <w:t>id</w:t>
      </w:r>
      <w:proofErr w:type="spellEnd"/>
      <w:r w:rsidRPr="000A2C6B">
        <w:t>="</w:t>
      </w:r>
      <w:proofErr w:type="spellStart"/>
      <w:r w:rsidRPr="000A2C6B">
        <w:t>site-menu</w:t>
      </w:r>
      <w:proofErr w:type="spellEnd"/>
      <w:r w:rsidRPr="000A2C6B">
        <w:t>"]/</w:t>
      </w:r>
      <w:proofErr w:type="spellStart"/>
      <w:r w:rsidRPr="000A2C6B">
        <w:t>ul</w:t>
      </w:r>
      <w:proofErr w:type="spellEnd"/>
      <w:r w:rsidRPr="000A2C6B">
        <w:t>/</w:t>
      </w:r>
      <w:proofErr w:type="spellStart"/>
      <w:r w:rsidRPr="000A2C6B">
        <w:t>li</w:t>
      </w:r>
      <w:proofErr w:type="spellEnd"/>
      <w:r w:rsidRPr="000A2C6B">
        <w:t>[</w:t>
      </w:r>
      <w:proofErr w:type="spellStart"/>
      <w:r w:rsidRPr="000A2C6B">
        <w:t>contains</w:t>
      </w:r>
      <w:proofErr w:type="spellEnd"/>
      <w:r w:rsidRPr="000A2C6B">
        <w:t>(@</w:t>
      </w:r>
      <w:proofErr w:type="spellStart"/>
      <w:r w:rsidRPr="000A2C6B">
        <w:t>class</w:t>
      </w:r>
      <w:proofErr w:type="spellEnd"/>
      <w:r w:rsidRPr="000A2C6B">
        <w:t>,"</w:t>
      </w:r>
      <w:proofErr w:type="spellStart"/>
      <w:r w:rsidRPr="000A2C6B">
        <w:t>category</w:t>
      </w:r>
      <w:proofErr w:type="spellEnd"/>
      <w:r w:rsidRPr="000A2C6B">
        <w:t>")]</w:t>
      </w:r>
    </w:p>
    <w:p w14:paraId="663C68B1" w14:textId="62AB1442" w:rsidR="000A2C6B" w:rsidRDefault="008D549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5. Подберите локатор для поиска на странице </w:t>
      </w:r>
      <w:hyperlink r:id="rId8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http://litecart.stqa.ru/index.php/en/create_account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элемента с текстом </w:t>
      </w:r>
      <w:proofErr w:type="spellStart"/>
      <w:r w:rsidRPr="008D549C">
        <w:t>Nepal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из выпадающего списка стран</w:t>
      </w:r>
    </w:p>
    <w:p w14:paraId="261275BA" w14:textId="583507CF" w:rsidR="008D549C" w:rsidRDefault="008D549C">
      <w:r w:rsidRPr="008D549C">
        <w:t>//*[@</w:t>
      </w:r>
      <w:proofErr w:type="spellStart"/>
      <w:r w:rsidRPr="008D549C">
        <w:t>class</w:t>
      </w:r>
      <w:proofErr w:type="spellEnd"/>
      <w:r w:rsidRPr="008D549C">
        <w:t>="select2-results"]//</w:t>
      </w:r>
      <w:proofErr w:type="spellStart"/>
      <w:r w:rsidRPr="008D549C">
        <w:t>li</w:t>
      </w:r>
      <w:proofErr w:type="spellEnd"/>
      <w:r w:rsidRPr="008D549C">
        <w:t>[</w:t>
      </w:r>
      <w:proofErr w:type="spellStart"/>
      <w:r w:rsidRPr="008D549C">
        <w:t>contains</w:t>
      </w:r>
      <w:proofErr w:type="spellEnd"/>
      <w:r w:rsidRPr="008D549C">
        <w:t>(.,"</w:t>
      </w:r>
      <w:proofErr w:type="spellStart"/>
      <w:r w:rsidRPr="008D549C">
        <w:t>Nepal</w:t>
      </w:r>
      <w:proofErr w:type="spellEnd"/>
      <w:r w:rsidRPr="008D549C">
        <w:t>")]</w:t>
      </w:r>
    </w:p>
    <w:p w14:paraId="05797641" w14:textId="332830D7" w:rsidR="008D549C" w:rsidRDefault="008D549C">
      <w:r>
        <w:rPr>
          <w:rFonts w:ascii="Arial" w:hAnsi="Arial" w:cs="Arial"/>
          <w:color w:val="202124"/>
          <w:spacing w:val="2"/>
          <w:shd w:val="clear" w:color="auto" w:fill="FFFFFF"/>
        </w:rPr>
        <w:t>6. На странице </w:t>
      </w:r>
      <w:hyperlink r:id="rId9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http://litecart.stqa.ru/index.php/en/create_account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выберите страну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United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States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и подберите локатор для выпадающего списка штатов</w:t>
      </w:r>
    </w:p>
    <w:p w14:paraId="44392ED9" w14:textId="27E67030" w:rsidR="008D549C" w:rsidRDefault="008D549C">
      <w:pPr>
        <w:rPr>
          <w:lang w:val="en-US"/>
        </w:rPr>
      </w:pPr>
      <w:r w:rsidRPr="008D549C">
        <w:rPr>
          <w:lang w:val="en-US"/>
        </w:rPr>
        <w:t>//</w:t>
      </w:r>
      <w:proofErr w:type="gramStart"/>
      <w:r w:rsidRPr="008D549C">
        <w:rPr>
          <w:lang w:val="en-US"/>
        </w:rPr>
        <w:t>td[</w:t>
      </w:r>
      <w:proofErr w:type="gramEnd"/>
      <w:r w:rsidRPr="008D549C">
        <w:rPr>
          <w:lang w:val="en-US"/>
        </w:rPr>
        <w:t>contains(.,"Zone/State/Province ")]//option</w:t>
      </w:r>
    </w:p>
    <w:p w14:paraId="26F263DD" w14:textId="77777777" w:rsidR="003A2724" w:rsidRDefault="003A2724">
      <w:r>
        <w:rPr>
          <w:rFonts w:ascii="Arial" w:hAnsi="Arial" w:cs="Arial"/>
          <w:color w:val="202124"/>
          <w:spacing w:val="2"/>
          <w:shd w:val="clear" w:color="auto" w:fill="FFFFFF"/>
        </w:rPr>
        <w:t>7. Подберите локатор для поиска на странице </w:t>
      </w:r>
      <w:hyperlink r:id="rId10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http://litecart.stqa.ru/index.php/en/acme-corp-m-1/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> кнопки сортировки товаров по дате</w:t>
      </w:r>
      <w:r w:rsidRPr="003A2724">
        <w:t xml:space="preserve"> </w:t>
      </w:r>
    </w:p>
    <w:p w14:paraId="5302E916" w14:textId="3BEDE695" w:rsidR="008D549C" w:rsidRDefault="008D549C">
      <w:pPr>
        <w:rPr>
          <w:lang w:val="en-US"/>
        </w:rPr>
      </w:pPr>
      <w:r w:rsidRPr="003A2724">
        <w:rPr>
          <w:lang w:val="en-US"/>
        </w:rPr>
        <w:t>//</w:t>
      </w:r>
      <w:proofErr w:type="gramStart"/>
      <w:r w:rsidRPr="008D549C">
        <w:rPr>
          <w:lang w:val="en-US"/>
        </w:rPr>
        <w:t>a</w:t>
      </w:r>
      <w:r w:rsidRPr="003A2724">
        <w:rPr>
          <w:lang w:val="en-US"/>
        </w:rPr>
        <w:t>[</w:t>
      </w:r>
      <w:proofErr w:type="gramEnd"/>
      <w:r w:rsidRPr="003A2724">
        <w:rPr>
          <w:lang w:val="en-US"/>
        </w:rPr>
        <w:t>@</w:t>
      </w:r>
      <w:r w:rsidRPr="008D549C">
        <w:rPr>
          <w:lang w:val="en-US"/>
        </w:rPr>
        <w:t>class</w:t>
      </w:r>
      <w:r w:rsidRPr="003A2724">
        <w:rPr>
          <w:lang w:val="en-US"/>
        </w:rPr>
        <w:t>="</w:t>
      </w:r>
      <w:r w:rsidRPr="008D549C">
        <w:rPr>
          <w:lang w:val="en-US"/>
        </w:rPr>
        <w:t>button</w:t>
      </w:r>
      <w:r w:rsidRPr="003A2724">
        <w:rPr>
          <w:lang w:val="en-US"/>
        </w:rPr>
        <w:t xml:space="preserve">" </w:t>
      </w:r>
      <w:r w:rsidRPr="008D549C">
        <w:rPr>
          <w:lang w:val="en-US"/>
        </w:rPr>
        <w:t>and</w:t>
      </w:r>
      <w:r w:rsidRPr="003A2724">
        <w:rPr>
          <w:lang w:val="en-US"/>
        </w:rPr>
        <w:t xml:space="preserve"> </w:t>
      </w:r>
      <w:r w:rsidRPr="008D549C">
        <w:rPr>
          <w:lang w:val="en-US"/>
        </w:rPr>
        <w:t>contains</w:t>
      </w:r>
      <w:r w:rsidRPr="003A2724">
        <w:rPr>
          <w:lang w:val="en-US"/>
        </w:rPr>
        <w:t>(.,"</w:t>
      </w:r>
      <w:r w:rsidRPr="008D549C">
        <w:rPr>
          <w:lang w:val="en-US"/>
        </w:rPr>
        <w:t>Date</w:t>
      </w:r>
      <w:r w:rsidRPr="003A2724">
        <w:rPr>
          <w:lang w:val="en-US"/>
        </w:rPr>
        <w:t>")]</w:t>
      </w:r>
    </w:p>
    <w:p w14:paraId="0408301D" w14:textId="23D262C4" w:rsidR="003A2724" w:rsidRPr="003A2724" w:rsidRDefault="003A2724">
      <w:r>
        <w:rPr>
          <w:rFonts w:ascii="Arial" w:hAnsi="Arial" w:cs="Arial"/>
          <w:color w:val="202124"/>
          <w:spacing w:val="2"/>
          <w:shd w:val="clear" w:color="auto" w:fill="FFFFFF"/>
        </w:rPr>
        <w:t>8. Подберите локатор для поиска на странице </w:t>
      </w:r>
      <w:hyperlink r:id="rId11" w:history="1">
        <w:r>
          <w:rPr>
            <w:rStyle w:val="a3"/>
            <w:rFonts w:ascii="Arial" w:hAnsi="Arial" w:cs="Arial"/>
            <w:spacing w:val="2"/>
            <w:shd w:val="clear" w:color="auto" w:fill="FFFFFF"/>
          </w:rPr>
          <w:t>http://litecart.stqa.ru/index.php/en/acme-corp-m-1/</w:t>
        </w:r>
      </w:hyperlink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 иконки-лупы для увеличения картинки товара, имеющего стикер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Sale</w:t>
      </w:r>
      <w:proofErr w:type="spellEnd"/>
    </w:p>
    <w:p w14:paraId="7E79CA09" w14:textId="6DDB15CA" w:rsidR="003A2724" w:rsidRDefault="003A2724">
      <w:pPr>
        <w:rPr>
          <w:lang w:val="en-US"/>
        </w:rPr>
      </w:pPr>
      <w:r w:rsidRPr="003A2724">
        <w:rPr>
          <w:lang w:val="en-US"/>
        </w:rPr>
        <w:t>//</w:t>
      </w:r>
      <w:proofErr w:type="gramStart"/>
      <w:r w:rsidRPr="003A2724">
        <w:rPr>
          <w:lang w:val="en-US"/>
        </w:rPr>
        <w:t>div[</w:t>
      </w:r>
      <w:proofErr w:type="gramEnd"/>
      <w:r w:rsidRPr="003A2724">
        <w:rPr>
          <w:lang w:val="en-US"/>
        </w:rPr>
        <w:t>@class="sticker sale"]/../../..//</w:t>
      </w:r>
      <w:proofErr w:type="spellStart"/>
      <w:r w:rsidRPr="003A2724">
        <w:rPr>
          <w:lang w:val="en-US"/>
        </w:rPr>
        <w:t>i</w:t>
      </w:r>
      <w:proofErr w:type="spellEnd"/>
      <w:r w:rsidRPr="003A2724">
        <w:rPr>
          <w:lang w:val="en-US"/>
        </w:rPr>
        <w:t>[@class="fa fa-search"]</w:t>
      </w:r>
    </w:p>
    <w:p w14:paraId="08DFD80D" w14:textId="45633610" w:rsidR="008D2021" w:rsidRDefault="008D2021">
      <w:pPr>
        <w:rPr>
          <w:lang w:val="en-US"/>
        </w:rPr>
      </w:pPr>
      <w:r w:rsidRPr="008D2021">
        <w:rPr>
          <w:lang w:val="en-US"/>
        </w:rPr>
        <w:t>//</w:t>
      </w:r>
      <w:proofErr w:type="gramStart"/>
      <w:r w:rsidRPr="008D2021">
        <w:rPr>
          <w:lang w:val="en-US"/>
        </w:rPr>
        <w:t>div[</w:t>
      </w:r>
      <w:proofErr w:type="gramEnd"/>
      <w:r w:rsidRPr="008D2021">
        <w:rPr>
          <w:lang w:val="en-US"/>
        </w:rPr>
        <w:t>@class="sticker sale"]/ancestor::li[contains(@</w:t>
      </w:r>
      <w:proofErr w:type="spellStart"/>
      <w:r w:rsidRPr="008D2021">
        <w:rPr>
          <w:lang w:val="en-US"/>
        </w:rPr>
        <w:t>class,"product</w:t>
      </w:r>
      <w:proofErr w:type="spellEnd"/>
      <w:r w:rsidRPr="008D2021">
        <w:rPr>
          <w:lang w:val="en-US"/>
        </w:rPr>
        <w:t>")]//</w:t>
      </w:r>
      <w:proofErr w:type="spellStart"/>
      <w:r w:rsidRPr="008D2021">
        <w:rPr>
          <w:lang w:val="en-US"/>
        </w:rPr>
        <w:t>i</w:t>
      </w:r>
      <w:proofErr w:type="spellEnd"/>
      <w:r w:rsidRPr="008D2021">
        <w:rPr>
          <w:lang w:val="en-US"/>
        </w:rPr>
        <w:t>[@class="fa fa-search"]</w:t>
      </w:r>
    </w:p>
    <w:p w14:paraId="0A1DD257" w14:textId="351B14DE" w:rsidR="00B9113F" w:rsidRDefault="00B9113F">
      <w:pPr>
        <w:rPr>
          <w:lang w:val="en-US"/>
        </w:rPr>
      </w:pPr>
    </w:p>
    <w:p w14:paraId="6AFC6A81" w14:textId="5E318DDA" w:rsidR="00B9113F" w:rsidRPr="00B9113F" w:rsidRDefault="00B9113F">
      <w:pPr>
        <w:rPr>
          <w:lang w:val="en-US"/>
        </w:rPr>
      </w:pPr>
      <w:r>
        <w:t>Итоговая сумма</w:t>
      </w:r>
    </w:p>
    <w:p w14:paraId="2E656C65" w14:textId="7A4897AC" w:rsidR="00B9113F" w:rsidRPr="00B9113F" w:rsidRDefault="00B9113F">
      <w:pPr>
        <w:rPr>
          <w:lang w:val="en-US"/>
        </w:rPr>
      </w:pPr>
      <w:hyperlink r:id="rId12" w:history="1">
        <w:r w:rsidRPr="00B9113F">
          <w:rPr>
            <w:rStyle w:val="a3"/>
            <w:lang w:val="en-US"/>
          </w:rPr>
          <w:t>http://litecart.stqa.ru/ru/checkout</w:t>
        </w:r>
      </w:hyperlink>
    </w:p>
    <w:p w14:paraId="4DEFA894" w14:textId="4EDAFEC1" w:rsidR="00B9113F" w:rsidRDefault="00B9113F">
      <w:pPr>
        <w:rPr>
          <w:lang w:val="en-US"/>
        </w:rPr>
      </w:pPr>
      <w:r w:rsidRPr="00B9113F">
        <w:rPr>
          <w:lang w:val="en-US"/>
        </w:rPr>
        <w:t>//</w:t>
      </w:r>
      <w:proofErr w:type="gramStart"/>
      <w:r w:rsidRPr="00B9113F">
        <w:rPr>
          <w:lang w:val="en-US"/>
        </w:rPr>
        <w:t>strong[</w:t>
      </w:r>
      <w:proofErr w:type="gramEnd"/>
      <w:r w:rsidRPr="00B9113F">
        <w:rPr>
          <w:lang w:val="en-US"/>
        </w:rPr>
        <w:t>contains(.,"Payment Due")]/../following-sibling::*</w:t>
      </w:r>
    </w:p>
    <w:p w14:paraId="426C1013" w14:textId="47929E41" w:rsidR="00B9113F" w:rsidRDefault="00B9113F">
      <w:pPr>
        <w:rPr>
          <w:lang w:val="en-US"/>
        </w:rPr>
      </w:pPr>
    </w:p>
    <w:p w14:paraId="5ECDF223" w14:textId="1DCF1058" w:rsidR="00B9113F" w:rsidRDefault="00B9113F">
      <w:pPr>
        <w:rPr>
          <w:lang w:val="en-US"/>
        </w:rPr>
      </w:pPr>
    </w:p>
    <w:p w14:paraId="2BB2BB77" w14:textId="02CE8041" w:rsidR="00B9113F" w:rsidRDefault="00B9113F">
      <w:pPr>
        <w:rPr>
          <w:lang w:val="en-US"/>
        </w:rPr>
      </w:pPr>
    </w:p>
    <w:p w14:paraId="471ADDAF" w14:textId="6CB75286" w:rsidR="00B9113F" w:rsidRDefault="00B9113F">
      <w:pPr>
        <w:rPr>
          <w:lang w:val="en-US"/>
        </w:rPr>
      </w:pPr>
    </w:p>
    <w:p w14:paraId="646D5B35" w14:textId="5250F2AB" w:rsidR="00B9113F" w:rsidRDefault="00B9113F">
      <w:pPr>
        <w:rPr>
          <w:lang w:val="en-US"/>
        </w:rPr>
      </w:pPr>
    </w:p>
    <w:p w14:paraId="067A71FA" w14:textId="77777777" w:rsidR="00B9113F" w:rsidRDefault="00B9113F">
      <w:pPr>
        <w:rPr>
          <w:lang w:val="en-US"/>
        </w:rPr>
      </w:pPr>
    </w:p>
    <w:p w14:paraId="21A9D371" w14:textId="0B215285" w:rsidR="00B9113F" w:rsidRDefault="00B9113F">
      <w:pPr>
        <w:rPr>
          <w:lang w:val="en-US"/>
        </w:rPr>
      </w:pPr>
    </w:p>
    <w:p w14:paraId="254D2B94" w14:textId="77777777" w:rsidR="00B9113F" w:rsidRPr="00B9113F" w:rsidRDefault="00B9113F" w:rsidP="00B9113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lastRenderedPageBreak/>
        <w:t>набор узлов (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node-set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) — неупорядоченный набор узлов без дубликатов</w:t>
      </w:r>
    </w:p>
    <w:p w14:paraId="1C8D9466" w14:textId="77777777" w:rsidR="00B9113F" w:rsidRPr="00B9113F" w:rsidRDefault="00B9113F" w:rsidP="00B9113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булево значение (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boolean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 xml:space="preserve">) — 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true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 xml:space="preserve"> или 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false</w:t>
      </w:r>
      <w:proofErr w:type="spellEnd"/>
    </w:p>
    <w:p w14:paraId="7E82D967" w14:textId="77777777" w:rsidR="00B9113F" w:rsidRPr="00B9113F" w:rsidRDefault="00B9113F" w:rsidP="00B9113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число (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number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) — число с плавающей точкой</w:t>
      </w:r>
    </w:p>
    <w:p w14:paraId="7CDB4823" w14:textId="0743D8B3" w:rsidR="00B9113F" w:rsidRDefault="00B9113F" w:rsidP="00B9113F">
      <w:pPr>
        <w:numPr>
          <w:ilvl w:val="0"/>
          <w:numId w:val="1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строка (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string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) — последовательность UCS символов</w:t>
      </w:r>
    </w:p>
    <w:p w14:paraId="50DCF43D" w14:textId="77777777" w:rsidR="00B9113F" w:rsidRPr="00B9113F" w:rsidRDefault="00B9113F" w:rsidP="00B9113F">
      <w:pPr>
        <w:spacing w:after="0" w:line="240" w:lineRule="auto"/>
        <w:ind w:left="1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</w:p>
    <w:p w14:paraId="7ABF3E97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ancestor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предков.</w:t>
      </w:r>
    </w:p>
    <w:p w14:paraId="15D11FB8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ancestor-or-</w:t>
      </w:r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self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предков и текущий элемент.</w:t>
      </w:r>
    </w:p>
    <w:p w14:paraId="12BA88DF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attribute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атрибутов текущего элемента.</w:t>
      </w:r>
    </w:p>
    <w:p w14:paraId="1921A13D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child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потомков на один уровень ниже.</w:t>
      </w:r>
    </w:p>
    <w:p w14:paraId="3A336CEA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descendant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полное множество потомков.</w:t>
      </w:r>
    </w:p>
    <w:p w14:paraId="61E618FC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descendant-or-</w:t>
      </w:r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self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полное множество потомков и текущий элемент.</w:t>
      </w:r>
    </w:p>
    <w:p w14:paraId="53595C6E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following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необработанное множество, ниже текущего элемента.</w:t>
      </w:r>
    </w:p>
    <w:p w14:paraId="263BBC7B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following-</w:t>
      </w:r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sibling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элементов на том же уровне, следующих за текущим.</w:t>
      </w:r>
    </w:p>
    <w:p w14:paraId="5CBA9053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namespace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 xml:space="preserve"> — возвращает множество имеющее пространство имён (то есть присутствует атрибут </w:t>
      </w:r>
      <w:proofErr w:type="spellStart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xmlns</w:t>
      </w:r>
      <w:proofErr w:type="spell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).</w:t>
      </w:r>
    </w:p>
    <w:p w14:paraId="7C3FB197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parent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предка на один уровень назад.</w:t>
      </w:r>
    </w:p>
    <w:p w14:paraId="328CEE35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preceding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обработанных элементов исключая множество предков.</w:t>
      </w:r>
    </w:p>
    <w:p w14:paraId="639B46EF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preceding-</w:t>
      </w:r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sibling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множество элементов на том же уровне, предшествующих текущему.</w:t>
      </w:r>
    </w:p>
    <w:p w14:paraId="56FD3D4D" w14:textId="77777777" w:rsidR="00B9113F" w:rsidRPr="00B9113F" w:rsidRDefault="00B9113F" w:rsidP="00B9113F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self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возвращает текущий элемент.</w:t>
      </w:r>
    </w:p>
    <w:p w14:paraId="4C25A430" w14:textId="77777777" w:rsidR="00B9113F" w:rsidRPr="00B9113F" w:rsidRDefault="00B9113F" w:rsidP="00B9113F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</w:pPr>
      <w:r w:rsidRPr="00B9113F">
        <w:rPr>
          <w:rFonts w:ascii="Trebuchet MS" w:eastAsia="Times New Roman" w:hAnsi="Trebuchet MS" w:cs="Times New Roman"/>
          <w:color w:val="000000"/>
          <w:sz w:val="23"/>
          <w:szCs w:val="23"/>
          <w:lang w:eastAsia="ru-RU"/>
        </w:rPr>
        <w:t>Для наиболее часто используемых осей существуют сокращения:</w:t>
      </w:r>
    </w:p>
    <w:p w14:paraId="5B18B0E2" w14:textId="77777777" w:rsidR="00B9113F" w:rsidRPr="00B9113F" w:rsidRDefault="00B9113F" w:rsidP="00B9113F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attribute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можно заменить на </w:t>
      </w:r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«@»</w:t>
      </w:r>
    </w:p>
    <w:p w14:paraId="5D46BA12" w14:textId="77777777" w:rsidR="00B9113F" w:rsidRPr="00B9113F" w:rsidRDefault="00B9113F" w:rsidP="00B9113F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child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часто просто опускают</w:t>
      </w:r>
    </w:p>
    <w:p w14:paraId="7D5D3AEC" w14:textId="77777777" w:rsidR="00B9113F" w:rsidRPr="00B9113F" w:rsidRDefault="00B9113F" w:rsidP="00B9113F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descendant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можно заменить на </w:t>
      </w:r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«.//»</w:t>
      </w:r>
    </w:p>
    <w:p w14:paraId="7CAA6FA2" w14:textId="77777777" w:rsidR="00B9113F" w:rsidRPr="00B9113F" w:rsidRDefault="00B9113F" w:rsidP="00B9113F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parent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можно заменить на </w:t>
      </w:r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«..»</w:t>
      </w:r>
    </w:p>
    <w:p w14:paraId="31899C74" w14:textId="77777777" w:rsidR="00B9113F" w:rsidRPr="00B9113F" w:rsidRDefault="00B9113F" w:rsidP="00B9113F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self</w:t>
      </w:r>
      <w:proofErr w:type="spellEnd"/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::</w:t>
      </w:r>
      <w:proofErr w:type="gramEnd"/>
      <w:r w:rsidRPr="00B9113F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— можно заменить на </w:t>
      </w:r>
      <w:r w:rsidRPr="00B9113F"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eastAsia="ru-RU"/>
        </w:rPr>
        <w:t>«.»</w:t>
      </w:r>
    </w:p>
    <w:p w14:paraId="18678233" w14:textId="640F1027" w:rsidR="00B9113F" w:rsidRDefault="00B9113F">
      <w:pPr>
        <w:rPr>
          <w:lang w:val="en-US"/>
        </w:rPr>
      </w:pPr>
    </w:p>
    <w:p w14:paraId="30EB8C6C" w14:textId="5776E66C" w:rsidR="00B9113F" w:rsidRDefault="00B9113F">
      <w:pPr>
        <w:rPr>
          <w:lang w:val="en-US"/>
        </w:rPr>
      </w:pPr>
    </w:p>
    <w:p w14:paraId="07729940" w14:textId="526DE1D3" w:rsidR="00B9113F" w:rsidRDefault="00B9113F">
      <w:pPr>
        <w:rPr>
          <w:lang w:val="en-US"/>
        </w:rPr>
      </w:pPr>
    </w:p>
    <w:p w14:paraId="5C7D309F" w14:textId="49BF1CDA" w:rsidR="00B9113F" w:rsidRDefault="00B9113F">
      <w:pPr>
        <w:rPr>
          <w:lang w:val="en-US"/>
        </w:rPr>
      </w:pPr>
    </w:p>
    <w:p w14:paraId="43C2AFE9" w14:textId="1EE359E2" w:rsidR="00B9113F" w:rsidRDefault="00B9113F">
      <w:pPr>
        <w:rPr>
          <w:lang w:val="en-US"/>
        </w:rPr>
      </w:pPr>
    </w:p>
    <w:p w14:paraId="12FBFD95" w14:textId="683C05BB" w:rsidR="00B9113F" w:rsidRDefault="00B9113F">
      <w:pPr>
        <w:rPr>
          <w:lang w:val="en-US"/>
        </w:rPr>
      </w:pPr>
    </w:p>
    <w:p w14:paraId="61B4D782" w14:textId="71BC8ABD" w:rsidR="00B9113F" w:rsidRDefault="00B9113F">
      <w:pPr>
        <w:rPr>
          <w:lang w:val="en-US"/>
        </w:rPr>
      </w:pPr>
    </w:p>
    <w:p w14:paraId="69235FCE" w14:textId="0D1F5873" w:rsidR="00B9113F" w:rsidRDefault="00B9113F">
      <w:pPr>
        <w:rPr>
          <w:lang w:val="en-US"/>
        </w:rPr>
      </w:pPr>
    </w:p>
    <w:p w14:paraId="0690FBDD" w14:textId="031AF6B9" w:rsidR="00B9113F" w:rsidRDefault="00B9113F">
      <w:pPr>
        <w:rPr>
          <w:lang w:val="en-US"/>
        </w:rPr>
      </w:pPr>
    </w:p>
    <w:p w14:paraId="3C77DBD8" w14:textId="5D39AFA2" w:rsidR="00B9113F" w:rsidRDefault="00B9113F">
      <w:pPr>
        <w:rPr>
          <w:lang w:val="en-US"/>
        </w:rPr>
      </w:pPr>
    </w:p>
    <w:p w14:paraId="0913B33F" w14:textId="53D01FBF" w:rsidR="00B9113F" w:rsidRDefault="00B9113F">
      <w:pPr>
        <w:rPr>
          <w:lang w:val="en-US"/>
        </w:rPr>
      </w:pPr>
    </w:p>
    <w:p w14:paraId="725ED480" w14:textId="3B0B24D7" w:rsidR="00B9113F" w:rsidRDefault="00B9113F">
      <w:pPr>
        <w:rPr>
          <w:lang w:val="en-US"/>
        </w:rPr>
      </w:pPr>
    </w:p>
    <w:p w14:paraId="35912D23" w14:textId="1D7D7A2C" w:rsidR="00B9113F" w:rsidRDefault="00B9113F">
      <w:pPr>
        <w:rPr>
          <w:lang w:val="en-US"/>
        </w:rPr>
      </w:pPr>
    </w:p>
    <w:p w14:paraId="71C4B762" w14:textId="22BC1CCB" w:rsidR="00B9113F" w:rsidRDefault="00B9113F">
      <w:pPr>
        <w:rPr>
          <w:lang w:val="en-US"/>
        </w:rPr>
      </w:pPr>
    </w:p>
    <w:p w14:paraId="25A96AB2" w14:textId="77777777" w:rsidR="00B9113F" w:rsidRPr="00B9113F" w:rsidRDefault="00B9113F">
      <w:pPr>
        <w:rPr>
          <w:lang w:val="en-US"/>
        </w:rPr>
      </w:pPr>
    </w:p>
    <w:p w14:paraId="775B7F42" w14:textId="77777777" w:rsidR="00B9113F" w:rsidRPr="00B9113F" w:rsidRDefault="00B9113F" w:rsidP="00B9113F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9113F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 xml:space="preserve">Некоторые функции </w:t>
      </w:r>
      <w:proofErr w:type="spellStart"/>
      <w:r w:rsidRPr="00B9113F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хpath</w:t>
      </w:r>
      <w:proofErr w:type="spellEnd"/>
    </w:p>
    <w:p w14:paraId="0C2DEBC2" w14:textId="77777777" w:rsidR="00B9113F" w:rsidRPr="00B9113F" w:rsidRDefault="00B9113F" w:rsidP="00B911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</w:t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хpath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существует множество функций для работы с элементами внутри коллекции. Я приведу только некоторые из них.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proofErr w:type="gramStart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last</w:t>
      </w:r>
      <w:proofErr w:type="spellEnd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):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Возвращает последний элемент коллекции.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Запрос 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ul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li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div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/p[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last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()] </w:t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— возвратит последние параграфы для каждого узла списка «</w:t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ul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Функция </w:t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first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() не предусмотрена. Для доступа к первому элементу используйте индекс «1».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text</w:t>
      </w:r>
      <w:proofErr w:type="spellEnd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():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Возвращает тестовое содержание элемента.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.//a[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() = '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Archive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'] </w:t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– получаем все ссылки с текстом «</w:t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Archive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() и </w:t>
      </w:r>
      <w:proofErr w:type="spellStart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mod</w:t>
      </w:r>
      <w:proofErr w:type="spellEnd"/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: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() — возвращает позицию элемента в множестве.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mod</w:t>
      </w:r>
      <w:proofErr w:type="spellEnd"/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остаток от деления.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Комбинацией данных функций можем получить: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— не четные элементы</w:t>
      </w:r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 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ul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li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 xml:space="preserve">() 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mod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 xml:space="preserve"> 2 = 1]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— четные элементы: 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ul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li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 xml:space="preserve">() 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mod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 xml:space="preserve"> 2 = 0]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9113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Операции сравнения</w:t>
      </w: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14:paraId="58BA30CA" w14:textId="77777777" w:rsidR="00B9113F" w:rsidRPr="00B9113F" w:rsidRDefault="00B9113F" w:rsidP="00B9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—</w:t>
      </w:r>
      <w:proofErr w:type="gramEnd"/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логическое «меньше»</w:t>
      </w:r>
    </w:p>
    <w:p w14:paraId="79EEA1E0" w14:textId="77777777" w:rsidR="00B9113F" w:rsidRPr="00B9113F" w:rsidRDefault="00B9113F" w:rsidP="00B9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 — логическое «больше»</w:t>
      </w:r>
    </w:p>
    <w:p w14:paraId="52C50F2D" w14:textId="77777777" w:rsidR="00B9113F" w:rsidRPr="00B9113F" w:rsidRDefault="00B9113F" w:rsidP="00B9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&lt;= — логическое «меньше либо равно»</w:t>
      </w:r>
    </w:p>
    <w:p w14:paraId="6CE4147A" w14:textId="77777777" w:rsidR="00B9113F" w:rsidRPr="00B9113F" w:rsidRDefault="00B9113F" w:rsidP="00B9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&gt;=</w:t>
      </w:r>
      <w:proofErr w:type="gramEnd"/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логическое «больше либо равно»</w:t>
      </w:r>
    </w:p>
    <w:p w14:paraId="24FA5DE0" w14:textId="6F6EE50F" w:rsidR="00B9113F" w:rsidRDefault="00B9113F" w:rsidP="00B9113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B911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ul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li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[</w:t>
      </w:r>
      <w:proofErr w:type="spellStart"/>
      <w:proofErr w:type="gram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(</w:t>
      </w:r>
      <w:proofErr w:type="gram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 xml:space="preserve">) &gt; 2] , 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ul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li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position</w:t>
      </w:r>
      <w:proofErr w:type="spellEnd"/>
      <w:r w:rsidRPr="00B9113F">
        <w:rPr>
          <w:rFonts w:ascii="Consolas" w:eastAsia="Times New Roman" w:hAnsi="Consolas" w:cs="Courier New"/>
          <w:color w:val="222222"/>
          <w:sz w:val="21"/>
          <w:szCs w:val="21"/>
          <w:shd w:val="clear" w:color="auto" w:fill="FFFFFF"/>
          <w:lang w:eastAsia="ru-RU"/>
        </w:rPr>
        <w:t>() &lt;= 2]</w:t>
      </w:r>
      <w:r w:rsidRPr="00B911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элементы списка начиная с 3го номера и наоборот.</w:t>
      </w:r>
    </w:p>
    <w:p w14:paraId="0C566BB6" w14:textId="6A6ED0F3" w:rsidR="00B9113F" w:rsidRDefault="00B9113F" w:rsidP="00B9113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14:paraId="48D51553" w14:textId="50F69999" w:rsidR="00B9113F" w:rsidRDefault="00B9113F" w:rsidP="00B9113F">
      <w:r>
        <w:t>/</w:t>
      </w:r>
      <w:r>
        <w:t xml:space="preserve"> </w:t>
      </w:r>
      <w:r>
        <w:t>Оператор «дочерний элемент»: выбирает непосредственные дочерние элементы коллекции, указанной слева. Если этот оператор пути стоит в начале шаблона, будут выбраны дочерние элементы корневого узла.</w:t>
      </w:r>
    </w:p>
    <w:p w14:paraId="319FE0CD" w14:textId="77777777" w:rsidR="00B9113F" w:rsidRDefault="00B9113F" w:rsidP="00B9113F"/>
    <w:p w14:paraId="14B2A6FD" w14:textId="311C5F8A" w:rsidR="00B9113F" w:rsidRDefault="00B9113F" w:rsidP="00B9113F">
      <w:r>
        <w:t>//</w:t>
      </w:r>
      <w:r>
        <w:t xml:space="preserve"> </w:t>
      </w:r>
      <w:r>
        <w:t>Рекурсивный спуск; поиск заданного элемента на любой глубине. Если этот оператор пути стоит в начале шаблона, рекурсивный спуск будет вестись из корневого узла.</w:t>
      </w:r>
    </w:p>
    <w:p w14:paraId="24BCEFE2" w14:textId="77777777" w:rsidR="00B9113F" w:rsidRDefault="00B9113F" w:rsidP="00B9113F"/>
    <w:p w14:paraId="123EF8C7" w14:textId="5A243645" w:rsidR="00B9113F" w:rsidRDefault="00B9113F" w:rsidP="00B9113F">
      <w:r>
        <w:t>.</w:t>
      </w:r>
      <w:r>
        <w:t xml:space="preserve"> </w:t>
      </w:r>
      <w:r>
        <w:t>Указывает текущий контекст.</w:t>
      </w:r>
    </w:p>
    <w:p w14:paraId="14DAA989" w14:textId="77777777" w:rsidR="00B9113F" w:rsidRDefault="00B9113F" w:rsidP="00B9113F"/>
    <w:p w14:paraId="400D7476" w14:textId="0125970F" w:rsidR="00B9113F" w:rsidRDefault="00B9113F" w:rsidP="00B9113F">
      <w:r>
        <w:t>..</w:t>
      </w:r>
      <w:r>
        <w:t xml:space="preserve"> </w:t>
      </w:r>
      <w:r>
        <w:t>Родитель текущего узла контекста.</w:t>
      </w:r>
    </w:p>
    <w:p w14:paraId="7EABF67D" w14:textId="5A318E0B" w:rsidR="00B9113F" w:rsidRDefault="00B9113F" w:rsidP="00B9113F">
      <w:r>
        <w:lastRenderedPageBreak/>
        <w:t>*</w:t>
      </w:r>
      <w:r>
        <w:t xml:space="preserve"> </w:t>
      </w:r>
      <w:r>
        <w:t>Символ-шаблон; выбирает все элементы независимо от их имени.</w:t>
      </w:r>
    </w:p>
    <w:p w14:paraId="261C2394" w14:textId="77777777" w:rsidR="00B9113F" w:rsidRDefault="00B9113F" w:rsidP="00B9113F"/>
    <w:p w14:paraId="37C90EA3" w14:textId="547C1AD9" w:rsidR="00B9113F" w:rsidRDefault="00B9113F" w:rsidP="00B9113F">
      <w:r>
        <w:t>@</w:t>
      </w:r>
      <w:r>
        <w:t xml:space="preserve"> </w:t>
      </w:r>
      <w:r>
        <w:t>Атрибут; префикс имени атрибута.</w:t>
      </w:r>
    </w:p>
    <w:p w14:paraId="37434707" w14:textId="77777777" w:rsidR="00B9113F" w:rsidRDefault="00B9113F" w:rsidP="00B9113F"/>
    <w:p w14:paraId="1C16E143" w14:textId="142E6B78" w:rsidR="00B9113F" w:rsidRDefault="00B9113F" w:rsidP="00B9113F">
      <w:r>
        <w:t>@*</w:t>
      </w:r>
      <w:r>
        <w:t xml:space="preserve"> </w:t>
      </w:r>
      <w:r>
        <w:t>Символ-шаблон атрибута; выбирает все атрибуты независимо от имени.</w:t>
      </w:r>
    </w:p>
    <w:p w14:paraId="34CC92A5" w14:textId="77777777" w:rsidR="00B9113F" w:rsidRDefault="00B9113F" w:rsidP="00B9113F"/>
    <w:p w14:paraId="3D2D8A2A" w14:textId="17D627A0" w:rsidR="00B9113F" w:rsidRDefault="00B9113F" w:rsidP="00B9113F">
      <w:r>
        <w:t>:</w:t>
      </w:r>
      <w:r>
        <w:t xml:space="preserve"> </w:t>
      </w:r>
      <w:r>
        <w:t>Разделитель пространства имени; отделяет префикс пространства имени от собственно имени элемента или атрибута.</w:t>
      </w:r>
    </w:p>
    <w:p w14:paraId="171A31D2" w14:textId="77777777" w:rsidR="00B9113F" w:rsidRDefault="00B9113F" w:rsidP="00B9113F"/>
    <w:p w14:paraId="6E2E2D80" w14:textId="4F8D41CB" w:rsidR="00B9113F" w:rsidRDefault="00B9113F" w:rsidP="00B9113F">
      <w:proofErr w:type="gramStart"/>
      <w:r>
        <w:t>( )</w:t>
      </w:r>
      <w:proofErr w:type="gramEnd"/>
      <w:r>
        <w:t xml:space="preserve"> </w:t>
      </w:r>
      <w:r>
        <w:t>Группирует операции для явного задания порядка их выполнения.</w:t>
      </w:r>
    </w:p>
    <w:p w14:paraId="7C947C4F" w14:textId="77777777" w:rsidR="00B9113F" w:rsidRDefault="00B9113F" w:rsidP="00B9113F"/>
    <w:p w14:paraId="116E2D0F" w14:textId="503507AC" w:rsidR="00B9113F" w:rsidRDefault="00B9113F" w:rsidP="00B9113F">
      <w:proofErr w:type="gramStart"/>
      <w:r>
        <w:t>[ ]</w:t>
      </w:r>
      <w:proofErr w:type="gramEnd"/>
      <w:r>
        <w:t xml:space="preserve"> </w:t>
      </w:r>
      <w:r>
        <w:t>Применяет шаблон фильтра.</w:t>
      </w:r>
    </w:p>
    <w:p w14:paraId="4AC35EA8" w14:textId="77777777" w:rsidR="00B9113F" w:rsidRDefault="00B9113F" w:rsidP="00B9113F"/>
    <w:p w14:paraId="482C31EC" w14:textId="5C982399" w:rsidR="00B9113F" w:rsidRDefault="00B9113F" w:rsidP="00B9113F">
      <w:proofErr w:type="gramStart"/>
      <w:r>
        <w:t>[ ]</w:t>
      </w:r>
      <w:proofErr w:type="gramEnd"/>
      <w:r>
        <w:t xml:space="preserve"> </w:t>
      </w:r>
      <w:r>
        <w:t>Оператор индекса; используется для индексирования коллекции.</w:t>
      </w:r>
    </w:p>
    <w:p w14:paraId="6283F86F" w14:textId="77777777" w:rsidR="00B9113F" w:rsidRDefault="00B9113F" w:rsidP="00B9113F"/>
    <w:p w14:paraId="793269B2" w14:textId="0CF75860" w:rsidR="00B9113F" w:rsidRDefault="00B9113F" w:rsidP="00B9113F">
      <w:r>
        <w:t>+</w:t>
      </w:r>
      <w:r>
        <w:t xml:space="preserve"> </w:t>
      </w:r>
      <w:r>
        <w:t>Выполняет сложение.</w:t>
      </w:r>
    </w:p>
    <w:p w14:paraId="1E0DC5CE" w14:textId="77777777" w:rsidR="00B9113F" w:rsidRDefault="00B9113F" w:rsidP="00B9113F"/>
    <w:p w14:paraId="63F02812" w14:textId="7E1837D4" w:rsidR="00B9113F" w:rsidRDefault="00B9113F" w:rsidP="00B9113F">
      <w:r>
        <w:t>-</w:t>
      </w:r>
      <w:r>
        <w:t xml:space="preserve"> </w:t>
      </w:r>
      <w:r>
        <w:t>Выполняет вычитание.</w:t>
      </w:r>
    </w:p>
    <w:p w14:paraId="0F3E24F1" w14:textId="77777777" w:rsidR="00B9113F" w:rsidRDefault="00B9113F" w:rsidP="00B9113F"/>
    <w:p w14:paraId="5323A64E" w14:textId="0CFE4859" w:rsidR="00B9113F" w:rsidRDefault="00B9113F" w:rsidP="00B9113F">
      <w:proofErr w:type="spellStart"/>
      <w:proofErr w:type="gramStart"/>
      <w:r>
        <w:t>D</w:t>
      </w:r>
      <w:r>
        <w:t>iv</w:t>
      </w:r>
      <w:proofErr w:type="spellEnd"/>
      <w:r>
        <w:t xml:space="preserve"> </w:t>
      </w:r>
      <w:r>
        <w:t>Выполняет</w:t>
      </w:r>
      <w:proofErr w:type="gramEnd"/>
      <w:r>
        <w:t xml:space="preserve"> деление с плавающей запятой по стандарту IEEE 754.</w:t>
      </w:r>
    </w:p>
    <w:p w14:paraId="19AFE584" w14:textId="77777777" w:rsidR="00B9113F" w:rsidRDefault="00B9113F" w:rsidP="00B9113F"/>
    <w:p w14:paraId="4BA66092" w14:textId="4298BC25" w:rsidR="00B9113F" w:rsidRDefault="00B9113F" w:rsidP="00B9113F">
      <w:r>
        <w:t>*</w:t>
      </w:r>
      <w:r>
        <w:t xml:space="preserve"> </w:t>
      </w:r>
      <w:r>
        <w:t>Выполняет умножение.</w:t>
      </w:r>
    </w:p>
    <w:p w14:paraId="48D3A61E" w14:textId="77777777" w:rsidR="00B9113F" w:rsidRDefault="00B9113F" w:rsidP="00B9113F"/>
    <w:p w14:paraId="3852DE15" w14:textId="166E6755" w:rsidR="00B9113F" w:rsidRDefault="00B9113F" w:rsidP="00B9113F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proofErr w:type="spellStart"/>
      <w:proofErr w:type="gramStart"/>
      <w:r>
        <w:t>mod</w:t>
      </w:r>
      <w:proofErr w:type="spellEnd"/>
      <w: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Возвращает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остаток от деления по модулю.</w:t>
      </w:r>
    </w:p>
    <w:p w14:paraId="247EEE8A" w14:textId="547F9039" w:rsidR="00B9113F" w:rsidRDefault="00B9113F" w:rsidP="00B9113F">
      <w:r>
        <w:rPr>
          <w:noProof/>
        </w:rPr>
        <w:lastRenderedPageBreak/>
        <w:drawing>
          <wp:inline distT="0" distB="0" distL="0" distR="0" wp14:anchorId="3D43A5BC" wp14:editId="2ADF52FD">
            <wp:extent cx="5940425" cy="4671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AC28" w14:textId="73725E19" w:rsidR="00B9113F" w:rsidRDefault="00B9113F" w:rsidP="00B911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4B7AC5" wp14:editId="51F65D9E">
            <wp:extent cx="5940425" cy="487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CDE9" w14:textId="3B9DEDEE" w:rsidR="00B9113F" w:rsidRDefault="00B9113F" w:rsidP="00B9113F">
      <w:pPr>
        <w:rPr>
          <w:b/>
          <w:bCs/>
        </w:rPr>
      </w:pPr>
      <w:r>
        <w:rPr>
          <w:noProof/>
        </w:rPr>
        <w:drawing>
          <wp:inline distT="0" distB="0" distL="0" distR="0" wp14:anchorId="1A25E35F" wp14:editId="550BAAA2">
            <wp:extent cx="5940425" cy="3670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9E93" w14:textId="24B05DAD" w:rsidR="00B9113F" w:rsidRDefault="00B9113F" w:rsidP="00B9113F">
      <w:pPr>
        <w:rPr>
          <w:b/>
          <w:bCs/>
        </w:rPr>
      </w:pPr>
      <w:proofErr w:type="spellStart"/>
      <w:proofErr w:type="gramStart"/>
      <w:r w:rsidRPr="00B9113F">
        <w:rPr>
          <w:b/>
          <w:bCs/>
        </w:rPr>
        <w:t>author</w:t>
      </w:r>
      <w:proofErr w:type="spellEnd"/>
      <w:r w:rsidRPr="00B9113F">
        <w:rPr>
          <w:b/>
          <w:bCs/>
        </w:rPr>
        <w:t>[</w:t>
      </w:r>
      <w:proofErr w:type="gramEnd"/>
      <w:r w:rsidRPr="00B9113F">
        <w:rPr>
          <w:b/>
          <w:bCs/>
        </w:rPr>
        <w:t>1]</w:t>
      </w:r>
      <w:r>
        <w:rPr>
          <w:b/>
          <w:bCs/>
        </w:rPr>
        <w:t xml:space="preserve"> </w:t>
      </w:r>
      <w:r w:rsidRPr="00B9113F">
        <w:rPr>
          <w:b/>
          <w:bCs/>
        </w:rPr>
        <w:t>Первый элемент &lt;</w:t>
      </w:r>
      <w:proofErr w:type="spellStart"/>
      <w:r w:rsidRPr="00B9113F">
        <w:rPr>
          <w:b/>
          <w:bCs/>
        </w:rPr>
        <w:t>author</w:t>
      </w:r>
      <w:proofErr w:type="spellEnd"/>
      <w:r w:rsidRPr="00B9113F">
        <w:rPr>
          <w:b/>
          <w:bCs/>
        </w:rPr>
        <w:t>&gt;.</w:t>
      </w:r>
    </w:p>
    <w:p w14:paraId="1D0689B2" w14:textId="5F8FD249" w:rsidR="00B9113F" w:rsidRPr="00B9113F" w:rsidRDefault="00B9113F" w:rsidP="00B911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831795" wp14:editId="5A0D1EAC">
            <wp:extent cx="5940425" cy="2272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13F" w:rsidRPr="00B91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3FB9"/>
    <w:multiLevelType w:val="multilevel"/>
    <w:tmpl w:val="B24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1C60"/>
    <w:multiLevelType w:val="multilevel"/>
    <w:tmpl w:val="704A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A4DDC"/>
    <w:multiLevelType w:val="multilevel"/>
    <w:tmpl w:val="8D5A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909B5"/>
    <w:multiLevelType w:val="multilevel"/>
    <w:tmpl w:val="0FF2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6B"/>
    <w:rsid w:val="0003438F"/>
    <w:rsid w:val="000A2C6B"/>
    <w:rsid w:val="003A2724"/>
    <w:rsid w:val="008D2021"/>
    <w:rsid w:val="008D549C"/>
    <w:rsid w:val="00B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A47E"/>
  <w15:chartTrackingRefBased/>
  <w15:docId w15:val="{622E00D8-B76C-4944-9A20-E1BCF76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B911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2C6B"/>
    <w:rPr>
      <w:color w:val="0000FF"/>
      <w:u w:val="single"/>
    </w:rPr>
  </w:style>
  <w:style w:type="character" w:styleId="a4">
    <w:name w:val="Strong"/>
    <w:basedOn w:val="a0"/>
    <w:uiPriority w:val="22"/>
    <w:qFormat/>
    <w:rsid w:val="00B9113F"/>
    <w:rPr>
      <w:b/>
      <w:bCs/>
    </w:rPr>
  </w:style>
  <w:style w:type="paragraph" w:styleId="a5">
    <w:name w:val="Normal (Web)"/>
    <w:basedOn w:val="a"/>
    <w:uiPriority w:val="99"/>
    <w:semiHidden/>
    <w:unhideWhenUsed/>
    <w:rsid w:val="00B9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911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B911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91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1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82968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7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litecart.stqa.ru/index.php/en/create_account&amp;sa=D&amp;ust=1585427240728000&amp;usg=AFQjCNEykearsPt-HmG8k1rRVvQ5CK81cQ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litecart.stqa.ru/index.php/en/&amp;sa=D&amp;ust=1585427240727000&amp;usg=AFQjCNGPgisDkZIN0wftb9wdWOtJUlD0fQ" TargetMode="External"/><Relationship Id="rId12" Type="http://schemas.openxmlformats.org/officeDocument/2006/relationships/hyperlink" Target="http://litecart.stqa.ru/ru/checkou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litecart.stqa.ru/index.php/en/&amp;sa=D&amp;ust=1585427240725000&amp;usg=AFQjCNHd22Zf3axpTIX1LbSS1VONGoVHQA" TargetMode="External"/><Relationship Id="rId11" Type="http://schemas.openxmlformats.org/officeDocument/2006/relationships/hyperlink" Target="https://www.google.com/url?q=http://litecart.stqa.ru/index.php/en/acme-corp-m-1/&amp;sa=D&amp;ust=1585427240730000&amp;usg=AFQjCNH_wZNoWLYwwb_nma_aZYSxmgqo-g" TargetMode="External"/><Relationship Id="rId5" Type="http://schemas.openxmlformats.org/officeDocument/2006/relationships/hyperlink" Target="https://www.google.com/url?q=http://litecart.stqa.ru/index.php/en/&amp;sa=D&amp;ust=1585427240724000&amp;usg=AFQjCNHvDb8CAs2zSKWYnBVzqtEBG7hJeQ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google.com/url?q=http://litecart.stqa.ru/index.php/en/acme-corp-m-1/&amp;sa=D&amp;ust=1585427240730000&amp;usg=AFQjCNH_wZNoWLYwwb_nma_aZYSxmgqo-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litecart.stqa.ru/index.php/en/create_account&amp;sa=D&amp;ust=1585427240729000&amp;usg=AFQjCNGRH57X5Uqdb3hlUcC-Py78pGf_3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Филенков</dc:creator>
  <cp:keywords/>
  <dc:description/>
  <cp:lastModifiedBy>Кирилл Филенков</cp:lastModifiedBy>
  <cp:revision>1</cp:revision>
  <dcterms:created xsi:type="dcterms:W3CDTF">2020-03-28T19:31:00Z</dcterms:created>
  <dcterms:modified xsi:type="dcterms:W3CDTF">2020-03-28T21:21:00Z</dcterms:modified>
</cp:coreProperties>
</file>