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79" w:rsidRPr="002C6779" w:rsidRDefault="002C6779" w:rsidP="002C6779">
      <w:pPr>
        <w:rPr>
          <w:rFonts w:ascii="Calibri" w:eastAsia="Times New Roman" w:hAnsi="Calibri"/>
          <w:color w:val="000000"/>
          <w:sz w:val="18"/>
          <w:szCs w:val="18"/>
          <w:lang w:val="en-US"/>
        </w:rPr>
      </w:pPr>
      <w:r w:rsidRPr="002C6779">
        <w:rPr>
          <w:rStyle w:val="apple-style-span"/>
          <w:rFonts w:ascii="Arial" w:eastAsia="Times New Roman" w:hAnsi="Arial" w:cs="Arial"/>
          <w:b/>
          <w:bCs/>
          <w:color w:val="C00000"/>
          <w:lang w:val="en-US"/>
        </w:rPr>
        <w:t>______________</w:t>
      </w:r>
    </w:p>
    <w:p w:rsidR="002C6779" w:rsidRDefault="002C6779" w:rsidP="002C6779">
      <w:pPr>
        <w:jc w:val="both"/>
        <w:rPr>
          <w:rFonts w:ascii="Calibri" w:eastAsia="Times New Roman" w:hAnsi="Calibri" w:cs="Helvetica"/>
          <w:color w:val="000000"/>
          <w:sz w:val="26"/>
          <w:szCs w:val="26"/>
          <w:lang w:val="en-US"/>
        </w:rPr>
      </w:pPr>
      <w:r>
        <w:rPr>
          <w:rFonts w:ascii="Calibri" w:eastAsia="Times New Roman" w:hAnsi="Calibri" w:cs="Helvetica"/>
          <w:b/>
          <w:bCs/>
          <w:color w:val="373737"/>
          <w:sz w:val="26"/>
          <w:szCs w:val="26"/>
          <w:lang w:val="en-US"/>
        </w:rPr>
        <w:t>Amanda Segovia Lizano</w:t>
      </w:r>
    </w:p>
    <w:p w:rsidR="002C6779" w:rsidRDefault="002C6779" w:rsidP="002C6779">
      <w:pPr>
        <w:jc w:val="both"/>
        <w:rPr>
          <w:rFonts w:ascii="Calibri" w:eastAsia="Times New Roman" w:hAnsi="Calibri" w:cs="Helvetica"/>
          <w:color w:val="000000"/>
          <w:sz w:val="27"/>
          <w:szCs w:val="27"/>
          <w:lang w:val="en-US"/>
        </w:rPr>
      </w:pPr>
      <w:r>
        <w:rPr>
          <w:rStyle w:val="apple-style-span"/>
          <w:rFonts w:ascii="Calibri" w:eastAsia="Times New Roman" w:hAnsi="Calibri" w:cs="Helvetica"/>
          <w:b/>
          <w:bCs/>
          <w:color w:val="6E6E6E"/>
          <w:sz w:val="21"/>
          <w:szCs w:val="21"/>
          <w:lang w:val="en-US"/>
        </w:rPr>
        <w:t>Recruiter Specialist</w:t>
      </w:r>
    </w:p>
    <w:p w:rsidR="002C6779" w:rsidRDefault="002C6779" w:rsidP="002C6779">
      <w:pPr>
        <w:jc w:val="both"/>
        <w:rPr>
          <w:rFonts w:ascii="Calibri" w:eastAsia="Times New Roman" w:hAnsi="Calibri" w:cs="Helvetica"/>
          <w:color w:val="000000"/>
          <w:sz w:val="27"/>
          <w:szCs w:val="27"/>
          <w:lang w:val="en-US"/>
        </w:rPr>
      </w:pPr>
      <w:proofErr w:type="gramStart"/>
      <w:r>
        <w:rPr>
          <w:rStyle w:val="apple-style-span"/>
          <w:rFonts w:ascii="Calibri" w:eastAsia="Times New Roman" w:hAnsi="Calibri" w:cs="Helvetica"/>
          <w:b/>
          <w:bCs/>
          <w:color w:val="7D7D7D"/>
          <w:sz w:val="21"/>
          <w:szCs w:val="21"/>
          <w:lang w:val="en-US"/>
        </w:rPr>
        <w:t>Avantica  Technologies</w:t>
      </w:r>
      <w:proofErr w:type="gramEnd"/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000000"/>
          <w:sz w:val="27"/>
          <w:szCs w:val="27"/>
          <w:lang w:val="en-US"/>
        </w:rPr>
      </w:pPr>
      <w:proofErr w:type="gramStart"/>
      <w:r>
        <w:rPr>
          <w:rStyle w:val="apple-style-span"/>
          <w:rFonts w:ascii="Calibri" w:eastAsia="Times New Roman" w:hAnsi="Calibri" w:cs="Helvetica"/>
          <w:b/>
          <w:bCs/>
          <w:color w:val="989898"/>
          <w:sz w:val="18"/>
          <w:szCs w:val="18"/>
          <w:lang w:val="en-US"/>
        </w:rPr>
        <w:t>The  </w:t>
      </w:r>
      <w:proofErr w:type="spellStart"/>
      <w:r>
        <w:rPr>
          <w:rStyle w:val="apple-style-span"/>
          <w:rFonts w:ascii="Calibri" w:eastAsia="Times New Roman" w:hAnsi="Calibri" w:cs="Helvetica"/>
          <w:b/>
          <w:bCs/>
          <w:color w:val="989898"/>
          <w:sz w:val="18"/>
          <w:szCs w:val="18"/>
          <w:lang w:val="en-US"/>
        </w:rPr>
        <w:t>Nearshore</w:t>
      </w:r>
      <w:proofErr w:type="spellEnd"/>
      <w:proofErr w:type="gramEnd"/>
      <w:r>
        <w:rPr>
          <w:rStyle w:val="apple-style-span"/>
          <w:rFonts w:ascii="Calibri" w:eastAsia="Times New Roman" w:hAnsi="Calibri" w:cs="Helvetica"/>
          <w:b/>
          <w:bCs/>
          <w:color w:val="989898"/>
          <w:sz w:val="18"/>
          <w:szCs w:val="18"/>
          <w:lang w:val="en-US"/>
        </w:rPr>
        <w:t xml:space="preserve"> Advantage!</w:t>
      </w:r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  <w:lang w:val="en-US"/>
        </w:rPr>
      </w:pPr>
      <w:r>
        <w:rPr>
          <w:rStyle w:val="apple-style-span"/>
          <w:rFonts w:ascii="Calibri" w:eastAsia="Times New Roman" w:hAnsi="Calibri" w:cs="Helvetica"/>
          <w:color w:val="595959"/>
          <w:sz w:val="18"/>
          <w:szCs w:val="18"/>
          <w:lang w:val="en-US"/>
        </w:rPr>
        <w:t>US +1 650-587-1525 x 1133</w:t>
      </w:r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  <w:lang w:val="en-US"/>
        </w:rPr>
      </w:pPr>
      <w:r w:rsidRPr="002C6779">
        <w:rPr>
          <w:rStyle w:val="apple-style-span"/>
          <w:rFonts w:ascii="Calibri" w:eastAsia="Times New Roman" w:hAnsi="Calibri" w:cs="Helvetica"/>
          <w:color w:val="595959"/>
          <w:sz w:val="18"/>
          <w:szCs w:val="18"/>
          <w:lang w:val="en-US"/>
        </w:rPr>
        <w:t>CR + 506 2283-9100 x 1133</w:t>
      </w:r>
    </w:p>
    <w:p w:rsidR="002C6779" w:rsidRDefault="002C6779" w:rsidP="002C6779">
      <w:pPr>
        <w:jc w:val="both"/>
        <w:rPr>
          <w:rFonts w:ascii="Helvetica" w:eastAsia="Times New Roman" w:hAnsi="Helvetica" w:cs="Helvetica"/>
          <w:color w:val="595959"/>
          <w:sz w:val="27"/>
          <w:szCs w:val="27"/>
          <w:lang w:val="en-US"/>
        </w:rPr>
      </w:pPr>
      <w:hyperlink r:id="rId4" w:history="1">
        <w:r>
          <w:rPr>
            <w:rStyle w:val="Hyperlink"/>
            <w:rFonts w:ascii="Calibri" w:eastAsia="Times New Roman" w:hAnsi="Calibri" w:cs="Helvetica"/>
            <w:sz w:val="27"/>
            <w:szCs w:val="27"/>
            <w:lang w:val="en-US"/>
          </w:rPr>
          <w:t>asegovia@avantica.net</w:t>
        </w:r>
      </w:hyperlink>
    </w:p>
    <w:p w:rsidR="002C6779" w:rsidRPr="002C6779" w:rsidRDefault="002C6779" w:rsidP="002C6779">
      <w:pPr>
        <w:jc w:val="both"/>
        <w:rPr>
          <w:rStyle w:val="apple-style-span"/>
          <w:rFonts w:ascii="Calibri" w:hAnsi="Calibri"/>
          <w:color w:val="000000"/>
          <w:sz w:val="18"/>
          <w:szCs w:val="18"/>
          <w:lang w:val="en-US"/>
        </w:rPr>
      </w:pPr>
      <w:r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  <w:lang w:val="en-US"/>
        </w:rPr>
        <w:t> </w:t>
      </w:r>
      <w:hyperlink r:id="rId5" w:tgtFrame="_blank" w:tooltip="http://www.avantica.net/" w:history="1">
        <w:r>
          <w:rPr>
            <w:rStyle w:val="Hyperlink"/>
            <w:rFonts w:ascii="Calibri" w:eastAsia="Times New Roman" w:hAnsi="Calibri" w:cs="Helvetica"/>
            <w:b/>
            <w:bCs/>
            <w:color w:val="717171"/>
            <w:sz w:val="18"/>
            <w:szCs w:val="18"/>
            <w:lang w:val="en-US"/>
          </w:rPr>
          <w:t>http://www.avantica.net</w:t>
        </w:r>
      </w:hyperlink>
      <w:r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  <w:lang w:val="en-US"/>
        </w:rPr>
        <w:t>    | </w:t>
      </w:r>
      <w:r>
        <w:rPr>
          <w:rStyle w:val="apple-style-span"/>
          <w:rFonts w:ascii="Calibri" w:eastAsia="Times New Roman" w:hAnsi="Calibri" w:cs="Helvetica"/>
          <w:color w:val="717171"/>
          <w:sz w:val="18"/>
          <w:szCs w:val="18"/>
          <w:lang w:val="en-US"/>
        </w:rPr>
        <w:t>  </w:t>
      </w:r>
      <w:hyperlink r:id="rId6" w:history="1">
        <w:r>
          <w:rPr>
            <w:rStyle w:val="Hyperlink"/>
            <w:rFonts w:ascii="Calibri" w:eastAsia="Times New Roman" w:hAnsi="Calibri" w:cs="Helvetica"/>
            <w:color w:val="717171"/>
            <w:sz w:val="18"/>
            <w:szCs w:val="18"/>
            <w:lang w:val="en-US"/>
          </w:rPr>
          <w:t>blog.avantica.net</w:t>
        </w:r>
      </w:hyperlink>
      <w:r>
        <w:rPr>
          <w:rStyle w:val="apple-style-span"/>
          <w:rFonts w:ascii="Calibri" w:eastAsia="Times New Roman" w:hAnsi="Calibri" w:cs="Helvetica"/>
          <w:color w:val="717171"/>
          <w:sz w:val="18"/>
          <w:szCs w:val="18"/>
          <w:lang w:val="en-US"/>
        </w:rPr>
        <w:t>  </w:t>
      </w:r>
      <w:r>
        <w:rPr>
          <w:rStyle w:val="apple-style-span"/>
          <w:rFonts w:ascii="Calibri" w:eastAsia="Times New Roman" w:hAnsi="Calibri" w:cs="Helvetica"/>
          <w:b/>
          <w:bCs/>
          <w:color w:val="717171"/>
          <w:sz w:val="17"/>
          <w:szCs w:val="17"/>
          <w:lang w:val="en-US"/>
        </w:rPr>
        <w:t>|</w:t>
      </w:r>
      <w:proofErr w:type="gramStart"/>
      <w:r>
        <w:rPr>
          <w:rStyle w:val="apple-style-span"/>
          <w:rFonts w:ascii="Calibri" w:eastAsia="Times New Roman" w:hAnsi="Calibri" w:cs="Helvetica"/>
          <w:color w:val="717171"/>
          <w:sz w:val="18"/>
          <w:szCs w:val="18"/>
          <w:lang w:val="en-US"/>
        </w:rPr>
        <w:t>  </w:t>
      </w:r>
      <w:r>
        <w:rPr>
          <w:rStyle w:val="apple-style-span"/>
          <w:rFonts w:ascii="Calibri" w:eastAsia="Times New Roman" w:hAnsi="Calibri" w:cs="Helvetica"/>
          <w:color w:val="717171"/>
          <w:sz w:val="17"/>
          <w:szCs w:val="17"/>
          <w:lang w:val="en-US"/>
        </w:rPr>
        <w:t>twitter</w:t>
      </w:r>
      <w:proofErr w:type="gramEnd"/>
      <w:r>
        <w:rPr>
          <w:rStyle w:val="apple-style-span"/>
          <w:rFonts w:ascii="Calibri" w:eastAsia="Times New Roman" w:hAnsi="Calibri" w:cs="Helvetica"/>
          <w:color w:val="717171"/>
          <w:sz w:val="17"/>
          <w:szCs w:val="17"/>
          <w:lang w:val="en-US"/>
        </w:rPr>
        <w:t>:</w:t>
      </w:r>
      <w:r>
        <w:rPr>
          <w:rStyle w:val="apple-style-span"/>
          <w:rFonts w:ascii="Helvetica" w:eastAsia="Times New Roman" w:hAnsi="Helvetica" w:cs="Helvetica"/>
          <w:b/>
          <w:bCs/>
          <w:color w:val="000000"/>
          <w:sz w:val="27"/>
          <w:szCs w:val="27"/>
          <w:lang w:val="en-US"/>
        </w:rPr>
        <w:t> </w:t>
      </w:r>
      <w:r>
        <w:rPr>
          <w:rStyle w:val="apple-style-span"/>
          <w:rFonts w:ascii="Calibri" w:eastAsia="Times New Roman" w:hAnsi="Calibri" w:cs="Helvetica"/>
          <w:color w:val="717171"/>
          <w:sz w:val="18"/>
          <w:szCs w:val="18"/>
          <w:lang w:val="en-US"/>
        </w:rPr>
        <w:t>@Avantica</w:t>
      </w:r>
    </w:p>
    <w:p w:rsidR="002C6779" w:rsidRDefault="002C6779" w:rsidP="002C6779">
      <w:pPr>
        <w:jc w:val="both"/>
        <w:rPr>
          <w:rStyle w:val="apple-style-span"/>
          <w:rFonts w:ascii="Calibri" w:hAnsi="Calibri"/>
          <w:color w:val="595959"/>
          <w:sz w:val="17"/>
          <w:szCs w:val="17"/>
          <w:lang w:val="en-US"/>
        </w:rPr>
      </w:pPr>
      <w:r>
        <w:rPr>
          <w:rStyle w:val="apple-style-span"/>
          <w:rFonts w:ascii="Calibri" w:eastAsia="Times New Roman" w:hAnsi="Calibri" w:cs="Helvetica"/>
          <w:color w:val="808080"/>
          <w:sz w:val="18"/>
          <w:szCs w:val="18"/>
          <w:lang w:val="en-US"/>
        </w:rPr>
        <w:t>     </w:t>
      </w: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lang w:val="en-US"/>
        </w:rPr>
      </w:pP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sz w:val="24"/>
          <w:szCs w:val="24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This communication may contain information that is legally privileged, confidential or exempt from disclosure. </w:t>
      </w: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If you are not the intended recipient, please note that any dissemination</w:t>
      </w:r>
      <w:proofErr w:type="gramStart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,  distribution</w:t>
      </w:r>
      <w:proofErr w:type="gramEnd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, or copying of this communication is strictly prohibited.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 xml:space="preserve">Anyone who receives this message by error should notify sender immediately by telephone or by return e-mail </w:t>
      </w:r>
      <w:proofErr w:type="gramStart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>and  delete</w:t>
      </w:r>
      <w:proofErr w:type="gramEnd"/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n-US"/>
        </w:rPr>
        <w:t xml:space="preserve"> it from their computer. </w:t>
      </w:r>
      <w:r w:rsidRPr="002C6779">
        <w:rPr>
          <w:rStyle w:val="apple-style-span"/>
          <w:rFonts w:ascii="Calibri" w:eastAsia="Times New Roman" w:hAnsi="Calibri" w:cs="Helvetica"/>
          <w:color w:val="999999"/>
          <w:sz w:val="15"/>
          <w:szCs w:val="15"/>
        </w:rPr>
        <w:t>Thank you.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 w:rsidRPr="002C6779">
        <w:rPr>
          <w:rStyle w:val="apple-style-span"/>
          <w:rFonts w:ascii="Calibri" w:eastAsia="Times New Roman" w:hAnsi="Calibri" w:cs="Helvetica"/>
          <w:color w:val="999999"/>
          <w:sz w:val="15"/>
          <w:szCs w:val="15"/>
        </w:rPr>
        <w:t>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Esta comunicación puede contener información que sea legalmente privilegiada, confidencial o eximir de la revelación. </w:t>
      </w:r>
    </w:p>
    <w:p w:rsidR="002C6779" w:rsidRP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Si usted no es el destinatario intencionado, tenga en cuenta que cualquier divulgación, distribución o copia de esta comunicación está estrictamente prohibida. </w:t>
      </w:r>
    </w:p>
    <w:p w:rsidR="002C6779" w:rsidRDefault="002C6779" w:rsidP="002C6779">
      <w:pPr>
        <w:jc w:val="both"/>
        <w:rPr>
          <w:rStyle w:val="apple-style-span"/>
          <w:rFonts w:ascii="Calibri" w:eastAsia="Times New Roman" w:hAnsi="Calibri" w:cs="Helvetica"/>
          <w:color w:val="595959"/>
          <w:lang w:val="en-US"/>
        </w:rPr>
      </w:pPr>
      <w:r>
        <w:rPr>
          <w:rStyle w:val="apple-style-span"/>
          <w:rFonts w:ascii="Calibri" w:eastAsia="Times New Roman" w:hAnsi="Calibri" w:cs="Helvetica"/>
          <w:color w:val="999999"/>
          <w:sz w:val="15"/>
          <w:szCs w:val="15"/>
          <w:lang w:val="es-ES"/>
        </w:rPr>
        <w:t>Toda persona que reciba este mensaje por error debe notificar al remitente  inmediatamente por teléfono o por correo electrónico y eliminarla de su computador. Muchas gracias.</w:t>
      </w:r>
    </w:p>
    <w:p w:rsidR="00D4769B" w:rsidRPr="002C6779" w:rsidRDefault="00D4769B">
      <w:pPr>
        <w:rPr>
          <w:lang w:val="en-US"/>
        </w:rPr>
      </w:pPr>
    </w:p>
    <w:sectPr w:rsidR="00D4769B" w:rsidRPr="002C6779" w:rsidSect="00D476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779"/>
    <w:rsid w:val="002C6779"/>
    <w:rsid w:val="00D4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79"/>
    <w:pPr>
      <w:spacing w:after="0" w:line="240" w:lineRule="auto"/>
    </w:pPr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7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C6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vantica.net/" TargetMode="External"/><Relationship Id="rId5" Type="http://schemas.openxmlformats.org/officeDocument/2006/relationships/hyperlink" Target="http://www.avantica.net/" TargetMode="External"/><Relationship Id="rId4" Type="http://schemas.openxmlformats.org/officeDocument/2006/relationships/hyperlink" Target="mailto:asegovia@avantic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1105</Characters>
  <Application>Microsoft Office Word</Application>
  <DocSecurity>0</DocSecurity>
  <Lines>9</Lines>
  <Paragraphs>2</Paragraphs>
  <ScaleCrop>false</ScaleCrop>
  <Company>Avantica Technologies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Segovia Lizano</dc:creator>
  <cp:keywords/>
  <dc:description/>
  <cp:lastModifiedBy>Amanda Segovia Lizano</cp:lastModifiedBy>
  <cp:revision>1</cp:revision>
  <dcterms:created xsi:type="dcterms:W3CDTF">2011-12-27T22:14:00Z</dcterms:created>
  <dcterms:modified xsi:type="dcterms:W3CDTF">2011-12-27T22:16:00Z</dcterms:modified>
</cp:coreProperties>
</file>