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39F" w:rsidRPr="00AD1437" w:rsidRDefault="006A233E" w:rsidP="00D9539F">
      <w:pPr>
        <w:rPr>
          <w:rFonts w:ascii="Futura Std Bold" w:hAnsi="Futura Std Bold"/>
          <w:color w:val="17365D" w:themeColor="text2" w:themeShade="BF"/>
          <w:lang w:val="es-CR"/>
        </w:rPr>
      </w:pPr>
      <w:r w:rsidRPr="00AD1437">
        <w:rPr>
          <w:rFonts w:ascii="Futura Std Bold" w:hAnsi="Futura Std Bold"/>
          <w:noProof/>
          <w:color w:val="17365D" w:themeColor="text2" w:themeShade="BF"/>
        </w:rPr>
        <w:drawing>
          <wp:anchor distT="0" distB="0" distL="114300" distR="114300" simplePos="0" relativeHeight="251682814" behindDoc="0" locked="0" layoutInCell="1" allowOverlap="1" wp14:anchorId="0573F28C" wp14:editId="4C2CA2D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72400" cy="1005776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porate profile backgroun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406" w:rsidRPr="00AD1437">
        <w:rPr>
          <w:noProof/>
        </w:rPr>
        <mc:AlternateContent>
          <mc:Choice Requires="wps">
            <w:drawing>
              <wp:anchor distT="0" distB="0" distL="114300" distR="114300" simplePos="0" relativeHeight="251685887" behindDoc="0" locked="0" layoutInCell="1" allowOverlap="1" wp14:anchorId="612ECE6C" wp14:editId="5BB1FB2C">
                <wp:simplePos x="0" y="0"/>
                <wp:positionH relativeFrom="column">
                  <wp:posOffset>5091481</wp:posOffset>
                </wp:positionH>
                <wp:positionV relativeFrom="paragraph">
                  <wp:posOffset>7469607</wp:posOffset>
                </wp:positionV>
                <wp:extent cx="1143000" cy="1382395"/>
                <wp:effectExtent l="0" t="0" r="0" b="8255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3000" cy="138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4A6" w:rsidRDefault="00EE64A6" w:rsidP="00EE64A6">
                            <w:pPr>
                              <w:rPr>
                                <w:rFonts w:ascii="Futura Std Bold" w:hAnsi="Futura Std Bold"/>
                                <w:color w:val="34355D"/>
                              </w:rPr>
                            </w:pPr>
                          </w:p>
                          <w:p w:rsidR="002163FB" w:rsidRPr="00114F9C" w:rsidRDefault="00F1662F" w:rsidP="00EE64A6">
                            <w:pPr>
                              <w:rPr>
                                <w:rFonts w:ascii="Futura Std Bold" w:hAnsi="Futura Std Bold"/>
                                <w:color w:val="34355D"/>
                              </w:rPr>
                            </w:pPr>
                            <w:r w:rsidRPr="000043FA">
                              <w:rPr>
                                <w:rFonts w:ascii="Futura Std Bold" w:hAnsi="Futura Std Bold"/>
                                <w:color w:val="34355D"/>
                                <w:lang w:val="es-CR"/>
                              </w:rPr>
                              <w:t>Septiembre</w:t>
                            </w:r>
                          </w:p>
                          <w:p w:rsidR="002163FB" w:rsidRPr="00114F9C" w:rsidRDefault="00F1662F" w:rsidP="00EE64A6">
                            <w:pPr>
                              <w:rPr>
                                <w:rFonts w:ascii="Futura Std Bold" w:hAnsi="Futura Std Bold"/>
                                <w:color w:val="34355D"/>
                              </w:rPr>
                            </w:pPr>
                            <w:r>
                              <w:rPr>
                                <w:rFonts w:ascii="Futura Std Bold" w:hAnsi="Futura Std Bold"/>
                                <w:color w:val="34355D"/>
                              </w:rPr>
                              <w:t>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ECE6C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400.9pt;margin-top:588.15pt;width:90pt;height:108.85pt;z-index:251685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" filled="f" stroked="f">
                <v:path arrowok="t"/>
                <v:textbox>
                  <w:txbxContent>
                    <w:p w:rsidR="00EE64A6" w:rsidRDefault="00EE64A6" w:rsidP="00EE64A6">
                      <w:pPr>
                        <w:rPr>
                          <w:rFonts w:ascii="Futura Std Bold" w:hAnsi="Futura Std Bold"/>
                          <w:color w:val="34355D"/>
                        </w:rPr>
                      </w:pPr>
                    </w:p>
                    <w:p w:rsidR="002163FB" w:rsidRPr="00114F9C" w:rsidRDefault="00F1662F" w:rsidP="00EE64A6">
                      <w:pPr>
                        <w:rPr>
                          <w:rFonts w:ascii="Futura Std Bold" w:hAnsi="Futura Std Bold"/>
                          <w:color w:val="34355D"/>
                        </w:rPr>
                      </w:pPr>
                      <w:r w:rsidRPr="000043FA">
                        <w:rPr>
                          <w:rFonts w:ascii="Futura Std Bold" w:hAnsi="Futura Std Bold"/>
                          <w:color w:val="34355D"/>
                          <w:lang w:val="es-CR"/>
                        </w:rPr>
                        <w:t>Septiembre</w:t>
                      </w:r>
                    </w:p>
                    <w:p w:rsidR="002163FB" w:rsidRPr="00114F9C" w:rsidRDefault="00F1662F" w:rsidP="00EE64A6">
                      <w:pPr>
                        <w:rPr>
                          <w:rFonts w:ascii="Futura Std Bold" w:hAnsi="Futura Std Bold"/>
                          <w:color w:val="34355D"/>
                        </w:rPr>
                      </w:pPr>
                      <w:r>
                        <w:rPr>
                          <w:rFonts w:ascii="Futura Std Bold" w:hAnsi="Futura Std Bold"/>
                          <w:color w:val="34355D"/>
                        </w:rPr>
                        <w:t>2016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5406" w:rsidRPr="00AD1437">
        <w:rPr>
          <w:noProof/>
        </w:rPr>
        <mc:AlternateContent>
          <mc:Choice Requires="wps">
            <w:drawing>
              <wp:anchor distT="0" distB="0" distL="114300" distR="114300" simplePos="0" relativeHeight="251684863" behindDoc="0" locked="0" layoutInCell="1" allowOverlap="1" wp14:anchorId="55FD9D13" wp14:editId="7D7FD6C9">
                <wp:simplePos x="0" y="0"/>
                <wp:positionH relativeFrom="column">
                  <wp:posOffset>4924425</wp:posOffset>
                </wp:positionH>
                <wp:positionV relativeFrom="paragraph">
                  <wp:posOffset>6657975</wp:posOffset>
                </wp:positionV>
                <wp:extent cx="0" cy="1828800"/>
                <wp:effectExtent l="13970" t="19050" r="14605" b="38100"/>
                <wp:wrapNone/>
                <wp:docPr id="4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333366"/>
                          </a:solidFill>
                          <a:round/>
                          <a:headEnd/>
                          <a:tailEnd/>
                        </a:ln>
                        <a:effectLst>
                          <a:outerShdw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C86002" id="Straight Connector 9" o:spid="_x0000_s1026" style="position:absolute;z-index:251684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387.75pt,524.25pt" to="387.75pt,6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" strokecolor="#336" strokeweight="2pt">
                <v:shadow on="t" opacity="24903f" origin=",.5" offset="0,.55556mm"/>
              </v:line>
            </w:pict>
          </mc:Fallback>
        </mc:AlternateContent>
      </w:r>
      <w:r w:rsidR="00655406" w:rsidRPr="00AD1437">
        <w:rPr>
          <w:noProof/>
        </w:rPr>
        <mc:AlternateContent>
          <mc:Choice Requires="wps">
            <w:drawing>
              <wp:anchor distT="0" distB="0" distL="114300" distR="114300" simplePos="0" relativeHeight="251683839" behindDoc="0" locked="0" layoutInCell="1" allowOverlap="1" wp14:anchorId="2C5FEB03" wp14:editId="76C78DA8">
                <wp:simplePos x="0" y="0"/>
                <wp:positionH relativeFrom="column">
                  <wp:posOffset>638175</wp:posOffset>
                </wp:positionH>
                <wp:positionV relativeFrom="paragraph">
                  <wp:posOffset>6372225</wp:posOffset>
                </wp:positionV>
                <wp:extent cx="4114800" cy="2057400"/>
                <wp:effectExtent l="0" t="0" r="0" b="0"/>
                <wp:wrapSquare wrapText="bothSides"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148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63FB" w:rsidRPr="008E28B9" w:rsidRDefault="00F1662F" w:rsidP="002163FB">
                            <w:pPr>
                              <w:rPr>
                                <w:rFonts w:ascii="Futura Std Bold" w:hAnsi="Futura Std Bold"/>
                                <w:color w:val="FF4600"/>
                                <w:sz w:val="72"/>
                                <w:szCs w:val="72"/>
                                <w:lang w:val="es-CR"/>
                              </w:rPr>
                            </w:pPr>
                            <w:r w:rsidRPr="008E28B9">
                              <w:rPr>
                                <w:rFonts w:ascii="Futura Std Bold" w:hAnsi="Futura Std Bold"/>
                                <w:color w:val="FF4600"/>
                                <w:sz w:val="72"/>
                                <w:szCs w:val="72"/>
                                <w:lang w:val="es-CR"/>
                              </w:rPr>
                              <w:t>Banco de Costa Rica</w:t>
                            </w:r>
                            <w:r w:rsidR="008E28B9" w:rsidRPr="008E28B9">
                              <w:rPr>
                                <w:rFonts w:ascii="Futura Std Bold" w:hAnsi="Futura Std Bold"/>
                                <w:color w:val="FF4600"/>
                                <w:sz w:val="72"/>
                                <w:szCs w:val="72"/>
                                <w:lang w:val="es-CR"/>
                              </w:rPr>
                              <w:t xml:space="preserve"> </w:t>
                            </w:r>
                            <w:r w:rsidR="008E28B9">
                              <w:rPr>
                                <w:rFonts w:ascii="Futura Std Bold" w:hAnsi="Futura Std Bold"/>
                                <w:color w:val="FF4600"/>
                                <w:sz w:val="72"/>
                                <w:szCs w:val="72"/>
                                <w:lang w:val="es-CR"/>
                              </w:rPr>
                              <w:t>–</w:t>
                            </w:r>
                            <w:r w:rsidR="008E28B9" w:rsidRPr="008E28B9">
                              <w:rPr>
                                <w:rFonts w:ascii="Futura Std Bold" w:hAnsi="Futura Std Bold"/>
                                <w:color w:val="FF4600"/>
                                <w:sz w:val="72"/>
                                <w:szCs w:val="72"/>
                                <w:lang w:val="es-CR"/>
                              </w:rPr>
                              <w:t xml:space="preserve"> R</w:t>
                            </w:r>
                            <w:r w:rsidR="008E28B9">
                              <w:rPr>
                                <w:rFonts w:ascii="Futura Std Bold" w:hAnsi="Futura Std Bold"/>
                                <w:color w:val="FF4600"/>
                                <w:sz w:val="72"/>
                                <w:szCs w:val="72"/>
                                <w:lang w:val="es-CR"/>
                              </w:rPr>
                              <w:t xml:space="preserve">iesgo y Liquidez </w:t>
                            </w:r>
                          </w:p>
                          <w:p w:rsidR="002163FB" w:rsidRPr="008E28B9" w:rsidRDefault="002163FB" w:rsidP="002163FB">
                            <w:pPr>
                              <w:rPr>
                                <w:color w:val="FF6600"/>
                                <w:lang w:val="es-C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FEB03" id="Text Box 1" o:spid="_x0000_s1027" type="#_x0000_t202" style="position:absolute;margin-left:50.25pt;margin-top:501.75pt;width:324pt;height:162pt;z-index:251683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" filled="f" stroked="f">
                <v:path arrowok="t"/>
                <v:textbox>
                  <w:txbxContent>
                    <w:p w:rsidR="002163FB" w:rsidRPr="008E28B9" w:rsidRDefault="00F1662F" w:rsidP="002163FB">
                      <w:pPr>
                        <w:rPr>
                          <w:rFonts w:ascii="Futura Std Bold" w:hAnsi="Futura Std Bold"/>
                          <w:color w:val="FF4600"/>
                          <w:sz w:val="72"/>
                          <w:szCs w:val="72"/>
                          <w:lang w:val="es-CR"/>
                        </w:rPr>
                      </w:pPr>
                      <w:r w:rsidRPr="008E28B9">
                        <w:rPr>
                          <w:rFonts w:ascii="Futura Std Bold" w:hAnsi="Futura Std Bold"/>
                          <w:color w:val="FF4600"/>
                          <w:sz w:val="72"/>
                          <w:szCs w:val="72"/>
                          <w:lang w:val="es-CR"/>
                        </w:rPr>
                        <w:t>Banco de Costa Rica</w:t>
                      </w:r>
                      <w:r w:rsidR="008E28B9" w:rsidRPr="008E28B9">
                        <w:rPr>
                          <w:rFonts w:ascii="Futura Std Bold" w:hAnsi="Futura Std Bold"/>
                          <w:color w:val="FF4600"/>
                          <w:sz w:val="72"/>
                          <w:szCs w:val="72"/>
                          <w:lang w:val="es-CR"/>
                        </w:rPr>
                        <w:t xml:space="preserve"> </w:t>
                      </w:r>
                      <w:r w:rsidR="008E28B9">
                        <w:rPr>
                          <w:rFonts w:ascii="Futura Std Bold" w:hAnsi="Futura Std Bold"/>
                          <w:color w:val="FF4600"/>
                          <w:sz w:val="72"/>
                          <w:szCs w:val="72"/>
                          <w:lang w:val="es-CR"/>
                        </w:rPr>
                        <w:t>–</w:t>
                      </w:r>
                      <w:r w:rsidR="008E28B9" w:rsidRPr="008E28B9">
                        <w:rPr>
                          <w:rFonts w:ascii="Futura Std Bold" w:hAnsi="Futura Std Bold"/>
                          <w:color w:val="FF4600"/>
                          <w:sz w:val="72"/>
                          <w:szCs w:val="72"/>
                          <w:lang w:val="es-CR"/>
                        </w:rPr>
                        <w:t xml:space="preserve"> R</w:t>
                      </w:r>
                      <w:r w:rsidR="008E28B9">
                        <w:rPr>
                          <w:rFonts w:ascii="Futura Std Bold" w:hAnsi="Futura Std Bold"/>
                          <w:color w:val="FF4600"/>
                          <w:sz w:val="72"/>
                          <w:szCs w:val="72"/>
                          <w:lang w:val="es-CR"/>
                        </w:rPr>
                        <w:t xml:space="preserve">iesgo y Liquidez </w:t>
                      </w:r>
                    </w:p>
                    <w:p w:rsidR="002163FB" w:rsidRPr="008E28B9" w:rsidRDefault="002163FB" w:rsidP="002163FB">
                      <w:pPr>
                        <w:rPr>
                          <w:color w:val="FF6600"/>
                          <w:lang w:val="es-C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A7159" w:rsidRPr="00AD1437">
        <w:rPr>
          <w:rFonts w:ascii="Futura Std Bold" w:hAnsi="Futura Std Bold"/>
          <w:color w:val="17365D" w:themeColor="text2" w:themeShade="BF"/>
          <w:lang w:val="es-CR"/>
        </w:rPr>
        <w:br w:type="column"/>
      </w:r>
      <w:r w:rsidR="002D2952" w:rsidRPr="00AD1437">
        <w:rPr>
          <w:rFonts w:ascii="Futura Std Bold" w:hAnsi="Futura Std Bold"/>
          <w:color w:val="17365D" w:themeColor="text2" w:themeShade="BF"/>
          <w:lang w:val="es-CR"/>
        </w:rPr>
        <w:lastRenderedPageBreak/>
        <w:t>Historia detallada de cambios al documento</w:t>
      </w:r>
    </w:p>
    <w:p w:rsidR="00D9539F" w:rsidRPr="00AD1437" w:rsidRDefault="00D9539F" w:rsidP="00D9539F">
      <w:pPr>
        <w:spacing w:line="360" w:lineRule="auto"/>
        <w:rPr>
          <w:lang w:val="es-CR"/>
        </w:rPr>
      </w:pPr>
    </w:p>
    <w:tbl>
      <w:tblPr>
        <w:tblStyle w:val="LightList-Accent1"/>
        <w:tblW w:w="9955" w:type="dxa"/>
        <w:tblLayout w:type="fixed"/>
        <w:tblLook w:val="0000" w:firstRow="0" w:lastRow="0" w:firstColumn="0" w:lastColumn="0" w:noHBand="0" w:noVBand="0"/>
      </w:tblPr>
      <w:tblGrid>
        <w:gridCol w:w="1000"/>
        <w:gridCol w:w="1790"/>
        <w:gridCol w:w="3070"/>
        <w:gridCol w:w="4095"/>
      </w:tblGrid>
      <w:tr w:rsidR="00D9539F" w:rsidRPr="00AD1437" w:rsidTr="004D2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00" w:type="dxa"/>
          </w:tcPr>
          <w:p w:rsidR="00D9539F" w:rsidRPr="00AD1437" w:rsidRDefault="002D2952" w:rsidP="001427B6">
            <w:pPr>
              <w:snapToGrid w:val="0"/>
              <w:spacing w:line="360" w:lineRule="auto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AD1437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Versión</w:t>
            </w:r>
          </w:p>
        </w:tc>
        <w:tc>
          <w:tcPr>
            <w:tcW w:w="1790" w:type="dxa"/>
          </w:tcPr>
          <w:p w:rsidR="00D9539F" w:rsidRPr="00AD1437" w:rsidRDefault="002D2952" w:rsidP="001427B6">
            <w:pPr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AD1437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Fecha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0" w:type="dxa"/>
          </w:tcPr>
          <w:p w:rsidR="00D9539F" w:rsidRPr="00AD1437" w:rsidRDefault="002D2952" w:rsidP="001427B6">
            <w:pPr>
              <w:snapToGrid w:val="0"/>
              <w:spacing w:line="360" w:lineRule="auto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AD1437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Autor</w:t>
            </w:r>
          </w:p>
        </w:tc>
        <w:tc>
          <w:tcPr>
            <w:tcW w:w="4095" w:type="dxa"/>
          </w:tcPr>
          <w:p w:rsidR="00D9539F" w:rsidRPr="00AD1437" w:rsidRDefault="002D2952" w:rsidP="001427B6">
            <w:pPr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AD1437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Descripción</w:t>
            </w:r>
          </w:p>
        </w:tc>
      </w:tr>
      <w:tr w:rsidR="00D9539F" w:rsidRPr="00AD1437" w:rsidTr="004D20BD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00" w:type="dxa"/>
          </w:tcPr>
          <w:p w:rsidR="00D9539F" w:rsidRPr="00AD1437" w:rsidRDefault="00D9539F" w:rsidP="001427B6">
            <w:pPr>
              <w:snapToGrid w:val="0"/>
              <w:spacing w:line="360" w:lineRule="auto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 w:rsidRPr="00AD1437">
              <w:rPr>
                <w:rFonts w:ascii="Futura Std Book" w:hAnsi="Futura Std Book" w:cs="Calibri"/>
                <w:sz w:val="22"/>
                <w:szCs w:val="30"/>
                <w:lang w:val="es-CR"/>
              </w:rPr>
              <w:t>1.0</w:t>
            </w:r>
          </w:p>
        </w:tc>
        <w:tc>
          <w:tcPr>
            <w:tcW w:w="1790" w:type="dxa"/>
          </w:tcPr>
          <w:p w:rsidR="00D9539F" w:rsidRPr="00AD1437" w:rsidRDefault="002D2952" w:rsidP="004D20BD">
            <w:pPr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 w:rsidRPr="00AD1437">
              <w:rPr>
                <w:rFonts w:ascii="Futura Std Book" w:hAnsi="Futura Std Book" w:cs="Calibri"/>
                <w:sz w:val="22"/>
                <w:szCs w:val="30"/>
                <w:lang w:val="es-CR"/>
              </w:rPr>
              <w:t>2016-09-16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0" w:type="dxa"/>
          </w:tcPr>
          <w:p w:rsidR="00D9539F" w:rsidRPr="00AD1437" w:rsidRDefault="002D2952" w:rsidP="001427B6">
            <w:pPr>
              <w:snapToGrid w:val="0"/>
              <w:spacing w:line="360" w:lineRule="auto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 w:rsidRPr="00AD1437">
              <w:rPr>
                <w:rFonts w:ascii="Futura Std Book" w:hAnsi="Futura Std Book" w:cs="Calibri"/>
                <w:sz w:val="22"/>
                <w:szCs w:val="30"/>
                <w:lang w:val="es-CR"/>
              </w:rPr>
              <w:t>Alejandro Quesada Vega</w:t>
            </w:r>
          </w:p>
        </w:tc>
        <w:tc>
          <w:tcPr>
            <w:tcW w:w="4095" w:type="dxa"/>
          </w:tcPr>
          <w:p w:rsidR="00D9539F" w:rsidRPr="00AD1437" w:rsidRDefault="002D2952" w:rsidP="001427B6">
            <w:pPr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 w:rsidRPr="00AD1437">
              <w:rPr>
                <w:rFonts w:ascii="Futura Std Book" w:hAnsi="Futura Std Book" w:cs="Calibri"/>
                <w:sz w:val="22"/>
                <w:szCs w:val="30"/>
                <w:lang w:val="es-CR"/>
              </w:rPr>
              <w:t>Creación del documento</w:t>
            </w:r>
          </w:p>
        </w:tc>
      </w:tr>
    </w:tbl>
    <w:p w:rsidR="00D9539F" w:rsidRPr="00AD1437" w:rsidRDefault="00D9539F" w:rsidP="00D9539F">
      <w:pPr>
        <w:spacing w:line="360" w:lineRule="auto"/>
        <w:rPr>
          <w:lang w:val="es-CR"/>
        </w:rPr>
      </w:pPr>
    </w:p>
    <w:p w:rsidR="00D9539F" w:rsidRPr="00AD1437" w:rsidRDefault="00D9539F">
      <w:pPr>
        <w:rPr>
          <w:lang w:val="es-CR"/>
        </w:rPr>
      </w:pPr>
      <w:r w:rsidRPr="00AD1437">
        <w:rPr>
          <w:lang w:val="es-CR"/>
        </w:rPr>
        <w:br w:type="page"/>
      </w:r>
    </w:p>
    <w:p w:rsidR="00D9539F" w:rsidRPr="00AD1437" w:rsidRDefault="00D9539F" w:rsidP="00D9539F">
      <w:pPr>
        <w:spacing w:line="360" w:lineRule="auto"/>
        <w:rPr>
          <w:lang w:val="es-CR"/>
        </w:rPr>
      </w:pPr>
    </w:p>
    <w:p w:rsidR="00D9539F" w:rsidRPr="00AD1437" w:rsidRDefault="000043FA" w:rsidP="00D9539F">
      <w:pPr>
        <w:rPr>
          <w:rFonts w:ascii="Futura Std Bold" w:hAnsi="Futura Std Bold"/>
          <w:color w:val="17365D" w:themeColor="text2" w:themeShade="BF"/>
          <w:lang w:val="es-CR"/>
        </w:rPr>
        <w:sectPr w:rsidR="00D9539F" w:rsidRPr="00AD1437" w:rsidSect="00950CDA">
          <w:headerReference w:type="default" r:id="rId10"/>
          <w:footerReference w:type="default" r:id="rId11"/>
          <w:footerReference w:type="first" r:id="rId12"/>
          <w:pgSz w:w="11906" w:h="16838"/>
          <w:pgMar w:top="1440" w:right="1267" w:bottom="1440" w:left="1267" w:header="720" w:footer="720" w:gutter="0"/>
          <w:pgNumType w:fmt="lowerRoman" w:start="1"/>
          <w:cols w:space="720"/>
          <w:docGrid w:linePitch="360"/>
        </w:sectPr>
      </w:pPr>
      <w:r w:rsidRPr="00AD1437">
        <w:rPr>
          <w:rFonts w:ascii="Futura Std Bold" w:hAnsi="Futura Std Bold"/>
          <w:color w:val="17365D" w:themeColor="text2" w:themeShade="BF"/>
          <w:lang w:val="es-CR"/>
        </w:rPr>
        <w:t>Tabla  de contenidos</w:t>
      </w:r>
    </w:p>
    <w:p w:rsidR="008C39DD" w:rsidRDefault="008C39DD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</w:rPr>
      </w:pPr>
      <w:r>
        <w:rPr>
          <w:rFonts w:ascii="Futura Std Book" w:hAnsi="Futura Std Book" w:cs="Calibri"/>
          <w:szCs w:val="30"/>
          <w:lang w:val="es-CR"/>
        </w:rPr>
        <w:fldChar w:fldCharType="begin"/>
      </w:r>
      <w:r>
        <w:rPr>
          <w:rFonts w:ascii="Futura Std Book" w:hAnsi="Futura Std Book" w:cs="Calibri"/>
          <w:szCs w:val="30"/>
          <w:lang w:val="es-CR"/>
        </w:rPr>
        <w:instrText xml:space="preserve"> TOC \o "1-3" </w:instrText>
      </w:r>
      <w:r>
        <w:rPr>
          <w:rFonts w:ascii="Futura Std Book" w:hAnsi="Futura Std Book" w:cs="Calibri"/>
          <w:szCs w:val="30"/>
          <w:lang w:val="es-CR"/>
        </w:rPr>
        <w:fldChar w:fldCharType="separate"/>
      </w:r>
      <w:r w:rsidRPr="00C610B6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_Toc462416824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C39DD" w:rsidRDefault="008C39DD">
      <w:pPr>
        <w:pStyle w:val="TOC2"/>
        <w:rPr>
          <w:rFonts w:eastAsiaTheme="minorEastAsia"/>
          <w:b w:val="0"/>
          <w:noProof/>
        </w:rPr>
      </w:pPr>
      <w:r w:rsidRPr="00C610B6">
        <w:rPr>
          <w:rFonts w:ascii="Futura Std Heavy" w:hAnsi="Futura Std Heavy"/>
          <w:b w:val="0"/>
          <w:smallCaps/>
          <w:noProof/>
          <w:color w:val="FF6600"/>
          <w:lang w:val="es-CR"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_Toc462416825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C39DD" w:rsidRDefault="008C39DD">
      <w:pPr>
        <w:pStyle w:val="TOC3"/>
        <w:tabs>
          <w:tab w:val="right" w:leader="dot" w:pos="9362"/>
        </w:tabs>
        <w:rPr>
          <w:rFonts w:eastAsiaTheme="minorEastAsia"/>
          <w:noProof/>
        </w:rPr>
      </w:pPr>
      <w:r w:rsidRPr="00C610B6">
        <w:rPr>
          <w:rFonts w:ascii="Futura Std Book" w:hAnsi="Futura Std Book"/>
          <w:noProof/>
          <w:lang w:val="es-CR"/>
        </w:rPr>
        <w:t>Objetivo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_Toc462416826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C39DD" w:rsidRDefault="008C39DD">
      <w:pPr>
        <w:pStyle w:val="TOC3"/>
        <w:tabs>
          <w:tab w:val="right" w:leader="dot" w:pos="9362"/>
        </w:tabs>
        <w:rPr>
          <w:rFonts w:eastAsiaTheme="minorEastAsia"/>
          <w:noProof/>
        </w:rPr>
      </w:pPr>
      <w:r w:rsidRPr="00C610B6">
        <w:rPr>
          <w:rFonts w:ascii="Futura Std Book" w:hAnsi="Futura Std Book"/>
          <w:noProof/>
          <w:lang w:val="es-CR"/>
        </w:rPr>
        <w:t>Objetivos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_Toc462416827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C39DD" w:rsidRDefault="008C39DD">
      <w:pPr>
        <w:pStyle w:val="TOC2"/>
        <w:rPr>
          <w:rFonts w:eastAsiaTheme="minorEastAsia"/>
          <w:b w:val="0"/>
          <w:noProof/>
        </w:rPr>
      </w:pPr>
      <w:r w:rsidRPr="00C610B6">
        <w:rPr>
          <w:rFonts w:ascii="Futura Std Heavy" w:hAnsi="Futura Std Heavy"/>
          <w:b w:val="0"/>
          <w:smallCaps/>
          <w:noProof/>
          <w:color w:val="FF6600"/>
          <w:lang w:val="es-CR"/>
        </w:rPr>
        <w:t>Alcance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_Toc462416828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C39DD" w:rsidRDefault="008C39DD">
      <w:pPr>
        <w:pStyle w:val="TOC3"/>
        <w:tabs>
          <w:tab w:val="right" w:leader="dot" w:pos="9362"/>
        </w:tabs>
        <w:rPr>
          <w:rFonts w:eastAsiaTheme="minorEastAsia"/>
          <w:noProof/>
        </w:rPr>
      </w:pPr>
      <w:r w:rsidRPr="00C610B6">
        <w:rPr>
          <w:rFonts w:ascii="Futura Std Book" w:hAnsi="Futura Std Book"/>
          <w:noProof/>
          <w:lang w:val="es-CR"/>
        </w:rPr>
        <w:t>Supuestos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_Toc462416829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C39DD" w:rsidRDefault="008C39DD">
      <w:pPr>
        <w:pStyle w:val="TOC3"/>
        <w:tabs>
          <w:tab w:val="right" w:leader="dot" w:pos="9362"/>
        </w:tabs>
        <w:rPr>
          <w:rFonts w:eastAsiaTheme="minorEastAsia"/>
          <w:noProof/>
        </w:rPr>
      </w:pPr>
      <w:r w:rsidRPr="00C610B6">
        <w:rPr>
          <w:rFonts w:ascii="Futura Std Book" w:hAnsi="Futura Std Book"/>
          <w:noProof/>
          <w:lang w:val="es-CR"/>
        </w:rPr>
        <w:t>Riesgos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_Toc462416830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8C39DD" w:rsidRDefault="008C39DD">
      <w:pPr>
        <w:pStyle w:val="TOC3"/>
        <w:tabs>
          <w:tab w:val="right" w:leader="dot" w:pos="9362"/>
        </w:tabs>
        <w:rPr>
          <w:rFonts w:eastAsiaTheme="minorEastAsia"/>
          <w:noProof/>
        </w:rPr>
      </w:pPr>
      <w:r w:rsidRPr="00C610B6">
        <w:rPr>
          <w:rFonts w:ascii="Futura Std Book" w:hAnsi="Futura Std Book"/>
          <w:noProof/>
          <w:lang w:val="es-CR"/>
        </w:rPr>
        <w:t>Exclusiones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_Toc462416831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C39DD" w:rsidRDefault="008C39DD">
      <w:pPr>
        <w:pStyle w:val="TOC1"/>
        <w:tabs>
          <w:tab w:val="right" w:leader="dot" w:pos="9362"/>
        </w:tabs>
        <w:rPr>
          <w:rFonts w:eastAsiaTheme="minorEastAsia"/>
          <w:b w:val="0"/>
          <w:noProof/>
          <w:sz w:val="22"/>
          <w:szCs w:val="22"/>
        </w:rPr>
      </w:pPr>
      <w:r w:rsidRPr="00C610B6">
        <w:rPr>
          <w:rFonts w:ascii="Futura Std Bold" w:hAnsi="Futura Std Bold"/>
          <w:b w:val="0"/>
          <w:noProof/>
          <w:color w:val="17365D" w:themeColor="text2" w:themeShade="BF"/>
          <w:lang w:val="es-CR"/>
        </w:rPr>
        <w:t>Propuesta Técnica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_Toc462416832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C39DD" w:rsidRPr="004D1488" w:rsidRDefault="008C39DD">
      <w:pPr>
        <w:pStyle w:val="TOC2"/>
        <w:rPr>
          <w:rFonts w:eastAsiaTheme="minorEastAsia"/>
          <w:b w:val="0"/>
          <w:noProof/>
          <w:lang w:val="es-CR"/>
        </w:rPr>
      </w:pPr>
      <w:r w:rsidRPr="00C610B6">
        <w:rPr>
          <w:rFonts w:ascii="Futura Std Heavy" w:hAnsi="Futura Std Heavy"/>
          <w:b w:val="0"/>
          <w:smallCaps/>
          <w:noProof/>
          <w:color w:val="FF6600"/>
          <w:lang w:val="es-CR"/>
        </w:rPr>
        <w:t>Escenarios a ejecutar durante la prueba</w:t>
      </w:r>
      <w:r w:rsidRPr="004D1488">
        <w:rPr>
          <w:noProof/>
          <w:lang w:val="es-CR"/>
        </w:rPr>
        <w:tab/>
      </w:r>
      <w:r>
        <w:rPr>
          <w:noProof/>
        </w:rPr>
        <w:fldChar w:fldCharType="begin"/>
      </w:r>
      <w:r w:rsidRPr="004D1488">
        <w:rPr>
          <w:noProof/>
          <w:lang w:val="es-CR"/>
        </w:rPr>
        <w:instrText xml:space="preserve"> PAGEREF _Toc462416833 \h </w:instrText>
      </w:r>
      <w:r>
        <w:rPr>
          <w:noProof/>
        </w:rPr>
      </w:r>
      <w:r>
        <w:rPr>
          <w:noProof/>
        </w:rPr>
        <w:fldChar w:fldCharType="separate"/>
      </w:r>
      <w:r w:rsidRPr="004D1488">
        <w:rPr>
          <w:noProof/>
          <w:lang w:val="es-CR"/>
        </w:rPr>
        <w:t>4</w:t>
      </w:r>
      <w:r>
        <w:rPr>
          <w:noProof/>
        </w:rPr>
        <w:fldChar w:fldCharType="end"/>
      </w:r>
    </w:p>
    <w:p w:rsidR="008C39DD" w:rsidRPr="004D1488" w:rsidRDefault="008C39DD">
      <w:pPr>
        <w:pStyle w:val="TOC2"/>
        <w:rPr>
          <w:rFonts w:eastAsiaTheme="minorEastAsia"/>
          <w:b w:val="0"/>
          <w:noProof/>
          <w:lang w:val="es-CR"/>
        </w:rPr>
      </w:pPr>
      <w:r w:rsidRPr="00C610B6">
        <w:rPr>
          <w:rFonts w:ascii="Futura Std Heavy" w:hAnsi="Futura Std Heavy"/>
          <w:b w:val="0"/>
          <w:smallCaps/>
          <w:noProof/>
          <w:color w:val="FF6600"/>
          <w:lang w:val="es-CR"/>
        </w:rPr>
        <w:t>Variables a monitorear durante la prueba</w:t>
      </w:r>
      <w:r w:rsidRPr="004D1488">
        <w:rPr>
          <w:noProof/>
          <w:lang w:val="es-CR"/>
        </w:rPr>
        <w:tab/>
      </w:r>
      <w:r>
        <w:rPr>
          <w:noProof/>
        </w:rPr>
        <w:fldChar w:fldCharType="begin"/>
      </w:r>
      <w:r w:rsidRPr="004D1488">
        <w:rPr>
          <w:noProof/>
          <w:lang w:val="es-CR"/>
        </w:rPr>
        <w:instrText xml:space="preserve"> PAGEREF _Toc462416834 \h </w:instrText>
      </w:r>
      <w:r>
        <w:rPr>
          <w:noProof/>
        </w:rPr>
      </w:r>
      <w:r>
        <w:rPr>
          <w:noProof/>
        </w:rPr>
        <w:fldChar w:fldCharType="separate"/>
      </w:r>
      <w:r w:rsidRPr="004D1488">
        <w:rPr>
          <w:noProof/>
          <w:lang w:val="es-CR"/>
        </w:rPr>
        <w:t>4</w:t>
      </w:r>
      <w:r>
        <w:rPr>
          <w:noProof/>
        </w:rPr>
        <w:fldChar w:fldCharType="end"/>
      </w:r>
    </w:p>
    <w:p w:rsidR="008C39DD" w:rsidRPr="004D1488" w:rsidRDefault="008C39DD">
      <w:pPr>
        <w:pStyle w:val="TOC2"/>
        <w:rPr>
          <w:rFonts w:eastAsiaTheme="minorEastAsia"/>
          <w:b w:val="0"/>
          <w:noProof/>
          <w:lang w:val="es-CR"/>
        </w:rPr>
      </w:pPr>
      <w:r w:rsidRPr="00C610B6">
        <w:rPr>
          <w:rFonts w:ascii="Futura Std Heavy" w:hAnsi="Futura Std Heavy"/>
          <w:b w:val="0"/>
          <w:smallCaps/>
          <w:noProof/>
          <w:color w:val="FF6600"/>
          <w:lang w:val="es-CR"/>
        </w:rPr>
        <w:t>Ambientes de Pruebas</w:t>
      </w:r>
      <w:r w:rsidRPr="004D1488">
        <w:rPr>
          <w:noProof/>
          <w:lang w:val="es-CR"/>
        </w:rPr>
        <w:tab/>
      </w:r>
      <w:r>
        <w:rPr>
          <w:noProof/>
        </w:rPr>
        <w:fldChar w:fldCharType="begin"/>
      </w:r>
      <w:r w:rsidRPr="004D1488">
        <w:rPr>
          <w:noProof/>
          <w:lang w:val="es-CR"/>
        </w:rPr>
        <w:instrText xml:space="preserve"> PAGEREF _Toc462416835 \h </w:instrText>
      </w:r>
      <w:r>
        <w:rPr>
          <w:noProof/>
        </w:rPr>
      </w:r>
      <w:r>
        <w:rPr>
          <w:noProof/>
        </w:rPr>
        <w:fldChar w:fldCharType="separate"/>
      </w:r>
      <w:r w:rsidRPr="004D1488">
        <w:rPr>
          <w:noProof/>
          <w:lang w:val="es-CR"/>
        </w:rPr>
        <w:t>5</w:t>
      </w:r>
      <w:r>
        <w:rPr>
          <w:noProof/>
        </w:rPr>
        <w:fldChar w:fldCharType="end"/>
      </w:r>
    </w:p>
    <w:p w:rsidR="008C39DD" w:rsidRPr="004D1488" w:rsidRDefault="008C39DD">
      <w:pPr>
        <w:pStyle w:val="TOC2"/>
        <w:rPr>
          <w:rFonts w:eastAsiaTheme="minorEastAsia"/>
          <w:b w:val="0"/>
          <w:noProof/>
          <w:lang w:val="es-CR"/>
        </w:rPr>
      </w:pPr>
      <w:r w:rsidRPr="00C610B6">
        <w:rPr>
          <w:rFonts w:ascii="Futura Std Heavy" w:hAnsi="Futura Std Heavy"/>
          <w:b w:val="0"/>
          <w:smallCaps/>
          <w:noProof/>
          <w:color w:val="FF6600"/>
          <w:lang w:val="es-CR"/>
        </w:rPr>
        <w:t>Entregables</w:t>
      </w:r>
      <w:r w:rsidRPr="004D1488">
        <w:rPr>
          <w:noProof/>
          <w:lang w:val="es-CR"/>
        </w:rPr>
        <w:tab/>
      </w:r>
      <w:r>
        <w:rPr>
          <w:noProof/>
        </w:rPr>
        <w:fldChar w:fldCharType="begin"/>
      </w:r>
      <w:r w:rsidRPr="004D1488">
        <w:rPr>
          <w:noProof/>
          <w:lang w:val="es-CR"/>
        </w:rPr>
        <w:instrText xml:space="preserve"> PAGEREF _Toc462416836 \h </w:instrText>
      </w:r>
      <w:r>
        <w:rPr>
          <w:noProof/>
        </w:rPr>
      </w:r>
      <w:r>
        <w:rPr>
          <w:noProof/>
        </w:rPr>
        <w:fldChar w:fldCharType="separate"/>
      </w:r>
      <w:r w:rsidRPr="004D1488">
        <w:rPr>
          <w:noProof/>
          <w:lang w:val="es-CR"/>
        </w:rPr>
        <w:t>5</w:t>
      </w:r>
      <w:r>
        <w:rPr>
          <w:noProof/>
        </w:rPr>
        <w:fldChar w:fldCharType="end"/>
      </w:r>
    </w:p>
    <w:p w:rsidR="008C39DD" w:rsidRPr="004D1488" w:rsidRDefault="008C39DD">
      <w:pPr>
        <w:pStyle w:val="TOC3"/>
        <w:tabs>
          <w:tab w:val="right" w:leader="dot" w:pos="9362"/>
        </w:tabs>
        <w:rPr>
          <w:rFonts w:eastAsiaTheme="minorEastAsia"/>
          <w:noProof/>
          <w:lang w:val="es-CR"/>
        </w:rPr>
      </w:pPr>
      <w:r w:rsidRPr="00C610B6">
        <w:rPr>
          <w:rFonts w:ascii="Futura Std Book" w:hAnsi="Futura Std Book"/>
          <w:noProof/>
          <w:lang w:val="es-CR"/>
        </w:rPr>
        <w:t>Entregables del Producto</w:t>
      </w:r>
      <w:r w:rsidRPr="004D1488">
        <w:rPr>
          <w:noProof/>
          <w:lang w:val="es-CR"/>
        </w:rPr>
        <w:tab/>
      </w:r>
      <w:r>
        <w:rPr>
          <w:noProof/>
        </w:rPr>
        <w:fldChar w:fldCharType="begin"/>
      </w:r>
      <w:r w:rsidRPr="004D1488">
        <w:rPr>
          <w:noProof/>
          <w:lang w:val="es-CR"/>
        </w:rPr>
        <w:instrText xml:space="preserve"> PAGEREF _Toc462416837 \h </w:instrText>
      </w:r>
      <w:r>
        <w:rPr>
          <w:noProof/>
        </w:rPr>
      </w:r>
      <w:r>
        <w:rPr>
          <w:noProof/>
        </w:rPr>
        <w:fldChar w:fldCharType="separate"/>
      </w:r>
      <w:r w:rsidRPr="004D1488">
        <w:rPr>
          <w:noProof/>
          <w:lang w:val="es-CR"/>
        </w:rPr>
        <w:t>5</w:t>
      </w:r>
      <w:r>
        <w:rPr>
          <w:noProof/>
        </w:rPr>
        <w:fldChar w:fldCharType="end"/>
      </w:r>
    </w:p>
    <w:p w:rsidR="008C39DD" w:rsidRPr="004D1488" w:rsidRDefault="008C39DD">
      <w:pPr>
        <w:pStyle w:val="TOC3"/>
        <w:tabs>
          <w:tab w:val="right" w:leader="dot" w:pos="9362"/>
        </w:tabs>
        <w:rPr>
          <w:rFonts w:eastAsiaTheme="minorEastAsia"/>
          <w:noProof/>
          <w:lang w:val="es-CR"/>
        </w:rPr>
      </w:pPr>
      <w:r w:rsidRPr="00C610B6">
        <w:rPr>
          <w:rFonts w:ascii="Futura Std Book" w:hAnsi="Futura Std Book"/>
          <w:noProof/>
          <w:lang w:val="es-CR"/>
        </w:rPr>
        <w:t>Elementos no considerados en los entregables</w:t>
      </w:r>
      <w:r w:rsidRPr="004D1488">
        <w:rPr>
          <w:noProof/>
          <w:lang w:val="es-CR"/>
        </w:rPr>
        <w:tab/>
      </w:r>
      <w:r>
        <w:rPr>
          <w:noProof/>
        </w:rPr>
        <w:fldChar w:fldCharType="begin"/>
      </w:r>
      <w:r w:rsidRPr="004D1488">
        <w:rPr>
          <w:noProof/>
          <w:lang w:val="es-CR"/>
        </w:rPr>
        <w:instrText xml:space="preserve"> PAGEREF _Toc462416838 \h </w:instrText>
      </w:r>
      <w:r>
        <w:rPr>
          <w:noProof/>
        </w:rPr>
      </w:r>
      <w:r>
        <w:rPr>
          <w:noProof/>
        </w:rPr>
        <w:fldChar w:fldCharType="separate"/>
      </w:r>
      <w:r w:rsidRPr="004D1488">
        <w:rPr>
          <w:noProof/>
          <w:lang w:val="es-CR"/>
        </w:rPr>
        <w:t>6</w:t>
      </w:r>
      <w:r>
        <w:rPr>
          <w:noProof/>
        </w:rPr>
        <w:fldChar w:fldCharType="end"/>
      </w:r>
    </w:p>
    <w:p w:rsidR="008C39DD" w:rsidRPr="004D1488" w:rsidRDefault="008C39DD">
      <w:pPr>
        <w:pStyle w:val="TOC2"/>
        <w:rPr>
          <w:rFonts w:eastAsiaTheme="minorEastAsia"/>
          <w:b w:val="0"/>
          <w:noProof/>
          <w:lang w:val="es-CR"/>
        </w:rPr>
      </w:pPr>
      <w:r w:rsidRPr="00C610B6">
        <w:rPr>
          <w:rFonts w:ascii="Futura Std Heavy" w:hAnsi="Futura Std Heavy"/>
          <w:b w:val="0"/>
          <w:smallCaps/>
          <w:noProof/>
          <w:color w:val="FF6600"/>
          <w:lang w:val="es-CR"/>
        </w:rPr>
        <w:t>Terminología</w:t>
      </w:r>
      <w:r w:rsidRPr="004D1488">
        <w:rPr>
          <w:noProof/>
          <w:lang w:val="es-CR"/>
        </w:rPr>
        <w:tab/>
      </w:r>
      <w:r>
        <w:rPr>
          <w:noProof/>
        </w:rPr>
        <w:fldChar w:fldCharType="begin"/>
      </w:r>
      <w:r w:rsidRPr="004D1488">
        <w:rPr>
          <w:noProof/>
          <w:lang w:val="es-CR"/>
        </w:rPr>
        <w:instrText xml:space="preserve"> PAGEREF _Toc462416839 \h </w:instrText>
      </w:r>
      <w:r>
        <w:rPr>
          <w:noProof/>
        </w:rPr>
      </w:r>
      <w:r>
        <w:rPr>
          <w:noProof/>
        </w:rPr>
        <w:fldChar w:fldCharType="separate"/>
      </w:r>
      <w:r w:rsidRPr="004D1488">
        <w:rPr>
          <w:noProof/>
          <w:lang w:val="es-CR"/>
        </w:rPr>
        <w:t>6</w:t>
      </w:r>
      <w:r>
        <w:rPr>
          <w:noProof/>
        </w:rPr>
        <w:fldChar w:fldCharType="end"/>
      </w:r>
    </w:p>
    <w:p w:rsidR="00D9539F" w:rsidRPr="00AD1437" w:rsidRDefault="008C39DD" w:rsidP="00D9539F">
      <w:pPr>
        <w:pStyle w:val="TOC3"/>
        <w:tabs>
          <w:tab w:val="right" w:leader="dot" w:pos="9372"/>
        </w:tabs>
        <w:rPr>
          <w:rFonts w:ascii="Futura Std Book" w:hAnsi="Futura Std Book" w:cs="Calibri"/>
          <w:szCs w:val="30"/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  <w:r>
        <w:rPr>
          <w:rFonts w:ascii="Futura Std Book" w:hAnsi="Futura Std Book" w:cs="Calibri"/>
          <w:sz w:val="24"/>
          <w:szCs w:val="30"/>
          <w:lang w:val="es-CR"/>
        </w:rPr>
        <w:fldChar w:fldCharType="end"/>
      </w:r>
    </w:p>
    <w:p w:rsidR="00D9539F" w:rsidRPr="00AD1437" w:rsidRDefault="00D9539F" w:rsidP="00D9539F">
      <w:pPr>
        <w:tabs>
          <w:tab w:val="right" w:leader="dot" w:pos="9372"/>
        </w:tabs>
        <w:rPr>
          <w:rFonts w:ascii="Futura Std Book" w:hAnsi="Futura Std Book" w:cs="Calibri"/>
          <w:sz w:val="22"/>
          <w:szCs w:val="30"/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Pr="00AD1437" w:rsidRDefault="00D9539F" w:rsidP="00D9539F">
      <w:pPr>
        <w:rPr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Pr="00AD1437" w:rsidRDefault="00D9539F" w:rsidP="00D9539F">
      <w:pPr>
        <w:rPr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Pr="00AD1437" w:rsidRDefault="00D9539F" w:rsidP="00D9539F">
      <w:pPr>
        <w:rPr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Pr="00AD1437" w:rsidRDefault="00D9539F" w:rsidP="00D9539F">
      <w:pPr>
        <w:rPr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Pr="00AD1437" w:rsidRDefault="00D9539F" w:rsidP="00D9539F">
      <w:pPr>
        <w:rPr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Pr="00AD1437" w:rsidRDefault="00D9539F" w:rsidP="00D9539F">
      <w:pPr>
        <w:rPr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Pr="00AD1437" w:rsidRDefault="00D9539F" w:rsidP="00D9539F">
      <w:pPr>
        <w:rPr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Pr="00AD1437" w:rsidRDefault="00D9539F" w:rsidP="00D9539F">
      <w:pPr>
        <w:rPr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Pr="00AD1437" w:rsidRDefault="00D9539F" w:rsidP="00D9539F">
      <w:pPr>
        <w:rPr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Pr="00AD1437" w:rsidRDefault="00D9539F" w:rsidP="00D9539F">
      <w:pPr>
        <w:rPr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Pr="00AD1437" w:rsidRDefault="00D9539F" w:rsidP="00D9539F">
      <w:pPr>
        <w:rPr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cols w:space="720"/>
          <w:docGrid w:linePitch="360"/>
        </w:sectPr>
      </w:pPr>
    </w:p>
    <w:p w:rsidR="00D9539F" w:rsidRPr="00AD1437" w:rsidRDefault="00D9539F" w:rsidP="00D9539F">
      <w:pPr>
        <w:rPr>
          <w:lang w:val="es-CR"/>
        </w:rPr>
        <w:sectPr w:rsidR="00D9539F" w:rsidRPr="00AD1437">
          <w:type w:val="continuous"/>
          <w:pgSz w:w="11906" w:h="16838"/>
          <w:pgMar w:top="1440" w:right="1267" w:bottom="1440" w:left="1267" w:header="720" w:footer="720" w:gutter="0"/>
          <w:pgNumType w:fmt="lowerRoman"/>
          <w:cols w:space="720"/>
          <w:docGrid w:linePitch="360"/>
        </w:sectPr>
      </w:pPr>
    </w:p>
    <w:p w:rsidR="00D9539F" w:rsidRPr="00AD1437" w:rsidRDefault="002142FA" w:rsidP="00D9539F">
      <w:pPr>
        <w:pStyle w:val="Heading1"/>
        <w:keepLines w:val="0"/>
        <w:tabs>
          <w:tab w:val="left" w:pos="446"/>
          <w:tab w:val="right" w:leader="dot" w:pos="9365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</w:pPr>
      <w:bookmarkStart w:id="0" w:name="__RefHeading__6_112914612"/>
      <w:bookmarkStart w:id="1" w:name="_Toc462416824"/>
      <w:bookmarkEnd w:id="0"/>
      <w:r w:rsidRPr="00AD1437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lastRenderedPageBreak/>
        <w:t>Introducció</w:t>
      </w:r>
      <w:r w:rsidR="00D9539F" w:rsidRPr="00AD1437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t>n</w:t>
      </w:r>
      <w:bookmarkEnd w:id="1"/>
    </w:p>
    <w:p w:rsidR="00D9539F" w:rsidRPr="00AD1437" w:rsidRDefault="008E28B9" w:rsidP="00D9539F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2" w:name="_Toc462416825"/>
      <w:r w:rsidRPr="00AD1437">
        <w:rPr>
          <w:rFonts w:ascii="Futura Std Heavy" w:hAnsi="Futura Std Heavy"/>
          <w:b w:val="0"/>
          <w:smallCaps/>
          <w:color w:val="FF6600"/>
          <w:sz w:val="24"/>
          <w:lang w:val="es-CR"/>
        </w:rPr>
        <w:t>Objetivos</w:t>
      </w:r>
      <w:bookmarkEnd w:id="2"/>
    </w:p>
    <w:p w:rsidR="00CA47F6" w:rsidRPr="00AD1437" w:rsidRDefault="00CA47F6" w:rsidP="00CA47F6">
      <w:pPr>
        <w:pStyle w:val="Heading3"/>
        <w:rPr>
          <w:rFonts w:ascii="Futura Std Book" w:hAnsi="Futura Std Book"/>
          <w:lang w:val="es-CR"/>
        </w:rPr>
      </w:pPr>
      <w:bookmarkStart w:id="3" w:name="_Toc405803178"/>
      <w:bookmarkStart w:id="4" w:name="_Toc462416826"/>
      <w:bookmarkStart w:id="5" w:name="__RefHeading__10_112914612"/>
      <w:r w:rsidRPr="00AD1437">
        <w:rPr>
          <w:rFonts w:ascii="Futura Std Book" w:hAnsi="Futura Std Book"/>
          <w:lang w:val="es-CR"/>
        </w:rPr>
        <w:t>Objetivo General</w:t>
      </w:r>
      <w:bookmarkEnd w:id="3"/>
      <w:bookmarkEnd w:id="4"/>
    </w:p>
    <w:p w:rsidR="00CA47F6" w:rsidRPr="00AD1437" w:rsidRDefault="00CA47F6" w:rsidP="00CA47F6">
      <w:pPr>
        <w:rPr>
          <w:rFonts w:ascii="Futura Std Book" w:hAnsi="Futura Std Book"/>
          <w:sz w:val="22"/>
          <w:szCs w:val="22"/>
          <w:lang w:val="es-CR"/>
        </w:rPr>
      </w:pPr>
      <w:r w:rsidRPr="00AD1437">
        <w:rPr>
          <w:rFonts w:ascii="Futura Std Book" w:hAnsi="Futura Std Book"/>
          <w:sz w:val="22"/>
          <w:szCs w:val="22"/>
          <w:lang w:val="es-CR"/>
        </w:rPr>
        <w:t>El objetivo general del proyecto es la ejecución de pruebas de rendimiento al sistema del BCR-Riesgo y liquidez que permitan verificar que dicho sistema así como la infraestructura tecnológica utilizada para su ejec</w:t>
      </w:r>
      <w:r w:rsidR="00A511E8" w:rsidRPr="00AD1437">
        <w:rPr>
          <w:rFonts w:ascii="Futura Std Book" w:hAnsi="Futura Std Book"/>
          <w:sz w:val="22"/>
          <w:szCs w:val="22"/>
          <w:lang w:val="es-CR"/>
        </w:rPr>
        <w:t xml:space="preserve">ución, soportarán el volumen de reportes </w:t>
      </w:r>
      <w:r w:rsidRPr="00AD1437">
        <w:rPr>
          <w:rFonts w:ascii="Futura Std Book" w:hAnsi="Futura Std Book"/>
          <w:sz w:val="22"/>
          <w:szCs w:val="22"/>
          <w:lang w:val="es-CR"/>
        </w:rPr>
        <w:t>estimado.</w:t>
      </w:r>
    </w:p>
    <w:p w:rsidR="00CA47F6" w:rsidRPr="00AD1437" w:rsidRDefault="00CA47F6" w:rsidP="00CA47F6">
      <w:pPr>
        <w:rPr>
          <w:rFonts w:ascii="Futura Std Book" w:hAnsi="Futura Std Book"/>
          <w:sz w:val="22"/>
          <w:szCs w:val="22"/>
          <w:lang w:val="es-CR"/>
        </w:rPr>
      </w:pPr>
      <w:r w:rsidRPr="00AD1437">
        <w:rPr>
          <w:rFonts w:ascii="Futura Std Book" w:hAnsi="Futura Std Book"/>
          <w:sz w:val="22"/>
          <w:szCs w:val="22"/>
          <w:lang w:val="es-CR"/>
        </w:rPr>
        <w:t xml:space="preserve">Las pruebas de </w:t>
      </w:r>
      <w:r w:rsidR="00A511E8" w:rsidRPr="00AD1437">
        <w:rPr>
          <w:rFonts w:ascii="Futura Std Book" w:hAnsi="Futura Std Book"/>
          <w:sz w:val="22"/>
          <w:szCs w:val="22"/>
          <w:lang w:val="es-CR"/>
        </w:rPr>
        <w:t>rendimiento</w:t>
      </w:r>
      <w:r w:rsidRPr="00AD1437">
        <w:rPr>
          <w:rFonts w:ascii="Futura Std Book" w:hAnsi="Futura Std Book"/>
          <w:sz w:val="22"/>
          <w:szCs w:val="22"/>
          <w:lang w:val="es-CR"/>
        </w:rPr>
        <w:t xml:space="preserve"> se definen como las pruebas orientadas a evaluar el tiempo de respuesta y los niveles de uso de recursos de la aplicación bajo diferentes niveles de carga tanto de usuarios como de </w:t>
      </w:r>
      <w:r w:rsidR="00A511E8" w:rsidRPr="00AD1437">
        <w:rPr>
          <w:rFonts w:ascii="Futura Std Book" w:hAnsi="Futura Std Book"/>
          <w:sz w:val="22"/>
          <w:szCs w:val="22"/>
          <w:lang w:val="es-CR"/>
        </w:rPr>
        <w:t>reportes</w:t>
      </w:r>
      <w:r w:rsidRPr="00AD1437">
        <w:rPr>
          <w:rFonts w:ascii="Futura Std Book" w:hAnsi="Futura Std Book"/>
          <w:sz w:val="22"/>
          <w:szCs w:val="22"/>
          <w:lang w:val="es-CR"/>
        </w:rPr>
        <w:t>, para determinar si dichos tiempos de respuesta y niveles de uso cumplen con los requerimientos definidos.</w:t>
      </w:r>
    </w:p>
    <w:p w:rsidR="00D31D35" w:rsidRPr="00AD1437" w:rsidRDefault="00D31D35" w:rsidP="00D31D35">
      <w:pPr>
        <w:pStyle w:val="Heading3"/>
        <w:numPr>
          <w:ilvl w:val="2"/>
          <w:numId w:val="0"/>
        </w:numPr>
        <w:tabs>
          <w:tab w:val="num" w:pos="720"/>
        </w:tabs>
        <w:ind w:left="720" w:hanging="720"/>
        <w:rPr>
          <w:rFonts w:ascii="Futura Std Book" w:hAnsi="Futura Std Book"/>
          <w:lang w:val="es-CR"/>
        </w:rPr>
      </w:pPr>
      <w:bookmarkStart w:id="6" w:name="_Toc405803179"/>
      <w:bookmarkStart w:id="7" w:name="_Toc462416827"/>
      <w:r w:rsidRPr="00AD1437">
        <w:rPr>
          <w:rFonts w:ascii="Futura Std Book" w:hAnsi="Futura Std Book"/>
          <w:lang w:val="es-CR"/>
        </w:rPr>
        <w:t>Objetivos Específicos</w:t>
      </w:r>
      <w:bookmarkEnd w:id="6"/>
      <w:bookmarkEnd w:id="7"/>
    </w:p>
    <w:p w:rsidR="00D31D35" w:rsidRPr="00AD1437" w:rsidRDefault="00D31D35" w:rsidP="00D31D35">
      <w:pPr>
        <w:pStyle w:val="BodyText2"/>
        <w:rPr>
          <w:rFonts w:ascii="Futura Std Book" w:hAnsi="Futura Std Book"/>
          <w:szCs w:val="22"/>
          <w:lang w:val="es-CR"/>
        </w:rPr>
      </w:pPr>
      <w:r w:rsidRPr="00AD1437">
        <w:rPr>
          <w:rFonts w:ascii="Futura Std Book" w:hAnsi="Futura Std Book"/>
          <w:szCs w:val="22"/>
          <w:lang w:val="es-CR"/>
        </w:rPr>
        <w:t>Los objetivos específicos del proyecto son:</w:t>
      </w:r>
    </w:p>
    <w:p w:rsidR="00D31D35" w:rsidRDefault="003D6EF7" w:rsidP="00D31D35">
      <w:pPr>
        <w:numPr>
          <w:ilvl w:val="0"/>
          <w:numId w:val="36"/>
        </w:numPr>
        <w:spacing w:after="240"/>
        <w:jc w:val="both"/>
        <w:rPr>
          <w:rFonts w:ascii="Futura Std Book" w:hAnsi="Futura Std Book"/>
          <w:sz w:val="22"/>
          <w:szCs w:val="22"/>
          <w:lang w:val="es-CR"/>
        </w:rPr>
      </w:pPr>
      <w:r>
        <w:rPr>
          <w:rFonts w:ascii="Futura Std Book" w:hAnsi="Futura Std Book"/>
          <w:sz w:val="22"/>
          <w:szCs w:val="22"/>
          <w:lang w:val="es-CR"/>
        </w:rPr>
        <w:t>Identificar</w:t>
      </w:r>
      <w:r w:rsidR="00D31D35" w:rsidRPr="00AD1437">
        <w:rPr>
          <w:rFonts w:ascii="Futura Std Book" w:hAnsi="Futura Std Book"/>
          <w:sz w:val="22"/>
          <w:szCs w:val="22"/>
          <w:lang w:val="es-CR"/>
        </w:rPr>
        <w:t xml:space="preserve"> un conjunto de </w:t>
      </w:r>
      <w:r>
        <w:rPr>
          <w:rFonts w:ascii="Futura Std Book" w:hAnsi="Futura Std Book"/>
          <w:sz w:val="22"/>
          <w:szCs w:val="22"/>
          <w:lang w:val="es-CR"/>
        </w:rPr>
        <w:t>escenarios q</w:t>
      </w:r>
      <w:r w:rsidR="00D31D35" w:rsidRPr="00AD1437">
        <w:rPr>
          <w:rFonts w:ascii="Futura Std Book" w:hAnsi="Futura Std Book"/>
          <w:sz w:val="22"/>
          <w:szCs w:val="22"/>
          <w:lang w:val="es-CR"/>
        </w:rPr>
        <w:t xml:space="preserve">ue permitan simular el uso </w:t>
      </w:r>
      <w:r>
        <w:rPr>
          <w:rFonts w:ascii="Futura Std Book" w:hAnsi="Futura Std Book"/>
          <w:sz w:val="22"/>
          <w:szCs w:val="22"/>
          <w:lang w:val="es-CR"/>
        </w:rPr>
        <w:t>regular del sistema en la generación de los diferentes tipos de reporte.</w:t>
      </w:r>
    </w:p>
    <w:p w:rsidR="003D6EF7" w:rsidRDefault="003D6EF7" w:rsidP="00D31D35">
      <w:pPr>
        <w:numPr>
          <w:ilvl w:val="0"/>
          <w:numId w:val="36"/>
        </w:numPr>
        <w:spacing w:after="240"/>
        <w:jc w:val="both"/>
        <w:rPr>
          <w:rFonts w:ascii="Futura Std Book" w:hAnsi="Futura Std Book"/>
          <w:sz w:val="22"/>
          <w:szCs w:val="22"/>
          <w:lang w:val="es-CR"/>
        </w:rPr>
      </w:pPr>
      <w:r>
        <w:rPr>
          <w:rFonts w:ascii="Futura Std Book" w:hAnsi="Futura Std Book"/>
          <w:sz w:val="22"/>
          <w:szCs w:val="22"/>
          <w:lang w:val="es-CR"/>
        </w:rPr>
        <w:t xml:space="preserve">Crear un </w:t>
      </w:r>
      <w:r w:rsidR="00FD5623">
        <w:rPr>
          <w:rFonts w:ascii="Futura Std Book" w:hAnsi="Futura Std Book"/>
          <w:sz w:val="22"/>
          <w:szCs w:val="22"/>
          <w:lang w:val="es-CR"/>
        </w:rPr>
        <w:t>conjunto de</w:t>
      </w:r>
      <w:r>
        <w:rPr>
          <w:rFonts w:ascii="Futura Std Book" w:hAnsi="Futura Std Book"/>
          <w:sz w:val="22"/>
          <w:szCs w:val="22"/>
          <w:lang w:val="es-CR"/>
        </w:rPr>
        <w:t xml:space="preserve"> script</w:t>
      </w:r>
      <w:r w:rsidR="00FD5623">
        <w:rPr>
          <w:rFonts w:ascii="Futura Std Book" w:hAnsi="Futura Std Book"/>
          <w:sz w:val="22"/>
          <w:szCs w:val="22"/>
          <w:lang w:val="es-CR"/>
        </w:rPr>
        <w:t>s</w:t>
      </w:r>
      <w:r>
        <w:rPr>
          <w:rFonts w:ascii="Futura Std Book" w:hAnsi="Futura Std Book"/>
          <w:sz w:val="22"/>
          <w:szCs w:val="22"/>
          <w:lang w:val="es-CR"/>
        </w:rPr>
        <w:t xml:space="preserve"> que permita</w:t>
      </w:r>
      <w:r w:rsidR="00FD5623">
        <w:rPr>
          <w:rFonts w:ascii="Futura Std Book" w:hAnsi="Futura Std Book"/>
          <w:sz w:val="22"/>
          <w:szCs w:val="22"/>
          <w:lang w:val="es-CR"/>
        </w:rPr>
        <w:t>n</w:t>
      </w:r>
      <w:r>
        <w:rPr>
          <w:rFonts w:ascii="Futura Std Book" w:hAnsi="Futura Std Book"/>
          <w:sz w:val="22"/>
          <w:szCs w:val="22"/>
          <w:lang w:val="es-CR"/>
        </w:rPr>
        <w:t xml:space="preserve"> la ejecución simultanea de los escenarios a probar, para observar y analizar el comportamiento del sistema al manejar múltiples tipos de reporte</w:t>
      </w:r>
      <w:r w:rsidR="00C307D3">
        <w:rPr>
          <w:rFonts w:ascii="Futura Std Book" w:hAnsi="Futura Std Book"/>
          <w:sz w:val="22"/>
          <w:szCs w:val="22"/>
          <w:lang w:val="es-CR"/>
        </w:rPr>
        <w:t>.</w:t>
      </w:r>
    </w:p>
    <w:p w:rsidR="00C307D3" w:rsidRPr="00C307D3" w:rsidRDefault="00C307D3" w:rsidP="00C307D3">
      <w:pPr>
        <w:numPr>
          <w:ilvl w:val="0"/>
          <w:numId w:val="36"/>
        </w:numPr>
        <w:spacing w:after="240"/>
        <w:jc w:val="both"/>
        <w:rPr>
          <w:rFonts w:ascii="Futura Std Book" w:hAnsi="Futura Std Book"/>
          <w:sz w:val="22"/>
          <w:szCs w:val="22"/>
          <w:lang w:val="es-CR"/>
        </w:rPr>
      </w:pPr>
      <w:r w:rsidRPr="00C307D3">
        <w:rPr>
          <w:rFonts w:ascii="Futura Std Book" w:hAnsi="Futura Std Book"/>
          <w:sz w:val="22"/>
          <w:szCs w:val="22"/>
          <w:lang w:val="es-CR"/>
        </w:rPr>
        <w:t>Creación d</w:t>
      </w:r>
      <w:r>
        <w:rPr>
          <w:rFonts w:ascii="Futura Std Book" w:hAnsi="Futura Std Book"/>
          <w:sz w:val="22"/>
          <w:szCs w:val="22"/>
          <w:lang w:val="es-CR"/>
        </w:rPr>
        <w:t>e documentos con los resultados</w:t>
      </w:r>
      <w:r w:rsidRPr="00C307D3">
        <w:rPr>
          <w:rFonts w:ascii="Futura Std Book" w:hAnsi="Futura Std Book"/>
          <w:sz w:val="22"/>
          <w:szCs w:val="22"/>
          <w:lang w:val="es-CR"/>
        </w:rPr>
        <w:t xml:space="preserve"> de </w:t>
      </w:r>
      <w:r>
        <w:rPr>
          <w:rFonts w:ascii="Futura Std Book" w:hAnsi="Futura Std Book"/>
          <w:sz w:val="22"/>
          <w:szCs w:val="22"/>
          <w:lang w:val="es-CR"/>
        </w:rPr>
        <w:t>prueba</w:t>
      </w:r>
      <w:r w:rsidRPr="00C307D3">
        <w:rPr>
          <w:rFonts w:ascii="Futura Std Book" w:hAnsi="Futura Std Book"/>
          <w:sz w:val="22"/>
          <w:szCs w:val="22"/>
          <w:lang w:val="es-CR"/>
        </w:rPr>
        <w:t xml:space="preserve"> y presentación de los mismos al BCR.</w:t>
      </w:r>
    </w:p>
    <w:p w:rsidR="00C307D3" w:rsidRDefault="00C307D3" w:rsidP="00C307D3">
      <w:pPr>
        <w:spacing w:after="240"/>
        <w:ind w:left="720"/>
        <w:jc w:val="both"/>
        <w:rPr>
          <w:rFonts w:ascii="Futura Std Book" w:hAnsi="Futura Std Book"/>
          <w:sz w:val="22"/>
          <w:szCs w:val="22"/>
          <w:lang w:val="es-CR"/>
        </w:rPr>
      </w:pPr>
    </w:p>
    <w:p w:rsidR="00D9539F" w:rsidRPr="00AD1437" w:rsidRDefault="00841A72" w:rsidP="00D9539F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8" w:name="_Toc462416828"/>
      <w:bookmarkEnd w:id="5"/>
      <w:r w:rsidRPr="00AD1437">
        <w:rPr>
          <w:rFonts w:ascii="Futura Std Heavy" w:hAnsi="Futura Std Heavy"/>
          <w:b w:val="0"/>
          <w:smallCaps/>
          <w:color w:val="FF6600"/>
          <w:sz w:val="24"/>
          <w:lang w:val="es-CR"/>
        </w:rPr>
        <w:t>Alcance del proyecto</w:t>
      </w:r>
      <w:bookmarkEnd w:id="8"/>
    </w:p>
    <w:p w:rsidR="00005D95" w:rsidRPr="00AD1437" w:rsidRDefault="00005D95" w:rsidP="00005D95">
      <w:pPr>
        <w:pStyle w:val="Heading3"/>
        <w:numPr>
          <w:ilvl w:val="2"/>
          <w:numId w:val="0"/>
        </w:numPr>
        <w:tabs>
          <w:tab w:val="num" w:pos="720"/>
        </w:tabs>
        <w:ind w:left="720" w:hanging="720"/>
        <w:rPr>
          <w:rFonts w:ascii="Futura Std Book" w:hAnsi="Futura Std Book"/>
          <w:lang w:val="es-CR"/>
        </w:rPr>
      </w:pPr>
      <w:bookmarkStart w:id="9" w:name="_Toc405803181"/>
      <w:bookmarkStart w:id="10" w:name="_Toc462416829"/>
      <w:r w:rsidRPr="00AD1437">
        <w:rPr>
          <w:rFonts w:ascii="Futura Std Book" w:hAnsi="Futura Std Book"/>
          <w:lang w:val="es-CR"/>
        </w:rPr>
        <w:t>Supuestos del Proyecto</w:t>
      </w:r>
      <w:bookmarkEnd w:id="9"/>
      <w:bookmarkEnd w:id="10"/>
      <w:r w:rsidRPr="00AD1437">
        <w:rPr>
          <w:rFonts w:ascii="Futura Std Book" w:hAnsi="Futura Std Book"/>
          <w:lang w:val="es-CR"/>
        </w:rPr>
        <w:t xml:space="preserve"> </w:t>
      </w:r>
    </w:p>
    <w:p w:rsidR="00005D95" w:rsidRPr="00AD1437" w:rsidRDefault="00005D95" w:rsidP="00005D95">
      <w:pPr>
        <w:pStyle w:val="BodyText2"/>
        <w:rPr>
          <w:rFonts w:ascii="Futura Std Book" w:hAnsi="Futura Std Book"/>
          <w:lang w:val="es-CR"/>
        </w:rPr>
      </w:pPr>
      <w:r w:rsidRPr="00AD1437">
        <w:rPr>
          <w:rFonts w:ascii="Futura Std Book" w:hAnsi="Futura Std Book"/>
          <w:lang w:val="es-CR"/>
        </w:rPr>
        <w:t>Los supuestos del proyecto son los siguientes:</w:t>
      </w:r>
    </w:p>
    <w:p w:rsidR="00005D95" w:rsidRPr="00AD1437" w:rsidRDefault="00005D95" w:rsidP="00005D95">
      <w:pPr>
        <w:pStyle w:val="BodyText2"/>
        <w:numPr>
          <w:ilvl w:val="0"/>
          <w:numId w:val="37"/>
        </w:numPr>
        <w:rPr>
          <w:rFonts w:ascii="Futura Std Book" w:hAnsi="Futura Std Book"/>
          <w:lang w:val="es-CR"/>
        </w:rPr>
      </w:pPr>
      <w:r w:rsidRPr="00AD1437">
        <w:rPr>
          <w:rFonts w:ascii="Futura Std Book" w:hAnsi="Futura Std Book"/>
          <w:lang w:val="es-CR"/>
        </w:rPr>
        <w:t>Las pruebas a realizar serán sólo las referentes a rendimiento, como tal, se asume que la aplicación estará libre de errores funcionales.</w:t>
      </w:r>
    </w:p>
    <w:p w:rsidR="00005D95" w:rsidRPr="00AD1437" w:rsidRDefault="00005D95" w:rsidP="00005D95">
      <w:pPr>
        <w:pStyle w:val="BodyText2"/>
        <w:numPr>
          <w:ilvl w:val="0"/>
          <w:numId w:val="37"/>
        </w:numPr>
        <w:rPr>
          <w:rFonts w:ascii="Futura Std Book" w:hAnsi="Futura Std Book"/>
          <w:lang w:val="es-CR"/>
        </w:rPr>
      </w:pPr>
      <w:r w:rsidRPr="00AD1437">
        <w:rPr>
          <w:rFonts w:ascii="Futura Std Book" w:hAnsi="Futura Std Book"/>
          <w:lang w:val="es-CR"/>
        </w:rPr>
        <w:lastRenderedPageBreak/>
        <w:t xml:space="preserve">El Banco BCR proveerá a </w:t>
      </w:r>
      <w:proofErr w:type="spellStart"/>
      <w:r w:rsidRPr="00AD1437">
        <w:rPr>
          <w:rFonts w:ascii="Futura Std Book" w:hAnsi="Futura Std Book"/>
          <w:lang w:val="es-CR"/>
        </w:rPr>
        <w:t>Avantica</w:t>
      </w:r>
      <w:proofErr w:type="spellEnd"/>
      <w:r w:rsidRPr="00AD1437">
        <w:rPr>
          <w:rFonts w:ascii="Futura Std Book" w:hAnsi="Futura Std Book"/>
          <w:lang w:val="es-CR"/>
        </w:rPr>
        <w:t xml:space="preserve"> los ambientes de pruebas necesarios y los accesos a los mismos (según los requerimientos planteados) para la ejecución de las pruebas.</w:t>
      </w:r>
    </w:p>
    <w:p w:rsidR="00005D95" w:rsidRPr="00AD1437" w:rsidRDefault="00005D95" w:rsidP="00005D95">
      <w:pPr>
        <w:pStyle w:val="BodyText2"/>
        <w:numPr>
          <w:ilvl w:val="0"/>
          <w:numId w:val="37"/>
        </w:numPr>
        <w:rPr>
          <w:rFonts w:ascii="Futura Std Book" w:hAnsi="Futura Std Book"/>
          <w:lang w:val="es-CR"/>
        </w:rPr>
      </w:pPr>
      <w:r w:rsidRPr="00AD1437">
        <w:rPr>
          <w:rFonts w:ascii="Futura Std Book" w:hAnsi="Futura Std Book"/>
          <w:lang w:val="es-CR"/>
        </w:rPr>
        <w:t xml:space="preserve">Para la realización de las pruebas se utilizarán las herramientas recomendadas por </w:t>
      </w:r>
      <w:proofErr w:type="spellStart"/>
      <w:r w:rsidRPr="00AD1437">
        <w:rPr>
          <w:rFonts w:ascii="Futura Std Book" w:hAnsi="Futura Std Book"/>
          <w:lang w:val="es-CR"/>
        </w:rPr>
        <w:t>Avantica</w:t>
      </w:r>
      <w:proofErr w:type="spellEnd"/>
      <w:r w:rsidRPr="00AD1437">
        <w:rPr>
          <w:rFonts w:ascii="Futura Std Book" w:hAnsi="Futura Std Book"/>
          <w:lang w:val="es-CR"/>
        </w:rPr>
        <w:t>.</w:t>
      </w:r>
    </w:p>
    <w:p w:rsidR="00005D95" w:rsidRPr="00AD1437" w:rsidRDefault="00005D95" w:rsidP="00005D95">
      <w:pPr>
        <w:pStyle w:val="BodyText2"/>
        <w:numPr>
          <w:ilvl w:val="0"/>
          <w:numId w:val="37"/>
        </w:numPr>
        <w:rPr>
          <w:rFonts w:ascii="Futura Std Book" w:hAnsi="Futura Std Book"/>
          <w:lang w:val="es-CR"/>
        </w:rPr>
      </w:pPr>
      <w:r w:rsidRPr="00AD1437">
        <w:rPr>
          <w:rFonts w:ascii="Futura Std Book" w:hAnsi="Futura Std Book"/>
          <w:lang w:val="es-CR"/>
        </w:rPr>
        <w:t>Las pruebas serán realizadas en un único tipo de browser</w:t>
      </w:r>
      <w:r w:rsidR="00712858">
        <w:rPr>
          <w:rFonts w:ascii="Futura Std Book" w:hAnsi="Futura Std Book"/>
          <w:lang w:val="es-CR"/>
        </w:rPr>
        <w:t xml:space="preserve"> (Firefox o Chrome)</w:t>
      </w:r>
      <w:r w:rsidRPr="00AD1437">
        <w:rPr>
          <w:rFonts w:ascii="Futura Std Book" w:hAnsi="Futura Std Book"/>
          <w:lang w:val="es-CR"/>
        </w:rPr>
        <w:t xml:space="preserve"> el cual será indicado por Banco BCR al momento de iniciar el proyecto.</w:t>
      </w:r>
    </w:p>
    <w:p w:rsidR="00005D95" w:rsidRPr="00AD1437" w:rsidRDefault="00005D95" w:rsidP="00005D95">
      <w:pPr>
        <w:pStyle w:val="BodyText2"/>
        <w:numPr>
          <w:ilvl w:val="0"/>
          <w:numId w:val="37"/>
        </w:numPr>
        <w:rPr>
          <w:rFonts w:ascii="Futura Std Book" w:hAnsi="Futura Std Book"/>
          <w:lang w:val="es-CR"/>
        </w:rPr>
      </w:pPr>
      <w:r w:rsidRPr="00AD1437">
        <w:rPr>
          <w:rFonts w:ascii="Futura Std Book" w:hAnsi="Futura Std Book"/>
          <w:lang w:val="es-CR"/>
        </w:rPr>
        <w:t xml:space="preserve">Los casos de prueba a utilizar para la ejecución de las pruebas </w:t>
      </w:r>
      <w:r w:rsidR="00712858">
        <w:rPr>
          <w:rFonts w:ascii="Futura Std Book" w:hAnsi="Futura Std Book"/>
          <w:lang w:val="es-CR"/>
        </w:rPr>
        <w:t>serán</w:t>
      </w:r>
      <w:r w:rsidRPr="00AD1437">
        <w:rPr>
          <w:rFonts w:ascii="Futura Std Book" w:hAnsi="Futura Std Book"/>
          <w:lang w:val="es-CR"/>
        </w:rPr>
        <w:t xml:space="preserve"> automatizados utilizando herramientas disponibles en </w:t>
      </w:r>
      <w:proofErr w:type="spellStart"/>
      <w:r w:rsidRPr="00AD1437">
        <w:rPr>
          <w:rFonts w:ascii="Futura Std Book" w:hAnsi="Futura Std Book"/>
          <w:lang w:val="es-CR"/>
        </w:rPr>
        <w:t>Avantica</w:t>
      </w:r>
      <w:proofErr w:type="spellEnd"/>
      <w:r w:rsidRPr="00AD1437">
        <w:rPr>
          <w:rFonts w:ascii="Futura Std Book" w:hAnsi="Futura Std Book"/>
          <w:lang w:val="es-CR"/>
        </w:rPr>
        <w:t xml:space="preserve"> o en el Banco BCR.</w:t>
      </w:r>
    </w:p>
    <w:p w:rsidR="00005D95" w:rsidRPr="00AD1437" w:rsidRDefault="00005D95" w:rsidP="00005D95">
      <w:pPr>
        <w:pStyle w:val="BodyText2"/>
        <w:numPr>
          <w:ilvl w:val="0"/>
          <w:numId w:val="37"/>
        </w:numPr>
        <w:rPr>
          <w:rFonts w:ascii="Futura Std Book" w:hAnsi="Futura Std Book"/>
          <w:lang w:val="es-CR"/>
        </w:rPr>
      </w:pPr>
      <w:r w:rsidRPr="00AD1437">
        <w:rPr>
          <w:rFonts w:ascii="Futura Std Book" w:hAnsi="Futura Std Book"/>
          <w:lang w:val="es-CR"/>
        </w:rPr>
        <w:t xml:space="preserve">En caso de que se requiera utilizar algún estándar diferente a los utilizados por </w:t>
      </w:r>
      <w:proofErr w:type="spellStart"/>
      <w:r w:rsidRPr="00AD1437">
        <w:rPr>
          <w:rFonts w:ascii="Futura Std Book" w:hAnsi="Futura Std Book"/>
          <w:lang w:val="es-CR"/>
        </w:rPr>
        <w:t>Avantica</w:t>
      </w:r>
      <w:proofErr w:type="spellEnd"/>
      <w:r w:rsidRPr="00AD1437">
        <w:rPr>
          <w:rFonts w:ascii="Futura Std Book" w:hAnsi="Futura Std Book"/>
          <w:lang w:val="es-CR"/>
        </w:rPr>
        <w:t>, este deberá ser proveído por el Banco BCR al inicio del proyecto.</w:t>
      </w:r>
    </w:p>
    <w:p w:rsidR="00005D95" w:rsidRPr="00AD1437" w:rsidRDefault="00005D95" w:rsidP="00005D95">
      <w:pPr>
        <w:pStyle w:val="BodyText21"/>
        <w:numPr>
          <w:ilvl w:val="0"/>
          <w:numId w:val="37"/>
        </w:numPr>
        <w:rPr>
          <w:rFonts w:ascii="Futura Std Book" w:hAnsi="Futura Std Book"/>
          <w:lang w:val="es-CR"/>
        </w:rPr>
      </w:pPr>
      <w:r w:rsidRPr="00AD1437">
        <w:rPr>
          <w:rFonts w:ascii="Futura Std Book" w:hAnsi="Futura Std Book"/>
          <w:lang w:val="es-CR"/>
        </w:rPr>
        <w:t>En todo momento, durante la ejecución del proyecto, existirá un contacto de alto nivel que facilitará, gestionará y asegurará el cumplimiento de las tareas técnicas del proyecto que correspondan al Banco en el plazo establecido. Debe contar con el poder técnico y administrativo suficiente para asegurar lo anterior.</w:t>
      </w:r>
    </w:p>
    <w:p w:rsidR="00005D95" w:rsidRPr="00AD1437" w:rsidRDefault="00005D95" w:rsidP="00005D95">
      <w:pPr>
        <w:pStyle w:val="BodyText21"/>
        <w:numPr>
          <w:ilvl w:val="0"/>
          <w:numId w:val="37"/>
        </w:numPr>
        <w:rPr>
          <w:rFonts w:ascii="Futura Std Book" w:hAnsi="Futura Std Book"/>
          <w:lang w:val="es-CR"/>
        </w:rPr>
      </w:pPr>
      <w:r w:rsidRPr="00AD1437">
        <w:rPr>
          <w:rFonts w:ascii="Futura Std Book" w:hAnsi="Futura Std Book"/>
          <w:lang w:val="es-CR"/>
        </w:rPr>
        <w:t xml:space="preserve">Banco BCR proveerá todos los datos </w:t>
      </w:r>
      <w:r w:rsidR="00CF11CD" w:rsidRPr="00AD1437">
        <w:rPr>
          <w:rFonts w:ascii="Futura Std Book" w:hAnsi="Futura Std Book"/>
          <w:lang w:val="es-CR"/>
        </w:rPr>
        <w:t xml:space="preserve">e información necesaria para completar de manera exitosa la generación </w:t>
      </w:r>
      <w:r w:rsidR="000043FA" w:rsidRPr="00AD1437">
        <w:rPr>
          <w:rFonts w:ascii="Futura Std Book" w:hAnsi="Futura Std Book"/>
          <w:lang w:val="es-CR"/>
        </w:rPr>
        <w:t>de los reportes</w:t>
      </w:r>
      <w:r w:rsidRPr="00AD1437">
        <w:rPr>
          <w:rFonts w:ascii="Futura Std Book" w:hAnsi="Futura Std Book"/>
          <w:lang w:val="es-CR"/>
        </w:rPr>
        <w:t>.</w:t>
      </w:r>
      <w:r w:rsidR="00CF11CD" w:rsidRPr="00AD1437">
        <w:rPr>
          <w:rFonts w:ascii="Futura Std Book" w:hAnsi="Futura Std Book"/>
          <w:lang w:val="es-CR"/>
        </w:rPr>
        <w:t xml:space="preserve"> </w:t>
      </w:r>
      <w:r w:rsidRPr="00AD1437">
        <w:rPr>
          <w:rFonts w:ascii="Futura Std Book" w:hAnsi="Futura Std Book"/>
          <w:lang w:val="es-CR"/>
        </w:rPr>
        <w:t xml:space="preserve"> </w:t>
      </w:r>
    </w:p>
    <w:p w:rsidR="00005D95" w:rsidRPr="00AD1437" w:rsidRDefault="00005D95" w:rsidP="00005D95">
      <w:pPr>
        <w:pStyle w:val="Heading3"/>
        <w:numPr>
          <w:ilvl w:val="2"/>
          <w:numId w:val="0"/>
        </w:numPr>
        <w:tabs>
          <w:tab w:val="num" w:pos="720"/>
        </w:tabs>
        <w:ind w:left="720" w:hanging="720"/>
        <w:rPr>
          <w:rFonts w:ascii="Futura Std Book" w:hAnsi="Futura Std Book"/>
          <w:szCs w:val="24"/>
          <w:lang w:val="es-CR"/>
        </w:rPr>
      </w:pPr>
      <w:bookmarkStart w:id="11" w:name="_Toc405803182"/>
      <w:bookmarkStart w:id="12" w:name="_Toc462416830"/>
      <w:r w:rsidRPr="00AD1437">
        <w:rPr>
          <w:rFonts w:ascii="Futura Std Book" w:hAnsi="Futura Std Book"/>
          <w:szCs w:val="24"/>
          <w:lang w:val="es-CR"/>
        </w:rPr>
        <w:t>Riesgos del Proyecto</w:t>
      </w:r>
      <w:bookmarkEnd w:id="11"/>
      <w:bookmarkEnd w:id="12"/>
    </w:p>
    <w:p w:rsidR="00005D95" w:rsidRPr="00AD1437" w:rsidRDefault="00005D95" w:rsidP="00005D95">
      <w:pPr>
        <w:pStyle w:val="BodyText2"/>
        <w:rPr>
          <w:rFonts w:ascii="Futura Std Book" w:hAnsi="Futura Std Book"/>
          <w:szCs w:val="22"/>
          <w:lang w:val="es-CR"/>
        </w:rPr>
      </w:pPr>
      <w:proofErr w:type="spellStart"/>
      <w:r w:rsidRPr="00AD1437">
        <w:rPr>
          <w:rFonts w:ascii="Futura Std Book" w:hAnsi="Futura Std Book"/>
          <w:szCs w:val="22"/>
          <w:lang w:val="es-CR"/>
        </w:rPr>
        <w:t>Avantica</w:t>
      </w:r>
      <w:proofErr w:type="spellEnd"/>
      <w:r w:rsidRPr="00AD1437">
        <w:rPr>
          <w:rFonts w:ascii="Futura Std Book" w:hAnsi="Futura Std Book"/>
          <w:szCs w:val="22"/>
          <w:lang w:val="es-CR"/>
        </w:rPr>
        <w:t xml:space="preserve"> identificó los siguientes riesgos para el proyecto:</w:t>
      </w:r>
    </w:p>
    <w:p w:rsidR="00005D95" w:rsidRPr="00AD1437" w:rsidRDefault="00005D95" w:rsidP="00005D95">
      <w:pPr>
        <w:pStyle w:val="BodyText2"/>
        <w:numPr>
          <w:ilvl w:val="0"/>
          <w:numId w:val="38"/>
        </w:numPr>
        <w:rPr>
          <w:rFonts w:ascii="Futura Std Book" w:hAnsi="Futura Std Book"/>
          <w:szCs w:val="22"/>
          <w:lang w:val="es-CR"/>
        </w:rPr>
      </w:pPr>
      <w:r w:rsidRPr="00AD1437">
        <w:rPr>
          <w:rFonts w:ascii="Futura Std Book" w:hAnsi="Futura Std Book"/>
          <w:szCs w:val="22"/>
          <w:lang w:val="es-CR"/>
        </w:rPr>
        <w:t xml:space="preserve">Disponibilidad del ambiente de pruebas: Si el ambiente de pruebas no está disponible cuando se requiera, el equipo de QA de </w:t>
      </w:r>
      <w:proofErr w:type="spellStart"/>
      <w:r w:rsidRPr="00AD1437">
        <w:rPr>
          <w:rFonts w:ascii="Futura Std Book" w:hAnsi="Futura Std Book"/>
          <w:szCs w:val="22"/>
          <w:lang w:val="es-CR"/>
        </w:rPr>
        <w:t>Avantica</w:t>
      </w:r>
      <w:proofErr w:type="spellEnd"/>
      <w:r w:rsidRPr="00AD1437">
        <w:rPr>
          <w:rFonts w:ascii="Futura Std Book" w:hAnsi="Futura Std Book"/>
          <w:szCs w:val="22"/>
          <w:lang w:val="es-CR"/>
        </w:rPr>
        <w:t xml:space="preserve"> no podrá realizar las pruebas, como tal, la fecha de finalización y entrega de resultados del proyecto podría ser retrasada.</w:t>
      </w:r>
    </w:p>
    <w:p w:rsidR="00005D95" w:rsidRPr="00AD1437" w:rsidRDefault="00005D95" w:rsidP="00005D95">
      <w:pPr>
        <w:pStyle w:val="BodyText2"/>
        <w:numPr>
          <w:ilvl w:val="0"/>
          <w:numId w:val="38"/>
        </w:numPr>
        <w:rPr>
          <w:rFonts w:ascii="Futura Std Book" w:hAnsi="Futura Std Book"/>
          <w:szCs w:val="22"/>
          <w:lang w:val="es-CR"/>
        </w:rPr>
      </w:pPr>
      <w:r w:rsidRPr="00AD1437">
        <w:rPr>
          <w:rFonts w:ascii="Futura Std Book" w:hAnsi="Futura Std Book"/>
          <w:szCs w:val="22"/>
          <w:lang w:val="es-CR"/>
        </w:rPr>
        <w:t>Errores funcionales de la aplicación: Si la aplicación presenta errores funcionales al momento de realizar las pruebas, éstos podrían evitar que las mismas puedan ser realizadas y se deba esperar hasta que los errores funcionales se solucionen. Si esto ocurre, la fecha de finalización y entrega de resultados del proyecto podría ser retrasada.</w:t>
      </w:r>
    </w:p>
    <w:p w:rsidR="00005D95" w:rsidRPr="00AD1437" w:rsidRDefault="00005D95" w:rsidP="00005D95">
      <w:pPr>
        <w:pStyle w:val="BodyText2"/>
        <w:numPr>
          <w:ilvl w:val="0"/>
          <w:numId w:val="38"/>
        </w:numPr>
        <w:rPr>
          <w:rFonts w:ascii="Futura Std Book" w:hAnsi="Futura Std Book"/>
          <w:szCs w:val="22"/>
          <w:lang w:val="es-CR"/>
        </w:rPr>
      </w:pPr>
      <w:r w:rsidRPr="00AD1437">
        <w:rPr>
          <w:rFonts w:ascii="Futura Std Book" w:hAnsi="Futura Std Book"/>
          <w:szCs w:val="22"/>
          <w:lang w:val="es-CR"/>
        </w:rPr>
        <w:t xml:space="preserve">Ambiente de pruebas diferente al ambiente de producción: Para la ejecución de las pruebas de carga, estrés y desempeño se requiere de un ambiente de pruebas igual o lo más similar posible al ambiente de producción. Si el Banco </w:t>
      </w:r>
      <w:r w:rsidRPr="00AD1437">
        <w:rPr>
          <w:rFonts w:ascii="Futura Std Book" w:hAnsi="Futura Std Book"/>
          <w:szCs w:val="22"/>
          <w:lang w:val="es-CR"/>
        </w:rPr>
        <w:lastRenderedPageBreak/>
        <w:t>BCR no provee un ambiente de pruebas con estas características, aun cuando se puedan realizar las pruebas y se presenten los resultados, estos últimos podrían no ser representativos del comportamiento de la aplicación una vez instalada en el ambiente de producción.</w:t>
      </w:r>
    </w:p>
    <w:p w:rsidR="00005D95" w:rsidRPr="00AD1437" w:rsidRDefault="00005D95" w:rsidP="00CF11CD">
      <w:pPr>
        <w:pStyle w:val="BodyText2"/>
        <w:numPr>
          <w:ilvl w:val="0"/>
          <w:numId w:val="38"/>
        </w:numPr>
        <w:rPr>
          <w:rFonts w:ascii="Futura Std Book" w:hAnsi="Futura Std Book"/>
          <w:lang w:val="es-CR"/>
        </w:rPr>
      </w:pPr>
      <w:r w:rsidRPr="00AD1437">
        <w:rPr>
          <w:rFonts w:ascii="Futura Std Book" w:hAnsi="Futura Std Book"/>
          <w:lang w:val="es-CR"/>
        </w:rPr>
        <w:t xml:space="preserve">Factibilidad de automatización de los casos de prueba: Dado que la aplicación a probar es una aplicación Web, se espera que los casos de prueba a ejecutar puedan ser automatizados con las herramientas disponibles de </w:t>
      </w:r>
      <w:proofErr w:type="spellStart"/>
      <w:r w:rsidRPr="00AD1437">
        <w:rPr>
          <w:rFonts w:ascii="Futura Std Book" w:hAnsi="Futura Std Book"/>
          <w:lang w:val="es-CR"/>
        </w:rPr>
        <w:t>Avantica</w:t>
      </w:r>
      <w:proofErr w:type="spellEnd"/>
      <w:r w:rsidRPr="00AD1437">
        <w:rPr>
          <w:rFonts w:ascii="Futura Std Book" w:hAnsi="Futura Std Book"/>
          <w:lang w:val="es-CR"/>
        </w:rPr>
        <w:t>. Si alguno o varios de los casos de prueba no pueden ser automatizados, estos no serán incluidos en las pruebas y como tal, los resultados finales de las mismas pueden verse afectados.</w:t>
      </w:r>
    </w:p>
    <w:p w:rsidR="000043FA" w:rsidRPr="00AD1437" w:rsidRDefault="000043FA" w:rsidP="000043FA">
      <w:pPr>
        <w:pStyle w:val="Heading3"/>
        <w:numPr>
          <w:ilvl w:val="2"/>
          <w:numId w:val="0"/>
        </w:numPr>
        <w:tabs>
          <w:tab w:val="num" w:pos="720"/>
        </w:tabs>
        <w:ind w:left="720" w:hanging="720"/>
        <w:rPr>
          <w:rFonts w:ascii="Futura Std Book" w:hAnsi="Futura Std Book"/>
          <w:szCs w:val="24"/>
          <w:lang w:val="es-CR"/>
        </w:rPr>
      </w:pPr>
      <w:bookmarkStart w:id="13" w:name="_Toc405803183"/>
      <w:bookmarkStart w:id="14" w:name="_Toc462416831"/>
      <w:r w:rsidRPr="00AD1437">
        <w:rPr>
          <w:rFonts w:ascii="Futura Std Book" w:hAnsi="Futura Std Book"/>
          <w:szCs w:val="24"/>
          <w:lang w:val="es-CR"/>
        </w:rPr>
        <w:t>Exclusiones del proyecto</w:t>
      </w:r>
      <w:bookmarkEnd w:id="13"/>
      <w:bookmarkEnd w:id="14"/>
    </w:p>
    <w:p w:rsidR="000043FA" w:rsidRPr="00AD1437" w:rsidRDefault="000043FA" w:rsidP="000043FA">
      <w:pPr>
        <w:rPr>
          <w:rFonts w:ascii="Futura Std Book" w:hAnsi="Futura Std Book"/>
          <w:sz w:val="22"/>
          <w:szCs w:val="22"/>
          <w:lang w:val="es-CR"/>
        </w:rPr>
      </w:pPr>
      <w:r w:rsidRPr="00AD1437">
        <w:rPr>
          <w:rFonts w:ascii="Futura Std Book" w:hAnsi="Futura Std Book"/>
          <w:sz w:val="22"/>
          <w:szCs w:val="22"/>
          <w:lang w:val="es-CR"/>
        </w:rPr>
        <w:t>Los siguientes puntos no serán considerados en el proyecto:</w:t>
      </w:r>
    </w:p>
    <w:p w:rsidR="000043FA" w:rsidRPr="00AD1437" w:rsidRDefault="000043FA" w:rsidP="000043FA">
      <w:pPr>
        <w:numPr>
          <w:ilvl w:val="0"/>
          <w:numId w:val="39"/>
        </w:numPr>
        <w:spacing w:after="240"/>
        <w:jc w:val="both"/>
        <w:rPr>
          <w:rFonts w:ascii="Futura Std Book" w:hAnsi="Futura Std Book"/>
          <w:sz w:val="22"/>
          <w:szCs w:val="22"/>
          <w:lang w:val="es-CR"/>
        </w:rPr>
      </w:pPr>
      <w:r w:rsidRPr="00AD1437">
        <w:rPr>
          <w:rFonts w:ascii="Futura Std Book" w:hAnsi="Futura Std Book"/>
          <w:sz w:val="22"/>
          <w:szCs w:val="22"/>
          <w:lang w:val="es-CR"/>
        </w:rPr>
        <w:t>Pruebas funcionales: Las pruebas funcionales no serán incluidas dentro del conjunto de pruebas que se realizarán a la aplicación.</w:t>
      </w:r>
    </w:p>
    <w:p w:rsidR="000043FA" w:rsidRPr="00AD1437" w:rsidRDefault="000043FA" w:rsidP="000043FA">
      <w:pPr>
        <w:numPr>
          <w:ilvl w:val="0"/>
          <w:numId w:val="39"/>
        </w:numPr>
        <w:spacing w:after="240"/>
        <w:jc w:val="both"/>
        <w:rPr>
          <w:rFonts w:ascii="Futura Std Book" w:hAnsi="Futura Std Book"/>
          <w:sz w:val="22"/>
          <w:szCs w:val="22"/>
          <w:lang w:val="es-CR"/>
        </w:rPr>
      </w:pPr>
      <w:r w:rsidRPr="00AD1437">
        <w:rPr>
          <w:rFonts w:ascii="Futura Std Book" w:hAnsi="Futura Std Book"/>
          <w:sz w:val="22"/>
          <w:szCs w:val="22"/>
          <w:lang w:val="es-CR"/>
        </w:rPr>
        <w:t>Pruebas de seguridad: Pruebas de seguridad de la aplicación no serán incluidas dentro del conjunto de pruebas que se realizarán a la aplicación.</w:t>
      </w:r>
    </w:p>
    <w:p w:rsidR="00D9539F" w:rsidRPr="003C0721" w:rsidRDefault="000043FA" w:rsidP="003C0721">
      <w:pPr>
        <w:numPr>
          <w:ilvl w:val="0"/>
          <w:numId w:val="39"/>
        </w:numPr>
        <w:spacing w:after="240"/>
        <w:jc w:val="both"/>
        <w:rPr>
          <w:rFonts w:ascii="Futura Std Book" w:hAnsi="Futura Std Book"/>
          <w:sz w:val="22"/>
          <w:szCs w:val="22"/>
          <w:lang w:val="es-CR"/>
        </w:rPr>
      </w:pPr>
      <w:r w:rsidRPr="00AD1437">
        <w:rPr>
          <w:rFonts w:ascii="Futura Std Book" w:hAnsi="Futura Std Book"/>
          <w:sz w:val="22"/>
          <w:szCs w:val="22"/>
          <w:lang w:val="es-CR"/>
        </w:rPr>
        <w:t xml:space="preserve">Instalación de la aplicación en ambientes de prueba: Banco BCR deberá proveer el ambiente de pruebas necesario para la ejecución de las mismas, incluyendo tanto el hardware, software base, así como la aplicación a ser probada, como tal, el equipo de </w:t>
      </w:r>
      <w:proofErr w:type="spellStart"/>
      <w:r w:rsidRPr="00AD1437">
        <w:rPr>
          <w:rFonts w:ascii="Futura Std Book" w:hAnsi="Futura Std Book"/>
          <w:sz w:val="22"/>
          <w:szCs w:val="22"/>
          <w:lang w:val="es-CR"/>
        </w:rPr>
        <w:t>Avantica</w:t>
      </w:r>
      <w:proofErr w:type="spellEnd"/>
      <w:r w:rsidRPr="00AD1437">
        <w:rPr>
          <w:rFonts w:ascii="Futura Std Book" w:hAnsi="Futura Std Book"/>
          <w:sz w:val="22"/>
          <w:szCs w:val="22"/>
          <w:lang w:val="es-CR"/>
        </w:rPr>
        <w:t xml:space="preserve"> no realizará la instalación de sistemas operativos, bases de datos o la aplicación misma, objeto de las pruebas.</w:t>
      </w:r>
    </w:p>
    <w:p w:rsidR="00D9539F" w:rsidRPr="00AD1437" w:rsidRDefault="00D9539F" w:rsidP="00D9539F">
      <w:pPr>
        <w:rPr>
          <w:lang w:val="es-CR"/>
        </w:rPr>
      </w:pPr>
      <w:r w:rsidRPr="00AD1437">
        <w:rPr>
          <w:lang w:val="es-CR"/>
        </w:rPr>
        <w:br w:type="page"/>
      </w:r>
    </w:p>
    <w:p w:rsidR="00D9539F" w:rsidRDefault="00CF3AD1" w:rsidP="00D9539F">
      <w:pPr>
        <w:pStyle w:val="Heading1"/>
        <w:keepLines w:val="0"/>
        <w:tabs>
          <w:tab w:val="left" w:pos="446"/>
          <w:tab w:val="right" w:leader="dot" w:pos="9365"/>
        </w:tabs>
        <w:suppressAutoHyphens/>
        <w:spacing w:before="0" w:after="240"/>
        <w:ind w:left="432" w:hanging="432"/>
        <w:jc w:val="both"/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</w:pPr>
      <w:bookmarkStart w:id="15" w:name="_Toc462416832"/>
      <w:r w:rsidRPr="00AD1437">
        <w:rPr>
          <w:rFonts w:ascii="Futura Std Bold" w:eastAsiaTheme="minorHAnsi" w:hAnsi="Futura Std Bold" w:cstheme="minorBidi"/>
          <w:b w:val="0"/>
          <w:bCs w:val="0"/>
          <w:color w:val="17365D" w:themeColor="text2" w:themeShade="BF"/>
          <w:sz w:val="24"/>
          <w:szCs w:val="24"/>
          <w:lang w:val="es-CR"/>
        </w:rPr>
        <w:lastRenderedPageBreak/>
        <w:t>Propuesta Técnica</w:t>
      </w:r>
      <w:bookmarkEnd w:id="15"/>
    </w:p>
    <w:p w:rsidR="00253139" w:rsidRPr="00253139" w:rsidRDefault="00253139" w:rsidP="00253139">
      <w:pPr>
        <w:rPr>
          <w:rFonts w:ascii="Futura Std Book" w:hAnsi="Futura Std Book"/>
          <w:sz w:val="22"/>
          <w:szCs w:val="22"/>
          <w:lang w:val="es-CR"/>
        </w:rPr>
      </w:pPr>
      <w:r w:rsidRPr="00253139">
        <w:rPr>
          <w:rFonts w:ascii="Futura Std Book" w:hAnsi="Futura Std Book"/>
          <w:sz w:val="22"/>
          <w:szCs w:val="22"/>
          <w:lang w:val="es-CR"/>
        </w:rPr>
        <w:t xml:space="preserve">Con el fin de cumplir con los objetivos del proyecto, </w:t>
      </w:r>
      <w:proofErr w:type="spellStart"/>
      <w:r w:rsidRPr="00253139">
        <w:rPr>
          <w:rFonts w:ascii="Futura Std Book" w:hAnsi="Futura Std Book"/>
          <w:sz w:val="22"/>
          <w:szCs w:val="22"/>
          <w:lang w:val="es-CR"/>
        </w:rPr>
        <w:t>Avantica</w:t>
      </w:r>
      <w:proofErr w:type="spellEnd"/>
      <w:r w:rsidRPr="00253139">
        <w:rPr>
          <w:rFonts w:ascii="Futura Std Book" w:hAnsi="Futura Std Book"/>
          <w:sz w:val="22"/>
          <w:szCs w:val="22"/>
          <w:lang w:val="es-CR"/>
        </w:rPr>
        <w:t xml:space="preserve"> Technologies propone la integración de un equipo de Ingenieros de Calidad (QA </w:t>
      </w:r>
      <w:proofErr w:type="spellStart"/>
      <w:r w:rsidRPr="00253139">
        <w:rPr>
          <w:rFonts w:ascii="Futura Std Book" w:hAnsi="Futura Std Book"/>
          <w:sz w:val="22"/>
          <w:szCs w:val="22"/>
          <w:lang w:val="es-CR"/>
        </w:rPr>
        <w:t>Engineers</w:t>
      </w:r>
      <w:proofErr w:type="spellEnd"/>
      <w:r w:rsidRPr="00253139">
        <w:rPr>
          <w:rFonts w:ascii="Futura Std Book" w:hAnsi="Futura Std Book"/>
          <w:sz w:val="22"/>
          <w:szCs w:val="22"/>
          <w:lang w:val="es-CR"/>
        </w:rPr>
        <w:t>) el cual será asignado al proyecto para la realización de las actividades respectivas. Este equipo incluirá:</w:t>
      </w:r>
    </w:p>
    <w:p w:rsidR="00253139" w:rsidRPr="00253139" w:rsidRDefault="00253139" w:rsidP="00253139">
      <w:pPr>
        <w:pStyle w:val="ListParagraph"/>
        <w:numPr>
          <w:ilvl w:val="0"/>
          <w:numId w:val="41"/>
        </w:numPr>
        <w:rPr>
          <w:rFonts w:ascii="Futura Std Book" w:hAnsi="Futura Std Book"/>
          <w:sz w:val="22"/>
          <w:szCs w:val="22"/>
          <w:lang w:val="es-CR"/>
        </w:rPr>
      </w:pPr>
      <w:r w:rsidRPr="00253139">
        <w:rPr>
          <w:rFonts w:ascii="Futura Std Book" w:hAnsi="Futura Std Book"/>
          <w:sz w:val="22"/>
          <w:szCs w:val="22"/>
          <w:lang w:val="es-CR"/>
        </w:rPr>
        <w:t>1 QA Lead: El cual estará asignado tiempo parcial</w:t>
      </w:r>
    </w:p>
    <w:p w:rsidR="00253139" w:rsidRPr="00253139" w:rsidRDefault="00253139" w:rsidP="00253139">
      <w:pPr>
        <w:pStyle w:val="ListParagraph"/>
        <w:numPr>
          <w:ilvl w:val="0"/>
          <w:numId w:val="41"/>
        </w:numPr>
        <w:rPr>
          <w:rFonts w:ascii="Futura Std Book" w:hAnsi="Futura Std Book"/>
          <w:sz w:val="22"/>
          <w:szCs w:val="22"/>
          <w:lang w:val="es-CR"/>
        </w:rPr>
      </w:pPr>
      <w:r>
        <w:rPr>
          <w:rFonts w:ascii="Futura Std Book" w:hAnsi="Futura Std Book"/>
          <w:sz w:val="22"/>
          <w:szCs w:val="22"/>
          <w:lang w:val="es-CR"/>
        </w:rPr>
        <w:t>1 Ingeniero</w:t>
      </w:r>
      <w:r w:rsidRPr="00253139">
        <w:rPr>
          <w:rFonts w:ascii="Futura Std Book" w:hAnsi="Futura Std Book"/>
          <w:sz w:val="22"/>
          <w:szCs w:val="22"/>
          <w:lang w:val="es-CR"/>
        </w:rPr>
        <w:t xml:space="preserve"> de Automatización: </w:t>
      </w:r>
      <w:r>
        <w:rPr>
          <w:rFonts w:ascii="Futura Std Book" w:hAnsi="Futura Std Book"/>
          <w:sz w:val="22"/>
          <w:szCs w:val="22"/>
          <w:lang w:val="es-CR"/>
        </w:rPr>
        <w:t>El cual estará asignado 100% al proyecto</w:t>
      </w:r>
    </w:p>
    <w:p w:rsidR="00253139" w:rsidRPr="00253139" w:rsidRDefault="00253139" w:rsidP="00253139">
      <w:pPr>
        <w:rPr>
          <w:sz w:val="22"/>
          <w:szCs w:val="22"/>
          <w:lang w:val="es-CR"/>
        </w:rPr>
      </w:pPr>
      <w:r w:rsidRPr="00253139">
        <w:rPr>
          <w:rFonts w:ascii="Futura Std Book" w:hAnsi="Futura Std Book"/>
          <w:sz w:val="22"/>
          <w:szCs w:val="22"/>
          <w:lang w:val="es-CR"/>
        </w:rPr>
        <w:t>Este equipo de QA será el responsable de la ejecución de las actividades definidas según el cronograma del proyecto adjunto a esta propuesta.</w:t>
      </w:r>
    </w:p>
    <w:p w:rsidR="00356B0B" w:rsidRDefault="00356B0B" w:rsidP="00356B0B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16" w:name="_Toc462416833"/>
      <w:r w:rsidRPr="00AD1437">
        <w:rPr>
          <w:rFonts w:ascii="Futura Std Heavy" w:hAnsi="Futura Std Heavy"/>
          <w:b w:val="0"/>
          <w:smallCaps/>
          <w:color w:val="FF6600"/>
          <w:sz w:val="24"/>
          <w:lang w:val="es-CR"/>
        </w:rPr>
        <w:t>Escenarios a ejecutar durante la prueba</w:t>
      </w:r>
      <w:bookmarkEnd w:id="16"/>
    </w:p>
    <w:p w:rsidR="007B27D9" w:rsidRPr="007B27D9" w:rsidRDefault="007B27D9" w:rsidP="007B27D9">
      <w:pPr>
        <w:rPr>
          <w:lang w:val="es-CR"/>
        </w:rPr>
      </w:pPr>
      <w:r>
        <w:rPr>
          <w:rFonts w:ascii="Futura Std Book" w:hAnsi="Futura Std Book"/>
          <w:sz w:val="22"/>
          <w:szCs w:val="22"/>
          <w:lang w:val="es-CR"/>
        </w:rPr>
        <w:t>Durante la ejecución de las pruebas se ejecutarán los siguientes escenarios</w:t>
      </w:r>
      <w:r w:rsidR="003C0721">
        <w:rPr>
          <w:rFonts w:ascii="Futura Std Book" w:hAnsi="Futura Std Book"/>
          <w:sz w:val="22"/>
          <w:szCs w:val="22"/>
          <w:lang w:val="es-CR"/>
        </w:rPr>
        <w:t>.</w:t>
      </w:r>
    </w:p>
    <w:p w:rsidR="00BB0B0B" w:rsidRPr="007B27D9" w:rsidRDefault="00BB0B0B" w:rsidP="00356B0B">
      <w:pPr>
        <w:rPr>
          <w:rFonts w:ascii="Futura Std Book" w:hAnsi="Futura Std Book"/>
          <w:lang w:val="es-CR"/>
        </w:rPr>
      </w:pPr>
    </w:p>
    <w:p w:rsidR="00A6611C" w:rsidRPr="00AD1437" w:rsidRDefault="00A6611C" w:rsidP="00A6611C">
      <w:pPr>
        <w:pStyle w:val="Heading2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17" w:name="_Toc405803187"/>
      <w:bookmarkStart w:id="18" w:name="_Toc462416834"/>
      <w:r w:rsidRPr="00AD1437">
        <w:rPr>
          <w:rFonts w:ascii="Futura Std Heavy" w:hAnsi="Futura Std Heavy"/>
          <w:b w:val="0"/>
          <w:smallCaps/>
          <w:color w:val="FF6600"/>
          <w:sz w:val="24"/>
          <w:lang w:val="es-CR"/>
        </w:rPr>
        <w:t xml:space="preserve">Variables a </w:t>
      </w:r>
      <w:bookmarkEnd w:id="17"/>
      <w:r w:rsidRPr="00AD1437">
        <w:rPr>
          <w:rFonts w:ascii="Futura Std Heavy" w:hAnsi="Futura Std Heavy"/>
          <w:b w:val="0"/>
          <w:smallCaps/>
          <w:color w:val="FF6600"/>
          <w:sz w:val="24"/>
          <w:lang w:val="es-CR"/>
        </w:rPr>
        <w:t>monitorear durante la prueba</w:t>
      </w:r>
      <w:bookmarkEnd w:id="18"/>
    </w:p>
    <w:p w:rsidR="00A6611C" w:rsidRDefault="00A6611C" w:rsidP="00A6611C">
      <w:pPr>
        <w:rPr>
          <w:rFonts w:ascii="Futura Std Book" w:hAnsi="Futura Std Book"/>
          <w:sz w:val="22"/>
          <w:szCs w:val="22"/>
          <w:lang w:val="es-CR"/>
        </w:rPr>
      </w:pPr>
      <w:r w:rsidRPr="00AD1437">
        <w:rPr>
          <w:rFonts w:ascii="Futura Std Book" w:hAnsi="Futura Std Book"/>
          <w:sz w:val="22"/>
          <w:szCs w:val="22"/>
          <w:lang w:val="es-CR"/>
        </w:rPr>
        <w:t>En el siguiente cuadro se presenta la lis</w:t>
      </w:r>
      <w:bookmarkStart w:id="19" w:name="_GoBack"/>
      <w:bookmarkEnd w:id="19"/>
      <w:r w:rsidRPr="00AD1437">
        <w:rPr>
          <w:rFonts w:ascii="Futura Std Book" w:hAnsi="Futura Std Book"/>
          <w:sz w:val="22"/>
          <w:szCs w:val="22"/>
          <w:lang w:val="es-CR"/>
        </w:rPr>
        <w:t>ta de variables a monitorear durante la ejecución de los ciclos de pruebas las cuales serán utilizadas para la generación de los resultados y la evaluación final de cada ciclo de pruebas.</w:t>
      </w:r>
    </w:p>
    <w:p w:rsidR="00D16FA8" w:rsidRPr="00AD1437" w:rsidRDefault="00D16FA8" w:rsidP="00A6611C">
      <w:pPr>
        <w:rPr>
          <w:rFonts w:ascii="Futura Std Book" w:hAnsi="Futura Std Book"/>
          <w:sz w:val="22"/>
          <w:szCs w:val="22"/>
          <w:lang w:val="es-CR"/>
        </w:rPr>
      </w:pPr>
      <w:r>
        <w:rPr>
          <w:rFonts w:ascii="Futura Std Book" w:hAnsi="Futura Std Book"/>
          <w:sz w:val="22"/>
          <w:szCs w:val="22"/>
          <w:lang w:val="es-CR"/>
        </w:rPr>
        <w:t xml:space="preserve">Para el monitoreo de los servidores se utilizará la aplicación </w:t>
      </w:r>
      <w:proofErr w:type="spellStart"/>
      <w:r>
        <w:rPr>
          <w:rFonts w:ascii="Futura Std Book" w:hAnsi="Futura Std Book"/>
          <w:sz w:val="22"/>
          <w:szCs w:val="22"/>
          <w:lang w:val="es-CR"/>
        </w:rPr>
        <w:t>foglight</w:t>
      </w:r>
      <w:proofErr w:type="spellEnd"/>
      <w:r>
        <w:rPr>
          <w:rFonts w:ascii="Futura Std Book" w:hAnsi="Futura Std Book"/>
          <w:sz w:val="22"/>
          <w:szCs w:val="22"/>
          <w:lang w:val="es-CR"/>
        </w:rPr>
        <w:t xml:space="preserve">, también se cuenta con el apoyo del banco, dado que el acceso para </w:t>
      </w:r>
      <w:proofErr w:type="spellStart"/>
      <w:r>
        <w:rPr>
          <w:rFonts w:ascii="Futura Std Book" w:hAnsi="Futura Std Book"/>
          <w:sz w:val="22"/>
          <w:szCs w:val="22"/>
          <w:lang w:val="es-CR"/>
        </w:rPr>
        <w:t>Avantica</w:t>
      </w:r>
      <w:proofErr w:type="spellEnd"/>
      <w:r>
        <w:rPr>
          <w:rFonts w:ascii="Futura Std Book" w:hAnsi="Futura Std Book"/>
          <w:sz w:val="22"/>
          <w:szCs w:val="22"/>
          <w:lang w:val="es-CR"/>
        </w:rPr>
        <w:t xml:space="preserve"> es restringido.</w:t>
      </w:r>
    </w:p>
    <w:tbl>
      <w:tblPr>
        <w:tblW w:w="82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0"/>
        <w:gridCol w:w="4680"/>
        <w:gridCol w:w="1800"/>
      </w:tblGrid>
      <w:tr w:rsidR="00A6611C" w:rsidRPr="00AD1437" w:rsidTr="002A14B3">
        <w:trPr>
          <w:jc w:val="center"/>
        </w:trPr>
        <w:tc>
          <w:tcPr>
            <w:tcW w:w="1800" w:type="dxa"/>
            <w:shd w:val="clear" w:color="auto" w:fill="CCCCCC"/>
          </w:tcPr>
          <w:p w:rsidR="00A6611C" w:rsidRPr="007B27D9" w:rsidRDefault="00A6611C" w:rsidP="002A14B3">
            <w:pPr>
              <w:rPr>
                <w:rFonts w:ascii="Futura Std Heavy" w:hAnsi="Futura Std Heavy"/>
                <w:b/>
                <w:bCs/>
                <w:szCs w:val="22"/>
                <w:lang w:val="es-CR"/>
              </w:rPr>
            </w:pPr>
            <w:r w:rsidRPr="007B27D9">
              <w:rPr>
                <w:rFonts w:ascii="Futura Std Heavy" w:hAnsi="Futura Std Heavy"/>
                <w:b/>
                <w:bCs/>
                <w:szCs w:val="22"/>
                <w:lang w:val="es-CR"/>
              </w:rPr>
              <w:t>Variable</w:t>
            </w:r>
          </w:p>
        </w:tc>
        <w:tc>
          <w:tcPr>
            <w:tcW w:w="4680" w:type="dxa"/>
            <w:shd w:val="clear" w:color="auto" w:fill="CCCCCC"/>
          </w:tcPr>
          <w:p w:rsidR="00A6611C" w:rsidRPr="007B27D9" w:rsidRDefault="00A6611C" w:rsidP="002A14B3">
            <w:pPr>
              <w:rPr>
                <w:rFonts w:ascii="Futura Std Heavy" w:hAnsi="Futura Std Heavy"/>
                <w:b/>
                <w:bCs/>
                <w:szCs w:val="22"/>
                <w:lang w:val="es-CR"/>
              </w:rPr>
            </w:pPr>
            <w:r w:rsidRPr="007B27D9">
              <w:rPr>
                <w:rFonts w:ascii="Futura Std Heavy" w:hAnsi="Futura Std Heavy"/>
                <w:b/>
                <w:bCs/>
                <w:szCs w:val="22"/>
                <w:lang w:val="es-CR"/>
              </w:rPr>
              <w:t xml:space="preserve">Descripción </w:t>
            </w:r>
          </w:p>
        </w:tc>
        <w:tc>
          <w:tcPr>
            <w:tcW w:w="1800" w:type="dxa"/>
            <w:shd w:val="clear" w:color="auto" w:fill="CCCCCC"/>
          </w:tcPr>
          <w:p w:rsidR="00A6611C" w:rsidRPr="007B27D9" w:rsidRDefault="00A6611C" w:rsidP="002A14B3">
            <w:pPr>
              <w:rPr>
                <w:rFonts w:ascii="Futura Std Heavy" w:hAnsi="Futura Std Heavy"/>
                <w:b/>
                <w:bCs/>
                <w:szCs w:val="22"/>
                <w:lang w:val="es-CR"/>
              </w:rPr>
            </w:pPr>
            <w:r w:rsidRPr="007B27D9">
              <w:rPr>
                <w:rFonts w:ascii="Futura Std Heavy" w:hAnsi="Futura Std Heavy"/>
                <w:b/>
                <w:bCs/>
                <w:szCs w:val="22"/>
                <w:lang w:val="es-CR"/>
              </w:rPr>
              <w:t>Unidad de medida</w:t>
            </w:r>
          </w:p>
        </w:tc>
      </w:tr>
      <w:tr w:rsidR="00A6611C" w:rsidRPr="00AD1437" w:rsidTr="002A14B3">
        <w:trPr>
          <w:jc w:val="center"/>
        </w:trPr>
        <w:tc>
          <w:tcPr>
            <w:tcW w:w="1800" w:type="dxa"/>
          </w:tcPr>
          <w:p w:rsidR="00A6611C" w:rsidRPr="00AD1437" w:rsidRDefault="00C573D0" w:rsidP="002A14B3">
            <w:pPr>
              <w:rPr>
                <w:rFonts w:ascii="Futura Std Book" w:hAnsi="Futura Std Book"/>
                <w:sz w:val="22"/>
                <w:szCs w:val="22"/>
                <w:lang w:val="es-CR"/>
              </w:rPr>
            </w:pPr>
            <w:r w:rsidRPr="00AD1437">
              <w:rPr>
                <w:rFonts w:ascii="Futura Std Book" w:hAnsi="Futura Std Book"/>
                <w:sz w:val="22"/>
                <w:szCs w:val="22"/>
                <w:lang w:val="es-CR"/>
              </w:rPr>
              <w:t>Tiempo de procesamiento de reporte por tipo de reporte</w:t>
            </w:r>
          </w:p>
        </w:tc>
        <w:tc>
          <w:tcPr>
            <w:tcW w:w="4680" w:type="dxa"/>
          </w:tcPr>
          <w:p w:rsidR="00A6611C" w:rsidRPr="00AD1437" w:rsidRDefault="00C573D0" w:rsidP="002A14B3">
            <w:pPr>
              <w:rPr>
                <w:rFonts w:ascii="Futura Std Book" w:hAnsi="Futura Std Book"/>
                <w:sz w:val="22"/>
                <w:szCs w:val="22"/>
                <w:lang w:val="es-CR"/>
              </w:rPr>
            </w:pPr>
            <w:r w:rsidRPr="00AD1437">
              <w:rPr>
                <w:rFonts w:ascii="Futura Std Book" w:hAnsi="Futura Std Book"/>
                <w:sz w:val="22"/>
                <w:szCs w:val="22"/>
                <w:lang w:val="es-CR"/>
              </w:rPr>
              <w:t>Tiempo que toma la aplicación en procesar un reporte por tipo.</w:t>
            </w:r>
            <w:r w:rsidR="000D6787">
              <w:rPr>
                <w:rFonts w:ascii="Futura Std Book" w:hAnsi="Futura Std Book"/>
                <w:sz w:val="22"/>
                <w:szCs w:val="22"/>
                <w:lang w:val="es-CR"/>
              </w:rPr>
              <w:t xml:space="preserve"> Necesita ser monitoreado por un </w:t>
            </w:r>
          </w:p>
          <w:p w:rsidR="00A6611C" w:rsidRPr="00AD1437" w:rsidRDefault="00A6611C" w:rsidP="002A14B3">
            <w:pPr>
              <w:rPr>
                <w:rFonts w:ascii="Futura Std Book" w:hAnsi="Futura Std Book"/>
                <w:sz w:val="22"/>
                <w:szCs w:val="22"/>
                <w:lang w:val="es-CR"/>
              </w:rPr>
            </w:pPr>
          </w:p>
        </w:tc>
        <w:tc>
          <w:tcPr>
            <w:tcW w:w="1800" w:type="dxa"/>
          </w:tcPr>
          <w:p w:rsidR="00A6611C" w:rsidRPr="00AD1437" w:rsidRDefault="00A6611C" w:rsidP="00C573D0">
            <w:pPr>
              <w:ind w:left="-18"/>
              <w:rPr>
                <w:rFonts w:ascii="Futura Std Book" w:hAnsi="Futura Std Book"/>
                <w:sz w:val="22"/>
                <w:szCs w:val="22"/>
                <w:lang w:val="es-CR"/>
              </w:rPr>
            </w:pPr>
            <w:r w:rsidRPr="00AD1437">
              <w:rPr>
                <w:rFonts w:ascii="Futura Std Book" w:hAnsi="Futura Std Book"/>
                <w:sz w:val="22"/>
                <w:szCs w:val="22"/>
                <w:lang w:val="es-CR"/>
              </w:rPr>
              <w:t xml:space="preserve">- </w:t>
            </w:r>
            <w:r w:rsidR="00C573D0" w:rsidRPr="00AD1437">
              <w:rPr>
                <w:rFonts w:ascii="Futura Std Book" w:hAnsi="Futura Std Book"/>
                <w:sz w:val="22"/>
                <w:szCs w:val="22"/>
                <w:lang w:val="es-CR"/>
              </w:rPr>
              <w:t>Segundos</w:t>
            </w:r>
          </w:p>
        </w:tc>
      </w:tr>
      <w:tr w:rsidR="00A6611C" w:rsidRPr="00AD1437" w:rsidTr="002A14B3">
        <w:trPr>
          <w:jc w:val="center"/>
        </w:trPr>
        <w:tc>
          <w:tcPr>
            <w:tcW w:w="1800" w:type="dxa"/>
          </w:tcPr>
          <w:p w:rsidR="00A6611C" w:rsidRPr="00AD1437" w:rsidRDefault="00A6611C" w:rsidP="002A14B3">
            <w:pPr>
              <w:rPr>
                <w:rFonts w:ascii="Futura Std Book" w:hAnsi="Futura Std Book"/>
                <w:sz w:val="22"/>
                <w:szCs w:val="22"/>
                <w:lang w:val="es-CR"/>
              </w:rPr>
            </w:pPr>
            <w:r w:rsidRPr="00AD1437">
              <w:rPr>
                <w:rFonts w:ascii="Futura Std Book" w:hAnsi="Futura Std Book"/>
                <w:sz w:val="22"/>
                <w:szCs w:val="22"/>
                <w:lang w:val="es-CR"/>
              </w:rPr>
              <w:t>Tiempo promedio de carga de página</w:t>
            </w:r>
          </w:p>
        </w:tc>
        <w:tc>
          <w:tcPr>
            <w:tcW w:w="4680" w:type="dxa"/>
          </w:tcPr>
          <w:p w:rsidR="00A6611C" w:rsidRPr="00AD1437" w:rsidRDefault="00A6611C" w:rsidP="002A14B3">
            <w:pPr>
              <w:rPr>
                <w:rFonts w:ascii="Futura Std Book" w:hAnsi="Futura Std Book"/>
                <w:sz w:val="22"/>
                <w:szCs w:val="22"/>
                <w:lang w:val="es-CR"/>
              </w:rPr>
            </w:pPr>
            <w:r w:rsidRPr="00AD1437">
              <w:rPr>
                <w:rFonts w:ascii="Futura Std Book" w:hAnsi="Futura Std Book"/>
                <w:sz w:val="22"/>
                <w:szCs w:val="22"/>
                <w:lang w:val="es-CR"/>
              </w:rPr>
              <w:t>Tiempo promedio de carga de páginas de la aplicación en los diferentes flujos ejecutados.</w:t>
            </w:r>
          </w:p>
          <w:p w:rsidR="00A6611C" w:rsidRPr="00AD1437" w:rsidRDefault="00A6611C" w:rsidP="002A14B3">
            <w:pPr>
              <w:rPr>
                <w:rFonts w:ascii="Futura Std Book" w:hAnsi="Futura Std Book"/>
                <w:sz w:val="22"/>
                <w:szCs w:val="22"/>
                <w:lang w:val="es-CR"/>
              </w:rPr>
            </w:pPr>
          </w:p>
        </w:tc>
        <w:tc>
          <w:tcPr>
            <w:tcW w:w="1800" w:type="dxa"/>
          </w:tcPr>
          <w:p w:rsidR="00A6611C" w:rsidRPr="00AD1437" w:rsidRDefault="00A6611C" w:rsidP="002A14B3">
            <w:pPr>
              <w:rPr>
                <w:rFonts w:ascii="Futura Std Book" w:hAnsi="Futura Std Book"/>
                <w:sz w:val="22"/>
                <w:szCs w:val="22"/>
                <w:lang w:val="es-CR"/>
              </w:rPr>
            </w:pPr>
            <w:r w:rsidRPr="00AD1437">
              <w:rPr>
                <w:rFonts w:ascii="Futura Std Book" w:hAnsi="Futura Std Book"/>
                <w:sz w:val="22"/>
                <w:szCs w:val="22"/>
                <w:lang w:val="es-CR"/>
              </w:rPr>
              <w:t>- Segundos</w:t>
            </w:r>
          </w:p>
        </w:tc>
      </w:tr>
      <w:tr w:rsidR="00A6611C" w:rsidRPr="00AD1437" w:rsidTr="002A14B3">
        <w:trPr>
          <w:jc w:val="center"/>
        </w:trPr>
        <w:tc>
          <w:tcPr>
            <w:tcW w:w="1800" w:type="dxa"/>
          </w:tcPr>
          <w:p w:rsidR="00A6611C" w:rsidRPr="00AD1437" w:rsidRDefault="00A6611C" w:rsidP="002A14B3">
            <w:pPr>
              <w:rPr>
                <w:rFonts w:ascii="Futura Std Book" w:hAnsi="Futura Std Book"/>
                <w:sz w:val="22"/>
                <w:szCs w:val="22"/>
                <w:lang w:val="es-CR"/>
              </w:rPr>
            </w:pPr>
            <w:r w:rsidRPr="00AD1437">
              <w:rPr>
                <w:rFonts w:ascii="Futura Std Book" w:hAnsi="Futura Std Book"/>
                <w:sz w:val="22"/>
                <w:szCs w:val="22"/>
                <w:lang w:val="es-CR"/>
              </w:rPr>
              <w:lastRenderedPageBreak/>
              <w:t>Porcentaje de uso del CPU</w:t>
            </w:r>
          </w:p>
        </w:tc>
        <w:tc>
          <w:tcPr>
            <w:tcW w:w="4680" w:type="dxa"/>
          </w:tcPr>
          <w:p w:rsidR="00A6611C" w:rsidRPr="00AD1437" w:rsidRDefault="00A6611C" w:rsidP="002A14B3">
            <w:pPr>
              <w:pStyle w:val="BodyText2"/>
              <w:rPr>
                <w:rFonts w:ascii="Futura Std Book" w:hAnsi="Futura Std Book"/>
                <w:szCs w:val="22"/>
                <w:lang w:val="es-CR"/>
              </w:rPr>
            </w:pPr>
            <w:r w:rsidRPr="00AD1437">
              <w:rPr>
                <w:rFonts w:ascii="Futura Std Book" w:hAnsi="Futura Std Book"/>
                <w:szCs w:val="22"/>
                <w:lang w:val="es-CR"/>
              </w:rPr>
              <w:t>Porcentaje de CPU utilizado en los diferentes intervalos de tiempo,</w:t>
            </w:r>
            <w:r w:rsidR="000D6787">
              <w:rPr>
                <w:rFonts w:ascii="Futura Std Book" w:hAnsi="Futura Std Book"/>
                <w:szCs w:val="22"/>
                <w:lang w:val="es-CR"/>
              </w:rPr>
              <w:t xml:space="preserve"> en cada uno de los servidores</w:t>
            </w:r>
            <w:r w:rsidRPr="00AD1437">
              <w:rPr>
                <w:rFonts w:ascii="Futura Std Book" w:hAnsi="Futura Std Book"/>
                <w:szCs w:val="22"/>
                <w:lang w:val="es-CR"/>
              </w:rPr>
              <w:t xml:space="preserve"> durante la ejecución de las pruebas.</w:t>
            </w:r>
          </w:p>
        </w:tc>
        <w:tc>
          <w:tcPr>
            <w:tcW w:w="1800" w:type="dxa"/>
          </w:tcPr>
          <w:p w:rsidR="00A6611C" w:rsidRPr="00AD1437" w:rsidRDefault="00A6611C" w:rsidP="002A14B3">
            <w:pPr>
              <w:rPr>
                <w:rFonts w:ascii="Futura Std Book" w:hAnsi="Futura Std Book"/>
                <w:sz w:val="22"/>
                <w:szCs w:val="22"/>
                <w:lang w:val="es-CR"/>
              </w:rPr>
            </w:pPr>
            <w:r w:rsidRPr="00AD1437">
              <w:rPr>
                <w:rFonts w:ascii="Futura Std Book" w:hAnsi="Futura Std Book"/>
                <w:sz w:val="22"/>
                <w:szCs w:val="22"/>
                <w:lang w:val="es-CR"/>
              </w:rPr>
              <w:t>- Porcentaje</w:t>
            </w:r>
          </w:p>
        </w:tc>
      </w:tr>
      <w:tr w:rsidR="00A6611C" w:rsidRPr="00AD1437" w:rsidTr="002A14B3">
        <w:trPr>
          <w:jc w:val="center"/>
        </w:trPr>
        <w:tc>
          <w:tcPr>
            <w:tcW w:w="1800" w:type="dxa"/>
          </w:tcPr>
          <w:p w:rsidR="00A6611C" w:rsidRPr="00AD1437" w:rsidRDefault="00A6611C" w:rsidP="002A14B3">
            <w:pPr>
              <w:rPr>
                <w:rFonts w:ascii="Futura Std Book" w:hAnsi="Futura Std Book"/>
                <w:sz w:val="22"/>
                <w:szCs w:val="22"/>
                <w:lang w:val="es-CR"/>
              </w:rPr>
            </w:pPr>
            <w:r w:rsidRPr="00AD1437">
              <w:rPr>
                <w:rFonts w:ascii="Futura Std Book" w:hAnsi="Futura Std Book"/>
                <w:sz w:val="22"/>
                <w:szCs w:val="22"/>
                <w:lang w:val="es-CR"/>
              </w:rPr>
              <w:t>Porcentaje de uso de la memoria</w:t>
            </w:r>
          </w:p>
        </w:tc>
        <w:tc>
          <w:tcPr>
            <w:tcW w:w="4680" w:type="dxa"/>
          </w:tcPr>
          <w:p w:rsidR="00A6611C" w:rsidRPr="00AD1437" w:rsidRDefault="00A6611C" w:rsidP="002A14B3">
            <w:pPr>
              <w:rPr>
                <w:rFonts w:ascii="Futura Std Book" w:hAnsi="Futura Std Book"/>
                <w:sz w:val="22"/>
                <w:szCs w:val="22"/>
                <w:lang w:val="es-CR"/>
              </w:rPr>
            </w:pPr>
            <w:r w:rsidRPr="00AD1437">
              <w:rPr>
                <w:rFonts w:ascii="Futura Std Book" w:hAnsi="Futura Std Book"/>
                <w:sz w:val="22"/>
                <w:szCs w:val="22"/>
                <w:lang w:val="es-CR"/>
              </w:rPr>
              <w:t>Porcentaje de Memoria utilizado en los diferentes intervalos de tiempo, durante la ejecución de las pruebas.</w:t>
            </w:r>
          </w:p>
        </w:tc>
        <w:tc>
          <w:tcPr>
            <w:tcW w:w="1800" w:type="dxa"/>
          </w:tcPr>
          <w:p w:rsidR="00A6611C" w:rsidRPr="00AD1437" w:rsidRDefault="00A6611C" w:rsidP="002A14B3">
            <w:pPr>
              <w:rPr>
                <w:rFonts w:ascii="Futura Std Book" w:hAnsi="Futura Std Book"/>
                <w:sz w:val="22"/>
                <w:szCs w:val="22"/>
                <w:lang w:val="es-CR"/>
              </w:rPr>
            </w:pPr>
            <w:r w:rsidRPr="00AD1437">
              <w:rPr>
                <w:rFonts w:ascii="Futura Std Book" w:hAnsi="Futura Std Book"/>
                <w:sz w:val="22"/>
                <w:szCs w:val="22"/>
                <w:lang w:val="es-CR"/>
              </w:rPr>
              <w:t>- Porcentaje</w:t>
            </w:r>
          </w:p>
        </w:tc>
      </w:tr>
    </w:tbl>
    <w:p w:rsidR="00356B0B" w:rsidRPr="00AD1437" w:rsidRDefault="00356B0B" w:rsidP="00356B0B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20" w:name="_Toc462416835"/>
      <w:r w:rsidRPr="00AD1437">
        <w:rPr>
          <w:rFonts w:ascii="Futura Std Heavy" w:hAnsi="Futura Std Heavy"/>
          <w:b w:val="0"/>
          <w:smallCaps/>
          <w:color w:val="FF6600"/>
          <w:sz w:val="24"/>
          <w:lang w:val="es-CR"/>
        </w:rPr>
        <w:t>Ambientes de Pruebas</w:t>
      </w:r>
      <w:bookmarkEnd w:id="20"/>
    </w:p>
    <w:p w:rsidR="00356B0B" w:rsidRDefault="00356B0B" w:rsidP="00356B0B">
      <w:pPr>
        <w:rPr>
          <w:rFonts w:ascii="Futura Std Book" w:hAnsi="Futura Std Book"/>
          <w:sz w:val="22"/>
          <w:szCs w:val="22"/>
          <w:lang w:val="es-CR"/>
        </w:rPr>
      </w:pPr>
      <w:r w:rsidRPr="00AD1437">
        <w:rPr>
          <w:rFonts w:ascii="Futura Std Book" w:hAnsi="Futura Std Book"/>
          <w:sz w:val="22"/>
          <w:szCs w:val="22"/>
          <w:lang w:val="es-CR"/>
        </w:rPr>
        <w:t xml:space="preserve">Los ambientes de pruebas a utilizar serán definidos y proveídos por Banco BCR. Los mismos deberán estar configurados antes del inicio de </w:t>
      </w:r>
      <w:r w:rsidR="00AD1437">
        <w:rPr>
          <w:rFonts w:ascii="Futura Std Book" w:hAnsi="Futura Std Book"/>
          <w:sz w:val="22"/>
          <w:szCs w:val="22"/>
          <w:lang w:val="es-CR"/>
        </w:rPr>
        <w:t xml:space="preserve">la </w:t>
      </w:r>
      <w:r w:rsidRPr="00AD1437">
        <w:rPr>
          <w:rFonts w:ascii="Futura Std Book" w:hAnsi="Futura Std Book"/>
          <w:sz w:val="22"/>
          <w:szCs w:val="22"/>
          <w:lang w:val="es-CR"/>
        </w:rPr>
        <w:t>ejecución</w:t>
      </w:r>
      <w:r w:rsidR="00AD1437">
        <w:rPr>
          <w:rFonts w:ascii="Futura Std Book" w:hAnsi="Futura Std Book"/>
          <w:sz w:val="22"/>
          <w:szCs w:val="22"/>
          <w:lang w:val="es-CR"/>
        </w:rPr>
        <w:t xml:space="preserve"> de las pruebas de rendimiento</w:t>
      </w:r>
      <w:r w:rsidRPr="00AD1437">
        <w:rPr>
          <w:rFonts w:ascii="Futura Std Book" w:hAnsi="Futura Std Book"/>
          <w:sz w:val="22"/>
          <w:szCs w:val="22"/>
          <w:lang w:val="es-CR"/>
        </w:rPr>
        <w:t>.</w:t>
      </w:r>
    </w:p>
    <w:p w:rsidR="00D16FA8" w:rsidRPr="00AD1437" w:rsidRDefault="00802793" w:rsidP="00356B0B">
      <w:pPr>
        <w:rPr>
          <w:lang w:val="es-CR"/>
        </w:rPr>
      </w:pPr>
      <w:r>
        <w:rPr>
          <w:rFonts w:ascii="Futura Std Book" w:hAnsi="Futura Std Book"/>
          <w:sz w:val="22"/>
          <w:szCs w:val="22"/>
          <w:lang w:val="es-CR"/>
        </w:rPr>
        <w:t>El ambiente de pruebas cuenta con un servidor de base de datos,</w:t>
      </w:r>
      <w:r w:rsidR="00D16FA8">
        <w:rPr>
          <w:rFonts w:ascii="Futura Std Book" w:hAnsi="Futura Std Book"/>
          <w:sz w:val="22"/>
          <w:szCs w:val="22"/>
          <w:lang w:val="es-CR"/>
        </w:rPr>
        <w:t xml:space="preserve"> </w:t>
      </w:r>
      <w:r>
        <w:rPr>
          <w:rFonts w:ascii="Futura Std Book" w:hAnsi="Futura Std Book"/>
          <w:sz w:val="22"/>
          <w:szCs w:val="22"/>
          <w:lang w:val="es-CR"/>
        </w:rPr>
        <w:t>dos servidores de aplicación y dos servidores de presentación con balanceadores de carga.</w:t>
      </w:r>
    </w:p>
    <w:p w:rsidR="00356B0B" w:rsidRDefault="00356B0B" w:rsidP="00356B0B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21" w:name="_Toc462416836"/>
      <w:r w:rsidRPr="00AD1437">
        <w:rPr>
          <w:rFonts w:ascii="Futura Std Heavy" w:hAnsi="Futura Std Heavy"/>
          <w:b w:val="0"/>
          <w:smallCaps/>
          <w:color w:val="FF6600"/>
          <w:sz w:val="24"/>
          <w:lang w:val="es-CR"/>
        </w:rPr>
        <w:t>Entregables</w:t>
      </w:r>
      <w:bookmarkEnd w:id="21"/>
      <w:r w:rsidRPr="00AD1437">
        <w:rPr>
          <w:rFonts w:ascii="Futura Std Heavy" w:hAnsi="Futura Std Heavy"/>
          <w:b w:val="0"/>
          <w:smallCaps/>
          <w:color w:val="FF6600"/>
          <w:sz w:val="24"/>
          <w:lang w:val="es-CR"/>
        </w:rPr>
        <w:t xml:space="preserve"> </w:t>
      </w:r>
    </w:p>
    <w:p w:rsidR="00FF1B4F" w:rsidRPr="00FF1B4F" w:rsidRDefault="00FF1B4F" w:rsidP="00FF1B4F">
      <w:pPr>
        <w:pStyle w:val="Heading3"/>
        <w:rPr>
          <w:rFonts w:ascii="Futura Std Book" w:hAnsi="Futura Std Book"/>
          <w:lang w:val="es-CR"/>
        </w:rPr>
      </w:pPr>
      <w:bookmarkStart w:id="22" w:name="_Toc405803190"/>
      <w:bookmarkStart w:id="23" w:name="_Toc462416837"/>
      <w:r w:rsidRPr="00FF1B4F">
        <w:rPr>
          <w:rFonts w:ascii="Futura Std Book" w:hAnsi="Futura Std Book"/>
          <w:lang w:val="es-CR"/>
        </w:rPr>
        <w:t>Entregables del Producto</w:t>
      </w:r>
      <w:bookmarkEnd w:id="22"/>
      <w:bookmarkEnd w:id="23"/>
    </w:p>
    <w:p w:rsidR="00FF1B4F" w:rsidRPr="00FF1B4F" w:rsidRDefault="00FF1B4F" w:rsidP="00FF1B4F">
      <w:pPr>
        <w:rPr>
          <w:rFonts w:ascii="Futura Std Book" w:hAnsi="Futura Std Book"/>
          <w:sz w:val="22"/>
          <w:szCs w:val="22"/>
          <w:lang w:val="es-CR"/>
        </w:rPr>
      </w:pPr>
      <w:r w:rsidRPr="00FF1B4F">
        <w:rPr>
          <w:rFonts w:ascii="Futura Std Book" w:hAnsi="Futura Std Book"/>
          <w:sz w:val="22"/>
          <w:szCs w:val="22"/>
          <w:lang w:val="es-CR"/>
        </w:rPr>
        <w:t>Como resultado final de la ejecución del proyecto se definen los siguientes entregables:</w:t>
      </w:r>
    </w:p>
    <w:p w:rsidR="00FF1B4F" w:rsidRPr="00FF1B4F" w:rsidRDefault="00D16FA8" w:rsidP="00D16FA8">
      <w:pPr>
        <w:numPr>
          <w:ilvl w:val="0"/>
          <w:numId w:val="40"/>
        </w:numPr>
        <w:spacing w:after="240"/>
        <w:jc w:val="both"/>
        <w:rPr>
          <w:rFonts w:ascii="Futura Std Book" w:hAnsi="Futura Std Book"/>
          <w:sz w:val="22"/>
          <w:szCs w:val="22"/>
          <w:lang w:val="es-CR"/>
        </w:rPr>
      </w:pPr>
      <w:r w:rsidRPr="00D16FA8">
        <w:rPr>
          <w:rFonts w:ascii="Futura Std Book" w:hAnsi="Futura Std Book"/>
          <w:sz w:val="22"/>
          <w:szCs w:val="22"/>
          <w:lang w:val="es-CR"/>
        </w:rPr>
        <w:t xml:space="preserve">Scripts de automatización de </w:t>
      </w:r>
      <w:r>
        <w:rPr>
          <w:rFonts w:ascii="Futura Std Book" w:hAnsi="Futura Std Book"/>
          <w:sz w:val="22"/>
          <w:szCs w:val="22"/>
          <w:lang w:val="es-CR"/>
        </w:rPr>
        <w:t xml:space="preserve">monitoreo de tiempo de carga de </w:t>
      </w:r>
      <w:r w:rsidRPr="00D16FA8">
        <w:rPr>
          <w:rFonts w:ascii="Futura Std Book" w:hAnsi="Futura Std Book"/>
          <w:sz w:val="22"/>
          <w:szCs w:val="22"/>
          <w:lang w:val="es-CR"/>
        </w:rPr>
        <w:t>página en la aplicación web</w:t>
      </w:r>
      <w:r w:rsidR="00FF1B4F" w:rsidRPr="00FF1B4F">
        <w:rPr>
          <w:rFonts w:ascii="Futura Std Book" w:hAnsi="Futura Std Book"/>
          <w:sz w:val="22"/>
          <w:szCs w:val="22"/>
          <w:lang w:val="es-CR"/>
        </w:rPr>
        <w:t>.</w:t>
      </w:r>
    </w:p>
    <w:p w:rsidR="00FF1B4F" w:rsidRPr="00FF1B4F" w:rsidRDefault="00FF1B4F" w:rsidP="00FF1B4F">
      <w:pPr>
        <w:numPr>
          <w:ilvl w:val="0"/>
          <w:numId w:val="40"/>
        </w:numPr>
        <w:spacing w:after="240"/>
        <w:jc w:val="both"/>
        <w:rPr>
          <w:rFonts w:ascii="Futura Std Book" w:hAnsi="Futura Std Book"/>
          <w:sz w:val="22"/>
          <w:szCs w:val="22"/>
          <w:lang w:val="es-CR"/>
        </w:rPr>
      </w:pPr>
      <w:r w:rsidRPr="00FF1B4F">
        <w:rPr>
          <w:rFonts w:ascii="Futura Std Book" w:hAnsi="Futura Std Book"/>
          <w:sz w:val="22"/>
          <w:szCs w:val="22"/>
          <w:lang w:val="es-CR"/>
        </w:rPr>
        <w:t>Reporte final con los resultados de monitoreo de las variables evaluadas durante la prueba, así como el resultado de ejecución de los casos de prueba.</w:t>
      </w:r>
    </w:p>
    <w:p w:rsidR="00FF1B4F" w:rsidRPr="00FF1B4F" w:rsidRDefault="00FF1B4F" w:rsidP="00FF1B4F">
      <w:pPr>
        <w:numPr>
          <w:ilvl w:val="0"/>
          <w:numId w:val="40"/>
        </w:numPr>
        <w:spacing w:after="240"/>
        <w:jc w:val="both"/>
        <w:rPr>
          <w:rFonts w:ascii="Futura Std Book" w:hAnsi="Futura Std Book"/>
          <w:sz w:val="22"/>
          <w:szCs w:val="22"/>
          <w:lang w:val="es-CR"/>
        </w:rPr>
      </w:pPr>
      <w:r w:rsidRPr="00FF1B4F">
        <w:rPr>
          <w:rFonts w:ascii="Futura Std Book" w:hAnsi="Futura Std Book"/>
          <w:sz w:val="22"/>
          <w:szCs w:val="22"/>
          <w:lang w:val="es-CR"/>
        </w:rPr>
        <w:t>Reporte final de evaluación de la aplicación según los resultados de la prueba y recomendaciones finales.</w:t>
      </w:r>
    </w:p>
    <w:p w:rsidR="00FF1B4F" w:rsidRDefault="00FF1B4F" w:rsidP="00FF1B4F">
      <w:pPr>
        <w:rPr>
          <w:rFonts w:ascii="Futura Std Book" w:hAnsi="Futura Std Book"/>
          <w:sz w:val="22"/>
          <w:szCs w:val="22"/>
          <w:lang w:val="es-CR"/>
        </w:rPr>
      </w:pPr>
      <w:r w:rsidRPr="00FF1B4F">
        <w:rPr>
          <w:rFonts w:ascii="Futura Std Book" w:hAnsi="Futura Std Book"/>
          <w:sz w:val="22"/>
          <w:szCs w:val="22"/>
          <w:lang w:val="es-CR"/>
        </w:rPr>
        <w:t>El formato de los documentos dependerá del tipo de documento y el medio de entrega será en formato electrónico.</w:t>
      </w:r>
    </w:p>
    <w:p w:rsidR="00FF1B4F" w:rsidRPr="000A2EBA" w:rsidRDefault="00FF1B4F" w:rsidP="00FF1B4F">
      <w:pPr>
        <w:pStyle w:val="Heading3"/>
        <w:rPr>
          <w:rFonts w:ascii="Futura Std Book" w:hAnsi="Futura Std Book"/>
          <w:szCs w:val="24"/>
          <w:lang w:val="es-CR"/>
        </w:rPr>
      </w:pPr>
      <w:bookmarkStart w:id="24" w:name="_Toc405803192"/>
      <w:bookmarkStart w:id="25" w:name="_Toc462416838"/>
      <w:r w:rsidRPr="000A2EBA">
        <w:rPr>
          <w:rFonts w:ascii="Futura Std Book" w:hAnsi="Futura Std Book"/>
          <w:szCs w:val="24"/>
          <w:lang w:val="es-CR"/>
        </w:rPr>
        <w:t>Elementos no considerados en los entregables</w:t>
      </w:r>
      <w:bookmarkEnd w:id="24"/>
      <w:bookmarkEnd w:id="25"/>
    </w:p>
    <w:p w:rsidR="00FF1B4F" w:rsidRPr="000A2EBA" w:rsidRDefault="00FF1B4F" w:rsidP="00FF1B4F">
      <w:pPr>
        <w:rPr>
          <w:rFonts w:ascii="Futura Std Book" w:hAnsi="Futura Std Book"/>
          <w:sz w:val="22"/>
          <w:szCs w:val="22"/>
          <w:lang w:val="es-CR"/>
        </w:rPr>
      </w:pPr>
      <w:r w:rsidRPr="000A2EBA">
        <w:rPr>
          <w:rFonts w:ascii="Futura Std Book" w:hAnsi="Futura Std Book"/>
          <w:sz w:val="22"/>
          <w:szCs w:val="22"/>
          <w:lang w:val="es-CR"/>
        </w:rPr>
        <w:t xml:space="preserve">Para el análisis de los datos generados durante las pruebas de carga y la generación de los resultados que serán entregados al Banco, </w:t>
      </w:r>
      <w:proofErr w:type="spellStart"/>
      <w:r w:rsidRPr="000A2EBA">
        <w:rPr>
          <w:rFonts w:ascii="Futura Std Book" w:hAnsi="Futura Std Book"/>
          <w:sz w:val="22"/>
          <w:szCs w:val="22"/>
          <w:lang w:val="es-CR"/>
        </w:rPr>
        <w:t>Avantica</w:t>
      </w:r>
      <w:proofErr w:type="spellEnd"/>
      <w:r w:rsidRPr="000A2EBA">
        <w:rPr>
          <w:rFonts w:ascii="Futura Std Book" w:hAnsi="Futura Std Book"/>
          <w:sz w:val="22"/>
          <w:szCs w:val="22"/>
          <w:lang w:val="es-CR"/>
        </w:rPr>
        <w:t xml:space="preserve"> Technologies utiliza una aplicación propia la cual no es parte de los entregables resultantes de la ejecución de los ciclos de pruebas del proyecto.</w:t>
      </w:r>
    </w:p>
    <w:p w:rsidR="003119FC" w:rsidRDefault="00FF1B4F" w:rsidP="003C0721">
      <w:pPr>
        <w:rPr>
          <w:rFonts w:ascii="Futura Std Book" w:hAnsi="Futura Std Book"/>
          <w:sz w:val="22"/>
          <w:szCs w:val="22"/>
          <w:lang w:val="es-CR"/>
        </w:rPr>
      </w:pPr>
      <w:r w:rsidRPr="000A2EBA">
        <w:rPr>
          <w:rFonts w:ascii="Futura Std Book" w:hAnsi="Futura Std Book"/>
          <w:sz w:val="22"/>
          <w:szCs w:val="22"/>
          <w:lang w:val="es-CR"/>
        </w:rPr>
        <w:lastRenderedPageBreak/>
        <w:t xml:space="preserve">Dicha aplicación es propiedad exclusiva de </w:t>
      </w:r>
      <w:proofErr w:type="spellStart"/>
      <w:r w:rsidRPr="000A2EBA">
        <w:rPr>
          <w:rFonts w:ascii="Futura Std Book" w:hAnsi="Futura Std Book"/>
          <w:sz w:val="22"/>
          <w:szCs w:val="22"/>
          <w:lang w:val="es-CR"/>
        </w:rPr>
        <w:t>Avantica</w:t>
      </w:r>
      <w:proofErr w:type="spellEnd"/>
      <w:r w:rsidRPr="000A2EBA">
        <w:rPr>
          <w:rFonts w:ascii="Futura Std Book" w:hAnsi="Futura Std Book"/>
          <w:sz w:val="22"/>
          <w:szCs w:val="22"/>
          <w:lang w:val="es-CR"/>
        </w:rPr>
        <w:t>, la cual tiene todos los derechos de propiedad intelectua</w:t>
      </w:r>
      <w:r w:rsidR="003C0721">
        <w:rPr>
          <w:rFonts w:ascii="Futura Std Book" w:hAnsi="Futura Std Book"/>
          <w:sz w:val="22"/>
          <w:szCs w:val="22"/>
          <w:lang w:val="es-CR"/>
        </w:rPr>
        <w:t>l y derechos de uso de la misma</w:t>
      </w:r>
    </w:p>
    <w:p w:rsidR="003C0721" w:rsidRPr="00AD1437" w:rsidRDefault="007604C3" w:rsidP="003C0721">
      <w:pPr>
        <w:pStyle w:val="Heading2"/>
        <w:keepLines w:val="0"/>
        <w:numPr>
          <w:ilvl w:val="1"/>
          <w:numId w:val="0"/>
        </w:numPr>
        <w:tabs>
          <w:tab w:val="num" w:pos="576"/>
        </w:tabs>
        <w:suppressAutoHyphens/>
        <w:autoSpaceDE w:val="0"/>
        <w:spacing w:before="240" w:after="120"/>
        <w:ind w:left="576" w:hanging="576"/>
        <w:rPr>
          <w:rFonts w:ascii="Futura Std Heavy" w:hAnsi="Futura Std Heavy"/>
          <w:b w:val="0"/>
          <w:smallCaps/>
          <w:color w:val="FF6600"/>
          <w:sz w:val="24"/>
          <w:lang w:val="es-CR"/>
        </w:rPr>
      </w:pPr>
      <w:bookmarkStart w:id="26" w:name="_Toc462416839"/>
      <w:r w:rsidRPr="00AD1437">
        <w:rPr>
          <w:rFonts w:ascii="Futura Std Heavy" w:hAnsi="Futura Std Heavy"/>
          <w:b w:val="0"/>
          <w:smallCaps/>
          <w:color w:val="FF6600"/>
          <w:sz w:val="24"/>
          <w:lang w:val="es-CR"/>
        </w:rPr>
        <w:t>Terminolog</w:t>
      </w:r>
      <w:r>
        <w:rPr>
          <w:rFonts w:ascii="Futura Std Heavy" w:hAnsi="Futura Std Heavy"/>
          <w:b w:val="0"/>
          <w:smallCaps/>
          <w:color w:val="FF6600"/>
          <w:sz w:val="24"/>
          <w:lang w:val="es-CR"/>
        </w:rPr>
        <w:t>ía</w:t>
      </w:r>
      <w:bookmarkEnd w:id="26"/>
    </w:p>
    <w:tbl>
      <w:tblPr>
        <w:tblStyle w:val="LightList-Accent1"/>
        <w:tblW w:w="0" w:type="auto"/>
        <w:tblLayout w:type="fixed"/>
        <w:tblLook w:val="0000" w:firstRow="0" w:lastRow="0" w:firstColumn="0" w:lastColumn="0" w:noHBand="0" w:noVBand="0"/>
      </w:tblPr>
      <w:tblGrid>
        <w:gridCol w:w="2448"/>
        <w:gridCol w:w="6250"/>
      </w:tblGrid>
      <w:tr w:rsidR="003C0721" w:rsidRPr="00AD1437" w:rsidTr="002A14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48" w:type="dxa"/>
          </w:tcPr>
          <w:p w:rsidR="003C0721" w:rsidRPr="00AD1437" w:rsidRDefault="003C0721" w:rsidP="007604C3">
            <w:pPr>
              <w:snapToGrid w:val="0"/>
              <w:spacing w:line="360" w:lineRule="auto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AD1437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T</w:t>
            </w:r>
            <w:r w:rsidR="007604C3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é</w:t>
            </w:r>
            <w:r w:rsidRPr="00AD1437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rm</w:t>
            </w:r>
            <w:r w:rsidR="007604C3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ino</w:t>
            </w:r>
          </w:p>
        </w:tc>
        <w:tc>
          <w:tcPr>
            <w:tcW w:w="6250" w:type="dxa"/>
          </w:tcPr>
          <w:p w:rsidR="003C0721" w:rsidRPr="00AD1437" w:rsidRDefault="007604C3" w:rsidP="002A14B3">
            <w:pPr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</w:pPr>
            <w:r w:rsidRPr="00AD1437">
              <w:rPr>
                <w:rFonts w:ascii="Futura Std Book" w:hAnsi="Futura Std Book" w:cs="Calibri"/>
                <w:b/>
                <w:sz w:val="22"/>
                <w:szCs w:val="30"/>
                <w:lang w:val="es-CR"/>
              </w:rPr>
              <w:t>Definición</w:t>
            </w:r>
          </w:p>
        </w:tc>
      </w:tr>
      <w:tr w:rsidR="003C0721" w:rsidRPr="00AD1437" w:rsidTr="002A14B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48" w:type="dxa"/>
          </w:tcPr>
          <w:p w:rsidR="003C0721" w:rsidRPr="00AD1437" w:rsidRDefault="003C0721" w:rsidP="002A14B3">
            <w:pPr>
              <w:snapToGrid w:val="0"/>
              <w:spacing w:line="360" w:lineRule="auto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>
              <w:rPr>
                <w:rFonts w:ascii="Futura Std Book" w:hAnsi="Futura Std Book" w:cs="Calibri"/>
                <w:sz w:val="22"/>
                <w:szCs w:val="30"/>
                <w:lang w:val="es-CR"/>
              </w:rPr>
              <w:t>QA</w:t>
            </w:r>
          </w:p>
        </w:tc>
        <w:tc>
          <w:tcPr>
            <w:tcW w:w="6250" w:type="dxa"/>
          </w:tcPr>
          <w:p w:rsidR="003C0721" w:rsidRPr="00AD1437" w:rsidRDefault="007604C3" w:rsidP="002A14B3">
            <w:pPr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  <w:r>
              <w:rPr>
                <w:rFonts w:ascii="Futura Std Book" w:hAnsi="Futura Std Book" w:cs="Calibri"/>
                <w:sz w:val="22"/>
                <w:szCs w:val="30"/>
                <w:lang w:val="es-CR"/>
              </w:rPr>
              <w:t>Asegurador de Calidad</w:t>
            </w:r>
          </w:p>
        </w:tc>
      </w:tr>
      <w:tr w:rsidR="003C0721" w:rsidRPr="00AD1437" w:rsidTr="002A14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48" w:type="dxa"/>
          </w:tcPr>
          <w:p w:rsidR="003C0721" w:rsidRPr="00AD1437" w:rsidRDefault="003C0721" w:rsidP="002A14B3">
            <w:pPr>
              <w:snapToGrid w:val="0"/>
              <w:spacing w:line="360" w:lineRule="auto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</w:p>
        </w:tc>
        <w:tc>
          <w:tcPr>
            <w:tcW w:w="6250" w:type="dxa"/>
          </w:tcPr>
          <w:p w:rsidR="003C0721" w:rsidRPr="00AD1437" w:rsidRDefault="003C0721" w:rsidP="002A14B3">
            <w:pPr>
              <w:snapToGri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</w:p>
        </w:tc>
      </w:tr>
      <w:tr w:rsidR="003C0721" w:rsidRPr="00AD1437" w:rsidTr="002A14B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48" w:type="dxa"/>
          </w:tcPr>
          <w:p w:rsidR="003C0721" w:rsidRPr="00AD1437" w:rsidRDefault="003C0721" w:rsidP="002A14B3">
            <w:pPr>
              <w:snapToGrid w:val="0"/>
              <w:spacing w:line="360" w:lineRule="auto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</w:p>
        </w:tc>
        <w:tc>
          <w:tcPr>
            <w:tcW w:w="6250" w:type="dxa"/>
          </w:tcPr>
          <w:p w:rsidR="003C0721" w:rsidRPr="00AD1437" w:rsidRDefault="003C0721" w:rsidP="002A14B3">
            <w:pPr>
              <w:snapToGri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utura Std Book" w:hAnsi="Futura Std Book" w:cs="Calibri"/>
                <w:sz w:val="22"/>
                <w:szCs w:val="30"/>
                <w:lang w:val="es-CR"/>
              </w:rPr>
            </w:pPr>
          </w:p>
        </w:tc>
      </w:tr>
    </w:tbl>
    <w:p w:rsidR="003C0721" w:rsidRPr="003C0721" w:rsidRDefault="003C0721" w:rsidP="003C0721">
      <w:pPr>
        <w:rPr>
          <w:lang w:val="es-CR"/>
        </w:rPr>
      </w:pPr>
    </w:p>
    <w:sectPr w:rsidR="003C0721" w:rsidRPr="003C0721" w:rsidSect="00950CDA">
      <w:headerReference w:type="default" r:id="rId13"/>
      <w:footerReference w:type="even" r:id="rId14"/>
      <w:footerReference w:type="default" r:id="rId15"/>
      <w:pgSz w:w="12240" w:h="15840"/>
      <w:pgMar w:top="2127" w:right="1800" w:bottom="1440" w:left="1800" w:header="708" w:footer="708" w:gutter="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407E" w:rsidRDefault="00AF407E" w:rsidP="007B24B6">
      <w:pPr>
        <w:spacing w:after="0"/>
      </w:pPr>
      <w:r>
        <w:separator/>
      </w:r>
    </w:p>
  </w:endnote>
  <w:endnote w:type="continuationSeparator" w:id="0">
    <w:p w:rsidR="00AF407E" w:rsidRDefault="00AF407E" w:rsidP="007B24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athu">
    <w:charset w:val="00"/>
    <w:family w:val="auto"/>
    <w:pitch w:val="variable"/>
    <w:sig w:usb0="01000003" w:usb1="00000000" w:usb2="00000000" w:usb3="00000000" w:csb0="000001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merican Typewriter">
    <w:altName w:val="Arial"/>
    <w:charset w:val="00"/>
    <w:family w:val="auto"/>
    <w:pitch w:val="variable"/>
    <w:sig w:usb0="00000000" w:usb1="00000019" w:usb2="00000000" w:usb3="00000000" w:csb0="000001FB" w:csb1="00000000"/>
  </w:font>
  <w:font w:name="Helvetica Light">
    <w:altName w:val="Malgun Gothic"/>
    <w:charset w:val="00"/>
    <w:family w:val="auto"/>
    <w:pitch w:val="variable"/>
    <w:sig w:usb0="00000003" w:usb1="4000204A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Futura Std Bold">
    <w:altName w:val="Segoe UI Semibold"/>
    <w:charset w:val="00"/>
    <w:family w:val="auto"/>
    <w:pitch w:val="variable"/>
    <w:sig w:usb0="00000003" w:usb1="4000204A" w:usb2="00000000" w:usb3="00000000" w:csb0="00000001" w:csb1="00000000"/>
  </w:font>
  <w:font w:name="Futura Std Book">
    <w:altName w:val="Vrinda"/>
    <w:charset w:val="00"/>
    <w:family w:val="auto"/>
    <w:pitch w:val="variable"/>
    <w:sig w:usb0="00000003" w:usb1="4000204A" w:usb2="00000000" w:usb3="00000000" w:csb0="00000001" w:csb1="00000000"/>
  </w:font>
  <w:font w:name="Futura Std Heavy">
    <w:altName w:val="Segoe UI Semibold"/>
    <w:charset w:val="00"/>
    <w:family w:val="auto"/>
    <w:pitch w:val="variable"/>
    <w:sig w:usb0="00000003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44923097"/>
      <w:docPartObj>
        <w:docPartGallery w:val="Page Numbers (Bottom of Page)"/>
        <w:docPartUnique/>
      </w:docPartObj>
    </w:sdtPr>
    <w:sdtEndPr/>
    <w:sdtContent>
      <w:p w:rsidR="00950CDA" w:rsidRDefault="00950CDA">
        <w:pPr>
          <w:pStyle w:val="Footer"/>
        </w:pPr>
        <w:r w:rsidRPr="00950CDA">
          <w:rPr>
            <w:rStyle w:val="PageNumber"/>
            <w:rFonts w:asciiTheme="majorHAnsi" w:hAnsiTheme="majorHAnsi"/>
            <w:b/>
            <w:color w:val="FF6600"/>
          </w:rPr>
          <w:fldChar w:fldCharType="begin"/>
        </w:r>
        <w:r w:rsidRPr="00950CDA">
          <w:rPr>
            <w:rStyle w:val="PageNumber"/>
            <w:rFonts w:asciiTheme="majorHAnsi" w:hAnsiTheme="majorHAnsi"/>
            <w:b/>
            <w:color w:val="FF6600"/>
          </w:rPr>
          <w:instrText xml:space="preserve"> PAGE   \* MERGEFORMAT </w:instrText>
        </w:r>
        <w:r w:rsidRPr="00950CDA">
          <w:rPr>
            <w:rStyle w:val="PageNumber"/>
            <w:rFonts w:asciiTheme="majorHAnsi" w:hAnsiTheme="majorHAnsi"/>
            <w:b/>
            <w:color w:val="FF6600"/>
          </w:rPr>
          <w:fldChar w:fldCharType="separate"/>
        </w:r>
        <w:r w:rsidR="004D1488">
          <w:rPr>
            <w:rStyle w:val="PageNumber"/>
            <w:rFonts w:asciiTheme="majorHAnsi" w:hAnsiTheme="majorHAnsi"/>
            <w:b/>
            <w:noProof/>
            <w:color w:val="FF6600"/>
          </w:rPr>
          <w:t>iii</w:t>
        </w:r>
        <w:r w:rsidRPr="00950CDA">
          <w:rPr>
            <w:rStyle w:val="PageNumber"/>
            <w:rFonts w:asciiTheme="majorHAnsi" w:hAnsiTheme="majorHAnsi"/>
            <w:b/>
            <w:color w:val="FF6600"/>
          </w:rPr>
          <w:fldChar w:fldCharType="end"/>
        </w:r>
      </w:p>
    </w:sdtContent>
  </w:sdt>
  <w:p w:rsidR="00D9539F" w:rsidRDefault="00D9539F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72673104"/>
      <w:docPartObj>
        <w:docPartGallery w:val="Page Numbers (Bottom of Page)"/>
        <w:docPartUnique/>
      </w:docPartObj>
    </w:sdtPr>
    <w:sdtEndPr/>
    <w:sdtContent>
      <w:p w:rsidR="004D20BD" w:rsidRDefault="00BA0B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20B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D9539F" w:rsidRDefault="00D9539F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00AD" w:rsidRDefault="00021579" w:rsidP="00D04D8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7B00A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7B00AD" w:rsidRDefault="007B00AD" w:rsidP="00C8503C">
    <w:pPr>
      <w:pStyle w:val="Footer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00AD" w:rsidRPr="003119FC" w:rsidRDefault="00021579" w:rsidP="003119FC">
    <w:pPr>
      <w:pStyle w:val="Footer"/>
      <w:framePr w:wrap="around" w:vAnchor="text" w:hAnchor="margin" w:y="1"/>
      <w:rPr>
        <w:rStyle w:val="PageNumber"/>
        <w:color w:val="FF6600"/>
      </w:rPr>
    </w:pPr>
    <w:r w:rsidRPr="003119FC">
      <w:rPr>
        <w:rStyle w:val="PageNumber"/>
        <w:rFonts w:asciiTheme="majorHAnsi" w:hAnsiTheme="majorHAnsi"/>
        <w:b/>
        <w:color w:val="FF6600"/>
      </w:rPr>
      <w:fldChar w:fldCharType="begin"/>
    </w:r>
    <w:r w:rsidR="007B00AD" w:rsidRPr="003119FC">
      <w:rPr>
        <w:rStyle w:val="PageNumber"/>
        <w:rFonts w:asciiTheme="majorHAnsi" w:hAnsiTheme="majorHAnsi"/>
        <w:b/>
        <w:color w:val="FF6600"/>
      </w:rPr>
      <w:instrText xml:space="preserve">PAGE  </w:instrText>
    </w:r>
    <w:r w:rsidRPr="003119FC">
      <w:rPr>
        <w:rStyle w:val="PageNumber"/>
        <w:rFonts w:asciiTheme="majorHAnsi" w:hAnsiTheme="majorHAnsi"/>
        <w:b/>
        <w:color w:val="FF6600"/>
      </w:rPr>
      <w:fldChar w:fldCharType="separate"/>
    </w:r>
    <w:r w:rsidR="004D1488">
      <w:rPr>
        <w:rStyle w:val="PageNumber"/>
        <w:rFonts w:asciiTheme="majorHAnsi" w:hAnsiTheme="majorHAnsi"/>
        <w:b/>
        <w:noProof/>
        <w:color w:val="FF6600"/>
      </w:rPr>
      <w:t>5</w:t>
    </w:r>
    <w:r w:rsidRPr="003119FC">
      <w:rPr>
        <w:rStyle w:val="PageNumber"/>
        <w:rFonts w:asciiTheme="majorHAnsi" w:hAnsiTheme="majorHAnsi"/>
        <w:b/>
        <w:color w:val="FF6600"/>
      </w:rPr>
      <w:fldChar w:fldCharType="end"/>
    </w:r>
  </w:p>
  <w:p w:rsidR="007B00AD" w:rsidRDefault="007B00AD" w:rsidP="00950CDA">
    <w:pPr>
      <w:pStyle w:val="Footer"/>
      <w:tabs>
        <w:tab w:val="left" w:pos="8080"/>
      </w:tabs>
      <w:ind w:right="360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4572000</wp:posOffset>
          </wp:positionH>
          <wp:positionV relativeFrom="paragraph">
            <wp:posOffset>-1678940</wp:posOffset>
          </wp:positionV>
          <wp:extent cx="2057400" cy="234061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brete-05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234061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407E" w:rsidRDefault="00AF407E" w:rsidP="007B24B6">
      <w:pPr>
        <w:spacing w:after="0"/>
      </w:pPr>
      <w:r>
        <w:separator/>
      </w:r>
    </w:p>
  </w:footnote>
  <w:footnote w:type="continuationSeparator" w:id="0">
    <w:p w:rsidR="00AF407E" w:rsidRDefault="00AF407E" w:rsidP="007B24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539F" w:rsidRDefault="00BE2D8C">
    <w:pPr>
      <w:pStyle w:val="Header"/>
      <w:tabs>
        <w:tab w:val="left" w:pos="1140"/>
      </w:tabs>
      <w:jc w:val="right"/>
    </w:pPr>
    <w:r>
      <w:rPr>
        <w:noProof/>
      </w:rPr>
      <w:drawing>
        <wp:inline distT="0" distB="0" distL="0" distR="0">
          <wp:extent cx="1038225" cy="438150"/>
          <wp:effectExtent l="0" t="0" r="9525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43815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00AD" w:rsidRDefault="007B00A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-457200</wp:posOffset>
          </wp:positionH>
          <wp:positionV relativeFrom="paragraph">
            <wp:posOffset>-470535</wp:posOffset>
          </wp:positionV>
          <wp:extent cx="1663065" cy="914400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brete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3065" cy="9144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A0502"/>
    <w:multiLevelType w:val="hybridMultilevel"/>
    <w:tmpl w:val="A156EC0C"/>
    <w:lvl w:ilvl="0" w:tplc="4FB4224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39758C"/>
    <w:multiLevelType w:val="hybridMultilevel"/>
    <w:tmpl w:val="A38EED42"/>
    <w:lvl w:ilvl="0" w:tplc="4FB4224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color w:val="C0000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785415"/>
    <w:multiLevelType w:val="hybridMultilevel"/>
    <w:tmpl w:val="D668DD2A"/>
    <w:styleLink w:val="List13"/>
    <w:lvl w:ilvl="0" w:tplc="EE1ADCE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B26BD"/>
    <w:multiLevelType w:val="hybridMultilevel"/>
    <w:tmpl w:val="8F4A7D86"/>
    <w:lvl w:ilvl="0" w:tplc="2EAAA9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C00000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0DD974B6"/>
    <w:multiLevelType w:val="hybridMultilevel"/>
    <w:tmpl w:val="598EFF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E84B4E"/>
    <w:multiLevelType w:val="hybridMultilevel"/>
    <w:tmpl w:val="6A34A5F8"/>
    <w:lvl w:ilvl="0" w:tplc="6A8AB118">
      <w:start w:val="8"/>
      <w:numFmt w:val="bullet"/>
      <w:lvlText w:val="-"/>
      <w:lvlJc w:val="left"/>
      <w:pPr>
        <w:ind w:left="360" w:hanging="360"/>
      </w:pPr>
      <w:rPr>
        <w:rFonts w:ascii="Calibri" w:hAnsi="Calibri" w:hint="default"/>
        <w:b/>
        <w:i w:val="0"/>
        <w:color w:val="FFA41E"/>
      </w:rPr>
    </w:lvl>
    <w:lvl w:ilvl="1" w:tplc="04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6" w15:restartNumberingAfterBreak="0">
    <w:nsid w:val="183E48EB"/>
    <w:multiLevelType w:val="hybridMultilevel"/>
    <w:tmpl w:val="C99CE5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EB28A3"/>
    <w:multiLevelType w:val="hybridMultilevel"/>
    <w:tmpl w:val="7DB649BC"/>
    <w:lvl w:ilvl="0" w:tplc="6A8AB118">
      <w:start w:val="8"/>
      <w:numFmt w:val="bullet"/>
      <w:lvlText w:val="-"/>
      <w:lvlJc w:val="left"/>
      <w:pPr>
        <w:ind w:left="360" w:hanging="360"/>
      </w:pPr>
      <w:rPr>
        <w:rFonts w:ascii="Calibri" w:hAnsi="Calibri" w:hint="default"/>
        <w:b/>
        <w:i w:val="0"/>
        <w:color w:val="FFA41E"/>
      </w:rPr>
    </w:lvl>
    <w:lvl w:ilvl="1" w:tplc="04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8" w15:restartNumberingAfterBreak="0">
    <w:nsid w:val="1EFC4E45"/>
    <w:multiLevelType w:val="hybridMultilevel"/>
    <w:tmpl w:val="D35AC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E654F"/>
    <w:multiLevelType w:val="hybridMultilevel"/>
    <w:tmpl w:val="76A89D5C"/>
    <w:lvl w:ilvl="0" w:tplc="5FA48864">
      <w:start w:val="1"/>
      <w:numFmt w:val="decimal"/>
      <w:lvlText w:val="%1."/>
      <w:lvlJc w:val="left"/>
      <w:pPr>
        <w:ind w:left="720" w:hanging="360"/>
      </w:pPr>
      <w:rPr>
        <w:b/>
        <w:color w:val="808080" w:themeColor="background1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5726C0"/>
    <w:multiLevelType w:val="hybridMultilevel"/>
    <w:tmpl w:val="AD865A7A"/>
    <w:lvl w:ilvl="0" w:tplc="86528230">
      <w:numFmt w:val="bullet"/>
      <w:lvlText w:val="-"/>
      <w:lvlJc w:val="left"/>
      <w:pPr>
        <w:ind w:left="720" w:hanging="360"/>
      </w:pPr>
      <w:rPr>
        <w:rFonts w:ascii="Sathu" w:eastAsiaTheme="minorHAnsi" w:hAnsi="Sathu" w:cs="Sath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162DD9"/>
    <w:multiLevelType w:val="hybridMultilevel"/>
    <w:tmpl w:val="2BE41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B6458"/>
    <w:multiLevelType w:val="hybridMultilevel"/>
    <w:tmpl w:val="D1C284CA"/>
    <w:lvl w:ilvl="0" w:tplc="DC3463F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92F1D"/>
      </w:rPr>
    </w:lvl>
    <w:lvl w:ilvl="1" w:tplc="04090003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plc="04090005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 w:tplc="0409000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03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 w:tplc="0409000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 w:tplc="0409000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03">
      <w:start w:val="1"/>
      <w:numFmt w:val="decimal"/>
      <w:lvlText w:val="%8."/>
      <w:lvlJc w:val="left"/>
      <w:pPr>
        <w:tabs>
          <w:tab w:val="num" w:pos="4680"/>
        </w:tabs>
        <w:ind w:left="4680" w:hanging="360"/>
      </w:pPr>
    </w:lvl>
    <w:lvl w:ilvl="8" w:tplc="04090005">
      <w:start w:val="1"/>
      <w:numFmt w:val="decimal"/>
      <w:lvlText w:val="%9."/>
      <w:lvlJc w:val="left"/>
      <w:pPr>
        <w:tabs>
          <w:tab w:val="num" w:pos="5400"/>
        </w:tabs>
        <w:ind w:left="5400" w:hanging="360"/>
      </w:pPr>
    </w:lvl>
  </w:abstractNum>
  <w:abstractNum w:abstractNumId="13" w15:restartNumberingAfterBreak="0">
    <w:nsid w:val="2D9D2670"/>
    <w:multiLevelType w:val="multilevel"/>
    <w:tmpl w:val="502AD336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atemen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  <w:color w:val="auto"/>
      </w:rPr>
    </w:lvl>
    <w:lvl w:ilvl="2">
      <w:start w:val="1"/>
      <w:numFmt w:val="lowerLetter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Roman"/>
      <w:lvlText w:val="(%4)"/>
      <w:lvlJc w:val="left"/>
      <w:pPr>
        <w:tabs>
          <w:tab w:val="num" w:pos="1800"/>
        </w:tabs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 w15:restartNumberingAfterBreak="0">
    <w:nsid w:val="3553798A"/>
    <w:multiLevelType w:val="hybridMultilevel"/>
    <w:tmpl w:val="EA38F1FA"/>
    <w:lvl w:ilvl="0" w:tplc="CD5E1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662156B"/>
    <w:multiLevelType w:val="hybridMultilevel"/>
    <w:tmpl w:val="EFC61432"/>
    <w:lvl w:ilvl="0" w:tplc="CAA6D650">
      <w:start w:val="1"/>
      <w:numFmt w:val="decimal"/>
      <w:pStyle w:val="Style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C216C70"/>
    <w:multiLevelType w:val="hybridMultilevel"/>
    <w:tmpl w:val="79F090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C250D8B"/>
    <w:multiLevelType w:val="hybridMultilevel"/>
    <w:tmpl w:val="ED96120E"/>
    <w:lvl w:ilvl="0" w:tplc="20E67572">
      <w:start w:val="1"/>
      <w:numFmt w:val="decimal"/>
      <w:lvlText w:val="%1."/>
      <w:lvlJc w:val="left"/>
      <w:pPr>
        <w:ind w:left="360" w:hanging="360"/>
      </w:pPr>
      <w:rPr>
        <w:b/>
        <w:i w:val="0"/>
        <w:color w:val="808080" w:themeColor="background1" w:themeShade="8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DAE0448"/>
    <w:multiLevelType w:val="hybridMultilevel"/>
    <w:tmpl w:val="B70CC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0C07B8"/>
    <w:multiLevelType w:val="hybridMultilevel"/>
    <w:tmpl w:val="8104EB3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BC5A2C"/>
    <w:multiLevelType w:val="hybridMultilevel"/>
    <w:tmpl w:val="2628107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20332A5"/>
    <w:multiLevelType w:val="hybridMultilevel"/>
    <w:tmpl w:val="365A8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2075C0"/>
    <w:multiLevelType w:val="hybridMultilevel"/>
    <w:tmpl w:val="352893FA"/>
    <w:lvl w:ilvl="0" w:tplc="44CEF5F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36B2EA9"/>
    <w:multiLevelType w:val="hybridMultilevel"/>
    <w:tmpl w:val="8368B8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274F03"/>
    <w:multiLevelType w:val="hybridMultilevel"/>
    <w:tmpl w:val="D81AE7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6A5CE6"/>
    <w:multiLevelType w:val="hybridMultilevel"/>
    <w:tmpl w:val="7D70A0E4"/>
    <w:lvl w:ilvl="0" w:tplc="7E200BBE">
      <w:start w:val="1"/>
      <w:numFmt w:val="bullet"/>
      <w:pStyle w:val="BulletedNormal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FF0000"/>
      </w:rPr>
    </w:lvl>
    <w:lvl w:ilvl="1" w:tplc="F57C32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25A4A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0E77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5EEC0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CA09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F2F4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7D82DC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60C95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D35D25"/>
    <w:multiLevelType w:val="hybridMultilevel"/>
    <w:tmpl w:val="34E23888"/>
    <w:lvl w:ilvl="0" w:tplc="0E88F95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D0664D"/>
    <w:multiLevelType w:val="hybridMultilevel"/>
    <w:tmpl w:val="DD662286"/>
    <w:lvl w:ilvl="0" w:tplc="E9727B0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color w:val="C00000"/>
      </w:rPr>
    </w:lvl>
    <w:lvl w:ilvl="1" w:tplc="04090019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1B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1B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1B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DF334A9"/>
    <w:multiLevelType w:val="hybridMultilevel"/>
    <w:tmpl w:val="D3446054"/>
    <w:lvl w:ilvl="0" w:tplc="9C306A2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E9904CD"/>
    <w:multiLevelType w:val="hybridMultilevel"/>
    <w:tmpl w:val="D016814A"/>
    <w:lvl w:ilvl="0" w:tplc="CF92C7B4">
      <w:start w:val="1"/>
      <w:numFmt w:val="decimal"/>
      <w:lvlText w:val="%1."/>
      <w:lvlJc w:val="left"/>
      <w:pPr>
        <w:ind w:left="360" w:hanging="360"/>
      </w:pPr>
      <w:rPr>
        <w:b/>
        <w:color w:val="7F7F7F" w:themeColor="text1" w:themeTint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856CDF"/>
    <w:multiLevelType w:val="multilevel"/>
    <w:tmpl w:val="FA52D3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ContratoN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31" w15:restartNumberingAfterBreak="0">
    <w:nsid w:val="5AB23633"/>
    <w:multiLevelType w:val="hybridMultilevel"/>
    <w:tmpl w:val="A6D492C6"/>
    <w:lvl w:ilvl="0" w:tplc="0409000F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C00000"/>
        <w:sz w:val="32"/>
      </w:rPr>
    </w:lvl>
    <w:lvl w:ilvl="1" w:tplc="0409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3616B"/>
    <w:multiLevelType w:val="hybridMultilevel"/>
    <w:tmpl w:val="03AAFA60"/>
    <w:lvl w:ilvl="0" w:tplc="CF92C7B4">
      <w:start w:val="1"/>
      <w:numFmt w:val="decimal"/>
      <w:lvlText w:val="%1."/>
      <w:lvlJc w:val="left"/>
      <w:pPr>
        <w:ind w:left="360" w:hanging="360"/>
      </w:pPr>
      <w:rPr>
        <w:b/>
        <w:color w:val="7F7F7F" w:themeColor="text1" w:themeTint="8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F8D719B"/>
    <w:multiLevelType w:val="hybridMultilevel"/>
    <w:tmpl w:val="A07C53C4"/>
    <w:lvl w:ilvl="0" w:tplc="FCC6F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129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F31123"/>
    <w:multiLevelType w:val="hybridMultilevel"/>
    <w:tmpl w:val="54B2B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1A6D9A"/>
    <w:multiLevelType w:val="multilevel"/>
    <w:tmpl w:val="7450BFC4"/>
    <w:lvl w:ilvl="0">
      <w:start w:val="1"/>
      <w:numFmt w:val="decimal"/>
      <w:pStyle w:val="Ti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700" w:hanging="5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6" w15:restartNumberingAfterBreak="0">
    <w:nsid w:val="6D133B36"/>
    <w:multiLevelType w:val="hybridMultilevel"/>
    <w:tmpl w:val="2974B7E0"/>
    <w:lvl w:ilvl="0" w:tplc="270C59E2">
      <w:start w:val="8"/>
      <w:numFmt w:val="bullet"/>
      <w:lvlText w:val="-"/>
      <w:lvlJc w:val="left"/>
      <w:pPr>
        <w:ind w:left="400" w:hanging="360"/>
      </w:pPr>
      <w:rPr>
        <w:rFonts w:ascii="Calibri" w:eastAsia="Times New Roman" w:hAnsi="Calibri" w:cs="Times New Roman" w:hint="default"/>
        <w:b w:val="0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37" w15:restartNumberingAfterBreak="0">
    <w:nsid w:val="708A2B14"/>
    <w:multiLevelType w:val="hybridMultilevel"/>
    <w:tmpl w:val="19E49654"/>
    <w:lvl w:ilvl="0" w:tplc="4E988E56">
      <w:numFmt w:val="bullet"/>
      <w:lvlText w:val="-"/>
      <w:lvlJc w:val="left"/>
      <w:pPr>
        <w:ind w:left="720" w:hanging="360"/>
      </w:pPr>
      <w:rPr>
        <w:rFonts w:ascii="Calibri" w:eastAsiaTheme="minorHAnsi" w:hAnsi="Calibri" w:cs="Sath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56480F"/>
    <w:multiLevelType w:val="hybridMultilevel"/>
    <w:tmpl w:val="37A655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3235F01"/>
    <w:multiLevelType w:val="hybridMultilevel"/>
    <w:tmpl w:val="56D8032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5A69B6"/>
    <w:multiLevelType w:val="hybridMultilevel"/>
    <w:tmpl w:val="73064D72"/>
    <w:lvl w:ilvl="0" w:tplc="F2AEB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A3C1F5F"/>
    <w:multiLevelType w:val="hybridMultilevel"/>
    <w:tmpl w:val="7AE07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5"/>
  </w:num>
  <w:num w:numId="2">
    <w:abstractNumId w:val="25"/>
  </w:num>
  <w:num w:numId="3">
    <w:abstractNumId w:val="30"/>
  </w:num>
  <w:num w:numId="4">
    <w:abstractNumId w:val="13"/>
  </w:num>
  <w:num w:numId="5">
    <w:abstractNumId w:val="31"/>
  </w:num>
  <w:num w:numId="6">
    <w:abstractNumId w:val="2"/>
  </w:num>
  <w:num w:numId="7">
    <w:abstractNumId w:val="1"/>
  </w:num>
  <w:num w:numId="8">
    <w:abstractNumId w:val="26"/>
  </w:num>
  <w:num w:numId="9">
    <w:abstractNumId w:val="28"/>
  </w:num>
  <w:num w:numId="10">
    <w:abstractNumId w:val="22"/>
  </w:num>
  <w:num w:numId="11">
    <w:abstractNumId w:val="27"/>
  </w:num>
  <w:num w:numId="12">
    <w:abstractNumId w:val="0"/>
  </w:num>
  <w:num w:numId="13">
    <w:abstractNumId w:val="36"/>
  </w:num>
  <w:num w:numId="14">
    <w:abstractNumId w:val="15"/>
  </w:num>
  <w:num w:numId="15">
    <w:abstractNumId w:val="3"/>
  </w:num>
  <w:num w:numId="16">
    <w:abstractNumId w:val="9"/>
  </w:num>
  <w:num w:numId="17">
    <w:abstractNumId w:val="33"/>
  </w:num>
  <w:num w:numId="18">
    <w:abstractNumId w:val="17"/>
  </w:num>
  <w:num w:numId="19">
    <w:abstractNumId w:val="32"/>
  </w:num>
  <w:num w:numId="20">
    <w:abstractNumId w:val="29"/>
  </w:num>
  <w:num w:numId="21">
    <w:abstractNumId w:val="10"/>
  </w:num>
  <w:num w:numId="22">
    <w:abstractNumId w:val="7"/>
  </w:num>
  <w:num w:numId="23">
    <w:abstractNumId w:val="5"/>
  </w:num>
  <w:num w:numId="24">
    <w:abstractNumId w:val="37"/>
  </w:num>
  <w:num w:numId="25">
    <w:abstractNumId w:val="41"/>
  </w:num>
  <w:num w:numId="26">
    <w:abstractNumId w:val="16"/>
  </w:num>
  <w:num w:numId="27">
    <w:abstractNumId w:val="20"/>
  </w:num>
  <w:num w:numId="28">
    <w:abstractNumId w:val="4"/>
  </w:num>
  <w:num w:numId="29">
    <w:abstractNumId w:val="6"/>
  </w:num>
  <w:num w:numId="30">
    <w:abstractNumId w:val="8"/>
  </w:num>
  <w:num w:numId="31">
    <w:abstractNumId w:val="38"/>
  </w:num>
  <w:num w:numId="32">
    <w:abstractNumId w:val="40"/>
  </w:num>
  <w:num w:numId="33">
    <w:abstractNumId w:val="14"/>
  </w:num>
  <w:num w:numId="34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</w:num>
  <w:num w:numId="36">
    <w:abstractNumId w:val="24"/>
  </w:num>
  <w:num w:numId="37">
    <w:abstractNumId w:val="18"/>
  </w:num>
  <w:num w:numId="38">
    <w:abstractNumId w:val="39"/>
  </w:num>
  <w:num w:numId="39">
    <w:abstractNumId w:val="23"/>
  </w:num>
  <w:num w:numId="40">
    <w:abstractNumId w:val="19"/>
  </w:num>
  <w:num w:numId="41">
    <w:abstractNumId w:val="21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embedSystemFonts/>
  <w:proofState w:spelling="clean" w:grammar="clean"/>
  <w:defaultTabStop w:val="720"/>
  <w:hyphenationZone w:val="425"/>
  <w:drawingGridHorizontalSpacing w:val="120"/>
  <w:drawingGridVerticalSpacing w:val="360"/>
  <w:displayHorizontalDrawingGridEvery w:val="0"/>
  <w:displayVerticalDrawingGridEvery w:val="0"/>
  <w:characterSpacingControl w:val="doNotCompress"/>
  <w:hdrShapeDefaults>
    <o:shapedefaults v:ext="edit" spidmax="2049">
      <o:colormru v:ext="edit" colors="#b12920,#d83a3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71E"/>
    <w:rsid w:val="00000DD1"/>
    <w:rsid w:val="00001EC0"/>
    <w:rsid w:val="000043FA"/>
    <w:rsid w:val="0000514E"/>
    <w:rsid w:val="000052D3"/>
    <w:rsid w:val="00005D95"/>
    <w:rsid w:val="00014953"/>
    <w:rsid w:val="00015D5F"/>
    <w:rsid w:val="00017206"/>
    <w:rsid w:val="00021579"/>
    <w:rsid w:val="0002284E"/>
    <w:rsid w:val="000249F2"/>
    <w:rsid w:val="0003055E"/>
    <w:rsid w:val="00033D6D"/>
    <w:rsid w:val="00034ED0"/>
    <w:rsid w:val="0005506A"/>
    <w:rsid w:val="00062C6F"/>
    <w:rsid w:val="00072279"/>
    <w:rsid w:val="00080762"/>
    <w:rsid w:val="0008266E"/>
    <w:rsid w:val="00082DC5"/>
    <w:rsid w:val="00092A46"/>
    <w:rsid w:val="00093573"/>
    <w:rsid w:val="000957C1"/>
    <w:rsid w:val="0009785C"/>
    <w:rsid w:val="000A2545"/>
    <w:rsid w:val="000A25BF"/>
    <w:rsid w:val="000A2EBA"/>
    <w:rsid w:val="000A3B89"/>
    <w:rsid w:val="000B1A76"/>
    <w:rsid w:val="000B6AB1"/>
    <w:rsid w:val="000C366B"/>
    <w:rsid w:val="000C4E97"/>
    <w:rsid w:val="000C54D9"/>
    <w:rsid w:val="000D1F7F"/>
    <w:rsid w:val="000D2DC8"/>
    <w:rsid w:val="000D4BE9"/>
    <w:rsid w:val="000D6787"/>
    <w:rsid w:val="000E561B"/>
    <w:rsid w:val="000F083E"/>
    <w:rsid w:val="000F1FA0"/>
    <w:rsid w:val="000F356D"/>
    <w:rsid w:val="00102DAB"/>
    <w:rsid w:val="001079E1"/>
    <w:rsid w:val="001143F6"/>
    <w:rsid w:val="00114F9C"/>
    <w:rsid w:val="0012460C"/>
    <w:rsid w:val="00125F5D"/>
    <w:rsid w:val="00131F74"/>
    <w:rsid w:val="00132F7C"/>
    <w:rsid w:val="001409F0"/>
    <w:rsid w:val="00143386"/>
    <w:rsid w:val="001463E1"/>
    <w:rsid w:val="001476D6"/>
    <w:rsid w:val="00150C79"/>
    <w:rsid w:val="00161919"/>
    <w:rsid w:val="001632EB"/>
    <w:rsid w:val="001653D3"/>
    <w:rsid w:val="0016568B"/>
    <w:rsid w:val="00165E5B"/>
    <w:rsid w:val="0017160A"/>
    <w:rsid w:val="001822DD"/>
    <w:rsid w:val="00183AB0"/>
    <w:rsid w:val="001848B4"/>
    <w:rsid w:val="001910A9"/>
    <w:rsid w:val="001971F9"/>
    <w:rsid w:val="00197ADD"/>
    <w:rsid w:val="001A1CB2"/>
    <w:rsid w:val="001A26EB"/>
    <w:rsid w:val="001A3FA0"/>
    <w:rsid w:val="001A4453"/>
    <w:rsid w:val="001A61CA"/>
    <w:rsid w:val="001B2588"/>
    <w:rsid w:val="001B312E"/>
    <w:rsid w:val="001B5B40"/>
    <w:rsid w:val="001B6DA7"/>
    <w:rsid w:val="001C0524"/>
    <w:rsid w:val="001C1048"/>
    <w:rsid w:val="001D202F"/>
    <w:rsid w:val="001D30B9"/>
    <w:rsid w:val="001E667A"/>
    <w:rsid w:val="001E7382"/>
    <w:rsid w:val="001E79B4"/>
    <w:rsid w:val="001F049F"/>
    <w:rsid w:val="001F1982"/>
    <w:rsid w:val="00202D49"/>
    <w:rsid w:val="00206329"/>
    <w:rsid w:val="00207954"/>
    <w:rsid w:val="00210D80"/>
    <w:rsid w:val="002142FA"/>
    <w:rsid w:val="002163FB"/>
    <w:rsid w:val="00216C60"/>
    <w:rsid w:val="00221751"/>
    <w:rsid w:val="00234CDE"/>
    <w:rsid w:val="00242A24"/>
    <w:rsid w:val="002451BB"/>
    <w:rsid w:val="002461A2"/>
    <w:rsid w:val="00251FC9"/>
    <w:rsid w:val="00253139"/>
    <w:rsid w:val="002615D4"/>
    <w:rsid w:val="002678BE"/>
    <w:rsid w:val="00270BF5"/>
    <w:rsid w:val="00270C90"/>
    <w:rsid w:val="00273F72"/>
    <w:rsid w:val="00283524"/>
    <w:rsid w:val="002876B7"/>
    <w:rsid w:val="00287AD9"/>
    <w:rsid w:val="00290A82"/>
    <w:rsid w:val="00290B07"/>
    <w:rsid w:val="002933D3"/>
    <w:rsid w:val="00294A66"/>
    <w:rsid w:val="002A1200"/>
    <w:rsid w:val="002B220F"/>
    <w:rsid w:val="002B2C8E"/>
    <w:rsid w:val="002B757A"/>
    <w:rsid w:val="002C5184"/>
    <w:rsid w:val="002C7BF1"/>
    <w:rsid w:val="002D178B"/>
    <w:rsid w:val="002D2952"/>
    <w:rsid w:val="002D2BC8"/>
    <w:rsid w:val="002D47F5"/>
    <w:rsid w:val="002D561C"/>
    <w:rsid w:val="002F2F26"/>
    <w:rsid w:val="002F3EC2"/>
    <w:rsid w:val="00302456"/>
    <w:rsid w:val="0030403A"/>
    <w:rsid w:val="003119FC"/>
    <w:rsid w:val="00326464"/>
    <w:rsid w:val="00330470"/>
    <w:rsid w:val="00344462"/>
    <w:rsid w:val="0034572C"/>
    <w:rsid w:val="003474E2"/>
    <w:rsid w:val="0035082C"/>
    <w:rsid w:val="00353448"/>
    <w:rsid w:val="00356B0B"/>
    <w:rsid w:val="0036508F"/>
    <w:rsid w:val="00367A72"/>
    <w:rsid w:val="003719EB"/>
    <w:rsid w:val="00372E0C"/>
    <w:rsid w:val="00376A3C"/>
    <w:rsid w:val="00376FE4"/>
    <w:rsid w:val="00377471"/>
    <w:rsid w:val="0038109E"/>
    <w:rsid w:val="00381A27"/>
    <w:rsid w:val="00381E12"/>
    <w:rsid w:val="00384739"/>
    <w:rsid w:val="00390B65"/>
    <w:rsid w:val="003934AF"/>
    <w:rsid w:val="003941A8"/>
    <w:rsid w:val="0039518B"/>
    <w:rsid w:val="003A0177"/>
    <w:rsid w:val="003A2CCF"/>
    <w:rsid w:val="003B2DA3"/>
    <w:rsid w:val="003C0721"/>
    <w:rsid w:val="003C276D"/>
    <w:rsid w:val="003C34CF"/>
    <w:rsid w:val="003D60E6"/>
    <w:rsid w:val="003D6EF7"/>
    <w:rsid w:val="003E2867"/>
    <w:rsid w:val="003E2D85"/>
    <w:rsid w:val="003F09A0"/>
    <w:rsid w:val="003F415A"/>
    <w:rsid w:val="003F433C"/>
    <w:rsid w:val="003F55DE"/>
    <w:rsid w:val="004009F9"/>
    <w:rsid w:val="00401167"/>
    <w:rsid w:val="0041150A"/>
    <w:rsid w:val="00413397"/>
    <w:rsid w:val="00415088"/>
    <w:rsid w:val="004150FC"/>
    <w:rsid w:val="00415C03"/>
    <w:rsid w:val="004164A1"/>
    <w:rsid w:val="00417B1E"/>
    <w:rsid w:val="00424131"/>
    <w:rsid w:val="00427D2C"/>
    <w:rsid w:val="0043457F"/>
    <w:rsid w:val="00436CFE"/>
    <w:rsid w:val="004451B6"/>
    <w:rsid w:val="00447876"/>
    <w:rsid w:val="004709EB"/>
    <w:rsid w:val="004812E6"/>
    <w:rsid w:val="004951CC"/>
    <w:rsid w:val="004A6A41"/>
    <w:rsid w:val="004B6D51"/>
    <w:rsid w:val="004B7CA3"/>
    <w:rsid w:val="004C1DF3"/>
    <w:rsid w:val="004D0154"/>
    <w:rsid w:val="004D1488"/>
    <w:rsid w:val="004D20BD"/>
    <w:rsid w:val="004D5565"/>
    <w:rsid w:val="004D7042"/>
    <w:rsid w:val="004E389D"/>
    <w:rsid w:val="004E5025"/>
    <w:rsid w:val="004F22B9"/>
    <w:rsid w:val="004F349C"/>
    <w:rsid w:val="0050053E"/>
    <w:rsid w:val="00504731"/>
    <w:rsid w:val="0050508F"/>
    <w:rsid w:val="00510EB3"/>
    <w:rsid w:val="00513CA3"/>
    <w:rsid w:val="00517582"/>
    <w:rsid w:val="005205CE"/>
    <w:rsid w:val="00527821"/>
    <w:rsid w:val="00530EE8"/>
    <w:rsid w:val="005329D9"/>
    <w:rsid w:val="00544B99"/>
    <w:rsid w:val="005470A1"/>
    <w:rsid w:val="00551754"/>
    <w:rsid w:val="0055700A"/>
    <w:rsid w:val="00562DE3"/>
    <w:rsid w:val="00567E37"/>
    <w:rsid w:val="00583772"/>
    <w:rsid w:val="00584AA6"/>
    <w:rsid w:val="00584EEA"/>
    <w:rsid w:val="005860C0"/>
    <w:rsid w:val="0058759F"/>
    <w:rsid w:val="005938FE"/>
    <w:rsid w:val="005949F1"/>
    <w:rsid w:val="005A046A"/>
    <w:rsid w:val="005A20BD"/>
    <w:rsid w:val="005A2BDD"/>
    <w:rsid w:val="005D2602"/>
    <w:rsid w:val="005D6E15"/>
    <w:rsid w:val="005E148F"/>
    <w:rsid w:val="005E2BA2"/>
    <w:rsid w:val="005E6763"/>
    <w:rsid w:val="005E7C2D"/>
    <w:rsid w:val="005F29D4"/>
    <w:rsid w:val="00600964"/>
    <w:rsid w:val="0060208F"/>
    <w:rsid w:val="006134CC"/>
    <w:rsid w:val="006149B8"/>
    <w:rsid w:val="00616D95"/>
    <w:rsid w:val="00616E9D"/>
    <w:rsid w:val="006213A6"/>
    <w:rsid w:val="0063427A"/>
    <w:rsid w:val="00643BCC"/>
    <w:rsid w:val="006472C0"/>
    <w:rsid w:val="00650B17"/>
    <w:rsid w:val="00651F04"/>
    <w:rsid w:val="006524BC"/>
    <w:rsid w:val="0065294A"/>
    <w:rsid w:val="00655406"/>
    <w:rsid w:val="00664827"/>
    <w:rsid w:val="006661FD"/>
    <w:rsid w:val="006667E0"/>
    <w:rsid w:val="00675141"/>
    <w:rsid w:val="00680683"/>
    <w:rsid w:val="00684BA9"/>
    <w:rsid w:val="00684F6D"/>
    <w:rsid w:val="00687282"/>
    <w:rsid w:val="00687DAC"/>
    <w:rsid w:val="0069073E"/>
    <w:rsid w:val="00690F9C"/>
    <w:rsid w:val="00697D89"/>
    <w:rsid w:val="006A233E"/>
    <w:rsid w:val="006A2908"/>
    <w:rsid w:val="006A5CDF"/>
    <w:rsid w:val="006B0349"/>
    <w:rsid w:val="006B2EF9"/>
    <w:rsid w:val="006C4060"/>
    <w:rsid w:val="006D29CB"/>
    <w:rsid w:val="006F50E7"/>
    <w:rsid w:val="006F7FAC"/>
    <w:rsid w:val="007007FE"/>
    <w:rsid w:val="00702434"/>
    <w:rsid w:val="00706FFB"/>
    <w:rsid w:val="00710944"/>
    <w:rsid w:val="00712858"/>
    <w:rsid w:val="00713F35"/>
    <w:rsid w:val="0071619D"/>
    <w:rsid w:val="00723341"/>
    <w:rsid w:val="007255A6"/>
    <w:rsid w:val="00725964"/>
    <w:rsid w:val="00742560"/>
    <w:rsid w:val="00753E20"/>
    <w:rsid w:val="007604C3"/>
    <w:rsid w:val="00773A79"/>
    <w:rsid w:val="00777177"/>
    <w:rsid w:val="007812F9"/>
    <w:rsid w:val="007839B9"/>
    <w:rsid w:val="0079170C"/>
    <w:rsid w:val="007940C9"/>
    <w:rsid w:val="00795A1A"/>
    <w:rsid w:val="007A13E1"/>
    <w:rsid w:val="007A4BA9"/>
    <w:rsid w:val="007A56BC"/>
    <w:rsid w:val="007B00AD"/>
    <w:rsid w:val="007B24B6"/>
    <w:rsid w:val="007B27D9"/>
    <w:rsid w:val="007B5FCB"/>
    <w:rsid w:val="007C2E95"/>
    <w:rsid w:val="007C3B27"/>
    <w:rsid w:val="007D1561"/>
    <w:rsid w:val="007E1273"/>
    <w:rsid w:val="007E3E12"/>
    <w:rsid w:val="007F02AD"/>
    <w:rsid w:val="007F2D18"/>
    <w:rsid w:val="007F7D56"/>
    <w:rsid w:val="00800C3B"/>
    <w:rsid w:val="00802793"/>
    <w:rsid w:val="00803CD7"/>
    <w:rsid w:val="00812677"/>
    <w:rsid w:val="00813D47"/>
    <w:rsid w:val="00822FB0"/>
    <w:rsid w:val="00824914"/>
    <w:rsid w:val="00826804"/>
    <w:rsid w:val="00827E48"/>
    <w:rsid w:val="0083274C"/>
    <w:rsid w:val="00840A2D"/>
    <w:rsid w:val="0084108F"/>
    <w:rsid w:val="00841A72"/>
    <w:rsid w:val="00842107"/>
    <w:rsid w:val="00842250"/>
    <w:rsid w:val="00842845"/>
    <w:rsid w:val="00843DFD"/>
    <w:rsid w:val="00845224"/>
    <w:rsid w:val="00862AA3"/>
    <w:rsid w:val="0086577E"/>
    <w:rsid w:val="008736E8"/>
    <w:rsid w:val="00874A5B"/>
    <w:rsid w:val="00876EF8"/>
    <w:rsid w:val="00877846"/>
    <w:rsid w:val="00892DAA"/>
    <w:rsid w:val="00893CA9"/>
    <w:rsid w:val="008A4D72"/>
    <w:rsid w:val="008B167A"/>
    <w:rsid w:val="008B6E43"/>
    <w:rsid w:val="008C39DD"/>
    <w:rsid w:val="008C761A"/>
    <w:rsid w:val="008D3433"/>
    <w:rsid w:val="008E2672"/>
    <w:rsid w:val="008E28B9"/>
    <w:rsid w:val="008F139B"/>
    <w:rsid w:val="008F2838"/>
    <w:rsid w:val="008F5CE4"/>
    <w:rsid w:val="009050EF"/>
    <w:rsid w:val="009070E5"/>
    <w:rsid w:val="00915F4C"/>
    <w:rsid w:val="00922CC0"/>
    <w:rsid w:val="00926D62"/>
    <w:rsid w:val="00932EF3"/>
    <w:rsid w:val="00935C3C"/>
    <w:rsid w:val="00935E18"/>
    <w:rsid w:val="0094331E"/>
    <w:rsid w:val="009479B4"/>
    <w:rsid w:val="0095006B"/>
    <w:rsid w:val="00950CDA"/>
    <w:rsid w:val="00951A0F"/>
    <w:rsid w:val="0095317F"/>
    <w:rsid w:val="00954110"/>
    <w:rsid w:val="00954932"/>
    <w:rsid w:val="009553A0"/>
    <w:rsid w:val="00955581"/>
    <w:rsid w:val="0095624A"/>
    <w:rsid w:val="00957C4A"/>
    <w:rsid w:val="00957E32"/>
    <w:rsid w:val="00962CAD"/>
    <w:rsid w:val="00964814"/>
    <w:rsid w:val="009712CE"/>
    <w:rsid w:val="00971484"/>
    <w:rsid w:val="00972532"/>
    <w:rsid w:val="00974448"/>
    <w:rsid w:val="00981543"/>
    <w:rsid w:val="00984EF8"/>
    <w:rsid w:val="00996AA4"/>
    <w:rsid w:val="00996CAD"/>
    <w:rsid w:val="009975BA"/>
    <w:rsid w:val="009A3E75"/>
    <w:rsid w:val="009A64D5"/>
    <w:rsid w:val="009A7E2D"/>
    <w:rsid w:val="009B6A0C"/>
    <w:rsid w:val="009B7D2D"/>
    <w:rsid w:val="009C6B75"/>
    <w:rsid w:val="009D0496"/>
    <w:rsid w:val="009D1F45"/>
    <w:rsid w:val="009D2AA0"/>
    <w:rsid w:val="009D51AA"/>
    <w:rsid w:val="009E259F"/>
    <w:rsid w:val="009E2B80"/>
    <w:rsid w:val="00A00463"/>
    <w:rsid w:val="00A01E9D"/>
    <w:rsid w:val="00A03017"/>
    <w:rsid w:val="00A34A20"/>
    <w:rsid w:val="00A45BF9"/>
    <w:rsid w:val="00A511E8"/>
    <w:rsid w:val="00A5240C"/>
    <w:rsid w:val="00A6611C"/>
    <w:rsid w:val="00A702CA"/>
    <w:rsid w:val="00A711E4"/>
    <w:rsid w:val="00A7517C"/>
    <w:rsid w:val="00A7629B"/>
    <w:rsid w:val="00A778F4"/>
    <w:rsid w:val="00A77C4E"/>
    <w:rsid w:val="00A80526"/>
    <w:rsid w:val="00A8054B"/>
    <w:rsid w:val="00A81501"/>
    <w:rsid w:val="00A81FCC"/>
    <w:rsid w:val="00A82ACA"/>
    <w:rsid w:val="00A85D69"/>
    <w:rsid w:val="00A900D1"/>
    <w:rsid w:val="00AB6B18"/>
    <w:rsid w:val="00AC2910"/>
    <w:rsid w:val="00AC7E01"/>
    <w:rsid w:val="00AD1437"/>
    <w:rsid w:val="00AE6631"/>
    <w:rsid w:val="00AF1F7F"/>
    <w:rsid w:val="00AF3AC2"/>
    <w:rsid w:val="00AF407E"/>
    <w:rsid w:val="00AF7D39"/>
    <w:rsid w:val="00B0335F"/>
    <w:rsid w:val="00B03832"/>
    <w:rsid w:val="00B043A1"/>
    <w:rsid w:val="00B05755"/>
    <w:rsid w:val="00B155F9"/>
    <w:rsid w:val="00B17E7D"/>
    <w:rsid w:val="00B22347"/>
    <w:rsid w:val="00B27370"/>
    <w:rsid w:val="00B312F8"/>
    <w:rsid w:val="00B33668"/>
    <w:rsid w:val="00B33751"/>
    <w:rsid w:val="00B35576"/>
    <w:rsid w:val="00B3604D"/>
    <w:rsid w:val="00B4307B"/>
    <w:rsid w:val="00B44ABB"/>
    <w:rsid w:val="00B50539"/>
    <w:rsid w:val="00B50FBB"/>
    <w:rsid w:val="00B53675"/>
    <w:rsid w:val="00B54B16"/>
    <w:rsid w:val="00B55660"/>
    <w:rsid w:val="00B56717"/>
    <w:rsid w:val="00B6566A"/>
    <w:rsid w:val="00B6602E"/>
    <w:rsid w:val="00B6799D"/>
    <w:rsid w:val="00B765AF"/>
    <w:rsid w:val="00B76B71"/>
    <w:rsid w:val="00B77A87"/>
    <w:rsid w:val="00B82135"/>
    <w:rsid w:val="00B84ABC"/>
    <w:rsid w:val="00B86602"/>
    <w:rsid w:val="00B920A5"/>
    <w:rsid w:val="00B9571F"/>
    <w:rsid w:val="00B95CA7"/>
    <w:rsid w:val="00B96D51"/>
    <w:rsid w:val="00BA0B0A"/>
    <w:rsid w:val="00BA67AD"/>
    <w:rsid w:val="00BB0B0B"/>
    <w:rsid w:val="00BB24A4"/>
    <w:rsid w:val="00BB5EE5"/>
    <w:rsid w:val="00BB6013"/>
    <w:rsid w:val="00BC1608"/>
    <w:rsid w:val="00BC6483"/>
    <w:rsid w:val="00BD0D69"/>
    <w:rsid w:val="00BD6433"/>
    <w:rsid w:val="00BE24C3"/>
    <w:rsid w:val="00BE2D8C"/>
    <w:rsid w:val="00BE4C08"/>
    <w:rsid w:val="00BF24AE"/>
    <w:rsid w:val="00C018D7"/>
    <w:rsid w:val="00C04FD0"/>
    <w:rsid w:val="00C125B6"/>
    <w:rsid w:val="00C20764"/>
    <w:rsid w:val="00C22573"/>
    <w:rsid w:val="00C307D3"/>
    <w:rsid w:val="00C34E8C"/>
    <w:rsid w:val="00C37DC1"/>
    <w:rsid w:val="00C4327F"/>
    <w:rsid w:val="00C45157"/>
    <w:rsid w:val="00C45ED2"/>
    <w:rsid w:val="00C53FF6"/>
    <w:rsid w:val="00C55169"/>
    <w:rsid w:val="00C573D0"/>
    <w:rsid w:val="00C63FE9"/>
    <w:rsid w:val="00C662FE"/>
    <w:rsid w:val="00C7387F"/>
    <w:rsid w:val="00C7397E"/>
    <w:rsid w:val="00C745EF"/>
    <w:rsid w:val="00C8503C"/>
    <w:rsid w:val="00C91CE6"/>
    <w:rsid w:val="00C9357A"/>
    <w:rsid w:val="00C93B92"/>
    <w:rsid w:val="00C95B4A"/>
    <w:rsid w:val="00CA1B69"/>
    <w:rsid w:val="00CA29F2"/>
    <w:rsid w:val="00CA47F6"/>
    <w:rsid w:val="00CA7159"/>
    <w:rsid w:val="00CC4EC2"/>
    <w:rsid w:val="00CC612C"/>
    <w:rsid w:val="00CC7FAE"/>
    <w:rsid w:val="00CD5416"/>
    <w:rsid w:val="00CE38B8"/>
    <w:rsid w:val="00CE4BF7"/>
    <w:rsid w:val="00CF11CD"/>
    <w:rsid w:val="00CF12F4"/>
    <w:rsid w:val="00CF2DFA"/>
    <w:rsid w:val="00CF3AD1"/>
    <w:rsid w:val="00D00EEF"/>
    <w:rsid w:val="00D0314B"/>
    <w:rsid w:val="00D04D80"/>
    <w:rsid w:val="00D11007"/>
    <w:rsid w:val="00D12EB4"/>
    <w:rsid w:val="00D12F49"/>
    <w:rsid w:val="00D16FA8"/>
    <w:rsid w:val="00D31D35"/>
    <w:rsid w:val="00D31D87"/>
    <w:rsid w:val="00D418A6"/>
    <w:rsid w:val="00D5055A"/>
    <w:rsid w:val="00D51159"/>
    <w:rsid w:val="00D62763"/>
    <w:rsid w:val="00D645DA"/>
    <w:rsid w:val="00D774BB"/>
    <w:rsid w:val="00D77946"/>
    <w:rsid w:val="00D80AB7"/>
    <w:rsid w:val="00D83070"/>
    <w:rsid w:val="00D93A8E"/>
    <w:rsid w:val="00D9539F"/>
    <w:rsid w:val="00DA3846"/>
    <w:rsid w:val="00DA5A4B"/>
    <w:rsid w:val="00DB1A5A"/>
    <w:rsid w:val="00DB653E"/>
    <w:rsid w:val="00DC071E"/>
    <w:rsid w:val="00DC1ADC"/>
    <w:rsid w:val="00DD109E"/>
    <w:rsid w:val="00DD303A"/>
    <w:rsid w:val="00DD76E0"/>
    <w:rsid w:val="00DF1BD1"/>
    <w:rsid w:val="00DF40E9"/>
    <w:rsid w:val="00DF5B00"/>
    <w:rsid w:val="00E12C84"/>
    <w:rsid w:val="00E14D07"/>
    <w:rsid w:val="00E22751"/>
    <w:rsid w:val="00E23B94"/>
    <w:rsid w:val="00E26234"/>
    <w:rsid w:val="00E3097F"/>
    <w:rsid w:val="00E3213E"/>
    <w:rsid w:val="00E3381F"/>
    <w:rsid w:val="00E45C43"/>
    <w:rsid w:val="00E4629A"/>
    <w:rsid w:val="00E465AE"/>
    <w:rsid w:val="00E510FE"/>
    <w:rsid w:val="00E6011D"/>
    <w:rsid w:val="00E62B06"/>
    <w:rsid w:val="00E6582C"/>
    <w:rsid w:val="00E70867"/>
    <w:rsid w:val="00E73C70"/>
    <w:rsid w:val="00E74075"/>
    <w:rsid w:val="00E76C27"/>
    <w:rsid w:val="00E82191"/>
    <w:rsid w:val="00E849E3"/>
    <w:rsid w:val="00E906AE"/>
    <w:rsid w:val="00E9230D"/>
    <w:rsid w:val="00EB37CD"/>
    <w:rsid w:val="00EC13C4"/>
    <w:rsid w:val="00ED0E19"/>
    <w:rsid w:val="00EE01EE"/>
    <w:rsid w:val="00EE36A3"/>
    <w:rsid w:val="00EE41B3"/>
    <w:rsid w:val="00EE4A96"/>
    <w:rsid w:val="00EE64A6"/>
    <w:rsid w:val="00EF2700"/>
    <w:rsid w:val="00EF36DB"/>
    <w:rsid w:val="00F02004"/>
    <w:rsid w:val="00F1058B"/>
    <w:rsid w:val="00F1415C"/>
    <w:rsid w:val="00F1662F"/>
    <w:rsid w:val="00F17A58"/>
    <w:rsid w:val="00F3246D"/>
    <w:rsid w:val="00F344ED"/>
    <w:rsid w:val="00F351DF"/>
    <w:rsid w:val="00F42C80"/>
    <w:rsid w:val="00F439A2"/>
    <w:rsid w:val="00F43A81"/>
    <w:rsid w:val="00F44DAA"/>
    <w:rsid w:val="00F46C57"/>
    <w:rsid w:val="00F60C30"/>
    <w:rsid w:val="00F62422"/>
    <w:rsid w:val="00F625E7"/>
    <w:rsid w:val="00F62B61"/>
    <w:rsid w:val="00F6385A"/>
    <w:rsid w:val="00F66AE1"/>
    <w:rsid w:val="00F66DFB"/>
    <w:rsid w:val="00F77F79"/>
    <w:rsid w:val="00F85371"/>
    <w:rsid w:val="00F87089"/>
    <w:rsid w:val="00F9204E"/>
    <w:rsid w:val="00F92A79"/>
    <w:rsid w:val="00F95345"/>
    <w:rsid w:val="00FA09B7"/>
    <w:rsid w:val="00FA513D"/>
    <w:rsid w:val="00FB1DD1"/>
    <w:rsid w:val="00FB3A5D"/>
    <w:rsid w:val="00FB58DF"/>
    <w:rsid w:val="00FB7FFD"/>
    <w:rsid w:val="00FC047E"/>
    <w:rsid w:val="00FC2A47"/>
    <w:rsid w:val="00FC3E4B"/>
    <w:rsid w:val="00FC4506"/>
    <w:rsid w:val="00FC5980"/>
    <w:rsid w:val="00FC61FF"/>
    <w:rsid w:val="00FC7482"/>
    <w:rsid w:val="00FD2D22"/>
    <w:rsid w:val="00FD5623"/>
    <w:rsid w:val="00FD7FFE"/>
    <w:rsid w:val="00FE2FA8"/>
    <w:rsid w:val="00FE680E"/>
    <w:rsid w:val="00FF1B4F"/>
    <w:rsid w:val="00FF470B"/>
    <w:rsid w:val="00FF6E17"/>
    <w:rsid w:val="00FF7991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b12920,#d83a30"/>
    </o:shapedefaults>
    <o:shapelayout v:ext="edit">
      <o:idmap v:ext="edit" data="1"/>
    </o:shapelayout>
  </w:shapeDefaults>
  <w:decimalSymbol w:val="."/>
  <w:listSeparator w:val=","/>
  <w15:docId w15:val="{2A4187A6-A19A-4601-8DED-9F90B27B3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uiPriority="99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ook Title" w:uiPriority="69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4BF5"/>
    <w:rPr>
      <w:lang w:val="en-US"/>
    </w:rPr>
  </w:style>
  <w:style w:type="paragraph" w:styleId="Heading1">
    <w:name w:val="heading 1"/>
    <w:aliases w:val="H1,DO NOT USE_h1,Level 1 Topic Heading"/>
    <w:basedOn w:val="Normal"/>
    <w:next w:val="Normal"/>
    <w:link w:val="Heading1Char"/>
    <w:qFormat/>
    <w:rsid w:val="00C8503C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35082C"/>
    <w:pPr>
      <w:keepNext/>
      <w:keepLines/>
      <w:spacing w:before="200" w:after="100" w:line="360" w:lineRule="auto"/>
      <w:jc w:val="both"/>
      <w:outlineLvl w:val="1"/>
    </w:pPr>
    <w:rPr>
      <w:rFonts w:ascii="Cambria" w:eastAsia="Times New Roman" w:hAnsi="Cambria" w:cs="Times New Roman"/>
      <w:b/>
      <w:bCs/>
      <w:color w:val="808080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B17E7D"/>
    <w:pPr>
      <w:keepNext/>
      <w:tabs>
        <w:tab w:val="num" w:pos="1170"/>
      </w:tabs>
      <w:autoSpaceDE w:val="0"/>
      <w:autoSpaceDN w:val="0"/>
      <w:spacing w:after="240"/>
      <w:ind w:left="1170" w:hanging="720"/>
      <w:jc w:val="both"/>
      <w:outlineLvl w:val="2"/>
    </w:pPr>
    <w:rPr>
      <w:rFonts w:ascii="Cambria" w:eastAsia="Times New Roman" w:hAnsi="Cambria" w:cs="Times New Roman"/>
      <w:b/>
      <w:bCs/>
      <w:color w:val="595959"/>
      <w:szCs w:val="22"/>
    </w:rPr>
  </w:style>
  <w:style w:type="paragraph" w:styleId="Heading4">
    <w:name w:val="heading 4"/>
    <w:basedOn w:val="Heading3"/>
    <w:next w:val="Normal"/>
    <w:link w:val="Heading4Char"/>
    <w:qFormat/>
    <w:rsid w:val="00B17E7D"/>
    <w:pPr>
      <w:tabs>
        <w:tab w:val="clear" w:pos="1170"/>
        <w:tab w:val="num" w:pos="864"/>
      </w:tabs>
      <w:ind w:left="864" w:hanging="864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B17E7D"/>
    <w:pPr>
      <w:keepNext/>
      <w:tabs>
        <w:tab w:val="num" w:pos="1008"/>
      </w:tabs>
      <w:autoSpaceDE w:val="0"/>
      <w:autoSpaceDN w:val="0"/>
      <w:spacing w:after="240"/>
      <w:ind w:left="1008" w:hanging="1008"/>
      <w:jc w:val="both"/>
      <w:outlineLvl w:val="4"/>
    </w:pPr>
    <w:rPr>
      <w:rFonts w:ascii="Arial" w:eastAsia="Times New Roman" w:hAnsi="Arial" w:cs="Times New Roman"/>
      <w:color w:val="808080"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rsid w:val="00B17E7D"/>
    <w:pPr>
      <w:keepNext/>
      <w:tabs>
        <w:tab w:val="num" w:pos="1152"/>
      </w:tabs>
      <w:autoSpaceDE w:val="0"/>
      <w:autoSpaceDN w:val="0"/>
      <w:spacing w:after="240"/>
      <w:ind w:left="1152" w:hanging="1152"/>
      <w:jc w:val="both"/>
      <w:outlineLvl w:val="5"/>
    </w:pPr>
    <w:rPr>
      <w:rFonts w:ascii="Arial" w:eastAsia="Times New Roman" w:hAnsi="Arial" w:cs="Times New Roman"/>
      <w:bCs/>
      <w:color w:val="808080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B17E7D"/>
    <w:pPr>
      <w:keepNext/>
      <w:tabs>
        <w:tab w:val="num" w:pos="1296"/>
      </w:tabs>
      <w:autoSpaceDE w:val="0"/>
      <w:autoSpaceDN w:val="0"/>
      <w:spacing w:after="240"/>
      <w:ind w:left="1296" w:hanging="1296"/>
      <w:jc w:val="both"/>
      <w:outlineLvl w:val="6"/>
    </w:pPr>
    <w:rPr>
      <w:rFonts w:ascii="Arial" w:eastAsia="Times New Roman" w:hAnsi="Arial" w:cs="Times New Roman"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qFormat/>
    <w:rsid w:val="00B17E7D"/>
    <w:pPr>
      <w:keepNext/>
      <w:tabs>
        <w:tab w:val="num" w:pos="1440"/>
      </w:tabs>
      <w:autoSpaceDE w:val="0"/>
      <w:autoSpaceDN w:val="0"/>
      <w:spacing w:after="240"/>
      <w:ind w:left="1440" w:hanging="1440"/>
      <w:jc w:val="both"/>
      <w:outlineLvl w:val="7"/>
    </w:pPr>
    <w:rPr>
      <w:rFonts w:ascii="Arial" w:eastAsia="Times New Roman" w:hAnsi="Arial" w:cs="Times New Roman"/>
      <w:bCs/>
      <w:color w:val="808080"/>
      <w:sz w:val="22"/>
      <w:szCs w:val="22"/>
    </w:rPr>
  </w:style>
  <w:style w:type="paragraph" w:styleId="Heading9">
    <w:name w:val="heading 9"/>
    <w:basedOn w:val="Normal"/>
    <w:next w:val="Normal"/>
    <w:link w:val="Heading9Char"/>
    <w:qFormat/>
    <w:rsid w:val="00B17E7D"/>
    <w:pPr>
      <w:keepNext/>
      <w:tabs>
        <w:tab w:val="num" w:pos="1584"/>
      </w:tabs>
      <w:autoSpaceDE w:val="0"/>
      <w:autoSpaceDN w:val="0"/>
      <w:spacing w:after="240"/>
      <w:ind w:left="1584" w:hanging="1584"/>
      <w:jc w:val="both"/>
      <w:outlineLvl w:val="8"/>
    </w:pPr>
    <w:rPr>
      <w:rFonts w:ascii="Arial" w:eastAsia="Times New Roman" w:hAnsi="Arial" w:cs="Times New Roman"/>
      <w:bCs/>
      <w:color w:val="80808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94A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7D1561"/>
  </w:style>
  <w:style w:type="character" w:customStyle="1" w:styleId="apple-converted-space">
    <w:name w:val="apple-converted-space"/>
    <w:basedOn w:val="DefaultParagraphFont"/>
    <w:rsid w:val="007D1561"/>
  </w:style>
  <w:style w:type="character" w:styleId="Emphasis">
    <w:name w:val="Emphasis"/>
    <w:basedOn w:val="DefaultParagraphFont"/>
    <w:uiPriority w:val="20"/>
    <w:rsid w:val="007D1561"/>
    <w:rPr>
      <w:i/>
    </w:rPr>
  </w:style>
  <w:style w:type="paragraph" w:styleId="NormalWeb">
    <w:name w:val="Normal (Web)"/>
    <w:basedOn w:val="Normal"/>
    <w:uiPriority w:val="99"/>
    <w:rsid w:val="007D1561"/>
    <w:pPr>
      <w:spacing w:beforeLines="1" w:afterLines="1"/>
    </w:pPr>
    <w:rPr>
      <w:rFonts w:ascii="Times" w:hAnsi="Times" w:cs="Times New Roman"/>
      <w:sz w:val="20"/>
      <w:szCs w:val="20"/>
      <w:lang w:val="es-ES_tradnl"/>
    </w:rPr>
  </w:style>
  <w:style w:type="table" w:styleId="TableGrid">
    <w:name w:val="Table Grid"/>
    <w:basedOn w:val="TableNormal"/>
    <w:uiPriority w:val="59"/>
    <w:rsid w:val="0079170C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ps">
    <w:name w:val="hps"/>
    <w:basedOn w:val="DefaultParagraphFont"/>
    <w:rsid w:val="00F42C80"/>
  </w:style>
  <w:style w:type="character" w:customStyle="1" w:styleId="Heading2Char">
    <w:name w:val="Heading 2 Char"/>
    <w:basedOn w:val="DefaultParagraphFont"/>
    <w:link w:val="Heading2"/>
    <w:rsid w:val="0035082C"/>
    <w:rPr>
      <w:rFonts w:ascii="Cambria" w:eastAsia="Times New Roman" w:hAnsi="Cambria" w:cs="Times New Roman"/>
      <w:b/>
      <w:bCs/>
      <w:color w:val="808080"/>
      <w:sz w:val="26"/>
      <w:szCs w:val="26"/>
      <w:lang w:val="en-US"/>
    </w:rPr>
  </w:style>
  <w:style w:type="paragraph" w:styleId="Header">
    <w:name w:val="header"/>
    <w:basedOn w:val="Normal"/>
    <w:link w:val="HeaderChar"/>
    <w:rsid w:val="004B7CA3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4B7CA3"/>
    <w:rPr>
      <w:lang w:val="en-US"/>
    </w:rPr>
  </w:style>
  <w:style w:type="paragraph" w:styleId="Footer">
    <w:name w:val="footer"/>
    <w:basedOn w:val="Normal"/>
    <w:link w:val="FooterChar"/>
    <w:uiPriority w:val="99"/>
    <w:rsid w:val="004B7CA3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B7CA3"/>
    <w:rPr>
      <w:lang w:val="en-US"/>
    </w:rPr>
  </w:style>
  <w:style w:type="paragraph" w:styleId="BalloonText">
    <w:name w:val="Balloon Text"/>
    <w:basedOn w:val="Normal"/>
    <w:link w:val="BalloonTextChar"/>
    <w:uiPriority w:val="99"/>
    <w:rsid w:val="006524B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524BC"/>
    <w:rPr>
      <w:rFonts w:ascii="Tahoma" w:hAnsi="Tahoma" w:cs="Tahoma"/>
      <w:sz w:val="16"/>
      <w:szCs w:val="16"/>
      <w:lang w:val="en-US"/>
    </w:rPr>
  </w:style>
  <w:style w:type="character" w:styleId="PageNumber">
    <w:name w:val="page number"/>
    <w:basedOn w:val="DefaultParagraphFont"/>
    <w:rsid w:val="00C8503C"/>
  </w:style>
  <w:style w:type="paragraph" w:styleId="Index1">
    <w:name w:val="index 1"/>
    <w:basedOn w:val="Normal"/>
    <w:next w:val="Normal"/>
    <w:autoRedefine/>
    <w:rsid w:val="00C8503C"/>
    <w:pPr>
      <w:spacing w:after="0"/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rsid w:val="00C8503C"/>
    <w:pPr>
      <w:spacing w:after="0"/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rsid w:val="00C8503C"/>
    <w:pPr>
      <w:spacing w:after="0"/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rsid w:val="00C8503C"/>
    <w:pPr>
      <w:spacing w:after="0"/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rsid w:val="00C8503C"/>
    <w:pPr>
      <w:spacing w:after="0"/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rsid w:val="00C8503C"/>
    <w:pPr>
      <w:spacing w:after="0"/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rsid w:val="00C8503C"/>
    <w:pPr>
      <w:spacing w:after="0"/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rsid w:val="00C8503C"/>
    <w:pPr>
      <w:spacing w:after="0"/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rsid w:val="00C8503C"/>
    <w:pPr>
      <w:spacing w:after="0"/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rsid w:val="00C8503C"/>
    <w:pPr>
      <w:pBdr>
        <w:top w:val="single" w:sz="12" w:space="0" w:color="auto"/>
      </w:pBdr>
      <w:spacing w:before="360" w:after="240"/>
    </w:pPr>
    <w:rPr>
      <w:i/>
      <w:sz w:val="26"/>
      <w:szCs w:val="26"/>
    </w:rPr>
  </w:style>
  <w:style w:type="character" w:customStyle="1" w:styleId="Heading1Char">
    <w:name w:val="Heading 1 Char"/>
    <w:aliases w:val="H1 Char,DO NOT USE_h1 Char,Level 1 Topic Heading Char"/>
    <w:basedOn w:val="DefaultParagraphFont"/>
    <w:link w:val="Heading1"/>
    <w:rsid w:val="00C8503C"/>
    <w:rPr>
      <w:rFonts w:asciiTheme="majorHAnsi" w:eastAsiaTheme="majorEastAsia" w:hAnsiTheme="majorHAnsi" w:cstheme="majorBidi"/>
      <w:b/>
      <w:bCs/>
      <w:sz w:val="32"/>
      <w:szCs w:val="32"/>
      <w:lang w:val="en-US"/>
    </w:rPr>
  </w:style>
  <w:style w:type="paragraph" w:styleId="FootnoteText">
    <w:name w:val="footnote text"/>
    <w:basedOn w:val="Normal"/>
    <w:link w:val="FootnoteTextChar"/>
    <w:rsid w:val="00FC3E4B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rsid w:val="00FC3E4B"/>
    <w:rPr>
      <w:lang w:val="en-US"/>
    </w:rPr>
  </w:style>
  <w:style w:type="character" w:styleId="FootnoteReference">
    <w:name w:val="footnote reference"/>
    <w:basedOn w:val="DefaultParagraphFont"/>
    <w:rsid w:val="00FC3E4B"/>
    <w:rPr>
      <w:vertAlign w:val="superscript"/>
    </w:rPr>
  </w:style>
  <w:style w:type="paragraph" w:styleId="NoSpacing">
    <w:name w:val="No Spacing"/>
    <w:link w:val="NoSpacingChar"/>
    <w:qFormat/>
    <w:rsid w:val="00584EEA"/>
    <w:pPr>
      <w:spacing w:after="0"/>
    </w:pPr>
    <w:rPr>
      <w:rFonts w:ascii="PMingLiU" w:eastAsiaTheme="minorEastAsia" w:hAnsi="PMingLiU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rsid w:val="00584EEA"/>
    <w:rPr>
      <w:rFonts w:ascii="PMingLiU" w:eastAsiaTheme="minorEastAsia" w:hAnsi="PMingLiU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rsid w:val="00504731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23B9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qFormat/>
    <w:rsid w:val="00E23B94"/>
    <w:pPr>
      <w:spacing w:before="120" w:after="0"/>
    </w:pPr>
    <w:rPr>
      <w:b/>
    </w:rPr>
  </w:style>
  <w:style w:type="paragraph" w:styleId="TOC2">
    <w:name w:val="toc 2"/>
    <w:basedOn w:val="Normal"/>
    <w:next w:val="Normal"/>
    <w:autoRedefine/>
    <w:uiPriority w:val="39"/>
    <w:qFormat/>
    <w:rsid w:val="00D9539F"/>
    <w:pPr>
      <w:tabs>
        <w:tab w:val="left" w:pos="849"/>
        <w:tab w:val="right" w:leader="dot" w:pos="8290"/>
        <w:tab w:val="right" w:leader="dot" w:pos="9362"/>
      </w:tabs>
      <w:spacing w:after="0" w:line="480" w:lineRule="auto"/>
      <w:ind w:left="240"/>
      <w:jc w:val="both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E23B94"/>
    <w:pPr>
      <w:spacing w:after="0"/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rsid w:val="00E23B94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E23B94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E23B94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E23B94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E23B94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E23B94"/>
    <w:pPr>
      <w:spacing w:after="0"/>
      <w:ind w:left="1920"/>
    </w:pPr>
    <w:rPr>
      <w:sz w:val="20"/>
      <w:szCs w:val="20"/>
    </w:rPr>
  </w:style>
  <w:style w:type="paragraph" w:customStyle="1" w:styleId="Titulo1">
    <w:name w:val="Titulo 1"/>
    <w:basedOn w:val="Heading1"/>
    <w:qFormat/>
    <w:rsid w:val="00E23B94"/>
    <w:pPr>
      <w:numPr>
        <w:numId w:val="1"/>
      </w:numPr>
      <w:spacing w:before="0"/>
    </w:pPr>
  </w:style>
  <w:style w:type="paragraph" w:customStyle="1" w:styleId="Ttulo2">
    <w:name w:val="Título 2"/>
    <w:basedOn w:val="ListParagraph"/>
    <w:qFormat/>
    <w:rsid w:val="00697D89"/>
    <w:pPr>
      <w:numPr>
        <w:ilvl w:val="1"/>
        <w:numId w:val="1"/>
      </w:numPr>
      <w:spacing w:line="360" w:lineRule="auto"/>
      <w:jc w:val="both"/>
    </w:pPr>
    <w:rPr>
      <w:rFonts w:asciiTheme="majorHAnsi" w:hAnsiTheme="majorHAnsi"/>
      <w:color w:val="7F7F7F" w:themeColor="text1" w:themeTint="80"/>
      <w:sz w:val="28"/>
    </w:rPr>
  </w:style>
  <w:style w:type="paragraph" w:customStyle="1" w:styleId="Ttulo3">
    <w:name w:val="Título 3"/>
    <w:basedOn w:val="ListParagraph"/>
    <w:qFormat/>
    <w:rsid w:val="006D29CB"/>
    <w:pPr>
      <w:numPr>
        <w:ilvl w:val="2"/>
        <w:numId w:val="1"/>
      </w:numPr>
      <w:spacing w:line="360" w:lineRule="auto"/>
    </w:pPr>
    <w:rPr>
      <w:rFonts w:asciiTheme="majorHAnsi" w:hAnsiTheme="majorHAnsi"/>
      <w:b/>
      <w:color w:val="595959" w:themeColor="text1" w:themeTint="A6"/>
    </w:rPr>
  </w:style>
  <w:style w:type="paragraph" w:customStyle="1" w:styleId="Style1">
    <w:name w:val="Style1"/>
    <w:basedOn w:val="Ttulo3"/>
    <w:qFormat/>
    <w:rsid w:val="006D29CB"/>
    <w:pPr>
      <w:numPr>
        <w:ilvl w:val="0"/>
        <w:numId w:val="0"/>
      </w:numPr>
      <w:ind w:left="360"/>
    </w:pPr>
    <w:rPr>
      <w:rFonts w:ascii="American Typewriter" w:hAnsi="American Typewriter"/>
      <w:b w:val="0"/>
      <w:color w:val="auto"/>
    </w:rPr>
  </w:style>
  <w:style w:type="paragraph" w:customStyle="1" w:styleId="Ttulo4">
    <w:name w:val="Título 4"/>
    <w:basedOn w:val="Normal"/>
    <w:qFormat/>
    <w:rsid w:val="00527821"/>
    <w:pPr>
      <w:ind w:left="720"/>
    </w:pPr>
    <w:rPr>
      <w:rFonts w:ascii="American Typewriter" w:hAnsi="American Typewriter"/>
      <w:color w:val="7F7F7F" w:themeColor="text1" w:themeTint="80"/>
    </w:rPr>
  </w:style>
  <w:style w:type="character" w:styleId="Strong">
    <w:name w:val="Strong"/>
    <w:basedOn w:val="DefaultParagraphFont"/>
    <w:uiPriority w:val="22"/>
    <w:qFormat/>
    <w:rsid w:val="008B6E43"/>
    <w:rPr>
      <w:b/>
    </w:rPr>
  </w:style>
  <w:style w:type="paragraph" w:customStyle="1" w:styleId="footnote">
    <w:name w:val="footnote"/>
    <w:basedOn w:val="Normal"/>
    <w:qFormat/>
    <w:rsid w:val="00302456"/>
    <w:pPr>
      <w:spacing w:line="360" w:lineRule="auto"/>
      <w:jc w:val="both"/>
    </w:pPr>
    <w:rPr>
      <w:rFonts w:ascii="Helvetica Light" w:hAnsi="Helvetica Light"/>
      <w:color w:val="000000"/>
      <w:sz w:val="18"/>
    </w:rPr>
  </w:style>
  <w:style w:type="character" w:customStyle="1" w:styleId="Heading3Char">
    <w:name w:val="Heading 3 Char"/>
    <w:basedOn w:val="DefaultParagraphFont"/>
    <w:link w:val="Heading3"/>
    <w:rsid w:val="00B17E7D"/>
    <w:rPr>
      <w:rFonts w:ascii="Cambria" w:eastAsia="Times New Roman" w:hAnsi="Cambria" w:cs="Times New Roman"/>
      <w:b/>
      <w:bCs/>
      <w:color w:val="595959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rsid w:val="00B17E7D"/>
    <w:rPr>
      <w:rFonts w:ascii="Cambria" w:eastAsia="Times New Roman" w:hAnsi="Cambria" w:cs="Times New Roman"/>
      <w:b/>
      <w:bCs/>
      <w:color w:val="595959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rsid w:val="00B17E7D"/>
    <w:rPr>
      <w:rFonts w:ascii="Arial" w:eastAsia="Times New Roman" w:hAnsi="Arial" w:cs="Times New Roman"/>
      <w:color w:val="808080"/>
      <w:sz w:val="22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B17E7D"/>
    <w:rPr>
      <w:rFonts w:ascii="Arial" w:eastAsia="Times New Roman" w:hAnsi="Arial" w:cs="Times New Roman"/>
      <w:bCs/>
      <w:color w:val="808080"/>
      <w:sz w:val="22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B17E7D"/>
    <w:rPr>
      <w:rFonts w:ascii="Arial" w:eastAsia="Times New Roman" w:hAnsi="Arial" w:cs="Times New Roman"/>
      <w:bCs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rsid w:val="00B17E7D"/>
    <w:rPr>
      <w:rFonts w:ascii="Arial" w:eastAsia="Times New Roman" w:hAnsi="Arial" w:cs="Times New Roman"/>
      <w:bCs/>
      <w:color w:val="808080"/>
      <w:sz w:val="22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rsid w:val="00B17E7D"/>
    <w:rPr>
      <w:rFonts w:ascii="Arial" w:eastAsia="Times New Roman" w:hAnsi="Arial" w:cs="Times New Roman"/>
      <w:bCs/>
      <w:color w:val="808080"/>
      <w:sz w:val="22"/>
      <w:lang w:val="en-US"/>
    </w:rPr>
  </w:style>
  <w:style w:type="paragraph" w:styleId="TableofFigures">
    <w:name w:val="table of figures"/>
    <w:basedOn w:val="Normal"/>
    <w:next w:val="Normal"/>
    <w:rsid w:val="00B17E7D"/>
    <w:pPr>
      <w:spacing w:after="240"/>
      <w:ind w:left="480" w:hanging="480"/>
      <w:jc w:val="both"/>
    </w:pPr>
    <w:rPr>
      <w:rFonts w:ascii="Arial" w:eastAsia="Times New Roman" w:hAnsi="Arial" w:cs="Times New Roman"/>
      <w:sz w:val="22"/>
      <w:szCs w:val="20"/>
    </w:rPr>
  </w:style>
  <w:style w:type="paragraph" w:styleId="BodyText">
    <w:name w:val="Body Text"/>
    <w:basedOn w:val="Normal"/>
    <w:link w:val="BodyTextChar"/>
    <w:rsid w:val="00B17E7D"/>
    <w:pPr>
      <w:spacing w:after="240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basedOn w:val="DefaultParagraphFont"/>
    <w:link w:val="BodyText"/>
    <w:rsid w:val="00B17E7D"/>
    <w:rPr>
      <w:rFonts w:ascii="Arial" w:eastAsia="Times New Roman" w:hAnsi="Arial" w:cs="Arial"/>
      <w:szCs w:val="20"/>
      <w:lang w:val="en-US"/>
    </w:rPr>
  </w:style>
  <w:style w:type="paragraph" w:styleId="BodyTextIndent">
    <w:name w:val="Body Text Indent"/>
    <w:basedOn w:val="Normal"/>
    <w:link w:val="BodyTextIndentChar"/>
    <w:rsid w:val="00B17E7D"/>
    <w:pPr>
      <w:spacing w:after="240"/>
      <w:ind w:left="720"/>
      <w:jc w:val="both"/>
    </w:pPr>
    <w:rPr>
      <w:rFonts w:ascii="Arial" w:eastAsia="Times New Roman" w:hAnsi="Arial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B17E7D"/>
    <w:rPr>
      <w:rFonts w:ascii="Arial" w:eastAsia="Times New Roman" w:hAnsi="Arial" w:cs="Arial"/>
      <w:szCs w:val="20"/>
      <w:lang w:val="en-US"/>
    </w:rPr>
  </w:style>
  <w:style w:type="paragraph" w:styleId="BodyTextIndent2">
    <w:name w:val="Body Text Indent 2"/>
    <w:basedOn w:val="Normal"/>
    <w:link w:val="BodyTextIndent2Char"/>
    <w:rsid w:val="00B17E7D"/>
    <w:pPr>
      <w:spacing w:after="240"/>
      <w:ind w:firstLine="720"/>
      <w:jc w:val="both"/>
    </w:pPr>
    <w:rPr>
      <w:rFonts w:ascii="Arial" w:eastAsia="Times New Roman" w:hAnsi="Arial" w:cs="Arial"/>
      <w:color w:val="00000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B17E7D"/>
    <w:rPr>
      <w:rFonts w:ascii="Arial" w:eastAsia="Times New Roman" w:hAnsi="Arial" w:cs="Arial"/>
      <w:color w:val="000000"/>
      <w:szCs w:val="20"/>
      <w:lang w:val="en-US"/>
    </w:rPr>
  </w:style>
  <w:style w:type="paragraph" w:customStyle="1" w:styleId="TitleCover">
    <w:name w:val="Title Cover"/>
    <w:basedOn w:val="Normal"/>
    <w:next w:val="Normal"/>
    <w:rsid w:val="00B17E7D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-840" w:right="-840"/>
      <w:jc w:val="both"/>
    </w:pPr>
    <w:rPr>
      <w:rFonts w:ascii="Arial" w:eastAsia="Times New Roman" w:hAnsi="Arial" w:cs="Times New Roman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Normal"/>
    <w:rsid w:val="00B17E7D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0" w:right="0"/>
    </w:pPr>
    <w:rPr>
      <w:b w:val="0"/>
      <w:spacing w:val="-30"/>
      <w:sz w:val="48"/>
    </w:rPr>
  </w:style>
  <w:style w:type="paragraph" w:styleId="BodyText3">
    <w:name w:val="Body Text 3"/>
    <w:basedOn w:val="Normal"/>
    <w:link w:val="BodyText3Char"/>
    <w:rsid w:val="00B17E7D"/>
    <w:pPr>
      <w:autoSpaceDE w:val="0"/>
      <w:autoSpaceDN w:val="0"/>
      <w:spacing w:after="240"/>
      <w:jc w:val="both"/>
    </w:pPr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B17E7D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paragraph" w:styleId="BodyText2">
    <w:name w:val="Body Text 2"/>
    <w:basedOn w:val="Normal"/>
    <w:link w:val="BodyText2Char"/>
    <w:rsid w:val="00B17E7D"/>
    <w:pPr>
      <w:spacing w:after="240"/>
      <w:jc w:val="both"/>
    </w:pPr>
    <w:rPr>
      <w:rFonts w:ascii="Arial" w:eastAsia="Times New Roman" w:hAnsi="Arial" w:cs="Times New Roman"/>
      <w:sz w:val="22"/>
      <w:szCs w:val="20"/>
    </w:rPr>
  </w:style>
  <w:style w:type="character" w:customStyle="1" w:styleId="BodyText2Char">
    <w:name w:val="Body Text 2 Char"/>
    <w:basedOn w:val="DefaultParagraphFont"/>
    <w:link w:val="BodyText2"/>
    <w:rsid w:val="00B17E7D"/>
    <w:rPr>
      <w:rFonts w:ascii="Arial" w:eastAsia="Times New Roman" w:hAnsi="Arial" w:cs="Times New Roman"/>
      <w:sz w:val="22"/>
      <w:szCs w:val="20"/>
      <w:lang w:val="en-US"/>
    </w:rPr>
  </w:style>
  <w:style w:type="paragraph" w:customStyle="1" w:styleId="Comentario">
    <w:name w:val="Comentario"/>
    <w:basedOn w:val="Normal"/>
    <w:rsid w:val="00B17E7D"/>
    <w:pPr>
      <w:spacing w:after="240"/>
      <w:jc w:val="both"/>
    </w:pPr>
    <w:rPr>
      <w:rFonts w:ascii="Arial" w:eastAsia="Times New Roman" w:hAnsi="Arial" w:cs="Times New Roman"/>
      <w:color w:val="0000FF"/>
      <w:sz w:val="22"/>
      <w:szCs w:val="20"/>
    </w:rPr>
  </w:style>
  <w:style w:type="paragraph" w:customStyle="1" w:styleId="Opcional">
    <w:name w:val="Opcional"/>
    <w:basedOn w:val="Normal"/>
    <w:rsid w:val="00B17E7D"/>
    <w:pPr>
      <w:spacing w:after="240"/>
      <w:jc w:val="both"/>
    </w:pPr>
    <w:rPr>
      <w:rFonts w:ascii="Arial" w:eastAsia="Times New Roman" w:hAnsi="Arial" w:cs="Times New Roman"/>
      <w:i/>
      <w:color w:val="800000"/>
      <w:sz w:val="22"/>
      <w:szCs w:val="20"/>
    </w:rPr>
  </w:style>
  <w:style w:type="paragraph" w:styleId="BodyTextIndent3">
    <w:name w:val="Body Text Indent 3"/>
    <w:basedOn w:val="Normal"/>
    <w:link w:val="BodyTextIndent3Char"/>
    <w:rsid w:val="00B17E7D"/>
    <w:pPr>
      <w:spacing w:after="240"/>
      <w:ind w:firstLine="432"/>
      <w:jc w:val="both"/>
    </w:pPr>
    <w:rPr>
      <w:rFonts w:ascii="Arial" w:eastAsia="Times New Roman" w:hAnsi="Arial" w:cs="Times New Roman"/>
      <w:sz w:val="22"/>
      <w:szCs w:val="20"/>
    </w:rPr>
  </w:style>
  <w:style w:type="character" w:customStyle="1" w:styleId="BodyTextIndent3Char">
    <w:name w:val="Body Text Indent 3 Char"/>
    <w:basedOn w:val="DefaultParagraphFont"/>
    <w:link w:val="BodyTextIndent3"/>
    <w:rsid w:val="00B17E7D"/>
    <w:rPr>
      <w:rFonts w:ascii="Arial" w:eastAsia="Times New Roman" w:hAnsi="Arial" w:cs="Times New Roman"/>
      <w:sz w:val="22"/>
      <w:szCs w:val="20"/>
      <w:lang w:val="en-US"/>
    </w:rPr>
  </w:style>
  <w:style w:type="paragraph" w:customStyle="1" w:styleId="ContentTitle">
    <w:name w:val="Content Title"/>
    <w:basedOn w:val="Normal"/>
    <w:rsid w:val="00B17E7D"/>
    <w:pPr>
      <w:spacing w:after="240"/>
      <w:jc w:val="center"/>
    </w:pPr>
    <w:rPr>
      <w:rFonts w:ascii="Arial" w:eastAsia="Times New Roman" w:hAnsi="Arial" w:cs="Times New Roman"/>
      <w:sz w:val="28"/>
      <w:szCs w:val="20"/>
    </w:rPr>
  </w:style>
  <w:style w:type="paragraph" w:customStyle="1" w:styleId="Cambios">
    <w:name w:val="Cambios"/>
    <w:basedOn w:val="Normal"/>
    <w:rsid w:val="00B17E7D"/>
    <w:pPr>
      <w:spacing w:after="240"/>
      <w:jc w:val="both"/>
    </w:pPr>
    <w:rPr>
      <w:rFonts w:ascii="Arial" w:eastAsia="Times New Roman" w:hAnsi="Arial" w:cs="Times New Roman"/>
      <w:color w:val="008000"/>
      <w:sz w:val="22"/>
      <w:szCs w:val="20"/>
      <w:u w:val="single"/>
    </w:rPr>
  </w:style>
  <w:style w:type="paragraph" w:customStyle="1" w:styleId="Table">
    <w:name w:val="Table"/>
    <w:basedOn w:val="Normal"/>
    <w:rsid w:val="00B17E7D"/>
    <w:pPr>
      <w:spacing w:after="0"/>
    </w:pPr>
    <w:rPr>
      <w:rFonts w:ascii="Arial" w:eastAsia="Times New Roman" w:hAnsi="Arial" w:cs="Times New Roman"/>
      <w:sz w:val="22"/>
      <w:szCs w:val="20"/>
    </w:rPr>
  </w:style>
  <w:style w:type="character" w:styleId="CommentReference">
    <w:name w:val="annotation reference"/>
    <w:basedOn w:val="DefaultParagraphFont"/>
    <w:rsid w:val="00B17E7D"/>
    <w:rPr>
      <w:sz w:val="16"/>
      <w:szCs w:val="16"/>
    </w:rPr>
  </w:style>
  <w:style w:type="paragraph" w:styleId="CommentText">
    <w:name w:val="annotation text"/>
    <w:basedOn w:val="Normal"/>
    <w:link w:val="CommentTextChar"/>
    <w:rsid w:val="00B17E7D"/>
    <w:pPr>
      <w:spacing w:after="240"/>
      <w:jc w:val="both"/>
    </w:pPr>
    <w:rPr>
      <w:rFonts w:ascii="Arial" w:eastAsia="Times New Roman" w:hAnsi="Arial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17E7D"/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CommentSubject1">
    <w:name w:val="Comment Subject1"/>
    <w:basedOn w:val="CommentText"/>
    <w:next w:val="CommentText"/>
    <w:semiHidden/>
    <w:rsid w:val="00B17E7D"/>
    <w:rPr>
      <w:b/>
      <w:bCs/>
    </w:rPr>
  </w:style>
  <w:style w:type="paragraph" w:customStyle="1" w:styleId="BalloonText1">
    <w:name w:val="Balloon Text1"/>
    <w:basedOn w:val="Normal"/>
    <w:semiHidden/>
    <w:rsid w:val="00B17E7D"/>
    <w:pPr>
      <w:spacing w:after="240"/>
      <w:jc w:val="both"/>
    </w:pPr>
    <w:rPr>
      <w:rFonts w:ascii="Tahoma" w:eastAsia="Times New Roman" w:hAnsi="Tahoma" w:cs="Tahoma"/>
      <w:sz w:val="16"/>
      <w:szCs w:val="16"/>
    </w:rPr>
  </w:style>
  <w:style w:type="paragraph" w:customStyle="1" w:styleId="numer2">
    <w:name w:val="numer2"/>
    <w:basedOn w:val="Normal"/>
    <w:rsid w:val="00B17E7D"/>
    <w:pPr>
      <w:spacing w:after="0"/>
      <w:ind w:left="1440" w:hanging="720"/>
      <w:jc w:val="both"/>
    </w:pPr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numer3">
    <w:name w:val="numer3"/>
    <w:basedOn w:val="Normal"/>
    <w:rsid w:val="00B17E7D"/>
    <w:pPr>
      <w:spacing w:after="0"/>
      <w:ind w:left="2160" w:hanging="720"/>
      <w:jc w:val="both"/>
    </w:pPr>
    <w:rPr>
      <w:rFonts w:ascii="Times New Roman" w:eastAsia="Times New Roman" w:hAnsi="Times New Roman" w:cs="Times New Roman"/>
      <w:szCs w:val="20"/>
      <w:lang w:val="es-ES_tradnl" w:eastAsia="es-ES"/>
    </w:rPr>
  </w:style>
  <w:style w:type="paragraph" w:customStyle="1" w:styleId="BulletedNormal">
    <w:name w:val="Bulleted Normal"/>
    <w:basedOn w:val="Header"/>
    <w:rsid w:val="00B17E7D"/>
    <w:pPr>
      <w:numPr>
        <w:numId w:val="2"/>
      </w:numPr>
      <w:tabs>
        <w:tab w:val="clear" w:pos="4320"/>
        <w:tab w:val="clear" w:pos="8640"/>
      </w:tabs>
      <w:spacing w:line="480" w:lineRule="auto"/>
      <w:jc w:val="both"/>
    </w:pPr>
    <w:rPr>
      <w:rFonts w:ascii="Verdana" w:eastAsia="Times New Roman" w:hAnsi="Verdana" w:cs="Times New Roman"/>
      <w:sz w:val="20"/>
    </w:rPr>
  </w:style>
  <w:style w:type="paragraph" w:customStyle="1" w:styleId="BulletedNormalOptional">
    <w:name w:val="Bulleted Normal (Optional)"/>
    <w:basedOn w:val="BulletedNormal"/>
    <w:rsid w:val="00B17E7D"/>
    <w:rPr>
      <w:color w:val="800000"/>
    </w:rPr>
  </w:style>
  <w:style w:type="paragraph" w:customStyle="1" w:styleId="Legal">
    <w:name w:val="Legal"/>
    <w:basedOn w:val="Normal"/>
    <w:rsid w:val="00B17E7D"/>
    <w:pPr>
      <w:spacing w:after="0" w:line="480" w:lineRule="auto"/>
      <w:jc w:val="both"/>
    </w:pPr>
    <w:rPr>
      <w:rFonts w:ascii="Verdana" w:eastAsia="Times New Roman" w:hAnsi="Verdana" w:cs="Times New Roman"/>
      <w:bCs/>
      <w:sz w:val="16"/>
    </w:rPr>
  </w:style>
  <w:style w:type="character" w:styleId="FollowedHyperlink">
    <w:name w:val="FollowedHyperlink"/>
    <w:basedOn w:val="DefaultParagraphFont"/>
    <w:rsid w:val="00B17E7D"/>
    <w:rPr>
      <w:color w:val="800080"/>
      <w:u w:val="single"/>
    </w:rPr>
  </w:style>
  <w:style w:type="paragraph" w:customStyle="1" w:styleId="Comment">
    <w:name w:val="Comment"/>
    <w:basedOn w:val="Normal"/>
    <w:rsid w:val="00B17E7D"/>
    <w:pPr>
      <w:spacing w:after="0" w:line="480" w:lineRule="auto"/>
      <w:jc w:val="both"/>
    </w:pPr>
    <w:rPr>
      <w:rFonts w:ascii="Verdana" w:eastAsia="Times New Roman" w:hAnsi="Verdana" w:cs="Times New Roman"/>
      <w:color w:val="0000FF"/>
      <w:sz w:val="20"/>
    </w:rPr>
  </w:style>
  <w:style w:type="paragraph" w:styleId="DocumentMap">
    <w:name w:val="Document Map"/>
    <w:basedOn w:val="Normal"/>
    <w:link w:val="DocumentMapChar"/>
    <w:rsid w:val="00B17E7D"/>
    <w:pPr>
      <w:shd w:val="clear" w:color="auto" w:fill="000080"/>
      <w:spacing w:after="240"/>
      <w:jc w:val="both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rsid w:val="00B17E7D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ContratoN2">
    <w:name w:val="Contrato N2"/>
    <w:basedOn w:val="Normal"/>
    <w:rsid w:val="00B17E7D"/>
    <w:pPr>
      <w:numPr>
        <w:ilvl w:val="1"/>
        <w:numId w:val="3"/>
      </w:numPr>
      <w:spacing w:after="0" w:line="480" w:lineRule="auto"/>
      <w:jc w:val="both"/>
    </w:pPr>
    <w:rPr>
      <w:rFonts w:ascii="Verdana" w:eastAsia="Times New Roman" w:hAnsi="Verdana" w:cs="Times New Roman"/>
      <w:sz w:val="20"/>
    </w:rPr>
  </w:style>
  <w:style w:type="paragraph" w:customStyle="1" w:styleId="bulletednormal0">
    <w:name w:val="bulletednormal"/>
    <w:basedOn w:val="Normal"/>
    <w:rsid w:val="00B17E7D"/>
    <w:pPr>
      <w:spacing w:before="100" w:beforeAutospacing="1" w:after="100" w:afterAutospacing="1" w:line="480" w:lineRule="auto"/>
    </w:pPr>
    <w:rPr>
      <w:rFonts w:ascii="Arial Unicode MS" w:eastAsia="Arial Unicode MS" w:hAnsi="Arial Unicode MS" w:cs="Arial Unicode MS"/>
    </w:rPr>
  </w:style>
  <w:style w:type="paragraph" w:customStyle="1" w:styleId="Heading3Optional">
    <w:name w:val="Heading 3 (Optional)"/>
    <w:basedOn w:val="Heading3"/>
    <w:rsid w:val="00B17E7D"/>
    <w:pPr>
      <w:numPr>
        <w:ilvl w:val="2"/>
      </w:numPr>
      <w:tabs>
        <w:tab w:val="num" w:pos="1170"/>
        <w:tab w:val="num" w:pos="1800"/>
      </w:tabs>
      <w:autoSpaceDE/>
      <w:autoSpaceDN/>
      <w:spacing w:before="240" w:after="60" w:line="480" w:lineRule="auto"/>
      <w:ind w:left="1224" w:hanging="504"/>
    </w:pPr>
    <w:rPr>
      <w:rFonts w:cs="Arial"/>
      <w:color w:val="800000"/>
      <w:sz w:val="26"/>
      <w:szCs w:val="26"/>
    </w:rPr>
  </w:style>
  <w:style w:type="paragraph" w:styleId="Caption">
    <w:name w:val="caption"/>
    <w:basedOn w:val="Normal"/>
    <w:next w:val="Normal"/>
    <w:qFormat/>
    <w:rsid w:val="00B17E7D"/>
    <w:pPr>
      <w:spacing w:before="120" w:after="120" w:line="480" w:lineRule="auto"/>
      <w:jc w:val="both"/>
    </w:pPr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Statement">
    <w:name w:val="Statement"/>
    <w:basedOn w:val="Normal"/>
    <w:rsid w:val="00B17E7D"/>
    <w:pPr>
      <w:widowControl w:val="0"/>
      <w:numPr>
        <w:ilvl w:val="1"/>
        <w:numId w:val="4"/>
      </w:numPr>
      <w:tabs>
        <w:tab w:val="left" w:pos="1620"/>
      </w:tabs>
      <w:spacing w:after="0"/>
    </w:pPr>
    <w:rPr>
      <w:rFonts w:ascii="Times New Roman" w:eastAsia="Times New Roman" w:hAnsi="Times New Roman" w:cs="Times New Roman"/>
      <w:bCs/>
      <w:sz w:val="22"/>
      <w:szCs w:val="20"/>
    </w:rPr>
  </w:style>
  <w:style w:type="paragraph" w:customStyle="1" w:styleId="ColorfulList-Accent11">
    <w:name w:val="Colorful List - Accent 11"/>
    <w:basedOn w:val="Normal"/>
    <w:uiPriority w:val="34"/>
    <w:qFormat/>
    <w:rsid w:val="00B17E7D"/>
    <w:pPr>
      <w:spacing w:after="240"/>
      <w:ind w:left="720"/>
      <w:contextualSpacing/>
      <w:jc w:val="both"/>
    </w:pPr>
    <w:rPr>
      <w:rFonts w:ascii="Arial" w:eastAsia="Times New Roman" w:hAnsi="Arial" w:cs="Times New Roman"/>
      <w:sz w:val="22"/>
      <w:szCs w:val="20"/>
    </w:rPr>
  </w:style>
  <w:style w:type="paragraph" w:customStyle="1" w:styleId="Heading2AA">
    <w:name w:val="Heading 2 A A"/>
    <w:next w:val="Normal"/>
    <w:rsid w:val="00B17E7D"/>
    <w:pPr>
      <w:keepNext/>
      <w:tabs>
        <w:tab w:val="left" w:pos="576"/>
      </w:tabs>
      <w:spacing w:before="240" w:after="120"/>
      <w:jc w:val="both"/>
      <w:outlineLvl w:val="1"/>
    </w:pPr>
    <w:rPr>
      <w:rFonts w:ascii="Arial Bold" w:eastAsia="ヒラギノ角ゴ Pro W3" w:hAnsi="Arial Bold" w:cs="Times New Roman"/>
      <w:color w:val="000000"/>
      <w:szCs w:val="20"/>
      <w:lang w:val="en-US"/>
    </w:rPr>
  </w:style>
  <w:style w:type="character" w:customStyle="1" w:styleId="Hyperlink1">
    <w:name w:val="Hyperlink1"/>
    <w:rsid w:val="00B17E7D"/>
    <w:rPr>
      <w:color w:val="0000FF"/>
      <w:sz w:val="20"/>
      <w:u w:val="single"/>
    </w:rPr>
  </w:style>
  <w:style w:type="paragraph" w:customStyle="1" w:styleId="FreeForm">
    <w:name w:val="Free Form"/>
    <w:rsid w:val="00B17E7D"/>
    <w:pPr>
      <w:spacing w:after="0"/>
    </w:pPr>
    <w:rPr>
      <w:rFonts w:ascii="Times New Roman" w:eastAsia="ヒラギノ角ゴ Pro W3" w:hAnsi="Times New Roman" w:cs="Times New Roman"/>
      <w:color w:val="000000"/>
      <w:sz w:val="20"/>
      <w:szCs w:val="20"/>
      <w:lang w:val="en-US"/>
    </w:rPr>
  </w:style>
  <w:style w:type="paragraph" w:customStyle="1" w:styleId="Heading3AA">
    <w:name w:val="Heading 3 A A"/>
    <w:next w:val="Normal"/>
    <w:rsid w:val="00B17E7D"/>
    <w:pPr>
      <w:keepNext/>
      <w:tabs>
        <w:tab w:val="left" w:pos="720"/>
      </w:tabs>
      <w:spacing w:after="240"/>
      <w:jc w:val="both"/>
      <w:outlineLvl w:val="2"/>
    </w:pPr>
    <w:rPr>
      <w:rFonts w:ascii="Arial Bold" w:eastAsia="ヒラギノ角ゴ Pro W3" w:hAnsi="Arial Bold" w:cs="Times New Roman"/>
      <w:color w:val="000000"/>
      <w:sz w:val="22"/>
      <w:szCs w:val="20"/>
      <w:lang w:val="en-US"/>
    </w:rPr>
  </w:style>
  <w:style w:type="numbering" w:customStyle="1" w:styleId="List13">
    <w:name w:val="List 13"/>
    <w:rsid w:val="00B17E7D"/>
    <w:pPr>
      <w:numPr>
        <w:numId w:val="6"/>
      </w:numPr>
    </w:pPr>
  </w:style>
  <w:style w:type="paragraph" w:customStyle="1" w:styleId="BodyText21">
    <w:name w:val="Body Text 21"/>
    <w:rsid w:val="00B17E7D"/>
    <w:pPr>
      <w:spacing w:after="240"/>
      <w:jc w:val="both"/>
    </w:pPr>
    <w:rPr>
      <w:rFonts w:ascii="Arial" w:eastAsia="ヒラギノ角ゴ Pro W3" w:hAnsi="Arial" w:cs="Times New Roman"/>
      <w:color w:val="000000"/>
      <w:sz w:val="22"/>
      <w:szCs w:val="20"/>
      <w:lang w:val="en-US"/>
    </w:rPr>
  </w:style>
  <w:style w:type="character" w:styleId="PlaceholderText">
    <w:name w:val="Placeholder Text"/>
    <w:basedOn w:val="DefaultParagraphFont"/>
    <w:uiPriority w:val="99"/>
    <w:rsid w:val="00B17E7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E7D"/>
    <w:pPr>
      <w:spacing w:after="60"/>
      <w:outlineLvl w:val="1"/>
    </w:pPr>
    <w:rPr>
      <w:rFonts w:ascii="Cambria" w:eastAsia="Times New Roman" w:hAnsi="Cambria" w:cs="Times New Roman"/>
      <w:color w:val="7F7F7F"/>
    </w:rPr>
  </w:style>
  <w:style w:type="character" w:customStyle="1" w:styleId="SubtitleChar">
    <w:name w:val="Subtitle Char"/>
    <w:basedOn w:val="DefaultParagraphFont"/>
    <w:link w:val="Subtitle"/>
    <w:uiPriority w:val="11"/>
    <w:rsid w:val="00B17E7D"/>
    <w:rPr>
      <w:rFonts w:ascii="Cambria" w:eastAsia="Times New Roman" w:hAnsi="Cambria" w:cs="Times New Roman"/>
      <w:color w:val="7F7F7F"/>
      <w:lang w:val="en-US"/>
    </w:rPr>
  </w:style>
  <w:style w:type="paragraph" w:customStyle="1" w:styleId="Default">
    <w:name w:val="Default"/>
    <w:rsid w:val="00B17E7D"/>
    <w:pPr>
      <w:autoSpaceDE w:val="0"/>
      <w:autoSpaceDN w:val="0"/>
      <w:adjustRightInd w:val="0"/>
      <w:spacing w:after="0"/>
    </w:pPr>
    <w:rPr>
      <w:rFonts w:ascii="Symbol" w:eastAsia="Times New Roman" w:hAnsi="Symbol" w:cs="Symbol"/>
      <w:color w:val="00000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B17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B17E7D"/>
    <w:rPr>
      <w:rFonts w:ascii="Arial" w:eastAsia="Times New Roman" w:hAnsi="Arial" w:cs="Times New Roman"/>
      <w:b/>
      <w:bCs/>
      <w:sz w:val="20"/>
      <w:szCs w:val="20"/>
      <w:lang w:val="en-US"/>
    </w:rPr>
  </w:style>
  <w:style w:type="character" w:styleId="BookTitle">
    <w:name w:val="Book Title"/>
    <w:basedOn w:val="DefaultParagraphFont"/>
    <w:uiPriority w:val="69"/>
    <w:qFormat/>
    <w:rsid w:val="00B17E7D"/>
    <w:rPr>
      <w:b/>
      <w:bCs/>
      <w:smallCaps/>
      <w:spacing w:val="5"/>
    </w:rPr>
  </w:style>
  <w:style w:type="paragraph" w:customStyle="1" w:styleId="Style2">
    <w:name w:val="Style2"/>
    <w:basedOn w:val="Heading1"/>
    <w:qFormat/>
    <w:rsid w:val="00B17E7D"/>
    <w:pPr>
      <w:keepLines w:val="0"/>
      <w:numPr>
        <w:numId w:val="14"/>
      </w:numPr>
      <w:pBdr>
        <w:bottom w:val="single" w:sz="24" w:space="1" w:color="C00000"/>
      </w:pBdr>
      <w:spacing w:before="0" w:after="240" w:line="240" w:lineRule="auto"/>
      <w:jc w:val="both"/>
    </w:pPr>
  </w:style>
  <w:style w:type="paragraph" w:customStyle="1" w:styleId="p1">
    <w:name w:val="p1"/>
    <w:basedOn w:val="Normal"/>
    <w:rsid w:val="001B5B4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Classic2">
    <w:name w:val="Table Classic 2"/>
    <w:basedOn w:val="TableNormal"/>
    <w:rsid w:val="004D20B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List-Accent1">
    <w:name w:val="Light List Accent 1"/>
    <w:basedOn w:val="TableNormal"/>
    <w:rsid w:val="004D20BD"/>
    <w:pPr>
      <w:spacing w:after="0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3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Basic guidelines to set the foundations of a strategic approach to marketing</Abstract>
  <CompanyAddress>March 2012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C1201-FC2F-47EF-A6C8-6C4CA3A80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</TotalTime>
  <Pages>9</Pages>
  <Words>1366</Words>
  <Characters>7789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Avantica Technologies</vt:lpstr>
      <vt:lpstr/>
    </vt:vector>
  </TitlesOfParts>
  <Company>Avantica Technologies S.A.</Company>
  <LinksUpToDate>false</LinksUpToDate>
  <CharactersWithSpaces>9137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Avantica Technologies</dc:title>
  <dc:subject/>
  <dc:creator>Marisol Briceno</dc:creator>
  <cp:keywords/>
  <cp:lastModifiedBy>Alejandro Quesada Vega</cp:lastModifiedBy>
  <cp:revision>20</cp:revision>
  <cp:lastPrinted>2012-07-28T00:08:00Z</cp:lastPrinted>
  <dcterms:created xsi:type="dcterms:W3CDTF">2016-09-14T22:24:00Z</dcterms:created>
  <dcterms:modified xsi:type="dcterms:W3CDTF">2016-10-03T23:45:00Z</dcterms:modified>
</cp:coreProperties>
</file>