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894DC" w14:textId="77777777" w:rsidR="00FB65E2" w:rsidRPr="00301C14" w:rsidRDefault="00FB65E2" w:rsidP="005E38CC">
      <w:pPr>
        <w:spacing w:after="363" w:line="352" w:lineRule="auto"/>
        <w:ind w:left="-5"/>
        <w:jc w:val="center"/>
        <w:rPr>
          <w:b/>
          <w:sz w:val="36"/>
          <w:szCs w:val="36"/>
        </w:rPr>
      </w:pPr>
      <w:r w:rsidRPr="00301C14">
        <w:rPr>
          <w:b/>
          <w:sz w:val="36"/>
          <w:szCs w:val="36"/>
        </w:rPr>
        <w:t>Project 1: Personal Blog on IBM Cloud Static Web Apps</w:t>
      </w:r>
    </w:p>
    <w:p w14:paraId="0D231266" w14:textId="5B45CF61" w:rsidR="0083775C" w:rsidRDefault="00FB65E2" w:rsidP="00AE40E2">
      <w:pPr>
        <w:spacing w:after="363" w:line="352" w:lineRule="auto"/>
        <w:ind w:left="-5"/>
        <w:rPr>
          <w:rFonts w:ascii="Open Sans" w:hAnsi="Open Sans" w:cs="Open Sans"/>
          <w:szCs w:val="21"/>
          <w:shd w:val="clear" w:color="auto" w:fill="FFFFFF"/>
        </w:rPr>
      </w:pPr>
      <w:r>
        <w:rPr>
          <w:rFonts w:ascii="Open Sans" w:hAnsi="Open Sans" w:cs="Open Sans"/>
          <w:b/>
          <w:bCs/>
          <w:szCs w:val="21"/>
          <w:shd w:val="clear" w:color="auto" w:fill="FFFFFF"/>
        </w:rPr>
        <w:t>Project Title:</w:t>
      </w:r>
      <w:r>
        <w:rPr>
          <w:rFonts w:ascii="Open Sans" w:hAnsi="Open Sans" w:cs="Open Sans"/>
          <w:szCs w:val="21"/>
          <w:shd w:val="clear" w:color="auto" w:fill="FFFFFF"/>
        </w:rPr>
        <w:t> Personal Travel Blog</w:t>
      </w:r>
    </w:p>
    <w:p w14:paraId="38D245B9" w14:textId="77777777" w:rsidR="007741AF" w:rsidRPr="007F0027" w:rsidRDefault="007741AF" w:rsidP="00FA4285">
      <w:pPr>
        <w:pStyle w:val="ListParagraph"/>
        <w:ind w:left="0" w:firstLine="0"/>
        <w:rPr>
          <w:rFonts w:ascii="Open Sans" w:hAnsi="Open Sans" w:cs="Open Sans"/>
          <w:szCs w:val="21"/>
        </w:rPr>
      </w:pPr>
    </w:p>
    <w:p w14:paraId="4DE2D05C" w14:textId="4A75D295" w:rsidR="00FA4285" w:rsidRPr="00FA4285" w:rsidRDefault="00FA4285" w:rsidP="00FA4285">
      <w:pPr>
        <w:pStyle w:val="ListParagraph"/>
        <w:ind w:left="0" w:firstLine="0"/>
        <w:rPr>
          <w:rFonts w:ascii="Open Sans" w:hAnsi="Open Sans" w:cs="Open Sans"/>
          <w:b/>
          <w:bCs/>
          <w:szCs w:val="21"/>
        </w:rPr>
      </w:pPr>
      <w:r>
        <w:rPr>
          <w:rFonts w:ascii="Open Sans" w:hAnsi="Open Sans" w:cs="Open Sans"/>
          <w:b/>
          <w:bCs/>
          <w:szCs w:val="21"/>
        </w:rPr>
        <w:t>1.</w:t>
      </w:r>
      <w:r w:rsidR="007F0027" w:rsidRPr="007F0027">
        <w:t xml:space="preserve"> </w:t>
      </w:r>
      <w:r w:rsidR="007F0027" w:rsidRPr="007F0027">
        <w:rPr>
          <w:rFonts w:ascii="Open Sans" w:hAnsi="Open Sans" w:cs="Open Sans"/>
          <w:b/>
          <w:bCs/>
          <w:szCs w:val="21"/>
        </w:rPr>
        <w:t>Design and Wireframing:</w:t>
      </w:r>
    </w:p>
    <w:p w14:paraId="2BD888F8" w14:textId="4ECD7C0C" w:rsidR="007F0027" w:rsidRPr="007F0027" w:rsidRDefault="007F0027" w:rsidP="00FA4285">
      <w:pPr>
        <w:pStyle w:val="ListParagraph"/>
        <w:numPr>
          <w:ilvl w:val="0"/>
          <w:numId w:val="14"/>
        </w:numPr>
        <w:ind w:left="567"/>
        <w:rPr>
          <w:rFonts w:ascii="Open Sans" w:hAnsi="Open Sans" w:cs="Open Sans"/>
          <w:szCs w:val="21"/>
        </w:rPr>
      </w:pPr>
      <w:r w:rsidRPr="007F0027">
        <w:rPr>
          <w:rFonts w:ascii="Open Sans" w:hAnsi="Open Sans" w:cs="Open Sans"/>
          <w:szCs w:val="21"/>
        </w:rPr>
        <w:t>B</w:t>
      </w:r>
      <w:r w:rsidRPr="007F0027">
        <w:rPr>
          <w:rFonts w:ascii="Open Sans" w:hAnsi="Open Sans" w:cs="Open Sans"/>
          <w:szCs w:val="21"/>
        </w:rPr>
        <w:t xml:space="preserve">egin with designing the layout, user interface, and wireframes for </w:t>
      </w:r>
      <w:r w:rsidR="007741AF">
        <w:rPr>
          <w:rFonts w:ascii="Open Sans" w:hAnsi="Open Sans" w:cs="Open Sans"/>
          <w:szCs w:val="21"/>
        </w:rPr>
        <w:t>our</w:t>
      </w:r>
      <w:r w:rsidRPr="007F0027">
        <w:rPr>
          <w:rFonts w:ascii="Open Sans" w:hAnsi="Open Sans" w:cs="Open Sans"/>
          <w:szCs w:val="21"/>
        </w:rPr>
        <w:t xml:space="preserve"> blog. Consider</w:t>
      </w:r>
      <w:r w:rsidR="007741AF">
        <w:rPr>
          <w:rFonts w:ascii="Open Sans" w:hAnsi="Open Sans" w:cs="Open Sans"/>
          <w:szCs w:val="21"/>
        </w:rPr>
        <w:t>ing</w:t>
      </w:r>
      <w:r w:rsidRPr="007F0027">
        <w:rPr>
          <w:rFonts w:ascii="Open Sans" w:hAnsi="Open Sans" w:cs="Open Sans"/>
          <w:szCs w:val="21"/>
        </w:rPr>
        <w:t xml:space="preserve"> a sleek, intuitive design that aligns with </w:t>
      </w:r>
      <w:r w:rsidRPr="007F0027">
        <w:rPr>
          <w:rFonts w:ascii="Open Sans" w:hAnsi="Open Sans" w:cs="Open Sans"/>
          <w:szCs w:val="21"/>
        </w:rPr>
        <w:t>the</w:t>
      </w:r>
      <w:r w:rsidRPr="007F0027">
        <w:rPr>
          <w:rFonts w:ascii="Open Sans" w:hAnsi="Open Sans" w:cs="Open Sans"/>
          <w:szCs w:val="21"/>
        </w:rPr>
        <w:t xml:space="preserve"> content and branding.</w:t>
      </w:r>
    </w:p>
    <w:p w14:paraId="1FB9BA0F" w14:textId="671457FB" w:rsidR="007F0027" w:rsidRPr="007F0027" w:rsidRDefault="007F0027" w:rsidP="007F0027">
      <w:pPr>
        <w:pStyle w:val="ListParagraph"/>
        <w:numPr>
          <w:ilvl w:val="0"/>
          <w:numId w:val="14"/>
        </w:numPr>
        <w:ind w:left="567"/>
        <w:rPr>
          <w:rFonts w:ascii="Open Sans" w:hAnsi="Open Sans" w:cs="Open Sans"/>
          <w:b/>
          <w:bCs/>
          <w:szCs w:val="21"/>
        </w:rPr>
      </w:pPr>
      <w:r w:rsidRPr="00FA4285">
        <w:rPr>
          <w:rFonts w:ascii="Open Sans" w:hAnsi="Open Sans" w:cs="Open Sans"/>
          <w:szCs w:val="21"/>
        </w:rPr>
        <w:t>Creat</w:t>
      </w:r>
      <w:r>
        <w:rPr>
          <w:rFonts w:ascii="Open Sans" w:hAnsi="Open Sans" w:cs="Open Sans"/>
          <w:szCs w:val="21"/>
        </w:rPr>
        <w:t>ing</w:t>
      </w:r>
      <w:r w:rsidRPr="00FA4285">
        <w:rPr>
          <w:rFonts w:ascii="Open Sans" w:hAnsi="Open Sans" w:cs="Open Sans"/>
          <w:szCs w:val="21"/>
        </w:rPr>
        <w:t xml:space="preserve"> a detailed outline </w:t>
      </w:r>
      <w:r>
        <w:rPr>
          <w:rFonts w:ascii="Open Sans" w:hAnsi="Open Sans" w:cs="Open Sans"/>
          <w:szCs w:val="21"/>
        </w:rPr>
        <w:t>for our</w:t>
      </w:r>
      <w:r w:rsidRPr="00FA4285">
        <w:rPr>
          <w:rFonts w:ascii="Open Sans" w:hAnsi="Open Sans" w:cs="Open Sans"/>
          <w:szCs w:val="21"/>
        </w:rPr>
        <w:t xml:space="preserve"> blog's content structure including categories </w:t>
      </w:r>
      <w:r>
        <w:rPr>
          <w:rFonts w:ascii="Open Sans" w:hAnsi="Open Sans" w:cs="Open Sans"/>
          <w:szCs w:val="21"/>
        </w:rPr>
        <w:t xml:space="preserve">such as </w:t>
      </w:r>
      <w:r w:rsidRPr="00FA4285">
        <w:rPr>
          <w:rFonts w:ascii="Open Sans" w:hAnsi="Open Sans" w:cs="Open Sans"/>
          <w:szCs w:val="21"/>
        </w:rPr>
        <w:t>Travel Stories, Tips, Photography, Destinations</w:t>
      </w:r>
      <w:r>
        <w:rPr>
          <w:rFonts w:ascii="Open Sans" w:hAnsi="Open Sans" w:cs="Open Sans"/>
          <w:szCs w:val="21"/>
        </w:rPr>
        <w:t>, etc</w:t>
      </w:r>
      <w:r w:rsidRPr="00FA4285">
        <w:rPr>
          <w:rFonts w:ascii="Open Sans" w:hAnsi="Open Sans" w:cs="Open Sans"/>
          <w:szCs w:val="21"/>
        </w:rPr>
        <w:t>.</w:t>
      </w:r>
    </w:p>
    <w:p w14:paraId="4B5C2814" w14:textId="6DC3B80A" w:rsidR="00FA4285" w:rsidRPr="00FA4285" w:rsidRDefault="00FA4285" w:rsidP="00FA4285">
      <w:pPr>
        <w:pStyle w:val="ListParagraph"/>
        <w:numPr>
          <w:ilvl w:val="0"/>
          <w:numId w:val="14"/>
        </w:numPr>
        <w:ind w:left="567"/>
        <w:rPr>
          <w:rFonts w:ascii="Open Sans" w:hAnsi="Open Sans" w:cs="Open Sans"/>
          <w:b/>
          <w:bCs/>
          <w:szCs w:val="21"/>
        </w:rPr>
      </w:pPr>
      <w:r w:rsidRPr="00FA4285">
        <w:rPr>
          <w:rFonts w:ascii="Open Sans" w:hAnsi="Open Sans" w:cs="Open Sans"/>
          <w:szCs w:val="21"/>
        </w:rPr>
        <w:t>Develop</w:t>
      </w:r>
      <w:r>
        <w:rPr>
          <w:rFonts w:ascii="Open Sans" w:hAnsi="Open Sans" w:cs="Open Sans"/>
          <w:szCs w:val="21"/>
        </w:rPr>
        <w:t>ing</w:t>
      </w:r>
      <w:r w:rsidRPr="00FA4285">
        <w:rPr>
          <w:rFonts w:ascii="Open Sans" w:hAnsi="Open Sans" w:cs="Open Sans"/>
          <w:szCs w:val="21"/>
        </w:rPr>
        <w:t xml:space="preserve"> sample travel stories, and gather captivating photos to visualize how the content will be organized</w:t>
      </w:r>
      <w:r>
        <w:rPr>
          <w:rFonts w:ascii="Open Sans" w:hAnsi="Open Sans" w:cs="Open Sans"/>
          <w:szCs w:val="21"/>
        </w:rPr>
        <w:t>.</w:t>
      </w:r>
    </w:p>
    <w:p w14:paraId="7BC54B5D" w14:textId="117C2848" w:rsidR="00FA4285" w:rsidRDefault="00FA4285" w:rsidP="00FA4285">
      <w:pPr>
        <w:tabs>
          <w:tab w:val="left" w:pos="3780"/>
        </w:tabs>
        <w:rPr>
          <w:rFonts w:ascii="Open Sans" w:hAnsi="Open Sans" w:cs="Open Sans"/>
          <w:b/>
          <w:bCs/>
          <w:szCs w:val="21"/>
        </w:rPr>
      </w:pPr>
      <w:r>
        <w:rPr>
          <w:rFonts w:ascii="Open Sans" w:hAnsi="Open Sans" w:cs="Open Sans"/>
          <w:b/>
          <w:bCs/>
          <w:szCs w:val="21"/>
        </w:rPr>
        <w:t xml:space="preserve">2. </w:t>
      </w:r>
      <w:r w:rsidRPr="00FA4285">
        <w:rPr>
          <w:rFonts w:ascii="Open Sans" w:hAnsi="Open Sans" w:cs="Open Sans"/>
          <w:b/>
          <w:bCs/>
          <w:szCs w:val="21"/>
        </w:rPr>
        <w:t>Content Planning</w:t>
      </w:r>
      <w:r w:rsidR="007F0027">
        <w:rPr>
          <w:rFonts w:ascii="Open Sans" w:hAnsi="Open Sans" w:cs="Open Sans"/>
          <w:b/>
          <w:bCs/>
          <w:szCs w:val="21"/>
        </w:rPr>
        <w:t xml:space="preserve"> and </w:t>
      </w:r>
      <w:r w:rsidR="007F0027" w:rsidRPr="007F0027">
        <w:rPr>
          <w:rFonts w:ascii="Open Sans" w:hAnsi="Open Sans" w:cs="Open Sans"/>
          <w:b/>
          <w:bCs/>
          <w:szCs w:val="21"/>
        </w:rPr>
        <w:t>Integrate Version Control:</w:t>
      </w:r>
    </w:p>
    <w:p w14:paraId="2DD6EBA7" w14:textId="58AA1F6E" w:rsidR="007F0027" w:rsidRDefault="007F0027" w:rsidP="00AE40E2">
      <w:pPr>
        <w:pStyle w:val="ListParagraph"/>
        <w:numPr>
          <w:ilvl w:val="0"/>
          <w:numId w:val="14"/>
        </w:numPr>
        <w:ind w:left="567"/>
        <w:rPr>
          <w:rFonts w:ascii="Open Sans" w:hAnsi="Open Sans" w:cs="Open Sans"/>
          <w:szCs w:val="21"/>
        </w:rPr>
      </w:pPr>
      <w:r>
        <w:rPr>
          <w:rFonts w:ascii="Open Sans" w:hAnsi="Open Sans" w:cs="Open Sans"/>
          <w:szCs w:val="21"/>
        </w:rPr>
        <w:t xml:space="preserve">We </w:t>
      </w:r>
      <w:r w:rsidRPr="007F0027">
        <w:rPr>
          <w:rFonts w:ascii="Open Sans" w:hAnsi="Open Sans" w:cs="Open Sans"/>
          <w:szCs w:val="21"/>
        </w:rPr>
        <w:t xml:space="preserve">Utilize Git and platforms like GitHub to manage </w:t>
      </w:r>
      <w:r>
        <w:rPr>
          <w:rFonts w:ascii="Open Sans" w:hAnsi="Open Sans" w:cs="Open Sans"/>
          <w:szCs w:val="21"/>
        </w:rPr>
        <w:t>the</w:t>
      </w:r>
      <w:r w:rsidRPr="007F0027">
        <w:rPr>
          <w:rFonts w:ascii="Open Sans" w:hAnsi="Open Sans" w:cs="Open Sans"/>
          <w:szCs w:val="21"/>
        </w:rPr>
        <w:t xml:space="preserve"> source code, track changes, and collaborate with other developers if needed.</w:t>
      </w:r>
    </w:p>
    <w:p w14:paraId="312B16E0" w14:textId="04C7983A" w:rsidR="007F0027" w:rsidRPr="007F0027" w:rsidRDefault="007F0027" w:rsidP="007F0027">
      <w:pPr>
        <w:pStyle w:val="ListParagraph"/>
        <w:numPr>
          <w:ilvl w:val="0"/>
          <w:numId w:val="14"/>
        </w:numPr>
        <w:ind w:left="567"/>
        <w:rPr>
          <w:rFonts w:ascii="Open Sans" w:hAnsi="Open Sans" w:cs="Open Sans"/>
          <w:szCs w:val="21"/>
        </w:rPr>
      </w:pPr>
      <w:r w:rsidRPr="00AE40E2">
        <w:rPr>
          <w:rFonts w:ascii="Open Sans" w:hAnsi="Open Sans" w:cs="Open Sans"/>
          <w:szCs w:val="21"/>
        </w:rPr>
        <w:t>Starting from the beginning of the journey and progressing through each day or significant event. This format allows readers to follow the adventure from start to finish.</w:t>
      </w:r>
    </w:p>
    <w:p w14:paraId="13AAA13F" w14:textId="59183B01" w:rsidR="00B9658D" w:rsidRPr="00AE40E2" w:rsidRDefault="00B9658D" w:rsidP="00AE40E2">
      <w:pPr>
        <w:pStyle w:val="ListParagraph"/>
        <w:numPr>
          <w:ilvl w:val="0"/>
          <w:numId w:val="14"/>
        </w:numPr>
        <w:ind w:left="567"/>
        <w:rPr>
          <w:rFonts w:ascii="Open Sans" w:hAnsi="Open Sans" w:cs="Open Sans"/>
          <w:szCs w:val="21"/>
        </w:rPr>
      </w:pPr>
      <w:r w:rsidRPr="00AE40E2">
        <w:rPr>
          <w:rFonts w:ascii="Open Sans" w:hAnsi="Open Sans" w:cs="Open Sans"/>
          <w:szCs w:val="21"/>
        </w:rPr>
        <w:t>Feature interviews with locals or encounters with interesting people you met during your travels. These stories can provide unique perspectives and insights.</w:t>
      </w:r>
    </w:p>
    <w:p w14:paraId="2CAEAECD" w14:textId="2CA34BDD" w:rsidR="00B9658D" w:rsidRPr="00AE40E2" w:rsidRDefault="00B9658D" w:rsidP="00AE40E2">
      <w:pPr>
        <w:pStyle w:val="ListParagraph"/>
        <w:numPr>
          <w:ilvl w:val="0"/>
          <w:numId w:val="14"/>
        </w:numPr>
        <w:ind w:left="567"/>
        <w:rPr>
          <w:rFonts w:ascii="Open Sans" w:hAnsi="Open Sans" w:cs="Open Sans"/>
          <w:szCs w:val="21"/>
        </w:rPr>
      </w:pPr>
      <w:r w:rsidRPr="00AE40E2">
        <w:rPr>
          <w:rFonts w:ascii="Open Sans" w:hAnsi="Open Sans" w:cs="Open Sans"/>
          <w:szCs w:val="21"/>
        </w:rPr>
        <w:t xml:space="preserve"> Adding photo galleries within our blog posts to showcase a series of images related to our travel experiences.</w:t>
      </w:r>
    </w:p>
    <w:p w14:paraId="4474B415" w14:textId="18FBFC64" w:rsidR="00B9658D" w:rsidRPr="00AE40E2" w:rsidRDefault="00B9658D" w:rsidP="00AE40E2">
      <w:pPr>
        <w:pStyle w:val="ListParagraph"/>
        <w:numPr>
          <w:ilvl w:val="0"/>
          <w:numId w:val="14"/>
        </w:numPr>
        <w:ind w:left="567"/>
        <w:rPr>
          <w:rFonts w:ascii="Open Sans" w:hAnsi="Open Sans" w:cs="Open Sans"/>
          <w:szCs w:val="21"/>
        </w:rPr>
      </w:pPr>
      <w:r w:rsidRPr="00AE40E2">
        <w:rPr>
          <w:rFonts w:ascii="Open Sans" w:hAnsi="Open Sans" w:cs="Open Sans"/>
          <w:szCs w:val="21"/>
        </w:rPr>
        <w:t>Using captions or descriptions to provide context or tell a story behind each photo.</w:t>
      </w:r>
    </w:p>
    <w:p w14:paraId="41021FD2" w14:textId="4C2D59A7" w:rsidR="00FA4285" w:rsidRPr="00AE40E2" w:rsidRDefault="00B9658D" w:rsidP="00AE40E2">
      <w:pPr>
        <w:pStyle w:val="ListParagraph"/>
        <w:numPr>
          <w:ilvl w:val="0"/>
          <w:numId w:val="14"/>
        </w:numPr>
        <w:ind w:left="567"/>
        <w:rPr>
          <w:rFonts w:ascii="Open Sans" w:hAnsi="Open Sans" w:cs="Open Sans"/>
          <w:szCs w:val="21"/>
        </w:rPr>
      </w:pPr>
      <w:r w:rsidRPr="00AE40E2">
        <w:rPr>
          <w:rFonts w:ascii="Open Sans" w:hAnsi="Open Sans" w:cs="Open Sans"/>
          <w:szCs w:val="21"/>
        </w:rPr>
        <w:t>Consider implementing a lightbox or slideshow feature to allow readers to click through the images easily.</w:t>
      </w:r>
    </w:p>
    <w:p w14:paraId="32B0F883" w14:textId="4877FD75" w:rsidR="007741AF" w:rsidRDefault="007741AF" w:rsidP="00B9658D">
      <w:pPr>
        <w:tabs>
          <w:tab w:val="left" w:pos="3780"/>
        </w:tabs>
        <w:rPr>
          <w:rFonts w:ascii="Open Sans" w:hAnsi="Open Sans" w:cs="Open Sans"/>
          <w:b/>
          <w:bCs/>
          <w:szCs w:val="21"/>
        </w:rPr>
      </w:pPr>
      <w:r>
        <w:rPr>
          <w:rFonts w:ascii="Open Sans" w:hAnsi="Open Sans" w:cs="Open Sans"/>
          <w:b/>
          <w:bCs/>
          <w:szCs w:val="21"/>
        </w:rPr>
        <w:t xml:space="preserve">3. </w:t>
      </w:r>
      <w:r w:rsidRPr="007741AF">
        <w:rPr>
          <w:rFonts w:ascii="Open Sans" w:hAnsi="Open Sans" w:cs="Open Sans"/>
          <w:b/>
          <w:bCs/>
          <w:szCs w:val="21"/>
        </w:rPr>
        <w:t>Visualize Paths and Outcomes:</w:t>
      </w:r>
    </w:p>
    <w:p w14:paraId="3951C240" w14:textId="3DCB6450" w:rsidR="007741AF" w:rsidRDefault="007741AF" w:rsidP="007741AF">
      <w:pPr>
        <w:pStyle w:val="ListParagraph"/>
        <w:numPr>
          <w:ilvl w:val="0"/>
          <w:numId w:val="25"/>
        </w:numPr>
        <w:tabs>
          <w:tab w:val="left" w:pos="3780"/>
        </w:tabs>
        <w:rPr>
          <w:rFonts w:ascii="Open Sans" w:hAnsi="Open Sans" w:cs="Open Sans"/>
          <w:szCs w:val="21"/>
        </w:rPr>
      </w:pPr>
      <w:r w:rsidRPr="007741AF">
        <w:rPr>
          <w:rFonts w:ascii="Open Sans" w:hAnsi="Open Sans" w:cs="Open Sans"/>
          <w:szCs w:val="21"/>
        </w:rPr>
        <w:t>Creat</w:t>
      </w:r>
      <w:r>
        <w:rPr>
          <w:rFonts w:ascii="Open Sans" w:hAnsi="Open Sans" w:cs="Open Sans"/>
          <w:szCs w:val="21"/>
        </w:rPr>
        <w:t xml:space="preserve">ing </w:t>
      </w:r>
      <w:r w:rsidRPr="007741AF">
        <w:rPr>
          <w:rFonts w:ascii="Open Sans" w:hAnsi="Open Sans" w:cs="Open Sans"/>
          <w:szCs w:val="21"/>
        </w:rPr>
        <w:t>flowcharts or diagrams to showcase the different story paths and outcomes based on readers' decisions. This provides a visual representation of how their engagement influences the story.</w:t>
      </w:r>
    </w:p>
    <w:p w14:paraId="0900C8EC" w14:textId="2F0F8CAD" w:rsidR="00433E96" w:rsidRPr="001968E1" w:rsidRDefault="007741AF" w:rsidP="001968E1">
      <w:pPr>
        <w:pStyle w:val="ListParagraph"/>
        <w:numPr>
          <w:ilvl w:val="0"/>
          <w:numId w:val="25"/>
        </w:numPr>
        <w:tabs>
          <w:tab w:val="left" w:pos="3780"/>
        </w:tabs>
        <w:rPr>
          <w:rFonts w:ascii="Open Sans" w:hAnsi="Open Sans" w:cs="Open Sans"/>
          <w:szCs w:val="21"/>
        </w:rPr>
      </w:pPr>
      <w:r w:rsidRPr="007741AF">
        <w:rPr>
          <w:rFonts w:ascii="Open Sans" w:hAnsi="Open Sans" w:cs="Open Sans"/>
          <w:szCs w:val="21"/>
        </w:rPr>
        <w:lastRenderedPageBreak/>
        <w:t>Enhance the storytelling experience by incorporating multimedia elements like images, audio, or short videos that complement the narrative and immerse readers in the story</w:t>
      </w:r>
      <w:r w:rsidR="001968E1">
        <w:rPr>
          <w:rFonts w:ascii="Open Sans" w:hAnsi="Open Sans" w:cs="Open Sans"/>
          <w:szCs w:val="21"/>
        </w:rPr>
        <w:t>.</w:t>
      </w:r>
    </w:p>
    <w:p w14:paraId="21B94792" w14:textId="5325D7DA" w:rsidR="00FA4285" w:rsidRPr="00B9658D" w:rsidRDefault="007741AF" w:rsidP="00433E96">
      <w:pPr>
        <w:tabs>
          <w:tab w:val="left" w:pos="3780"/>
        </w:tabs>
        <w:ind w:left="0" w:firstLine="0"/>
        <w:rPr>
          <w:rFonts w:ascii="Open Sans" w:hAnsi="Open Sans" w:cs="Open Sans"/>
          <w:b/>
          <w:bCs/>
          <w:szCs w:val="21"/>
        </w:rPr>
      </w:pPr>
      <w:r>
        <w:rPr>
          <w:rFonts w:ascii="Open Sans" w:hAnsi="Open Sans" w:cs="Open Sans"/>
          <w:b/>
          <w:bCs/>
          <w:szCs w:val="21"/>
        </w:rPr>
        <w:t>4</w:t>
      </w:r>
      <w:r w:rsidR="00FA4285" w:rsidRPr="00B9658D">
        <w:rPr>
          <w:rFonts w:ascii="Open Sans" w:hAnsi="Open Sans" w:cs="Open Sans"/>
          <w:b/>
          <w:bCs/>
          <w:szCs w:val="21"/>
        </w:rPr>
        <w:t xml:space="preserve">. </w:t>
      </w:r>
      <w:r w:rsidRPr="007741AF">
        <w:rPr>
          <w:rFonts w:ascii="Open Sans" w:hAnsi="Open Sans" w:cs="Open Sans"/>
          <w:b/>
          <w:bCs/>
          <w:szCs w:val="21"/>
        </w:rPr>
        <w:t>Develop</w:t>
      </w:r>
      <w:r>
        <w:rPr>
          <w:rFonts w:ascii="Open Sans" w:hAnsi="Open Sans" w:cs="Open Sans"/>
          <w:b/>
          <w:bCs/>
          <w:szCs w:val="21"/>
        </w:rPr>
        <w:t>ing</w:t>
      </w:r>
      <w:r w:rsidRPr="007741AF">
        <w:rPr>
          <w:rFonts w:ascii="Open Sans" w:hAnsi="Open Sans" w:cs="Open Sans"/>
          <w:b/>
          <w:bCs/>
          <w:szCs w:val="21"/>
        </w:rPr>
        <w:t xml:space="preserve"> and Cod</w:t>
      </w:r>
      <w:r>
        <w:rPr>
          <w:rFonts w:ascii="Open Sans" w:hAnsi="Open Sans" w:cs="Open Sans"/>
          <w:b/>
          <w:bCs/>
          <w:szCs w:val="21"/>
        </w:rPr>
        <w:t>ing</w:t>
      </w:r>
      <w:r w:rsidRPr="007741AF">
        <w:rPr>
          <w:rFonts w:ascii="Open Sans" w:hAnsi="Open Sans" w:cs="Open Sans"/>
          <w:b/>
          <w:bCs/>
          <w:szCs w:val="21"/>
        </w:rPr>
        <w:t xml:space="preserve"> Responsively:</w:t>
      </w:r>
    </w:p>
    <w:p w14:paraId="5E4A2674" w14:textId="7CFB426F" w:rsidR="007741AF" w:rsidRDefault="007741AF" w:rsidP="00B9658D">
      <w:pPr>
        <w:pStyle w:val="ListParagraph"/>
        <w:numPr>
          <w:ilvl w:val="0"/>
          <w:numId w:val="17"/>
        </w:numPr>
        <w:rPr>
          <w:rFonts w:ascii="Open Sans" w:hAnsi="Open Sans" w:cs="Open Sans"/>
          <w:szCs w:val="21"/>
        </w:rPr>
      </w:pPr>
      <w:r w:rsidRPr="007741AF">
        <w:rPr>
          <w:rFonts w:ascii="Open Sans" w:hAnsi="Open Sans" w:cs="Open Sans"/>
          <w:szCs w:val="21"/>
        </w:rPr>
        <w:t>Develop</w:t>
      </w:r>
      <w:r>
        <w:rPr>
          <w:rFonts w:ascii="Open Sans" w:hAnsi="Open Sans" w:cs="Open Sans"/>
          <w:szCs w:val="21"/>
        </w:rPr>
        <w:t>ing</w:t>
      </w:r>
      <w:r w:rsidRPr="007741AF">
        <w:rPr>
          <w:rFonts w:ascii="Open Sans" w:hAnsi="Open Sans" w:cs="Open Sans"/>
          <w:szCs w:val="21"/>
        </w:rPr>
        <w:t xml:space="preserve"> </w:t>
      </w:r>
      <w:r>
        <w:rPr>
          <w:rFonts w:ascii="Open Sans" w:hAnsi="Open Sans" w:cs="Open Sans"/>
          <w:szCs w:val="21"/>
        </w:rPr>
        <w:t>the</w:t>
      </w:r>
      <w:r w:rsidRPr="007741AF">
        <w:rPr>
          <w:rFonts w:ascii="Open Sans" w:hAnsi="Open Sans" w:cs="Open Sans"/>
          <w:szCs w:val="21"/>
        </w:rPr>
        <w:t xml:space="preserve"> blog website using HTML, CSS, and JavaScript, ensuring it's responsive and accessible on various devices and screen sizes.</w:t>
      </w:r>
    </w:p>
    <w:p w14:paraId="5BFB82A8" w14:textId="48076212" w:rsidR="00FA4285" w:rsidRPr="00B9658D" w:rsidRDefault="00FA4285" w:rsidP="00B9658D">
      <w:pPr>
        <w:pStyle w:val="ListParagraph"/>
        <w:numPr>
          <w:ilvl w:val="0"/>
          <w:numId w:val="17"/>
        </w:numPr>
        <w:rPr>
          <w:rFonts w:ascii="Open Sans" w:hAnsi="Open Sans" w:cs="Open Sans"/>
          <w:szCs w:val="21"/>
        </w:rPr>
      </w:pPr>
      <w:r w:rsidRPr="00B9658D">
        <w:rPr>
          <w:rFonts w:ascii="Open Sans" w:hAnsi="Open Sans" w:cs="Open Sans"/>
          <w:szCs w:val="21"/>
        </w:rPr>
        <w:t>Creat</w:t>
      </w:r>
      <w:r w:rsidR="00B9658D">
        <w:rPr>
          <w:rFonts w:ascii="Open Sans" w:hAnsi="Open Sans" w:cs="Open Sans"/>
          <w:szCs w:val="21"/>
        </w:rPr>
        <w:t>ing</w:t>
      </w:r>
      <w:r w:rsidRPr="00B9658D">
        <w:rPr>
          <w:rFonts w:ascii="Open Sans" w:hAnsi="Open Sans" w:cs="Open Sans"/>
          <w:szCs w:val="21"/>
        </w:rPr>
        <w:t xml:space="preserve"> a simple HTML/CSS prototype using </w:t>
      </w:r>
      <w:r w:rsidR="00B9658D">
        <w:rPr>
          <w:rFonts w:ascii="Open Sans" w:hAnsi="Open Sans" w:cs="Open Sans"/>
          <w:szCs w:val="21"/>
        </w:rPr>
        <w:t>visual studio</w:t>
      </w:r>
    </w:p>
    <w:p w14:paraId="7282E622" w14:textId="77777777" w:rsidR="00B9658D" w:rsidRDefault="00FA4285" w:rsidP="00B9658D">
      <w:pPr>
        <w:pStyle w:val="ListParagraph"/>
        <w:numPr>
          <w:ilvl w:val="0"/>
          <w:numId w:val="17"/>
        </w:numPr>
        <w:rPr>
          <w:rFonts w:ascii="Open Sans" w:hAnsi="Open Sans" w:cs="Open Sans"/>
          <w:szCs w:val="21"/>
        </w:rPr>
      </w:pPr>
      <w:r w:rsidRPr="00B9658D">
        <w:rPr>
          <w:rFonts w:ascii="Open Sans" w:hAnsi="Open Sans" w:cs="Open Sans"/>
          <w:szCs w:val="21"/>
        </w:rPr>
        <w:t>Design the layout, navigation menu, and basic interactive elements (e.g., buttons, links).</w:t>
      </w:r>
    </w:p>
    <w:p w14:paraId="34E22C94" w14:textId="5BB37C1F" w:rsidR="00AE40E2" w:rsidRDefault="00FA4285" w:rsidP="00CD1AC8">
      <w:pPr>
        <w:pStyle w:val="ListParagraph"/>
        <w:numPr>
          <w:ilvl w:val="0"/>
          <w:numId w:val="17"/>
        </w:numPr>
        <w:rPr>
          <w:rFonts w:ascii="Open Sans" w:hAnsi="Open Sans" w:cs="Open Sans"/>
          <w:szCs w:val="21"/>
        </w:rPr>
      </w:pPr>
      <w:r w:rsidRPr="00B9658D">
        <w:rPr>
          <w:rFonts w:ascii="Open Sans" w:hAnsi="Open Sans" w:cs="Open Sans"/>
          <w:szCs w:val="21"/>
        </w:rPr>
        <w:t>Populate the prototype with sample content to visualize the final result.</w:t>
      </w:r>
    </w:p>
    <w:p w14:paraId="52FC3187" w14:textId="0BCCEE49" w:rsidR="007741AF" w:rsidRDefault="007741AF" w:rsidP="007741AF">
      <w:pPr>
        <w:tabs>
          <w:tab w:val="left" w:pos="3780"/>
        </w:tabs>
        <w:ind w:left="0" w:firstLine="0"/>
        <w:rPr>
          <w:rFonts w:ascii="Open Sans" w:hAnsi="Open Sans" w:cs="Open Sans"/>
          <w:b/>
          <w:bCs/>
          <w:szCs w:val="21"/>
        </w:rPr>
      </w:pPr>
      <w:r>
        <w:rPr>
          <w:rFonts w:ascii="Open Sans" w:hAnsi="Open Sans" w:cs="Open Sans"/>
          <w:b/>
          <w:bCs/>
          <w:szCs w:val="21"/>
        </w:rPr>
        <w:t>5.</w:t>
      </w:r>
      <w:r w:rsidRPr="007741AF">
        <w:t xml:space="preserve"> </w:t>
      </w:r>
      <w:r w:rsidRPr="007741AF">
        <w:rPr>
          <w:rFonts w:ascii="Open Sans" w:hAnsi="Open Sans" w:cs="Open Sans"/>
          <w:b/>
          <w:bCs/>
          <w:szCs w:val="21"/>
        </w:rPr>
        <w:t>Optimize for Performance:</w:t>
      </w:r>
    </w:p>
    <w:p w14:paraId="6677AE5A" w14:textId="2170CDC9" w:rsidR="007741AF" w:rsidRDefault="007741AF" w:rsidP="007741AF">
      <w:pPr>
        <w:pStyle w:val="ListParagraph"/>
        <w:numPr>
          <w:ilvl w:val="0"/>
          <w:numId w:val="26"/>
        </w:numPr>
        <w:tabs>
          <w:tab w:val="left" w:pos="3780"/>
        </w:tabs>
        <w:rPr>
          <w:rFonts w:ascii="Open Sans" w:hAnsi="Open Sans" w:cs="Open Sans"/>
          <w:szCs w:val="21"/>
        </w:rPr>
      </w:pPr>
      <w:r w:rsidRPr="007741AF">
        <w:rPr>
          <w:rFonts w:ascii="Open Sans" w:hAnsi="Open Sans" w:cs="Open Sans"/>
          <w:szCs w:val="21"/>
        </w:rPr>
        <w:t xml:space="preserve">Optimize </w:t>
      </w:r>
      <w:r>
        <w:rPr>
          <w:rFonts w:ascii="Open Sans" w:hAnsi="Open Sans" w:cs="Open Sans"/>
          <w:szCs w:val="21"/>
        </w:rPr>
        <w:t>our</w:t>
      </w:r>
      <w:r w:rsidRPr="007741AF">
        <w:rPr>
          <w:rFonts w:ascii="Open Sans" w:hAnsi="Open Sans" w:cs="Open Sans"/>
          <w:szCs w:val="21"/>
        </w:rPr>
        <w:t xml:space="preserve"> website for speed and performance using techniques like image optimization, lazy loading, and minifying CSS and JavaScript.</w:t>
      </w:r>
    </w:p>
    <w:p w14:paraId="50B2D995" w14:textId="011C4BE3" w:rsidR="007741AF" w:rsidRPr="007741AF" w:rsidRDefault="007741AF" w:rsidP="007741AF">
      <w:pPr>
        <w:pStyle w:val="ListParagraph"/>
        <w:numPr>
          <w:ilvl w:val="0"/>
          <w:numId w:val="26"/>
        </w:numPr>
        <w:tabs>
          <w:tab w:val="left" w:pos="3780"/>
        </w:tabs>
        <w:rPr>
          <w:rFonts w:ascii="Open Sans" w:hAnsi="Open Sans" w:cs="Open Sans"/>
          <w:szCs w:val="21"/>
        </w:rPr>
      </w:pPr>
      <w:r w:rsidRPr="007741AF">
        <w:rPr>
          <w:rFonts w:ascii="Open Sans" w:hAnsi="Open Sans" w:cs="Open Sans"/>
          <w:szCs w:val="21"/>
        </w:rPr>
        <w:t>Integrate a search feature using JavaScript frameworks like Lunr.js or Fuse.js to enable users to easily find content on our blog</w:t>
      </w:r>
    </w:p>
    <w:p w14:paraId="79502846" w14:textId="2277A0F1" w:rsidR="00FA4285" w:rsidRPr="00B9658D" w:rsidRDefault="007B1E74" w:rsidP="007741AF">
      <w:pPr>
        <w:tabs>
          <w:tab w:val="left" w:pos="3780"/>
        </w:tabs>
        <w:ind w:left="0" w:firstLine="0"/>
        <w:rPr>
          <w:rFonts w:ascii="Open Sans" w:hAnsi="Open Sans" w:cs="Open Sans"/>
          <w:b/>
          <w:bCs/>
          <w:szCs w:val="21"/>
        </w:rPr>
      </w:pPr>
      <w:r>
        <w:rPr>
          <w:rFonts w:ascii="Open Sans" w:hAnsi="Open Sans" w:cs="Open Sans"/>
          <w:b/>
          <w:bCs/>
          <w:szCs w:val="21"/>
        </w:rPr>
        <w:t>6</w:t>
      </w:r>
      <w:r w:rsidR="00FA4285" w:rsidRPr="00B9658D">
        <w:rPr>
          <w:rFonts w:ascii="Open Sans" w:hAnsi="Open Sans" w:cs="Open Sans"/>
          <w:b/>
          <w:bCs/>
          <w:szCs w:val="21"/>
        </w:rPr>
        <w:t>. IBM Cloud Setup:</w:t>
      </w:r>
    </w:p>
    <w:p w14:paraId="5797E12E" w14:textId="77777777" w:rsidR="00B9658D" w:rsidRDefault="00FA4285" w:rsidP="00B9658D">
      <w:pPr>
        <w:pStyle w:val="ListParagraph"/>
        <w:numPr>
          <w:ilvl w:val="0"/>
          <w:numId w:val="18"/>
        </w:numPr>
        <w:rPr>
          <w:rFonts w:ascii="Open Sans" w:hAnsi="Open Sans" w:cs="Open Sans"/>
          <w:szCs w:val="21"/>
        </w:rPr>
      </w:pPr>
      <w:r w:rsidRPr="00B9658D">
        <w:rPr>
          <w:rFonts w:ascii="Open Sans" w:hAnsi="Open Sans" w:cs="Open Sans"/>
          <w:szCs w:val="21"/>
        </w:rPr>
        <w:t>Us</w:t>
      </w:r>
      <w:r w:rsidR="00B9658D">
        <w:rPr>
          <w:rFonts w:ascii="Open Sans" w:hAnsi="Open Sans" w:cs="Open Sans"/>
          <w:szCs w:val="21"/>
        </w:rPr>
        <w:t>ing</w:t>
      </w:r>
      <w:r w:rsidRPr="00B9658D">
        <w:rPr>
          <w:rFonts w:ascii="Open Sans" w:hAnsi="Open Sans" w:cs="Open Sans"/>
          <w:szCs w:val="21"/>
        </w:rPr>
        <w:t xml:space="preserve"> IBM Cloud Static Web Apps to set up a minimal version of our blog.</w:t>
      </w:r>
    </w:p>
    <w:p w14:paraId="369381AE" w14:textId="51DBD607" w:rsidR="007741AF" w:rsidRPr="007741AF" w:rsidRDefault="00FA4285" w:rsidP="007741AF">
      <w:pPr>
        <w:pStyle w:val="ListParagraph"/>
        <w:numPr>
          <w:ilvl w:val="0"/>
          <w:numId w:val="18"/>
        </w:numPr>
        <w:rPr>
          <w:rFonts w:ascii="Open Sans" w:hAnsi="Open Sans" w:cs="Open Sans"/>
          <w:szCs w:val="21"/>
        </w:rPr>
      </w:pPr>
      <w:r w:rsidRPr="00B9658D">
        <w:rPr>
          <w:rFonts w:ascii="Open Sans" w:hAnsi="Open Sans" w:cs="Open Sans"/>
          <w:szCs w:val="21"/>
        </w:rPr>
        <w:t>Test the hosting functionality to ensure basic deployment works smoothly</w:t>
      </w:r>
      <w:r w:rsidR="00B9658D">
        <w:rPr>
          <w:rFonts w:ascii="Open Sans" w:hAnsi="Open Sans" w:cs="Open Sans"/>
          <w:szCs w:val="21"/>
        </w:rPr>
        <w:t xml:space="preserve"> for our website</w:t>
      </w:r>
      <w:r w:rsidRPr="00B9658D">
        <w:rPr>
          <w:rFonts w:ascii="Open Sans" w:hAnsi="Open Sans" w:cs="Open Sans"/>
          <w:szCs w:val="21"/>
        </w:rPr>
        <w:t>.</w:t>
      </w:r>
    </w:p>
    <w:p w14:paraId="3A38C88B" w14:textId="7D29DC36" w:rsidR="007741AF" w:rsidRDefault="007B1E74" w:rsidP="00FA4285">
      <w:pPr>
        <w:rPr>
          <w:rFonts w:ascii="Open Sans" w:hAnsi="Open Sans" w:cs="Open Sans"/>
          <w:b/>
          <w:bCs/>
          <w:szCs w:val="21"/>
        </w:rPr>
      </w:pPr>
      <w:r>
        <w:rPr>
          <w:rFonts w:ascii="Open Sans" w:hAnsi="Open Sans" w:cs="Open Sans"/>
          <w:b/>
          <w:bCs/>
          <w:szCs w:val="21"/>
        </w:rPr>
        <w:t>7</w:t>
      </w:r>
      <w:r w:rsidR="007741AF">
        <w:rPr>
          <w:rFonts w:ascii="Open Sans" w:hAnsi="Open Sans" w:cs="Open Sans"/>
          <w:b/>
          <w:bCs/>
          <w:szCs w:val="21"/>
        </w:rPr>
        <w:t>.</w:t>
      </w:r>
      <w:r w:rsidR="007741AF" w:rsidRPr="007741AF">
        <w:t xml:space="preserve"> </w:t>
      </w:r>
      <w:r w:rsidR="007741AF" w:rsidRPr="007741AF">
        <w:rPr>
          <w:rFonts w:ascii="Open Sans" w:hAnsi="Open Sans" w:cs="Open Sans"/>
          <w:b/>
          <w:bCs/>
          <w:szCs w:val="21"/>
        </w:rPr>
        <w:t>Leverage IBM Cloud Services:</w:t>
      </w:r>
    </w:p>
    <w:p w14:paraId="56186CD1" w14:textId="465048F3" w:rsidR="007741AF" w:rsidRPr="007741AF" w:rsidRDefault="007741AF" w:rsidP="007741AF">
      <w:pPr>
        <w:pStyle w:val="ListParagraph"/>
        <w:numPr>
          <w:ilvl w:val="0"/>
          <w:numId w:val="27"/>
        </w:numPr>
        <w:rPr>
          <w:rFonts w:ascii="Open Sans" w:hAnsi="Open Sans" w:cs="Open Sans"/>
          <w:szCs w:val="21"/>
        </w:rPr>
      </w:pPr>
      <w:r w:rsidRPr="007741AF">
        <w:rPr>
          <w:rFonts w:ascii="Open Sans" w:hAnsi="Open Sans" w:cs="Open Sans"/>
          <w:szCs w:val="21"/>
        </w:rPr>
        <w:t xml:space="preserve">Integrate IBM Cloud services like </w:t>
      </w:r>
      <w:proofErr w:type="spellStart"/>
      <w:r w:rsidRPr="007741AF">
        <w:rPr>
          <w:rFonts w:ascii="Open Sans" w:hAnsi="Open Sans" w:cs="Open Sans"/>
          <w:szCs w:val="21"/>
        </w:rPr>
        <w:t>Cloudinary</w:t>
      </w:r>
      <w:proofErr w:type="spellEnd"/>
      <w:r w:rsidRPr="007741AF">
        <w:rPr>
          <w:rFonts w:ascii="Open Sans" w:hAnsi="Open Sans" w:cs="Open Sans"/>
          <w:szCs w:val="21"/>
        </w:rPr>
        <w:t xml:space="preserve"> for media storage, IBM Watson for AI capabilities, or any other relevant service to enhance our blog's functionality</w:t>
      </w:r>
      <w:r>
        <w:rPr>
          <w:rFonts w:ascii="Open Sans" w:hAnsi="Open Sans" w:cs="Open Sans"/>
          <w:szCs w:val="21"/>
        </w:rPr>
        <w:t>.</w:t>
      </w:r>
    </w:p>
    <w:p w14:paraId="7C626209" w14:textId="61D1C055" w:rsidR="007741AF" w:rsidRDefault="007B1E74" w:rsidP="00FA4285">
      <w:pPr>
        <w:rPr>
          <w:rFonts w:ascii="Open Sans" w:hAnsi="Open Sans" w:cs="Open Sans"/>
          <w:b/>
          <w:bCs/>
          <w:szCs w:val="21"/>
        </w:rPr>
      </w:pPr>
      <w:r>
        <w:rPr>
          <w:rFonts w:ascii="Open Sans" w:hAnsi="Open Sans" w:cs="Open Sans"/>
          <w:b/>
          <w:bCs/>
          <w:szCs w:val="21"/>
        </w:rPr>
        <w:t>8</w:t>
      </w:r>
      <w:r w:rsidR="007741AF">
        <w:rPr>
          <w:rFonts w:ascii="Open Sans" w:hAnsi="Open Sans" w:cs="Open Sans"/>
          <w:b/>
          <w:bCs/>
          <w:szCs w:val="21"/>
        </w:rPr>
        <w:t>.Test and debug:</w:t>
      </w:r>
    </w:p>
    <w:p w14:paraId="7C5D5EE5" w14:textId="78BF3BF0" w:rsidR="007741AF" w:rsidRPr="007741AF" w:rsidRDefault="007741AF" w:rsidP="007741AF">
      <w:pPr>
        <w:pStyle w:val="ListParagraph"/>
        <w:numPr>
          <w:ilvl w:val="0"/>
          <w:numId w:val="27"/>
        </w:numPr>
        <w:rPr>
          <w:rFonts w:ascii="Open Sans" w:hAnsi="Open Sans" w:cs="Open Sans"/>
          <w:szCs w:val="21"/>
        </w:rPr>
      </w:pPr>
      <w:r w:rsidRPr="007741AF">
        <w:rPr>
          <w:rFonts w:ascii="Open Sans" w:hAnsi="Open Sans" w:cs="Open Sans"/>
          <w:szCs w:val="21"/>
        </w:rPr>
        <w:lastRenderedPageBreak/>
        <w:t>Thoroughly test our website across browsers and devices, checking for any bugs, inconsistencies, or performance issues. Address and debug accordingly.</w:t>
      </w:r>
    </w:p>
    <w:p w14:paraId="759896CC" w14:textId="291BF786" w:rsidR="00FA4285" w:rsidRPr="00B9658D" w:rsidRDefault="007B1E74" w:rsidP="00FA4285">
      <w:pPr>
        <w:rPr>
          <w:rFonts w:ascii="Open Sans" w:hAnsi="Open Sans" w:cs="Open Sans"/>
          <w:b/>
          <w:bCs/>
          <w:szCs w:val="21"/>
        </w:rPr>
      </w:pPr>
      <w:r>
        <w:rPr>
          <w:rFonts w:ascii="Open Sans" w:hAnsi="Open Sans" w:cs="Open Sans"/>
          <w:b/>
          <w:bCs/>
          <w:szCs w:val="21"/>
        </w:rPr>
        <w:t>9</w:t>
      </w:r>
      <w:r w:rsidR="00FA4285" w:rsidRPr="00B9658D">
        <w:rPr>
          <w:rFonts w:ascii="Open Sans" w:hAnsi="Open Sans" w:cs="Open Sans"/>
          <w:b/>
          <w:bCs/>
          <w:szCs w:val="21"/>
        </w:rPr>
        <w:t>. User Testing:</w:t>
      </w:r>
    </w:p>
    <w:p w14:paraId="58BAA585" w14:textId="77777777" w:rsidR="001B029B" w:rsidRDefault="00FA4285" w:rsidP="001B029B">
      <w:pPr>
        <w:pStyle w:val="ListParagraph"/>
        <w:numPr>
          <w:ilvl w:val="0"/>
          <w:numId w:val="20"/>
        </w:numPr>
        <w:rPr>
          <w:rFonts w:ascii="Open Sans" w:hAnsi="Open Sans" w:cs="Open Sans"/>
          <w:szCs w:val="21"/>
        </w:rPr>
      </w:pPr>
      <w:r w:rsidRPr="001B029B">
        <w:rPr>
          <w:rFonts w:ascii="Open Sans" w:hAnsi="Open Sans" w:cs="Open Sans"/>
          <w:szCs w:val="21"/>
        </w:rPr>
        <w:t>S</w:t>
      </w:r>
      <w:r w:rsidR="001B029B" w:rsidRPr="001B029B">
        <w:rPr>
          <w:rFonts w:ascii="Open Sans" w:hAnsi="Open Sans" w:cs="Open Sans"/>
          <w:szCs w:val="21"/>
        </w:rPr>
        <w:t>hare our</w:t>
      </w:r>
      <w:r w:rsidRPr="001B029B">
        <w:rPr>
          <w:rFonts w:ascii="Open Sans" w:hAnsi="Open Sans" w:cs="Open Sans"/>
          <w:szCs w:val="21"/>
        </w:rPr>
        <w:t xml:space="preserve"> blog</w:t>
      </w:r>
      <w:r w:rsidR="001B029B" w:rsidRPr="001B029B">
        <w:rPr>
          <w:rFonts w:ascii="Open Sans" w:hAnsi="Open Sans" w:cs="Open Sans"/>
          <w:szCs w:val="21"/>
        </w:rPr>
        <w:t xml:space="preserve"> website</w:t>
      </w:r>
      <w:r w:rsidRPr="001B029B">
        <w:rPr>
          <w:rFonts w:ascii="Open Sans" w:hAnsi="Open Sans" w:cs="Open Sans"/>
          <w:szCs w:val="21"/>
        </w:rPr>
        <w:t xml:space="preserve"> with a small group of readers or friends.</w:t>
      </w:r>
    </w:p>
    <w:p w14:paraId="06754A7D" w14:textId="77777777" w:rsidR="001B029B" w:rsidRDefault="00FA4285" w:rsidP="001B029B">
      <w:pPr>
        <w:pStyle w:val="ListParagraph"/>
        <w:numPr>
          <w:ilvl w:val="0"/>
          <w:numId w:val="20"/>
        </w:numPr>
        <w:rPr>
          <w:rFonts w:ascii="Open Sans" w:hAnsi="Open Sans" w:cs="Open Sans"/>
          <w:szCs w:val="21"/>
        </w:rPr>
      </w:pPr>
      <w:r w:rsidRPr="001B029B">
        <w:rPr>
          <w:rFonts w:ascii="Open Sans" w:hAnsi="Open Sans" w:cs="Open Sans"/>
          <w:szCs w:val="21"/>
        </w:rPr>
        <w:t>Gather feedback on content relevance, ease of navigation, and overall user experience.</w:t>
      </w:r>
    </w:p>
    <w:p w14:paraId="2D16A277" w14:textId="727ED319" w:rsidR="00FA4285" w:rsidRPr="001B029B" w:rsidRDefault="00FA4285" w:rsidP="001B029B">
      <w:pPr>
        <w:pStyle w:val="ListParagraph"/>
        <w:numPr>
          <w:ilvl w:val="0"/>
          <w:numId w:val="20"/>
        </w:numPr>
        <w:rPr>
          <w:rFonts w:ascii="Open Sans" w:hAnsi="Open Sans" w:cs="Open Sans"/>
          <w:szCs w:val="21"/>
        </w:rPr>
      </w:pPr>
      <w:r w:rsidRPr="001B029B">
        <w:rPr>
          <w:rFonts w:ascii="Open Sans" w:hAnsi="Open Sans" w:cs="Open Sans"/>
          <w:szCs w:val="21"/>
        </w:rPr>
        <w:t>Take note of any suggestions or areas of improvement mentioned by the testers.</w:t>
      </w:r>
    </w:p>
    <w:p w14:paraId="58637450" w14:textId="4A72A548" w:rsidR="00FA4285" w:rsidRPr="001B029B" w:rsidRDefault="007B1E74" w:rsidP="00FA4285">
      <w:pPr>
        <w:rPr>
          <w:rFonts w:ascii="Open Sans" w:hAnsi="Open Sans" w:cs="Open Sans"/>
          <w:b/>
          <w:bCs/>
          <w:szCs w:val="21"/>
        </w:rPr>
      </w:pPr>
      <w:r>
        <w:rPr>
          <w:rFonts w:ascii="Open Sans" w:hAnsi="Open Sans" w:cs="Open Sans"/>
          <w:b/>
          <w:bCs/>
          <w:szCs w:val="21"/>
        </w:rPr>
        <w:t>10</w:t>
      </w:r>
      <w:r w:rsidR="001B029B">
        <w:rPr>
          <w:rFonts w:ascii="Open Sans" w:hAnsi="Open Sans" w:cs="Open Sans"/>
          <w:b/>
          <w:bCs/>
          <w:szCs w:val="21"/>
        </w:rPr>
        <w:t>.</w:t>
      </w:r>
      <w:r w:rsidR="00FA4285" w:rsidRPr="001B029B">
        <w:rPr>
          <w:rFonts w:ascii="Open Sans" w:hAnsi="Open Sans" w:cs="Open Sans"/>
          <w:b/>
          <w:bCs/>
          <w:szCs w:val="21"/>
        </w:rPr>
        <w:t>Technical Testing:</w:t>
      </w:r>
    </w:p>
    <w:p w14:paraId="2030D713" w14:textId="77777777" w:rsidR="001B029B" w:rsidRDefault="00FA4285" w:rsidP="001B029B">
      <w:pPr>
        <w:pStyle w:val="ListParagraph"/>
        <w:numPr>
          <w:ilvl w:val="0"/>
          <w:numId w:val="21"/>
        </w:numPr>
        <w:rPr>
          <w:rFonts w:ascii="Open Sans" w:hAnsi="Open Sans" w:cs="Open Sans"/>
          <w:szCs w:val="21"/>
        </w:rPr>
      </w:pPr>
      <w:r w:rsidRPr="001B029B">
        <w:rPr>
          <w:rFonts w:ascii="Open Sans" w:hAnsi="Open Sans" w:cs="Open Sans"/>
          <w:szCs w:val="21"/>
        </w:rPr>
        <w:t xml:space="preserve">Test the </w:t>
      </w:r>
      <w:r w:rsidR="001B029B">
        <w:rPr>
          <w:rFonts w:ascii="Open Sans" w:hAnsi="Open Sans" w:cs="Open Sans"/>
          <w:szCs w:val="21"/>
        </w:rPr>
        <w:t>website</w:t>
      </w:r>
      <w:r w:rsidRPr="001B029B">
        <w:rPr>
          <w:rFonts w:ascii="Open Sans" w:hAnsi="Open Sans" w:cs="Open Sans"/>
          <w:szCs w:val="21"/>
        </w:rPr>
        <w:t xml:space="preserve"> on various devices </w:t>
      </w:r>
      <w:r w:rsidR="001B029B">
        <w:rPr>
          <w:rFonts w:ascii="Open Sans" w:hAnsi="Open Sans" w:cs="Open Sans"/>
          <w:szCs w:val="21"/>
        </w:rPr>
        <w:t xml:space="preserve">like </w:t>
      </w:r>
      <w:r w:rsidRPr="001B029B">
        <w:rPr>
          <w:rFonts w:ascii="Open Sans" w:hAnsi="Open Sans" w:cs="Open Sans"/>
          <w:szCs w:val="21"/>
        </w:rPr>
        <w:t>desktop, tablet, mobile</w:t>
      </w:r>
      <w:r w:rsidR="001B029B">
        <w:rPr>
          <w:rFonts w:ascii="Open Sans" w:hAnsi="Open Sans" w:cs="Open Sans"/>
          <w:szCs w:val="21"/>
        </w:rPr>
        <w:t xml:space="preserve"> and</w:t>
      </w:r>
      <w:r w:rsidRPr="001B029B">
        <w:rPr>
          <w:rFonts w:ascii="Open Sans" w:hAnsi="Open Sans" w:cs="Open Sans"/>
          <w:szCs w:val="21"/>
        </w:rPr>
        <w:t xml:space="preserve"> browsers </w:t>
      </w:r>
      <w:r w:rsidR="001B029B">
        <w:rPr>
          <w:rFonts w:ascii="Open Sans" w:hAnsi="Open Sans" w:cs="Open Sans"/>
          <w:szCs w:val="21"/>
        </w:rPr>
        <w:t xml:space="preserve">like </w:t>
      </w:r>
      <w:r w:rsidRPr="001B029B">
        <w:rPr>
          <w:rFonts w:ascii="Open Sans" w:hAnsi="Open Sans" w:cs="Open Sans"/>
          <w:szCs w:val="21"/>
        </w:rPr>
        <w:t>Chrome, Firefox, Safari</w:t>
      </w:r>
      <w:r w:rsidR="001B029B">
        <w:rPr>
          <w:rFonts w:ascii="Open Sans" w:hAnsi="Open Sans" w:cs="Open Sans"/>
          <w:szCs w:val="21"/>
        </w:rPr>
        <w:t>.</w:t>
      </w:r>
    </w:p>
    <w:p w14:paraId="046AE24C" w14:textId="61AABDF9" w:rsidR="00FA4285" w:rsidRPr="001B029B" w:rsidRDefault="00FA4285" w:rsidP="001B029B">
      <w:pPr>
        <w:pStyle w:val="ListParagraph"/>
        <w:numPr>
          <w:ilvl w:val="0"/>
          <w:numId w:val="21"/>
        </w:numPr>
        <w:rPr>
          <w:rFonts w:ascii="Open Sans" w:hAnsi="Open Sans" w:cs="Open Sans"/>
          <w:szCs w:val="21"/>
        </w:rPr>
      </w:pPr>
      <w:r w:rsidRPr="001B029B">
        <w:rPr>
          <w:rFonts w:ascii="Open Sans" w:hAnsi="Open Sans" w:cs="Open Sans"/>
          <w:szCs w:val="21"/>
        </w:rPr>
        <w:t>Identify and address any performance or compatibility issues, such as slow loading times or layout problems</w:t>
      </w:r>
      <w:r w:rsidR="001B029B">
        <w:rPr>
          <w:rFonts w:ascii="Open Sans" w:hAnsi="Open Sans" w:cs="Open Sans"/>
          <w:szCs w:val="21"/>
        </w:rPr>
        <w:t xml:space="preserve"> and ensuring that the </w:t>
      </w:r>
      <w:r w:rsidR="001B029B" w:rsidRPr="00FA4285">
        <w:rPr>
          <w:rFonts w:ascii="Open Sans" w:hAnsi="Open Sans" w:cs="Open Sans"/>
          <w:szCs w:val="21"/>
        </w:rPr>
        <w:t>blog is mobile-responsive.</w:t>
      </w:r>
    </w:p>
    <w:p w14:paraId="0DD6A5DB" w14:textId="702FB272" w:rsidR="00FA4285" w:rsidRPr="0031500D" w:rsidRDefault="007B1E74" w:rsidP="007B1E74">
      <w:pPr>
        <w:ind w:left="0" w:firstLine="0"/>
        <w:rPr>
          <w:rFonts w:ascii="Open Sans" w:hAnsi="Open Sans" w:cs="Open Sans"/>
          <w:b/>
          <w:bCs/>
          <w:szCs w:val="21"/>
        </w:rPr>
      </w:pPr>
      <w:r>
        <w:rPr>
          <w:rFonts w:ascii="Open Sans" w:hAnsi="Open Sans" w:cs="Open Sans"/>
          <w:b/>
          <w:bCs/>
          <w:szCs w:val="21"/>
        </w:rPr>
        <w:t>1</w:t>
      </w:r>
      <w:r w:rsidR="001968E1">
        <w:rPr>
          <w:rFonts w:ascii="Open Sans" w:hAnsi="Open Sans" w:cs="Open Sans"/>
          <w:b/>
          <w:bCs/>
          <w:szCs w:val="21"/>
        </w:rPr>
        <w:t>1</w:t>
      </w:r>
      <w:r w:rsidR="00FA4285" w:rsidRPr="0031500D">
        <w:rPr>
          <w:rFonts w:ascii="Open Sans" w:hAnsi="Open Sans" w:cs="Open Sans"/>
          <w:b/>
          <w:bCs/>
          <w:szCs w:val="21"/>
        </w:rPr>
        <w:t xml:space="preserve">. </w:t>
      </w:r>
      <w:r w:rsidRPr="007B1E74">
        <w:rPr>
          <w:rFonts w:ascii="Open Sans" w:hAnsi="Open Sans" w:cs="Open Sans"/>
          <w:b/>
          <w:bCs/>
          <w:szCs w:val="21"/>
        </w:rPr>
        <w:t>Launch and Market:</w:t>
      </w:r>
    </w:p>
    <w:p w14:paraId="361D4F73" w14:textId="02CFC97A" w:rsidR="00FA4285" w:rsidRPr="00AE40E2" w:rsidRDefault="007B1E74" w:rsidP="00AE40E2">
      <w:pPr>
        <w:pStyle w:val="ListParagraph"/>
        <w:numPr>
          <w:ilvl w:val="0"/>
          <w:numId w:val="24"/>
        </w:numPr>
        <w:rPr>
          <w:rFonts w:ascii="Open Sans" w:hAnsi="Open Sans" w:cs="Open Sans"/>
          <w:szCs w:val="21"/>
        </w:rPr>
      </w:pPr>
      <w:r w:rsidRPr="007B1E74">
        <w:rPr>
          <w:rFonts w:ascii="Open Sans" w:hAnsi="Open Sans" w:cs="Open Sans"/>
          <w:szCs w:val="21"/>
        </w:rPr>
        <w:t>Publish our blog, promote it through social media, engage with the community, and seek feedback to continuously improve and evolve our personal blog.</w:t>
      </w:r>
    </w:p>
    <w:sectPr w:rsidR="00FA4285" w:rsidRPr="00AE40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95219"/>
    <w:multiLevelType w:val="hybridMultilevel"/>
    <w:tmpl w:val="7CC405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65BE4"/>
    <w:multiLevelType w:val="multilevel"/>
    <w:tmpl w:val="14848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BC2BEC"/>
    <w:multiLevelType w:val="multilevel"/>
    <w:tmpl w:val="55EEF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7A36E4C"/>
    <w:multiLevelType w:val="multilevel"/>
    <w:tmpl w:val="2CEA9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9370444"/>
    <w:multiLevelType w:val="hybridMultilevel"/>
    <w:tmpl w:val="5CE094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4C2543"/>
    <w:multiLevelType w:val="hybridMultilevel"/>
    <w:tmpl w:val="8A2A12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4D03A9"/>
    <w:multiLevelType w:val="multilevel"/>
    <w:tmpl w:val="24CE4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5926E8A"/>
    <w:multiLevelType w:val="hybridMultilevel"/>
    <w:tmpl w:val="E0C227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1F00FB"/>
    <w:multiLevelType w:val="hybridMultilevel"/>
    <w:tmpl w:val="A0184D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886893"/>
    <w:multiLevelType w:val="hybridMultilevel"/>
    <w:tmpl w:val="396A19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4A7C15"/>
    <w:multiLevelType w:val="hybridMultilevel"/>
    <w:tmpl w:val="1428C17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911682D"/>
    <w:multiLevelType w:val="hybridMultilevel"/>
    <w:tmpl w:val="B262C9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9631D2"/>
    <w:multiLevelType w:val="hybridMultilevel"/>
    <w:tmpl w:val="28BE68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C30548"/>
    <w:multiLevelType w:val="multilevel"/>
    <w:tmpl w:val="9A5A0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E7C4113"/>
    <w:multiLevelType w:val="multilevel"/>
    <w:tmpl w:val="6F92A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20F4EE1"/>
    <w:multiLevelType w:val="multilevel"/>
    <w:tmpl w:val="8850C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87678CE"/>
    <w:multiLevelType w:val="hybridMultilevel"/>
    <w:tmpl w:val="2A02ED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513F19"/>
    <w:multiLevelType w:val="multilevel"/>
    <w:tmpl w:val="B3B60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99C0413"/>
    <w:multiLevelType w:val="hybridMultilevel"/>
    <w:tmpl w:val="E286CE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7A62CB"/>
    <w:multiLevelType w:val="hybridMultilevel"/>
    <w:tmpl w:val="13E490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5F63C1"/>
    <w:multiLevelType w:val="multilevel"/>
    <w:tmpl w:val="82848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A093460"/>
    <w:multiLevelType w:val="hybridMultilevel"/>
    <w:tmpl w:val="FCFCE8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950FC7"/>
    <w:multiLevelType w:val="hybridMultilevel"/>
    <w:tmpl w:val="0652CF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A1010C"/>
    <w:multiLevelType w:val="multilevel"/>
    <w:tmpl w:val="A1B88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6197088"/>
    <w:multiLevelType w:val="multilevel"/>
    <w:tmpl w:val="C3983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7EC75C6"/>
    <w:multiLevelType w:val="multilevel"/>
    <w:tmpl w:val="20EA2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7F07F87"/>
    <w:multiLevelType w:val="hybridMultilevel"/>
    <w:tmpl w:val="762850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294BBE"/>
    <w:multiLevelType w:val="hybridMultilevel"/>
    <w:tmpl w:val="F43093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5282506">
    <w:abstractNumId w:val="23"/>
  </w:num>
  <w:num w:numId="2" w16cid:durableId="225142184">
    <w:abstractNumId w:val="20"/>
  </w:num>
  <w:num w:numId="3" w16cid:durableId="120735863">
    <w:abstractNumId w:val="3"/>
  </w:num>
  <w:num w:numId="4" w16cid:durableId="240792849">
    <w:abstractNumId w:val="13"/>
  </w:num>
  <w:num w:numId="5" w16cid:durableId="1819766347">
    <w:abstractNumId w:val="1"/>
  </w:num>
  <w:num w:numId="6" w16cid:durableId="1145196133">
    <w:abstractNumId w:val="2"/>
  </w:num>
  <w:num w:numId="7" w16cid:durableId="1171993134">
    <w:abstractNumId w:val="6"/>
  </w:num>
  <w:num w:numId="8" w16cid:durableId="593125398">
    <w:abstractNumId w:val="15"/>
  </w:num>
  <w:num w:numId="9" w16cid:durableId="1438019703">
    <w:abstractNumId w:val="25"/>
  </w:num>
  <w:num w:numId="10" w16cid:durableId="1546484500">
    <w:abstractNumId w:val="14"/>
  </w:num>
  <w:num w:numId="11" w16cid:durableId="1713117914">
    <w:abstractNumId w:val="24"/>
  </w:num>
  <w:num w:numId="12" w16cid:durableId="6490125">
    <w:abstractNumId w:val="17"/>
  </w:num>
  <w:num w:numId="13" w16cid:durableId="197399069">
    <w:abstractNumId w:val="19"/>
  </w:num>
  <w:num w:numId="14" w16cid:durableId="630214616">
    <w:abstractNumId w:val="10"/>
  </w:num>
  <w:num w:numId="15" w16cid:durableId="925650638">
    <w:abstractNumId w:val="26"/>
  </w:num>
  <w:num w:numId="16" w16cid:durableId="484274325">
    <w:abstractNumId w:val="12"/>
  </w:num>
  <w:num w:numId="17" w16cid:durableId="2513764">
    <w:abstractNumId w:val="16"/>
  </w:num>
  <w:num w:numId="18" w16cid:durableId="1600527983">
    <w:abstractNumId w:val="9"/>
  </w:num>
  <w:num w:numId="19" w16cid:durableId="592277836">
    <w:abstractNumId w:val="8"/>
  </w:num>
  <w:num w:numId="20" w16cid:durableId="60950630">
    <w:abstractNumId w:val="21"/>
  </w:num>
  <w:num w:numId="21" w16cid:durableId="149375254">
    <w:abstractNumId w:val="5"/>
  </w:num>
  <w:num w:numId="22" w16cid:durableId="1099136244">
    <w:abstractNumId w:val="27"/>
  </w:num>
  <w:num w:numId="23" w16cid:durableId="1296059838">
    <w:abstractNumId w:val="11"/>
  </w:num>
  <w:num w:numId="24" w16cid:durableId="1898121638">
    <w:abstractNumId w:val="18"/>
  </w:num>
  <w:num w:numId="25" w16cid:durableId="1189680675">
    <w:abstractNumId w:val="22"/>
  </w:num>
  <w:num w:numId="26" w16cid:durableId="1862358416">
    <w:abstractNumId w:val="7"/>
  </w:num>
  <w:num w:numId="27" w16cid:durableId="1083651332">
    <w:abstractNumId w:val="4"/>
  </w:num>
  <w:num w:numId="28" w16cid:durableId="1091008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5E2"/>
    <w:rsid w:val="001968E1"/>
    <w:rsid w:val="001B029B"/>
    <w:rsid w:val="0031500D"/>
    <w:rsid w:val="003B61BE"/>
    <w:rsid w:val="00433E96"/>
    <w:rsid w:val="005E38CC"/>
    <w:rsid w:val="007741AF"/>
    <w:rsid w:val="007B1E74"/>
    <w:rsid w:val="007F0027"/>
    <w:rsid w:val="0083775C"/>
    <w:rsid w:val="008E5CCF"/>
    <w:rsid w:val="0096360C"/>
    <w:rsid w:val="00AE40E2"/>
    <w:rsid w:val="00B9658D"/>
    <w:rsid w:val="00CD1AC8"/>
    <w:rsid w:val="00FA4285"/>
    <w:rsid w:val="00FB6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2B16E"/>
  <w15:chartTrackingRefBased/>
  <w15:docId w15:val="{A9B9802E-6DA3-42B6-A8CC-D40361909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65E2"/>
    <w:pPr>
      <w:spacing w:after="361" w:line="353" w:lineRule="auto"/>
      <w:ind w:left="10" w:hanging="10"/>
    </w:pPr>
    <w:rPr>
      <w:rFonts w:ascii="Calibri" w:eastAsia="Calibri" w:hAnsi="Calibri" w:cs="Calibri"/>
      <w:color w:val="313131"/>
      <w:sz w:val="21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4285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FA4285"/>
    <w:rPr>
      <w:b/>
      <w:bCs/>
    </w:rPr>
  </w:style>
  <w:style w:type="paragraph" w:styleId="ListParagraph">
    <w:name w:val="List Paragraph"/>
    <w:basedOn w:val="Normal"/>
    <w:uiPriority w:val="34"/>
    <w:qFormat/>
    <w:rsid w:val="00FA42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26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552</Words>
  <Characters>3149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‎</dc:creator>
  <cp:keywords/>
  <dc:description/>
  <cp:lastModifiedBy>Bharathi S</cp:lastModifiedBy>
  <cp:revision>2</cp:revision>
  <cp:lastPrinted>2023-10-10T14:18:00Z</cp:lastPrinted>
  <dcterms:created xsi:type="dcterms:W3CDTF">2023-10-11T14:08:00Z</dcterms:created>
  <dcterms:modified xsi:type="dcterms:W3CDTF">2023-10-11T14:08:00Z</dcterms:modified>
</cp:coreProperties>
</file>