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CA3" w:rsidRPr="00AF5B53" w:rsidRDefault="00486CA3" w:rsidP="00AF5B53">
      <w:pPr>
        <w:spacing w:line="360" w:lineRule="auto"/>
        <w:jc w:val="both"/>
        <w:rPr>
          <w:rFonts w:ascii="Times New Roman" w:hAnsi="Times New Roman" w:cs="Times New Roman"/>
          <w:b/>
          <w:color w:val="000000"/>
          <w:sz w:val="24"/>
          <w:szCs w:val="24"/>
          <w:shd w:val="clear" w:color="auto" w:fill="FFFFFF"/>
        </w:rPr>
      </w:pPr>
      <w:r w:rsidRPr="00AF5B53">
        <w:rPr>
          <w:rFonts w:ascii="Times New Roman" w:hAnsi="Times New Roman" w:cs="Times New Roman"/>
          <w:b/>
          <w:color w:val="000000"/>
          <w:sz w:val="24"/>
          <w:szCs w:val="24"/>
          <w:shd w:val="clear" w:color="auto" w:fill="FFFFFF"/>
        </w:rPr>
        <w:t>Summary</w:t>
      </w:r>
    </w:p>
    <w:p w:rsidR="002E4AAE" w:rsidRPr="0070236E" w:rsidRDefault="009965A0" w:rsidP="0070236E">
      <w:pPr>
        <w:spacing w:line="360" w:lineRule="auto"/>
        <w:jc w:val="both"/>
        <w:rPr>
          <w:rFonts w:ascii="Times New Roman" w:hAnsi="Times New Roman" w:cs="Times New Roman"/>
          <w:color w:val="424242"/>
          <w:sz w:val="24"/>
          <w:szCs w:val="24"/>
          <w:shd w:val="clear" w:color="auto" w:fill="FFFFFF"/>
        </w:rPr>
      </w:pPr>
      <w:r w:rsidRPr="0070236E">
        <w:rPr>
          <w:rFonts w:ascii="Times New Roman" w:hAnsi="Times New Roman" w:cs="Times New Roman"/>
          <w:color w:val="424242"/>
          <w:sz w:val="24"/>
          <w:szCs w:val="24"/>
          <w:shd w:val="clear" w:color="auto" w:fill="FFFFFF"/>
        </w:rPr>
        <w:t xml:space="preserve">Loan default occurs when a borrower fails to pay back a debt </w:t>
      </w:r>
      <w:r w:rsidR="00B932C3" w:rsidRPr="0070236E">
        <w:rPr>
          <w:rFonts w:ascii="Times New Roman" w:hAnsi="Times New Roman" w:cs="Times New Roman"/>
          <w:color w:val="424242"/>
          <w:sz w:val="24"/>
          <w:szCs w:val="24"/>
          <w:shd w:val="clear" w:color="auto" w:fill="FFFFFF"/>
        </w:rPr>
        <w:t xml:space="preserve">based on </w:t>
      </w:r>
      <w:r w:rsidRPr="0070236E">
        <w:rPr>
          <w:rFonts w:ascii="Times New Roman" w:hAnsi="Times New Roman" w:cs="Times New Roman"/>
          <w:color w:val="424242"/>
          <w:sz w:val="24"/>
          <w:szCs w:val="24"/>
          <w:shd w:val="clear" w:color="auto" w:fill="FFFFFF"/>
        </w:rPr>
        <w:t>the initial arrangeme</w:t>
      </w:r>
      <w:r w:rsidR="002C4765" w:rsidRPr="0070236E">
        <w:rPr>
          <w:rFonts w:ascii="Times New Roman" w:hAnsi="Times New Roman" w:cs="Times New Roman"/>
          <w:color w:val="424242"/>
          <w:sz w:val="24"/>
          <w:szCs w:val="24"/>
          <w:shd w:val="clear" w:color="auto" w:fill="FFFFFF"/>
        </w:rPr>
        <w:t>nt. T</w:t>
      </w:r>
      <w:r w:rsidRPr="0070236E">
        <w:rPr>
          <w:rFonts w:ascii="Times New Roman" w:hAnsi="Times New Roman" w:cs="Times New Roman"/>
          <w:color w:val="424242"/>
          <w:sz w:val="24"/>
          <w:szCs w:val="24"/>
          <w:shd w:val="clear" w:color="auto" w:fill="FFFFFF"/>
        </w:rPr>
        <w:t>his means that successive payments have been missed ov</w:t>
      </w:r>
      <w:r w:rsidR="002C4765" w:rsidRPr="0070236E">
        <w:rPr>
          <w:rFonts w:ascii="Times New Roman" w:hAnsi="Times New Roman" w:cs="Times New Roman"/>
          <w:color w:val="424242"/>
          <w:sz w:val="24"/>
          <w:szCs w:val="24"/>
          <w:shd w:val="clear" w:color="auto" w:fill="FFFFFF"/>
        </w:rPr>
        <w:t xml:space="preserve">er the course of </w:t>
      </w:r>
      <w:r w:rsidR="00B932C3" w:rsidRPr="0070236E">
        <w:rPr>
          <w:rFonts w:ascii="Times New Roman" w:hAnsi="Times New Roman" w:cs="Times New Roman"/>
          <w:color w:val="424242"/>
          <w:sz w:val="24"/>
          <w:szCs w:val="24"/>
          <w:shd w:val="clear" w:color="auto" w:fill="FFFFFF"/>
        </w:rPr>
        <w:t>period</w:t>
      </w:r>
      <w:r w:rsidRPr="0070236E">
        <w:rPr>
          <w:rFonts w:ascii="Times New Roman" w:hAnsi="Times New Roman" w:cs="Times New Roman"/>
          <w:color w:val="424242"/>
          <w:sz w:val="24"/>
          <w:szCs w:val="24"/>
          <w:shd w:val="clear" w:color="auto" w:fill="FFFFFF"/>
        </w:rPr>
        <w:t>. Therefore</w:t>
      </w:r>
      <w:r w:rsidR="002C4765" w:rsidRPr="0070236E">
        <w:rPr>
          <w:rFonts w:ascii="Times New Roman" w:hAnsi="Times New Roman" w:cs="Times New Roman"/>
          <w:color w:val="424242"/>
          <w:sz w:val="24"/>
          <w:szCs w:val="24"/>
          <w:shd w:val="clear" w:color="auto" w:fill="FFFFFF"/>
        </w:rPr>
        <w:t xml:space="preserve">, it </w:t>
      </w:r>
      <w:r w:rsidRPr="0070236E">
        <w:rPr>
          <w:rFonts w:ascii="Times New Roman" w:hAnsi="Times New Roman" w:cs="Times New Roman"/>
          <w:color w:val="424242"/>
          <w:sz w:val="24"/>
          <w:szCs w:val="24"/>
          <w:shd w:val="clear" w:color="auto" w:fill="FFFFFF"/>
        </w:rPr>
        <w:t xml:space="preserve">is always the threat to any financial institution and should be predicted in advance </w:t>
      </w:r>
      <w:r w:rsidR="00B932C3" w:rsidRPr="0070236E">
        <w:rPr>
          <w:rFonts w:ascii="Times New Roman" w:hAnsi="Times New Roman" w:cs="Times New Roman"/>
          <w:color w:val="424242"/>
          <w:sz w:val="24"/>
          <w:szCs w:val="24"/>
          <w:shd w:val="clear" w:color="auto" w:fill="FFFFFF"/>
        </w:rPr>
        <w:t xml:space="preserve">using </w:t>
      </w:r>
      <w:r w:rsidRPr="0070236E">
        <w:rPr>
          <w:rFonts w:ascii="Times New Roman" w:hAnsi="Times New Roman" w:cs="Times New Roman"/>
          <w:color w:val="424242"/>
          <w:sz w:val="24"/>
          <w:szCs w:val="24"/>
          <w:shd w:val="clear" w:color="auto" w:fill="FFFFFF"/>
        </w:rPr>
        <w:t>various features of the applicant.</w:t>
      </w:r>
      <w:r w:rsidR="00B932C3" w:rsidRPr="0070236E">
        <w:rPr>
          <w:rFonts w:ascii="Times New Roman" w:hAnsi="Times New Roman" w:cs="Times New Roman"/>
          <w:color w:val="424242"/>
          <w:sz w:val="24"/>
          <w:szCs w:val="24"/>
          <w:shd w:val="clear" w:color="auto" w:fill="FFFFFF"/>
        </w:rPr>
        <w:t xml:space="preserve"> </w:t>
      </w:r>
      <w:r w:rsidR="00D32414" w:rsidRPr="0070236E">
        <w:rPr>
          <w:rFonts w:ascii="Times New Roman" w:hAnsi="Times New Roman" w:cs="Times New Roman"/>
          <w:color w:val="424242"/>
          <w:sz w:val="24"/>
          <w:szCs w:val="24"/>
          <w:shd w:val="clear" w:color="auto" w:fill="FFFFFF"/>
        </w:rPr>
        <w:t>As I mention on my first delivery report, the objective of this project is to use historical loan application data to predict whether an applicant will be able to repay a loan or not</w:t>
      </w:r>
      <w:r w:rsidR="0070236E">
        <w:rPr>
          <w:rFonts w:ascii="Times New Roman" w:hAnsi="Times New Roman" w:cs="Times New Roman"/>
          <w:color w:val="424242"/>
          <w:sz w:val="24"/>
          <w:szCs w:val="24"/>
          <w:shd w:val="clear" w:color="auto" w:fill="FFFFFF"/>
        </w:rPr>
        <w:t xml:space="preserve"> this enables investors to avoid loans likely to default</w:t>
      </w:r>
      <w:r w:rsidR="00D32414" w:rsidRPr="0070236E">
        <w:rPr>
          <w:rFonts w:ascii="Times New Roman" w:hAnsi="Times New Roman" w:cs="Times New Roman"/>
          <w:color w:val="424242"/>
          <w:sz w:val="24"/>
          <w:szCs w:val="24"/>
          <w:shd w:val="clear" w:color="auto" w:fill="FFFFFF"/>
        </w:rPr>
        <w:t>. So</w:t>
      </w:r>
      <w:r w:rsidR="000F1C81" w:rsidRPr="0070236E">
        <w:rPr>
          <w:rFonts w:ascii="Times New Roman" w:hAnsi="Times New Roman" w:cs="Times New Roman"/>
          <w:color w:val="424242"/>
          <w:sz w:val="24"/>
          <w:szCs w:val="24"/>
          <w:shd w:val="clear" w:color="auto" w:fill="FFFFFF"/>
        </w:rPr>
        <w:t>,</w:t>
      </w:r>
      <w:r w:rsidR="00D32414" w:rsidRPr="0070236E">
        <w:rPr>
          <w:rFonts w:ascii="Times New Roman" w:hAnsi="Times New Roman" w:cs="Times New Roman"/>
          <w:color w:val="424242"/>
          <w:sz w:val="24"/>
          <w:szCs w:val="24"/>
          <w:shd w:val="clear" w:color="auto" w:fill="FFFFFF"/>
        </w:rPr>
        <w:t xml:space="preserve"> </w:t>
      </w:r>
      <w:r w:rsidR="00B932C3" w:rsidRPr="0070236E">
        <w:rPr>
          <w:rFonts w:ascii="Times New Roman" w:hAnsi="Times New Roman" w:cs="Times New Roman"/>
          <w:color w:val="424242"/>
          <w:sz w:val="24"/>
          <w:szCs w:val="24"/>
          <w:shd w:val="clear" w:color="auto" w:fill="FFFFFF"/>
        </w:rPr>
        <w:t xml:space="preserve">for that </w:t>
      </w:r>
      <w:r w:rsidR="000F1C81" w:rsidRPr="0070236E">
        <w:rPr>
          <w:rFonts w:ascii="Times New Roman" w:hAnsi="Times New Roman" w:cs="Times New Roman"/>
          <w:color w:val="424242"/>
          <w:sz w:val="24"/>
          <w:szCs w:val="24"/>
          <w:shd w:val="clear" w:color="auto" w:fill="FFFFFF"/>
        </w:rPr>
        <w:t>we</w:t>
      </w:r>
      <w:r w:rsidR="00B932C3" w:rsidRPr="0070236E">
        <w:rPr>
          <w:rFonts w:ascii="Times New Roman" w:hAnsi="Times New Roman" w:cs="Times New Roman"/>
          <w:color w:val="424242"/>
          <w:sz w:val="24"/>
          <w:szCs w:val="24"/>
          <w:shd w:val="clear" w:color="auto" w:fill="FFFFFF"/>
        </w:rPr>
        <w:t xml:space="preserve"> will build some machine learning </w:t>
      </w:r>
      <w:r w:rsidR="00D32414" w:rsidRPr="0070236E">
        <w:rPr>
          <w:rFonts w:ascii="Times New Roman" w:hAnsi="Times New Roman" w:cs="Times New Roman"/>
          <w:color w:val="424242"/>
          <w:sz w:val="24"/>
          <w:szCs w:val="24"/>
          <w:shd w:val="clear" w:color="auto" w:fill="FFFFFF"/>
        </w:rPr>
        <w:t xml:space="preserve">statistical </w:t>
      </w:r>
      <w:r w:rsidR="00B932C3" w:rsidRPr="0070236E">
        <w:rPr>
          <w:rFonts w:ascii="Times New Roman" w:hAnsi="Times New Roman" w:cs="Times New Roman"/>
          <w:color w:val="424242"/>
          <w:sz w:val="24"/>
          <w:szCs w:val="24"/>
          <w:shd w:val="clear" w:color="auto" w:fill="FFFFFF"/>
        </w:rPr>
        <w:t xml:space="preserve">models, such as </w:t>
      </w:r>
      <w:r w:rsidR="00E075BE" w:rsidRPr="0070236E">
        <w:rPr>
          <w:rFonts w:ascii="Times New Roman" w:hAnsi="Times New Roman" w:cs="Times New Roman"/>
          <w:color w:val="424242"/>
          <w:sz w:val="24"/>
          <w:szCs w:val="24"/>
          <w:shd w:val="clear" w:color="auto" w:fill="FFFFFF"/>
        </w:rPr>
        <w:t xml:space="preserve">Naïve Bayes, </w:t>
      </w:r>
      <w:r w:rsidR="00B932C3" w:rsidRPr="0070236E">
        <w:rPr>
          <w:rFonts w:ascii="Times New Roman" w:hAnsi="Times New Roman" w:cs="Times New Roman"/>
          <w:color w:val="424242"/>
          <w:sz w:val="24"/>
          <w:szCs w:val="24"/>
          <w:shd w:val="clear" w:color="auto" w:fill="FFFFFF"/>
        </w:rPr>
        <w:t>random forest, and logistic regression using the lending club data.</w:t>
      </w:r>
      <w:r w:rsidR="00E075BE" w:rsidRPr="0070236E">
        <w:rPr>
          <w:rFonts w:ascii="Times New Roman" w:hAnsi="Times New Roman" w:cs="Times New Roman"/>
          <w:color w:val="424242"/>
          <w:sz w:val="24"/>
          <w:szCs w:val="24"/>
          <w:shd w:val="clear" w:color="auto" w:fill="FFFFFF"/>
        </w:rPr>
        <w:t xml:space="preserve"> </w:t>
      </w:r>
    </w:p>
    <w:p w:rsidR="009965A0" w:rsidRPr="00AF5B53" w:rsidRDefault="009965A0" w:rsidP="00AF5B53">
      <w:pPr>
        <w:spacing w:line="360" w:lineRule="auto"/>
        <w:jc w:val="both"/>
        <w:rPr>
          <w:rFonts w:ascii="Times New Roman" w:hAnsi="Times New Roman" w:cs="Times New Roman"/>
          <w:color w:val="000000"/>
          <w:sz w:val="24"/>
          <w:szCs w:val="24"/>
          <w:shd w:val="clear" w:color="auto" w:fill="FFFFFF"/>
        </w:rPr>
      </w:pPr>
    </w:p>
    <w:p w:rsidR="00C256FB" w:rsidRPr="00AF5B53" w:rsidRDefault="00C256FB" w:rsidP="00AF5B53">
      <w:pPr>
        <w:spacing w:line="360" w:lineRule="auto"/>
        <w:jc w:val="both"/>
        <w:rPr>
          <w:rFonts w:ascii="Times New Roman" w:hAnsi="Times New Roman" w:cs="Times New Roman"/>
          <w:b/>
          <w:color w:val="424242"/>
          <w:sz w:val="24"/>
          <w:szCs w:val="24"/>
          <w:shd w:val="clear" w:color="auto" w:fill="FFFFFF"/>
        </w:rPr>
      </w:pPr>
      <w:r w:rsidRPr="00AF5B53">
        <w:rPr>
          <w:rFonts w:ascii="Times New Roman" w:hAnsi="Times New Roman" w:cs="Times New Roman"/>
          <w:b/>
          <w:spacing w:val="-1"/>
          <w:sz w:val="24"/>
          <w:szCs w:val="24"/>
          <w:shd w:val="clear" w:color="auto" w:fill="FFFFFF"/>
        </w:rPr>
        <w:t>Exploratory Data Analysis</w:t>
      </w:r>
      <w:r w:rsidRPr="00AF5B53">
        <w:rPr>
          <w:rFonts w:ascii="Times New Roman" w:hAnsi="Times New Roman" w:cs="Times New Roman"/>
          <w:b/>
          <w:color w:val="424242"/>
          <w:sz w:val="24"/>
          <w:szCs w:val="24"/>
          <w:shd w:val="clear" w:color="auto" w:fill="FFFFFF"/>
        </w:rPr>
        <w:t xml:space="preserve"> </w:t>
      </w:r>
    </w:p>
    <w:p w:rsidR="00C256FB" w:rsidRPr="00AF5B53" w:rsidRDefault="00301B5E" w:rsidP="00AF5B53">
      <w:pPr>
        <w:spacing w:line="360" w:lineRule="auto"/>
        <w:jc w:val="both"/>
        <w:rPr>
          <w:rFonts w:ascii="Times New Roman" w:hAnsi="Times New Roman" w:cs="Times New Roman"/>
          <w:color w:val="424242"/>
          <w:sz w:val="24"/>
          <w:szCs w:val="24"/>
          <w:shd w:val="clear" w:color="auto" w:fill="FFFFFF"/>
        </w:rPr>
      </w:pPr>
      <w:r w:rsidRPr="00AF5B53">
        <w:rPr>
          <w:rFonts w:ascii="Times New Roman" w:hAnsi="Times New Roman" w:cs="Times New Roman"/>
          <w:color w:val="424242"/>
          <w:sz w:val="24"/>
          <w:szCs w:val="24"/>
          <w:shd w:val="clear" w:color="auto" w:fill="FFFFFF"/>
        </w:rPr>
        <w:t xml:space="preserve">It is difficult to understand the data set and make conclusions without looking through the entire data set. Understanding and interpreting data from large data sets can be very challenging. </w:t>
      </w:r>
      <w:r w:rsidR="00C256FB" w:rsidRPr="00AF5B53">
        <w:rPr>
          <w:rFonts w:ascii="Times New Roman" w:hAnsi="Times New Roman" w:cs="Times New Roman"/>
          <w:color w:val="424242"/>
          <w:sz w:val="24"/>
          <w:szCs w:val="24"/>
          <w:shd w:val="clear" w:color="auto" w:fill="FFFFFF"/>
        </w:rPr>
        <w:t>Spending</w:t>
      </w:r>
      <w:r w:rsidRPr="00AF5B53">
        <w:rPr>
          <w:rFonts w:ascii="Times New Roman" w:hAnsi="Times New Roman" w:cs="Times New Roman"/>
          <w:color w:val="424242"/>
          <w:sz w:val="24"/>
          <w:szCs w:val="24"/>
          <w:shd w:val="clear" w:color="auto" w:fill="FFFFFF"/>
        </w:rPr>
        <w:t xml:space="preserve"> more time exploring the data to get a better representation of the data set is important. </w:t>
      </w:r>
      <w:r w:rsidR="00151CC8" w:rsidRPr="00AF5B53">
        <w:rPr>
          <w:rFonts w:ascii="Times New Roman" w:hAnsi="Times New Roman" w:cs="Times New Roman"/>
          <w:color w:val="424242"/>
          <w:sz w:val="24"/>
          <w:szCs w:val="24"/>
          <w:shd w:val="clear" w:color="auto" w:fill="FFFFFF"/>
        </w:rPr>
        <w:t>The very first step in exploratory data analysis is to identify the type of variables in the dataset. Variables are of two types Numerical and Categorical. Once the type of variables is identified, the next step is to</w:t>
      </w:r>
      <w:r w:rsidR="006159B7" w:rsidRPr="00AF5B53">
        <w:rPr>
          <w:rFonts w:ascii="Times New Roman" w:hAnsi="Times New Roman" w:cs="Times New Roman"/>
          <w:color w:val="424242"/>
          <w:sz w:val="24"/>
          <w:szCs w:val="24"/>
          <w:shd w:val="clear" w:color="auto" w:fill="FFFFFF"/>
        </w:rPr>
        <w:t xml:space="preserve"> identify the futures (input</w:t>
      </w:r>
      <w:proofErr w:type="gramStart"/>
      <w:r w:rsidR="006159B7" w:rsidRPr="00AF5B53">
        <w:rPr>
          <w:rFonts w:ascii="Times New Roman" w:hAnsi="Times New Roman" w:cs="Times New Roman"/>
          <w:color w:val="424242"/>
          <w:sz w:val="24"/>
          <w:szCs w:val="24"/>
          <w:shd w:val="clear" w:color="auto" w:fill="FFFFFF"/>
        </w:rPr>
        <w:t xml:space="preserve">) </w:t>
      </w:r>
      <w:r w:rsidR="00151CC8" w:rsidRPr="00AF5B53">
        <w:rPr>
          <w:rFonts w:ascii="Times New Roman" w:hAnsi="Times New Roman" w:cs="Times New Roman"/>
          <w:color w:val="424242"/>
          <w:sz w:val="24"/>
          <w:szCs w:val="24"/>
          <w:shd w:val="clear" w:color="auto" w:fill="FFFFFF"/>
        </w:rPr>
        <w:t xml:space="preserve"> and</w:t>
      </w:r>
      <w:proofErr w:type="gramEnd"/>
      <w:r w:rsidR="00151CC8" w:rsidRPr="00AF5B53">
        <w:rPr>
          <w:rFonts w:ascii="Times New Roman" w:hAnsi="Times New Roman" w:cs="Times New Roman"/>
          <w:color w:val="424242"/>
          <w:sz w:val="24"/>
          <w:szCs w:val="24"/>
          <w:shd w:val="clear" w:color="auto" w:fill="FFFFFF"/>
        </w:rPr>
        <w:t xml:space="preserve"> Target (output) variables. </w:t>
      </w:r>
    </w:p>
    <w:p w:rsidR="006159B7" w:rsidRPr="00AF5B53" w:rsidRDefault="00C256FB" w:rsidP="00AF5B53">
      <w:pPr>
        <w:spacing w:line="360" w:lineRule="auto"/>
        <w:jc w:val="both"/>
        <w:rPr>
          <w:rFonts w:ascii="Times New Roman" w:hAnsi="Times New Roman" w:cs="Times New Roman"/>
          <w:color w:val="424242"/>
          <w:sz w:val="24"/>
          <w:szCs w:val="24"/>
          <w:shd w:val="clear" w:color="auto" w:fill="FFFFFF"/>
        </w:rPr>
      </w:pPr>
      <w:r w:rsidRPr="00AF5B53">
        <w:rPr>
          <w:rFonts w:ascii="Times New Roman" w:hAnsi="Times New Roman" w:cs="Times New Roman"/>
          <w:color w:val="424242"/>
          <w:sz w:val="24"/>
          <w:szCs w:val="24"/>
          <w:shd w:val="clear" w:color="auto" w:fill="FFFFFF"/>
        </w:rPr>
        <w:t xml:space="preserve">In this project, </w:t>
      </w:r>
      <w:r w:rsidRPr="00C256FB">
        <w:rPr>
          <w:rFonts w:ascii="Times New Roman" w:hAnsi="Times New Roman" w:cs="Times New Roman"/>
          <w:color w:val="424242"/>
          <w:sz w:val="24"/>
          <w:szCs w:val="24"/>
          <w:shd w:val="clear" w:color="auto" w:fill="FFFFFF"/>
        </w:rPr>
        <w:t>Exploratory Data Analysis is majorly performed using the following methods</w:t>
      </w:r>
      <w:r w:rsidR="006159B7" w:rsidRPr="00AF5B53">
        <w:rPr>
          <w:rFonts w:ascii="Times New Roman" w:hAnsi="Times New Roman" w:cs="Times New Roman"/>
          <w:color w:val="424242"/>
          <w:sz w:val="24"/>
          <w:szCs w:val="24"/>
          <w:shd w:val="clear" w:color="auto" w:fill="FFFFFF"/>
        </w:rPr>
        <w:t xml:space="preserve"> </w:t>
      </w:r>
      <w:r w:rsidR="0070236E">
        <w:rPr>
          <w:rFonts w:ascii="Times New Roman" w:hAnsi="Times New Roman" w:cs="Times New Roman"/>
          <w:color w:val="424242"/>
          <w:sz w:val="24"/>
          <w:szCs w:val="24"/>
          <w:shd w:val="clear" w:color="auto" w:fill="FFFFFF"/>
        </w:rPr>
        <w:t>[1]</w:t>
      </w:r>
      <w:r w:rsidR="00AF5B53">
        <w:rPr>
          <w:rFonts w:ascii="Times New Roman" w:hAnsi="Times New Roman" w:cs="Times New Roman"/>
          <w:color w:val="424242"/>
          <w:sz w:val="24"/>
          <w:szCs w:val="24"/>
          <w:shd w:val="clear" w:color="auto" w:fill="FFFFFF"/>
        </w:rPr>
        <w:t xml:space="preserve"> </w:t>
      </w:r>
    </w:p>
    <w:p w:rsidR="006159B7" w:rsidRPr="00AF5B53" w:rsidRDefault="00C256FB" w:rsidP="00AF5B53">
      <w:pPr>
        <w:pStyle w:val="ListParagraph"/>
        <w:numPr>
          <w:ilvl w:val="0"/>
          <w:numId w:val="2"/>
        </w:numPr>
        <w:spacing w:line="360" w:lineRule="auto"/>
        <w:jc w:val="both"/>
        <w:rPr>
          <w:rFonts w:ascii="Times New Roman" w:hAnsi="Times New Roman" w:cs="Times New Roman"/>
          <w:color w:val="424242"/>
          <w:sz w:val="24"/>
          <w:szCs w:val="24"/>
          <w:shd w:val="clear" w:color="auto" w:fill="FFFFFF"/>
        </w:rPr>
      </w:pPr>
      <w:r w:rsidRPr="00AF5B53">
        <w:rPr>
          <w:rFonts w:ascii="Times New Roman" w:hAnsi="Times New Roman" w:cs="Times New Roman"/>
          <w:color w:val="424242"/>
          <w:sz w:val="24"/>
          <w:szCs w:val="24"/>
          <w:shd w:val="clear" w:color="auto" w:fill="FFFFFF"/>
        </w:rPr>
        <w:t>Univariate visualization : to provides summary statistics for each field in the raw data set</w:t>
      </w:r>
    </w:p>
    <w:p w:rsidR="006159B7" w:rsidRPr="00AF5B53" w:rsidRDefault="00C256FB" w:rsidP="00AF5B53">
      <w:pPr>
        <w:pStyle w:val="ListParagraph"/>
        <w:numPr>
          <w:ilvl w:val="0"/>
          <w:numId w:val="2"/>
        </w:numPr>
        <w:spacing w:line="360" w:lineRule="auto"/>
        <w:jc w:val="both"/>
        <w:rPr>
          <w:rFonts w:ascii="Times New Roman" w:hAnsi="Times New Roman" w:cs="Times New Roman"/>
          <w:color w:val="424242"/>
          <w:sz w:val="24"/>
          <w:szCs w:val="24"/>
          <w:shd w:val="clear" w:color="auto" w:fill="FFFFFF"/>
        </w:rPr>
      </w:pPr>
      <w:r w:rsidRPr="00AF5B53">
        <w:rPr>
          <w:rFonts w:ascii="Times New Roman" w:hAnsi="Times New Roman" w:cs="Times New Roman"/>
          <w:color w:val="424242"/>
          <w:sz w:val="24"/>
          <w:szCs w:val="24"/>
          <w:shd w:val="clear" w:color="auto" w:fill="FFFFFF"/>
        </w:rPr>
        <w:t>Bivariate visualization : to find the relationship between each variable in the dataset and the target variable of interest</w:t>
      </w:r>
    </w:p>
    <w:p w:rsidR="00C256FB" w:rsidRPr="00AF5B53" w:rsidRDefault="00C256FB" w:rsidP="00AF5B53">
      <w:pPr>
        <w:pStyle w:val="ListParagraph"/>
        <w:numPr>
          <w:ilvl w:val="0"/>
          <w:numId w:val="2"/>
        </w:numPr>
        <w:spacing w:line="360" w:lineRule="auto"/>
        <w:jc w:val="both"/>
        <w:rPr>
          <w:rFonts w:ascii="Times New Roman" w:hAnsi="Times New Roman" w:cs="Times New Roman"/>
          <w:color w:val="424242"/>
          <w:sz w:val="24"/>
          <w:szCs w:val="24"/>
          <w:shd w:val="clear" w:color="auto" w:fill="FFFFFF"/>
        </w:rPr>
      </w:pPr>
      <w:r w:rsidRPr="00AF5B53">
        <w:rPr>
          <w:rFonts w:ascii="Times New Roman" w:hAnsi="Times New Roman" w:cs="Times New Roman"/>
          <w:color w:val="424242"/>
          <w:sz w:val="24"/>
          <w:szCs w:val="24"/>
          <w:shd w:val="clear" w:color="auto" w:fill="FFFFFF"/>
        </w:rPr>
        <w:t>Dimensionality reduction: to understand the fields in the data that account for the most variance between observations and allow for the processing of a reduced volume of data.</w:t>
      </w:r>
    </w:p>
    <w:p w:rsidR="00A30386" w:rsidRPr="00AF5B53" w:rsidRDefault="00151CC8" w:rsidP="00AF5B53">
      <w:pPr>
        <w:spacing w:line="360" w:lineRule="auto"/>
        <w:jc w:val="both"/>
        <w:rPr>
          <w:rFonts w:ascii="Times New Roman" w:hAnsi="Times New Roman" w:cs="Times New Roman"/>
          <w:color w:val="424242"/>
          <w:sz w:val="24"/>
          <w:szCs w:val="24"/>
          <w:shd w:val="clear" w:color="auto" w:fill="FFFFFF"/>
        </w:rPr>
      </w:pPr>
      <w:r w:rsidRPr="00AF5B53">
        <w:rPr>
          <w:rFonts w:ascii="Times New Roman" w:hAnsi="Times New Roman" w:cs="Times New Roman"/>
          <w:color w:val="424242"/>
          <w:sz w:val="24"/>
          <w:szCs w:val="24"/>
          <w:shd w:val="clear" w:color="auto" w:fill="FFFFFF"/>
        </w:rPr>
        <w:t>The target</w:t>
      </w:r>
      <w:r w:rsidR="006159B7" w:rsidRPr="00AF5B53">
        <w:rPr>
          <w:rFonts w:ascii="Times New Roman" w:hAnsi="Times New Roman" w:cs="Times New Roman"/>
          <w:color w:val="424242"/>
          <w:sz w:val="24"/>
          <w:szCs w:val="24"/>
          <w:shd w:val="clear" w:color="auto" w:fill="FFFFFF"/>
        </w:rPr>
        <w:t xml:space="preserve"> variable is </w:t>
      </w:r>
      <w:proofErr w:type="spellStart"/>
      <w:r w:rsidR="009E4AE2" w:rsidRPr="00AF5B53">
        <w:rPr>
          <w:rFonts w:ascii="Times New Roman" w:hAnsi="Times New Roman" w:cs="Times New Roman"/>
          <w:color w:val="424242"/>
          <w:sz w:val="24"/>
          <w:szCs w:val="24"/>
          <w:shd w:val="clear" w:color="auto" w:fill="FFFFFF"/>
        </w:rPr>
        <w:t>l</w:t>
      </w:r>
      <w:r w:rsidR="006159B7" w:rsidRPr="00AF5B53">
        <w:rPr>
          <w:rFonts w:ascii="Times New Roman" w:hAnsi="Times New Roman" w:cs="Times New Roman"/>
          <w:color w:val="424242"/>
          <w:sz w:val="24"/>
          <w:szCs w:val="24"/>
          <w:shd w:val="clear" w:color="auto" w:fill="FFFFFF"/>
        </w:rPr>
        <w:t>oan</w:t>
      </w:r>
      <w:r w:rsidR="009E4AE2" w:rsidRPr="00AF5B53">
        <w:rPr>
          <w:rFonts w:ascii="Times New Roman" w:hAnsi="Times New Roman" w:cs="Times New Roman"/>
          <w:color w:val="424242"/>
          <w:sz w:val="24"/>
          <w:szCs w:val="24"/>
          <w:shd w:val="clear" w:color="auto" w:fill="FFFFFF"/>
        </w:rPr>
        <w:t>_</w:t>
      </w:r>
      <w:r w:rsidR="006159B7" w:rsidRPr="00AF5B53">
        <w:rPr>
          <w:rFonts w:ascii="Times New Roman" w:hAnsi="Times New Roman" w:cs="Times New Roman"/>
          <w:color w:val="424242"/>
          <w:sz w:val="24"/>
          <w:szCs w:val="24"/>
          <w:shd w:val="clear" w:color="auto" w:fill="FFFFFF"/>
        </w:rPr>
        <w:t>status</w:t>
      </w:r>
      <w:proofErr w:type="spellEnd"/>
      <w:r w:rsidR="006159B7" w:rsidRPr="00AF5B53">
        <w:rPr>
          <w:rFonts w:ascii="Times New Roman" w:hAnsi="Times New Roman" w:cs="Times New Roman"/>
          <w:color w:val="424242"/>
          <w:sz w:val="24"/>
          <w:szCs w:val="24"/>
          <w:shd w:val="clear" w:color="auto" w:fill="FFFFFF"/>
        </w:rPr>
        <w:t xml:space="preserve">, and </w:t>
      </w:r>
      <w:r w:rsidR="009E4AE2" w:rsidRPr="00AF5B53">
        <w:rPr>
          <w:rFonts w:ascii="Times New Roman" w:hAnsi="Times New Roman" w:cs="Times New Roman"/>
          <w:color w:val="424242"/>
          <w:sz w:val="24"/>
          <w:szCs w:val="24"/>
          <w:shd w:val="clear" w:color="auto" w:fill="FFFFFF"/>
        </w:rPr>
        <w:t xml:space="preserve">we would like </w:t>
      </w:r>
      <w:r w:rsidR="006159B7" w:rsidRPr="00AF5B53">
        <w:rPr>
          <w:rFonts w:ascii="Times New Roman" w:hAnsi="Times New Roman" w:cs="Times New Roman"/>
          <w:color w:val="424242"/>
          <w:sz w:val="24"/>
          <w:szCs w:val="24"/>
          <w:shd w:val="clear" w:color="auto" w:fill="FFFFFF"/>
        </w:rPr>
        <w:t>to know whether</w:t>
      </w:r>
      <w:r w:rsidR="009E4AE2" w:rsidRPr="00AF5B53">
        <w:rPr>
          <w:rFonts w:ascii="Times New Roman" w:hAnsi="Times New Roman" w:cs="Times New Roman"/>
          <w:color w:val="424242"/>
          <w:sz w:val="24"/>
          <w:szCs w:val="24"/>
          <w:shd w:val="clear" w:color="auto" w:fill="FFFFFF"/>
        </w:rPr>
        <w:t xml:space="preserve"> t</w:t>
      </w:r>
      <w:r w:rsidR="006159B7" w:rsidRPr="00AF5B53">
        <w:rPr>
          <w:rFonts w:ascii="Times New Roman" w:hAnsi="Times New Roman" w:cs="Times New Roman"/>
          <w:color w:val="424242"/>
          <w:sz w:val="24"/>
          <w:szCs w:val="24"/>
          <w:shd w:val="clear" w:color="auto" w:fill="FFFFFF"/>
        </w:rPr>
        <w:t>he loan would be defaulted or not</w:t>
      </w:r>
      <w:r w:rsidR="009E4AE2" w:rsidRPr="00AF5B53">
        <w:rPr>
          <w:rFonts w:ascii="Times New Roman" w:hAnsi="Times New Roman" w:cs="Times New Roman"/>
          <w:color w:val="424242"/>
          <w:sz w:val="24"/>
          <w:szCs w:val="24"/>
          <w:shd w:val="clear" w:color="auto" w:fill="FFFFFF"/>
        </w:rPr>
        <w:t xml:space="preserve"> </w:t>
      </w:r>
      <w:r w:rsidR="006159B7" w:rsidRPr="00AF5B53">
        <w:rPr>
          <w:rFonts w:ascii="Times New Roman" w:hAnsi="Times New Roman" w:cs="Times New Roman"/>
          <w:color w:val="424242"/>
          <w:sz w:val="24"/>
          <w:szCs w:val="24"/>
          <w:shd w:val="clear" w:color="auto" w:fill="FFFFFF"/>
        </w:rPr>
        <w:t xml:space="preserve">using </w:t>
      </w:r>
      <w:r w:rsidR="009E4AE2" w:rsidRPr="00AF5B53">
        <w:rPr>
          <w:rFonts w:ascii="Times New Roman" w:hAnsi="Times New Roman" w:cs="Times New Roman"/>
          <w:color w:val="424242"/>
          <w:sz w:val="24"/>
          <w:szCs w:val="24"/>
          <w:shd w:val="clear" w:color="auto" w:fill="FFFFFF"/>
        </w:rPr>
        <w:t>the selected features from the dataset. Our goal is to become confident that the data set is ready to be used in a machine-learning algorithm</w:t>
      </w:r>
      <w:proofErr w:type="gramStart"/>
      <w:r w:rsidR="009E4AE2" w:rsidRPr="00AF5B53">
        <w:rPr>
          <w:rFonts w:ascii="Times New Roman" w:hAnsi="Times New Roman" w:cs="Times New Roman"/>
          <w:color w:val="424242"/>
          <w:sz w:val="24"/>
          <w:szCs w:val="24"/>
          <w:shd w:val="clear" w:color="auto" w:fill="FFFFFF"/>
        </w:rPr>
        <w:t>.</w:t>
      </w:r>
      <w:r w:rsidR="0070236E">
        <w:rPr>
          <w:rFonts w:ascii="Times New Roman" w:hAnsi="Times New Roman" w:cs="Times New Roman"/>
          <w:color w:val="424242"/>
          <w:sz w:val="24"/>
          <w:szCs w:val="24"/>
          <w:shd w:val="clear" w:color="auto" w:fill="FFFFFF"/>
        </w:rPr>
        <w:t>[</w:t>
      </w:r>
      <w:proofErr w:type="gramEnd"/>
      <w:r w:rsidR="0070236E">
        <w:rPr>
          <w:rFonts w:ascii="Times New Roman" w:hAnsi="Times New Roman" w:cs="Times New Roman"/>
          <w:color w:val="424242"/>
          <w:sz w:val="24"/>
          <w:szCs w:val="24"/>
          <w:shd w:val="clear" w:color="auto" w:fill="FFFFFF"/>
        </w:rPr>
        <w:t>2]</w:t>
      </w:r>
    </w:p>
    <w:p w:rsidR="009E4AE2" w:rsidRPr="00AF5B53" w:rsidRDefault="00DA59C6" w:rsidP="00AF5B53">
      <w:pPr>
        <w:spacing w:line="360" w:lineRule="auto"/>
        <w:rPr>
          <w:rFonts w:ascii="Times New Roman" w:hAnsi="Times New Roman" w:cs="Times New Roman"/>
          <w:b/>
          <w:color w:val="424242"/>
          <w:sz w:val="24"/>
          <w:szCs w:val="24"/>
          <w:shd w:val="clear" w:color="auto" w:fill="FFFFFF"/>
        </w:rPr>
      </w:pPr>
      <w:r w:rsidRPr="00AF5B53">
        <w:rPr>
          <w:rFonts w:ascii="Times New Roman" w:hAnsi="Times New Roman" w:cs="Times New Roman"/>
          <w:b/>
          <w:color w:val="424242"/>
          <w:sz w:val="24"/>
          <w:szCs w:val="24"/>
          <w:shd w:val="clear" w:color="auto" w:fill="FFFFFF"/>
        </w:rPr>
        <w:t>Data transformation</w:t>
      </w:r>
      <w:bookmarkStart w:id="0" w:name="_GoBack"/>
      <w:bookmarkEnd w:id="0"/>
    </w:p>
    <w:p w:rsidR="00DA59C6" w:rsidRPr="00AF5B53" w:rsidRDefault="00F51D60" w:rsidP="00AF5B53">
      <w:pPr>
        <w:spacing w:line="360" w:lineRule="auto"/>
        <w:jc w:val="both"/>
        <w:rPr>
          <w:rFonts w:ascii="Times New Roman" w:hAnsi="Times New Roman" w:cs="Times New Roman"/>
          <w:color w:val="424242"/>
          <w:sz w:val="24"/>
          <w:szCs w:val="24"/>
          <w:shd w:val="clear" w:color="auto" w:fill="FFFFFF"/>
        </w:rPr>
      </w:pPr>
      <w:r w:rsidRPr="00AF5B53">
        <w:rPr>
          <w:rFonts w:ascii="Times New Roman" w:hAnsi="Times New Roman" w:cs="Times New Roman"/>
          <w:color w:val="424242"/>
          <w:sz w:val="24"/>
          <w:szCs w:val="24"/>
          <w:shd w:val="clear" w:color="auto" w:fill="FFFFFF"/>
        </w:rPr>
        <w:lastRenderedPageBreak/>
        <w:t xml:space="preserve">In this final step, we have performed one-hot encoding on the categorical variables and then scale the numerical columns </w:t>
      </w:r>
      <w:r w:rsidR="005B687B" w:rsidRPr="00AF5B53">
        <w:rPr>
          <w:rFonts w:ascii="Times New Roman" w:hAnsi="Times New Roman" w:cs="Times New Roman"/>
          <w:color w:val="424242"/>
          <w:sz w:val="24"/>
          <w:szCs w:val="24"/>
          <w:shd w:val="clear" w:color="auto" w:fill="FFFFFF"/>
        </w:rPr>
        <w:t>there</w:t>
      </w:r>
      <w:r w:rsidR="00DA59C6" w:rsidRPr="00AF5B53">
        <w:rPr>
          <w:rFonts w:ascii="Times New Roman" w:hAnsi="Times New Roman" w:cs="Times New Roman"/>
          <w:color w:val="424242"/>
          <w:sz w:val="24"/>
          <w:szCs w:val="24"/>
          <w:shd w:val="clear" w:color="auto" w:fill="FFFFFF"/>
        </w:rPr>
        <w:t xml:space="preserve"> are many ways to convert categorical values into numerical values. Each approach has its own trade-offs and impact on the feature set</w:t>
      </w:r>
      <w:r w:rsidR="000F1C81" w:rsidRPr="00AF5B53">
        <w:rPr>
          <w:rFonts w:ascii="Times New Roman" w:hAnsi="Times New Roman" w:cs="Times New Roman"/>
          <w:color w:val="424242"/>
          <w:sz w:val="24"/>
          <w:szCs w:val="24"/>
          <w:shd w:val="clear" w:color="auto" w:fill="FFFFFF"/>
        </w:rPr>
        <w:t xml:space="preserve">. We use one-hot transformation for the categorical variables </w:t>
      </w:r>
      <w:r w:rsidRPr="00AF5B53">
        <w:rPr>
          <w:rFonts w:ascii="Times New Roman" w:hAnsi="Times New Roman" w:cs="Times New Roman"/>
          <w:color w:val="424242"/>
          <w:sz w:val="24"/>
          <w:szCs w:val="24"/>
          <w:shd w:val="clear" w:color="auto" w:fill="FFFFFF"/>
        </w:rPr>
        <w:t>as well as scale the numerical columns using the </w:t>
      </w:r>
      <w:proofErr w:type="spellStart"/>
      <w:r w:rsidRPr="00AF5B53">
        <w:rPr>
          <w:rFonts w:ascii="Times New Roman" w:hAnsi="Times New Roman" w:cs="Times New Roman"/>
          <w:color w:val="424242"/>
          <w:sz w:val="24"/>
          <w:szCs w:val="24"/>
          <w:shd w:val="clear" w:color="auto" w:fill="FFFFFF"/>
        </w:rPr>
        <w:t>StandardScaler</w:t>
      </w:r>
      <w:proofErr w:type="spellEnd"/>
      <w:r w:rsidRPr="00AF5B53">
        <w:rPr>
          <w:rFonts w:ascii="Times New Roman" w:hAnsi="Times New Roman" w:cs="Times New Roman"/>
          <w:color w:val="424242"/>
          <w:sz w:val="24"/>
          <w:szCs w:val="24"/>
          <w:shd w:val="clear" w:color="auto" w:fill="FFFFFF"/>
        </w:rPr>
        <w:t> module from the </w:t>
      </w:r>
      <w:proofErr w:type="spellStart"/>
      <w:r w:rsidRPr="00AF5B53">
        <w:rPr>
          <w:rFonts w:ascii="Times New Roman" w:hAnsi="Times New Roman" w:cs="Times New Roman"/>
          <w:color w:val="424242"/>
          <w:sz w:val="24"/>
          <w:szCs w:val="24"/>
          <w:shd w:val="clear" w:color="auto" w:fill="FFFFFF"/>
        </w:rPr>
        <w:t>sklearn.preprocessing</w:t>
      </w:r>
      <w:proofErr w:type="spellEnd"/>
      <w:r w:rsidRPr="00AF5B53">
        <w:rPr>
          <w:rFonts w:ascii="Times New Roman" w:hAnsi="Times New Roman" w:cs="Times New Roman"/>
          <w:color w:val="424242"/>
          <w:sz w:val="24"/>
          <w:szCs w:val="24"/>
          <w:shd w:val="clear" w:color="auto" w:fill="FFFFFF"/>
        </w:rPr>
        <w:t> </w:t>
      </w:r>
      <w:proofErr w:type="spellStart"/>
      <w:r w:rsidRPr="00AF5B53">
        <w:rPr>
          <w:rFonts w:ascii="Times New Roman" w:hAnsi="Times New Roman" w:cs="Times New Roman"/>
          <w:color w:val="424242"/>
          <w:sz w:val="24"/>
          <w:szCs w:val="24"/>
          <w:shd w:val="clear" w:color="auto" w:fill="FFFFFF"/>
        </w:rPr>
        <w:t>module.</w:t>
      </w:r>
      <w:r w:rsidR="000F1C81" w:rsidRPr="00AF5B53">
        <w:rPr>
          <w:rFonts w:ascii="Times New Roman" w:hAnsi="Times New Roman" w:cs="Times New Roman"/>
          <w:color w:val="424242"/>
          <w:sz w:val="24"/>
          <w:szCs w:val="24"/>
          <w:shd w:val="clear" w:color="auto" w:fill="FFFFFF"/>
        </w:rPr>
        <w:t>and</w:t>
      </w:r>
      <w:proofErr w:type="spellEnd"/>
      <w:r w:rsidR="000F1C81" w:rsidRPr="00AF5B53">
        <w:rPr>
          <w:rFonts w:ascii="Times New Roman" w:hAnsi="Times New Roman" w:cs="Times New Roman"/>
          <w:color w:val="424242"/>
          <w:sz w:val="24"/>
          <w:szCs w:val="24"/>
          <w:shd w:val="clear" w:color="auto" w:fill="FFFFFF"/>
        </w:rPr>
        <w:t xml:space="preserve"> use 80% of the data as train set. We standardized the training set and test set separately afterwards</w:t>
      </w:r>
      <w:proofErr w:type="gramStart"/>
      <w:r w:rsidR="000F1C81" w:rsidRPr="00AF5B53">
        <w:rPr>
          <w:rFonts w:ascii="Times New Roman" w:hAnsi="Times New Roman" w:cs="Times New Roman"/>
          <w:color w:val="424242"/>
          <w:sz w:val="24"/>
          <w:szCs w:val="24"/>
          <w:shd w:val="clear" w:color="auto" w:fill="FFFFFF"/>
        </w:rPr>
        <w:t>.</w:t>
      </w:r>
      <w:r w:rsidR="0070236E">
        <w:rPr>
          <w:rFonts w:ascii="Times New Roman" w:hAnsi="Times New Roman" w:cs="Times New Roman"/>
          <w:color w:val="424242"/>
          <w:sz w:val="24"/>
          <w:szCs w:val="24"/>
          <w:shd w:val="clear" w:color="auto" w:fill="FFFFFF"/>
        </w:rPr>
        <w:t>[</w:t>
      </w:r>
      <w:proofErr w:type="gramEnd"/>
      <w:r w:rsidR="0070236E">
        <w:rPr>
          <w:rFonts w:ascii="Times New Roman" w:hAnsi="Times New Roman" w:cs="Times New Roman"/>
          <w:color w:val="424242"/>
          <w:sz w:val="24"/>
          <w:szCs w:val="24"/>
          <w:shd w:val="clear" w:color="auto" w:fill="FFFFFF"/>
        </w:rPr>
        <w:t>2]</w:t>
      </w:r>
    </w:p>
    <w:p w:rsidR="009E4AE2" w:rsidRPr="00AF5B53" w:rsidRDefault="00857F4D" w:rsidP="00AF5B53">
      <w:pPr>
        <w:spacing w:line="360" w:lineRule="auto"/>
        <w:rPr>
          <w:rFonts w:ascii="Times New Roman" w:hAnsi="Times New Roman" w:cs="Times New Roman"/>
          <w:b/>
          <w:color w:val="424242"/>
          <w:sz w:val="24"/>
          <w:szCs w:val="24"/>
          <w:shd w:val="clear" w:color="auto" w:fill="FFFFFF"/>
        </w:rPr>
      </w:pPr>
      <w:r w:rsidRPr="00AF5B53">
        <w:rPr>
          <w:rFonts w:ascii="Times New Roman" w:hAnsi="Times New Roman" w:cs="Times New Roman"/>
          <w:b/>
          <w:color w:val="424242"/>
          <w:sz w:val="24"/>
          <w:szCs w:val="24"/>
          <w:shd w:val="clear" w:color="auto" w:fill="FFFFFF"/>
        </w:rPr>
        <w:t>Models</w:t>
      </w:r>
    </w:p>
    <w:p w:rsidR="003A0690" w:rsidRPr="00AF5B53" w:rsidRDefault="00A30386" w:rsidP="00AF5B53">
      <w:pPr>
        <w:pStyle w:val="Default"/>
        <w:spacing w:line="360" w:lineRule="auto"/>
        <w:jc w:val="both"/>
        <w:rPr>
          <w:color w:val="424242"/>
          <w:shd w:val="clear" w:color="auto" w:fill="FFFFFF"/>
        </w:rPr>
      </w:pPr>
      <w:r w:rsidRPr="00AF5B53">
        <w:rPr>
          <w:color w:val="424242"/>
          <w:shd w:val="clear" w:color="auto" w:fill="FFFFFF"/>
        </w:rPr>
        <w:t xml:space="preserve">This project focused on building different machine learning </w:t>
      </w:r>
      <w:r w:rsidR="00857F4D" w:rsidRPr="00AF5B53">
        <w:rPr>
          <w:color w:val="424242"/>
          <w:shd w:val="clear" w:color="auto" w:fill="FFFFFF"/>
        </w:rPr>
        <w:t>algorisms</w:t>
      </w:r>
      <w:r w:rsidR="003A0690" w:rsidRPr="00AF5B53">
        <w:rPr>
          <w:color w:val="424242"/>
          <w:shd w:val="clear" w:color="auto" w:fill="FFFFFF"/>
        </w:rPr>
        <w:t xml:space="preserve"> and evaluating the performance. For our dataset, We use the following Machine learning algorithms</w:t>
      </w:r>
      <w:proofErr w:type="gramStart"/>
      <w:r w:rsidR="003A0690" w:rsidRPr="00AF5B53">
        <w:rPr>
          <w:color w:val="424242"/>
          <w:shd w:val="clear" w:color="auto" w:fill="FFFFFF"/>
        </w:rPr>
        <w:t>:;</w:t>
      </w:r>
      <w:proofErr w:type="gramEnd"/>
    </w:p>
    <w:p w:rsidR="00AC1AD4" w:rsidRPr="00AF5B53" w:rsidRDefault="003A0690" w:rsidP="00AF5B53">
      <w:pPr>
        <w:pStyle w:val="Default"/>
        <w:numPr>
          <w:ilvl w:val="0"/>
          <w:numId w:val="6"/>
        </w:numPr>
        <w:spacing w:after="19" w:line="360" w:lineRule="auto"/>
        <w:jc w:val="both"/>
        <w:rPr>
          <w:color w:val="424242"/>
          <w:shd w:val="clear" w:color="auto" w:fill="FFFFFF"/>
        </w:rPr>
      </w:pPr>
      <w:r w:rsidRPr="00AF5B53">
        <w:rPr>
          <w:color w:val="424242"/>
          <w:shd w:val="clear" w:color="auto" w:fill="FFFFFF"/>
        </w:rPr>
        <w:t xml:space="preserve">Naïve Bayes </w:t>
      </w:r>
    </w:p>
    <w:p w:rsidR="003A0690" w:rsidRPr="00AF5B53" w:rsidRDefault="003A0690" w:rsidP="00AF5B53">
      <w:pPr>
        <w:pStyle w:val="Default"/>
        <w:numPr>
          <w:ilvl w:val="0"/>
          <w:numId w:val="6"/>
        </w:numPr>
        <w:spacing w:after="19" w:line="360" w:lineRule="auto"/>
        <w:jc w:val="both"/>
        <w:rPr>
          <w:color w:val="424242"/>
          <w:shd w:val="clear" w:color="auto" w:fill="FFFFFF"/>
        </w:rPr>
      </w:pPr>
      <w:r w:rsidRPr="00AF5B53">
        <w:rPr>
          <w:color w:val="424242"/>
          <w:shd w:val="clear" w:color="auto" w:fill="FFFFFF"/>
        </w:rPr>
        <w:t xml:space="preserve">Logistic Regression </w:t>
      </w:r>
    </w:p>
    <w:p w:rsidR="003A0690" w:rsidRDefault="003A0690" w:rsidP="00AF5B53">
      <w:pPr>
        <w:pStyle w:val="Default"/>
        <w:numPr>
          <w:ilvl w:val="0"/>
          <w:numId w:val="3"/>
        </w:numPr>
        <w:spacing w:line="360" w:lineRule="auto"/>
        <w:jc w:val="both"/>
        <w:rPr>
          <w:color w:val="424242"/>
          <w:shd w:val="clear" w:color="auto" w:fill="FFFFFF"/>
        </w:rPr>
      </w:pPr>
      <w:r w:rsidRPr="00AF5B53">
        <w:rPr>
          <w:color w:val="424242"/>
          <w:shd w:val="clear" w:color="auto" w:fill="FFFFFF"/>
        </w:rPr>
        <w:t xml:space="preserve">Random Forest </w:t>
      </w:r>
    </w:p>
    <w:p w:rsidR="00997CCD" w:rsidRPr="00AF5B53" w:rsidRDefault="00997CCD" w:rsidP="00997CCD">
      <w:pPr>
        <w:pStyle w:val="Default"/>
        <w:spacing w:line="360" w:lineRule="auto"/>
        <w:ind w:left="720"/>
        <w:jc w:val="both"/>
        <w:rPr>
          <w:color w:val="424242"/>
          <w:shd w:val="clear" w:color="auto" w:fill="FFFFFF"/>
        </w:rPr>
      </w:pPr>
    </w:p>
    <w:p w:rsidR="00EB299F" w:rsidRPr="00AF5B53" w:rsidRDefault="003A0690" w:rsidP="00AF5B53">
      <w:pPr>
        <w:spacing w:line="360" w:lineRule="auto"/>
        <w:jc w:val="both"/>
        <w:rPr>
          <w:rFonts w:ascii="Times New Roman" w:hAnsi="Times New Roman" w:cs="Times New Roman"/>
          <w:color w:val="000000"/>
          <w:sz w:val="24"/>
          <w:szCs w:val="24"/>
          <w:shd w:val="clear" w:color="auto" w:fill="FFFFFF"/>
        </w:rPr>
      </w:pPr>
      <w:r w:rsidRPr="00AF5B53">
        <w:rPr>
          <w:rFonts w:ascii="Times New Roman" w:hAnsi="Times New Roman" w:cs="Times New Roman"/>
          <w:color w:val="000000"/>
          <w:sz w:val="24"/>
          <w:szCs w:val="24"/>
          <w:shd w:val="clear" w:color="auto" w:fill="FFFFFF"/>
        </w:rPr>
        <w:t xml:space="preserve"> </w:t>
      </w:r>
      <w:r w:rsidR="00EB299F" w:rsidRPr="00AF5B53">
        <w:rPr>
          <w:rFonts w:ascii="Times New Roman" w:hAnsi="Times New Roman" w:cs="Times New Roman"/>
          <w:sz w:val="24"/>
          <w:szCs w:val="24"/>
        </w:rPr>
        <w:t>Naive Bayes</w:t>
      </w:r>
    </w:p>
    <w:p w:rsidR="00EB299F" w:rsidRPr="00AF5B53" w:rsidRDefault="00EB299F" w:rsidP="00AF5B53">
      <w:pPr>
        <w:spacing w:line="360" w:lineRule="auto"/>
        <w:jc w:val="both"/>
        <w:rPr>
          <w:rFonts w:ascii="Times New Roman" w:hAnsi="Times New Roman" w:cs="Times New Roman"/>
          <w:sz w:val="24"/>
          <w:szCs w:val="24"/>
        </w:rPr>
      </w:pPr>
      <w:r w:rsidRPr="00AF5B53">
        <w:rPr>
          <w:rFonts w:ascii="Times New Roman" w:hAnsi="Times New Roman" w:cs="Times New Roman"/>
          <w:color w:val="212529"/>
          <w:sz w:val="24"/>
          <w:szCs w:val="24"/>
          <w:shd w:val="clear" w:color="auto" w:fill="FFFFFF"/>
        </w:rPr>
        <w:t xml:space="preserve">Naive Bayes methods are a set of supervised learning algorithms based on applying Bayes’ theorem with the “naive” assumption of conditional independence between every pair of features given the value of the class variable. </w:t>
      </w:r>
      <w:r w:rsidRPr="00AF5B53">
        <w:rPr>
          <w:rFonts w:ascii="Times New Roman" w:hAnsi="Times New Roman" w:cs="Times New Roman"/>
          <w:sz w:val="24"/>
          <w:szCs w:val="24"/>
        </w:rPr>
        <w:t xml:space="preserve">Despite its simplicity, the Naive Bayesian classifier often does </w:t>
      </w:r>
      <w:r w:rsidR="003A0690" w:rsidRPr="00AF5B53">
        <w:rPr>
          <w:rFonts w:ascii="Times New Roman" w:hAnsi="Times New Roman" w:cs="Times New Roman"/>
          <w:sz w:val="24"/>
          <w:szCs w:val="24"/>
        </w:rPr>
        <w:t>widely</w:t>
      </w:r>
      <w:r w:rsidRPr="00AF5B53">
        <w:rPr>
          <w:rFonts w:ascii="Times New Roman" w:hAnsi="Times New Roman" w:cs="Times New Roman"/>
          <w:sz w:val="24"/>
          <w:szCs w:val="24"/>
        </w:rPr>
        <w:t xml:space="preserve"> used because it often outperforms more sophisticated classification methods.</w:t>
      </w:r>
      <w:r w:rsidR="003A0690" w:rsidRPr="00AF5B53">
        <w:rPr>
          <w:rFonts w:ascii="Times New Roman" w:hAnsi="Times New Roman" w:cs="Times New Roman"/>
          <w:sz w:val="24"/>
          <w:szCs w:val="24"/>
        </w:rPr>
        <w:t xml:space="preserve"> However, in our </w:t>
      </w:r>
      <w:proofErr w:type="gramStart"/>
      <w:r w:rsidR="003A0690" w:rsidRPr="00AF5B53">
        <w:rPr>
          <w:rFonts w:ascii="Times New Roman" w:hAnsi="Times New Roman" w:cs="Times New Roman"/>
          <w:sz w:val="24"/>
          <w:szCs w:val="24"/>
        </w:rPr>
        <w:t xml:space="preserve">case </w:t>
      </w:r>
      <w:r w:rsidR="00E74CE5" w:rsidRPr="00AF5B53">
        <w:rPr>
          <w:rFonts w:ascii="Times New Roman" w:hAnsi="Times New Roman" w:cs="Times New Roman"/>
          <w:sz w:val="24"/>
          <w:szCs w:val="24"/>
        </w:rPr>
        <w:t>,</w:t>
      </w:r>
      <w:proofErr w:type="gramEnd"/>
      <w:r w:rsidR="00E74CE5" w:rsidRPr="00AF5B53">
        <w:rPr>
          <w:rFonts w:ascii="Times New Roman" w:hAnsi="Times New Roman" w:cs="Times New Roman"/>
          <w:sz w:val="24"/>
          <w:szCs w:val="24"/>
        </w:rPr>
        <w:t xml:space="preserve"> the performance of the models is not good result shows 54% accuracy and precision of 31% </w:t>
      </w:r>
      <w:r w:rsidR="003A0690" w:rsidRPr="00AF5B53">
        <w:rPr>
          <w:rFonts w:ascii="Times New Roman" w:hAnsi="Times New Roman" w:cs="Times New Roman"/>
          <w:sz w:val="24"/>
          <w:szCs w:val="24"/>
        </w:rPr>
        <w:t>which we will do some</w:t>
      </w:r>
      <w:r w:rsidR="0070236E">
        <w:rPr>
          <w:rFonts w:ascii="Times New Roman" w:hAnsi="Times New Roman" w:cs="Times New Roman"/>
          <w:sz w:val="24"/>
          <w:szCs w:val="24"/>
        </w:rPr>
        <w:t xml:space="preserve"> research in the final delivery[3]</w:t>
      </w:r>
    </w:p>
    <w:p w:rsidR="00533883" w:rsidRPr="00AF5B53" w:rsidRDefault="00533883" w:rsidP="00AF5B53">
      <w:pPr>
        <w:pStyle w:val="Default"/>
        <w:spacing w:after="19" w:line="360" w:lineRule="auto"/>
        <w:jc w:val="both"/>
        <w:rPr>
          <w:color w:val="212529"/>
          <w:shd w:val="clear" w:color="auto" w:fill="FFFFFF"/>
        </w:rPr>
      </w:pPr>
      <w:r w:rsidRPr="00AF5B53">
        <w:rPr>
          <w:color w:val="212529"/>
          <w:shd w:val="clear" w:color="auto" w:fill="FFFFFF"/>
        </w:rPr>
        <w:t xml:space="preserve">Logistic Regression </w:t>
      </w:r>
    </w:p>
    <w:p w:rsidR="009327FA" w:rsidRPr="00AF5B53" w:rsidRDefault="00AC449D" w:rsidP="00AF5B53">
      <w:pPr>
        <w:pStyle w:val="Default"/>
        <w:spacing w:after="19" w:line="360" w:lineRule="auto"/>
        <w:jc w:val="both"/>
      </w:pPr>
      <w:hyperlink r:id="rId9" w:tooltip="Logistic Regression" w:history="1">
        <w:r w:rsidR="00533883" w:rsidRPr="00AF5B53">
          <w:rPr>
            <w:color w:val="212529"/>
          </w:rPr>
          <w:t>Logistic regression</w:t>
        </w:r>
      </w:hyperlink>
      <w:r w:rsidR="00533883" w:rsidRPr="00AF5B53">
        <w:rPr>
          <w:color w:val="212529"/>
          <w:shd w:val="clear" w:color="auto" w:fill="FFFFFF"/>
        </w:rPr>
        <w:t> is the appropriate regression analysis to conduct when the dep</w:t>
      </w:r>
      <w:r w:rsidR="00E74CE5" w:rsidRPr="00AF5B53">
        <w:rPr>
          <w:color w:val="212529"/>
          <w:shd w:val="clear" w:color="auto" w:fill="FFFFFF"/>
        </w:rPr>
        <w:t>endent variable is binary. It</w:t>
      </w:r>
      <w:r w:rsidR="00533883" w:rsidRPr="00AF5B53">
        <w:rPr>
          <w:color w:val="212529"/>
          <w:shd w:val="clear" w:color="auto" w:fill="FFFFFF"/>
        </w:rPr>
        <w:t xml:space="preserve"> is used to describe data and to explain the relationship between one dependent binary variable and one or more nominal, ordinal, interval or ratio-level independent variables.</w:t>
      </w:r>
      <w:r w:rsidR="00E74CE5" w:rsidRPr="00AF5B53">
        <w:rPr>
          <w:color w:val="212529"/>
          <w:shd w:val="clear" w:color="auto" w:fill="FFFFFF"/>
        </w:rPr>
        <w:t xml:space="preserve"> </w:t>
      </w:r>
      <w:r w:rsidR="009327FA" w:rsidRPr="00AF5B53">
        <w:rPr>
          <w:color w:val="212529"/>
          <w:shd w:val="clear" w:color="auto" w:fill="FFFFFF"/>
        </w:rPr>
        <w:t>Model performance result shows,</w:t>
      </w:r>
      <w:r w:rsidR="00E74CE5" w:rsidRPr="00AF5B53">
        <w:t xml:space="preserve"> the recall score of logistic regression</w:t>
      </w:r>
      <w:r w:rsidR="009327FA" w:rsidRPr="00AF5B53">
        <w:t xml:space="preserve"> is</w:t>
      </w:r>
      <w:r w:rsidR="00E74CE5" w:rsidRPr="00AF5B53">
        <w:t xml:space="preserve"> 92</w:t>
      </w:r>
      <w:proofErr w:type="gramStart"/>
      <w:r w:rsidR="00E74CE5" w:rsidRPr="00AF5B53">
        <w:t>%</w:t>
      </w:r>
      <w:r w:rsidR="009327FA" w:rsidRPr="00AF5B53">
        <w:t xml:space="preserve"> </w:t>
      </w:r>
      <w:r w:rsidR="00E74CE5" w:rsidRPr="00AF5B53">
        <w:t>,</w:t>
      </w:r>
      <w:proofErr w:type="gramEnd"/>
      <w:r w:rsidR="00E74CE5" w:rsidRPr="00AF5B53">
        <w:t xml:space="preserve"> which means we can use this model to cla</w:t>
      </w:r>
      <w:r w:rsidR="0070236E">
        <w:t>ssify the 92% of the bad loans.[4]</w:t>
      </w:r>
    </w:p>
    <w:p w:rsidR="009327FA" w:rsidRPr="00AF5B53" w:rsidRDefault="009327FA" w:rsidP="00AF5B53">
      <w:pPr>
        <w:pStyle w:val="Default"/>
        <w:spacing w:after="19" w:line="360" w:lineRule="auto"/>
        <w:jc w:val="both"/>
      </w:pPr>
    </w:p>
    <w:p w:rsidR="009327FA" w:rsidRPr="00AF5B53" w:rsidRDefault="009327FA" w:rsidP="00AF5B53">
      <w:pPr>
        <w:pStyle w:val="Default"/>
        <w:spacing w:line="360" w:lineRule="auto"/>
        <w:jc w:val="both"/>
        <w:rPr>
          <w:color w:val="212529"/>
          <w:shd w:val="clear" w:color="auto" w:fill="FFFFFF"/>
        </w:rPr>
      </w:pPr>
      <w:r w:rsidRPr="00AF5B53">
        <w:rPr>
          <w:color w:val="212529"/>
          <w:shd w:val="clear" w:color="auto" w:fill="FFFFFF"/>
        </w:rPr>
        <w:t xml:space="preserve">Random Forest </w:t>
      </w:r>
    </w:p>
    <w:p w:rsidR="00AC1AD4" w:rsidRPr="00AF5B53" w:rsidRDefault="007729BF" w:rsidP="00AF5B53">
      <w:pPr>
        <w:pStyle w:val="Default"/>
        <w:spacing w:line="360" w:lineRule="auto"/>
        <w:jc w:val="both"/>
        <w:rPr>
          <w:color w:val="212529"/>
          <w:shd w:val="clear" w:color="auto" w:fill="FFFFFF"/>
        </w:rPr>
      </w:pPr>
      <w:r w:rsidRPr="00AF5B53">
        <w:rPr>
          <w:color w:val="212529"/>
          <w:shd w:val="clear" w:color="auto" w:fill="FFFFFF"/>
        </w:rPr>
        <w:lastRenderedPageBreak/>
        <w:t xml:space="preserve">Random forest </w:t>
      </w:r>
      <w:r w:rsidR="009327FA" w:rsidRPr="00AF5B53">
        <w:rPr>
          <w:color w:val="212529"/>
          <w:shd w:val="clear" w:color="auto" w:fill="FFFFFF"/>
        </w:rPr>
        <w:t>consists of a large number of individual decision trees that operate as an </w:t>
      </w:r>
      <w:hyperlink r:id="rId10" w:tgtFrame="_blank" w:history="1">
        <w:r w:rsidR="009327FA" w:rsidRPr="00AF5B53">
          <w:rPr>
            <w:color w:val="212529"/>
            <w:shd w:val="clear" w:color="auto" w:fill="FFFFFF"/>
          </w:rPr>
          <w:t>ensemble</w:t>
        </w:r>
      </w:hyperlink>
      <w:r w:rsidR="009327FA" w:rsidRPr="00AF5B53">
        <w:rPr>
          <w:color w:val="212529"/>
          <w:shd w:val="clear" w:color="auto" w:fill="FFFFFF"/>
        </w:rPr>
        <w:t>. Each individual tree in the random forest spits out a class prediction and the class with the most votes becomes our model’s prediction</w:t>
      </w:r>
      <w:r w:rsidRPr="00AF5B53">
        <w:rPr>
          <w:color w:val="212529"/>
          <w:shd w:val="clear" w:color="auto" w:fill="FFFFFF"/>
        </w:rPr>
        <w:t xml:space="preserve">. </w:t>
      </w:r>
      <w:r w:rsidR="00F94EE9" w:rsidRPr="00AF5B53">
        <w:rPr>
          <w:color w:val="212529"/>
          <w:shd w:val="clear" w:color="auto" w:fill="FFFFFF"/>
        </w:rPr>
        <w:t xml:space="preserve">Since our data is an imbalanced class </w:t>
      </w:r>
      <w:proofErr w:type="gramStart"/>
      <w:r w:rsidRPr="00AF5B53">
        <w:rPr>
          <w:color w:val="212529"/>
          <w:shd w:val="clear" w:color="auto" w:fill="FFFFFF"/>
        </w:rPr>
        <w:t>We</w:t>
      </w:r>
      <w:proofErr w:type="gramEnd"/>
      <w:r w:rsidR="00F94EE9" w:rsidRPr="00AF5B53">
        <w:rPr>
          <w:color w:val="212529"/>
          <w:shd w:val="clear" w:color="auto" w:fill="FFFFFF"/>
        </w:rPr>
        <w:t xml:space="preserve"> have used </w:t>
      </w:r>
      <w:r w:rsidRPr="00AF5B53">
        <w:rPr>
          <w:color w:val="212529"/>
          <w:shd w:val="clear" w:color="auto" w:fill="FFFFFF"/>
        </w:rPr>
        <w:t xml:space="preserve">oversampling the minority class by Synthetic Minority Over-Sampling Technique (SMOTE) in the training set, </w:t>
      </w:r>
      <w:r w:rsidR="00F94EE9" w:rsidRPr="00AF5B53">
        <w:rPr>
          <w:color w:val="212529"/>
          <w:shd w:val="clear" w:color="auto" w:fill="FFFFFF"/>
        </w:rPr>
        <w:t>as a result, t</w:t>
      </w:r>
      <w:r w:rsidRPr="00AF5B53">
        <w:rPr>
          <w:color w:val="212529"/>
          <w:shd w:val="clear" w:color="auto" w:fill="FFFFFF"/>
        </w:rPr>
        <w:t>he recall score indicates that the lo</w:t>
      </w:r>
      <w:r w:rsidR="00F94EE9" w:rsidRPr="00AF5B53">
        <w:rPr>
          <w:color w:val="212529"/>
          <w:shd w:val="clear" w:color="auto" w:fill="FFFFFF"/>
        </w:rPr>
        <w:t>g</w:t>
      </w:r>
      <w:r w:rsidR="00412EA0" w:rsidRPr="00AF5B53">
        <w:rPr>
          <w:color w:val="212529"/>
          <w:shd w:val="clear" w:color="auto" w:fill="FFFFFF"/>
        </w:rPr>
        <w:t>istic regression can classify 90</w:t>
      </w:r>
      <w:r w:rsidRPr="00AF5B53">
        <w:rPr>
          <w:color w:val="212529"/>
          <w:shd w:val="clear" w:color="auto" w:fill="FFFFFF"/>
        </w:rPr>
        <w:t xml:space="preserve">% of the </w:t>
      </w:r>
      <w:r w:rsidR="00274959" w:rsidRPr="00AF5B53">
        <w:rPr>
          <w:color w:val="212529"/>
          <w:shd w:val="clear" w:color="auto" w:fill="FFFFFF"/>
        </w:rPr>
        <w:t>applicants that would</w:t>
      </w:r>
      <w:r w:rsidRPr="00AF5B53">
        <w:rPr>
          <w:color w:val="212529"/>
          <w:shd w:val="clear" w:color="auto" w:fill="FFFFFF"/>
        </w:rPr>
        <w:t xml:space="preserve"> be default</w:t>
      </w:r>
      <w:r w:rsidR="00F94EE9" w:rsidRPr="00AF5B53">
        <w:rPr>
          <w:color w:val="212529"/>
          <w:shd w:val="clear" w:color="auto" w:fill="FFFFFF"/>
        </w:rPr>
        <w:t xml:space="preserve"> will be appropriately identified</w:t>
      </w:r>
      <w:r w:rsidRPr="00AF5B53">
        <w:rPr>
          <w:color w:val="212529"/>
          <w:shd w:val="clear" w:color="auto" w:fill="FFFFFF"/>
        </w:rPr>
        <w:t xml:space="preserve">. </w:t>
      </w:r>
      <w:proofErr w:type="gramStart"/>
      <w:r w:rsidR="00274959" w:rsidRPr="00AF5B53">
        <w:rPr>
          <w:color w:val="212529"/>
          <w:shd w:val="clear" w:color="auto" w:fill="FFFFFF"/>
        </w:rPr>
        <w:t>based</w:t>
      </w:r>
      <w:proofErr w:type="gramEnd"/>
      <w:r w:rsidR="00274959" w:rsidRPr="00AF5B53">
        <w:rPr>
          <w:color w:val="212529"/>
          <w:shd w:val="clear" w:color="auto" w:fill="FFFFFF"/>
        </w:rPr>
        <w:t xml:space="preserve"> on our model evaluation, we recommend to use logistic regression for default prediction.</w:t>
      </w:r>
      <w:r w:rsidR="0070236E">
        <w:rPr>
          <w:color w:val="212529"/>
          <w:shd w:val="clear" w:color="auto" w:fill="FFFFFF"/>
        </w:rPr>
        <w:t>[5]</w:t>
      </w:r>
    </w:p>
    <w:p w:rsidR="00AC1AD4" w:rsidRDefault="00AC1AD4" w:rsidP="00AC1AD4">
      <w:pPr>
        <w:pStyle w:val="Default"/>
        <w:spacing w:line="360" w:lineRule="auto"/>
        <w:jc w:val="both"/>
        <w:rPr>
          <w:color w:val="212529"/>
          <w:shd w:val="clear" w:color="auto" w:fill="FFFFFF"/>
        </w:rPr>
      </w:pPr>
    </w:p>
    <w:p w:rsidR="00151CC8" w:rsidRPr="00AC1AD4" w:rsidRDefault="002D452C" w:rsidP="00AC1AD4">
      <w:pPr>
        <w:pStyle w:val="Default"/>
        <w:spacing w:line="360" w:lineRule="auto"/>
        <w:jc w:val="both"/>
        <w:rPr>
          <w:color w:val="212529"/>
          <w:shd w:val="clear" w:color="auto" w:fill="FFFFFF"/>
        </w:rPr>
      </w:pPr>
      <w:r w:rsidRPr="002D452C">
        <w:rPr>
          <w:b/>
          <w:shd w:val="clear" w:color="auto" w:fill="FFFFFF"/>
        </w:rPr>
        <w:t>Reference:</w:t>
      </w:r>
      <w:r w:rsidR="00BE4C39">
        <w:rPr>
          <w:b/>
          <w:shd w:val="clear" w:color="auto" w:fill="FFFFFF"/>
        </w:rPr>
        <w:t xml:space="preserve"> </w:t>
      </w:r>
    </w:p>
    <w:p w:rsidR="00BE4C39" w:rsidRDefault="00DB3A2F" w:rsidP="00BE4C39">
      <w:pPr>
        <w:pStyle w:val="Heading1"/>
        <w:numPr>
          <w:ilvl w:val="0"/>
          <w:numId w:val="5"/>
        </w:numPr>
        <w:shd w:val="clear" w:color="auto" w:fill="FFFFFF"/>
        <w:spacing w:before="0" w:beforeAutospacing="0" w:after="0" w:afterAutospacing="0"/>
        <w:rPr>
          <w:rStyle w:val="Hyperlink"/>
          <w:rFonts w:asciiTheme="minorHAnsi" w:eastAsiaTheme="minorHAnsi" w:hAnsiTheme="minorHAnsi" w:cstheme="minorBidi"/>
          <w:b w:val="0"/>
          <w:bCs w:val="0"/>
          <w:kern w:val="0"/>
          <w:sz w:val="22"/>
          <w:szCs w:val="22"/>
        </w:rPr>
      </w:pPr>
      <w:r w:rsidRPr="00DB3A2F">
        <w:rPr>
          <w:rFonts w:eastAsiaTheme="minorHAnsi"/>
          <w:b w:val="0"/>
          <w:bCs w:val="0"/>
          <w:color w:val="212529"/>
          <w:kern w:val="0"/>
          <w:sz w:val="24"/>
          <w:szCs w:val="24"/>
          <w:shd w:val="clear" w:color="auto" w:fill="FFFFFF"/>
        </w:rPr>
        <w:t>Exploratory Data Analysis</w:t>
      </w:r>
      <w:r>
        <w:rPr>
          <w:rFonts w:eastAsiaTheme="minorHAnsi"/>
          <w:b w:val="0"/>
          <w:bCs w:val="0"/>
          <w:color w:val="212529"/>
          <w:kern w:val="0"/>
          <w:sz w:val="24"/>
          <w:szCs w:val="24"/>
          <w:shd w:val="clear" w:color="auto" w:fill="FFFFFF"/>
        </w:rPr>
        <w:t xml:space="preserve"> by </w:t>
      </w:r>
      <w:hyperlink r:id="rId11" w:history="1">
        <w:r w:rsidRPr="000C48A8">
          <w:rPr>
            <w:rFonts w:eastAsiaTheme="minorHAnsi"/>
            <w:b w:val="0"/>
            <w:bCs w:val="0"/>
            <w:color w:val="212529"/>
            <w:kern w:val="0"/>
            <w:sz w:val="24"/>
            <w:szCs w:val="24"/>
            <w:shd w:val="clear" w:color="auto" w:fill="FFFFFF"/>
          </w:rPr>
          <w:t>Swetha Lakshmanan</w:t>
        </w:r>
      </w:hyperlink>
      <w:r w:rsidRPr="000C48A8">
        <w:rPr>
          <w:rFonts w:eastAsiaTheme="minorHAnsi"/>
          <w:b w:val="0"/>
          <w:bCs w:val="0"/>
          <w:color w:val="212529"/>
          <w:kern w:val="0"/>
          <w:sz w:val="24"/>
          <w:szCs w:val="24"/>
          <w:shd w:val="clear" w:color="auto" w:fill="FFFFFF"/>
        </w:rPr>
        <w:t xml:space="preserve"> </w:t>
      </w:r>
      <w:r w:rsidR="000C48A8" w:rsidRPr="000C48A8">
        <w:rPr>
          <w:rFonts w:eastAsiaTheme="minorHAnsi"/>
          <w:b w:val="0"/>
          <w:bCs w:val="0"/>
          <w:color w:val="212529"/>
          <w:kern w:val="0"/>
          <w:sz w:val="24"/>
          <w:szCs w:val="24"/>
          <w:shd w:val="clear" w:color="auto" w:fill="FFFFFF"/>
        </w:rPr>
        <w:t>2019 retrieved from</w:t>
      </w:r>
      <w:r w:rsidR="000C48A8">
        <w:rPr>
          <w:rFonts w:eastAsiaTheme="minorHAnsi"/>
          <w:b w:val="0"/>
          <w:bCs w:val="0"/>
          <w:color w:val="212529"/>
          <w:kern w:val="0"/>
          <w:sz w:val="24"/>
          <w:szCs w:val="24"/>
          <w:shd w:val="clear" w:color="auto" w:fill="FFFFFF"/>
        </w:rPr>
        <w:t xml:space="preserve"> </w:t>
      </w:r>
      <w:hyperlink r:id="rId12" w:history="1">
        <w:r w:rsidRPr="000C48A8">
          <w:rPr>
            <w:rStyle w:val="Hyperlink"/>
            <w:rFonts w:asciiTheme="minorHAnsi" w:eastAsiaTheme="minorHAnsi" w:hAnsiTheme="minorHAnsi" w:cstheme="minorBidi"/>
            <w:b w:val="0"/>
            <w:bCs w:val="0"/>
            <w:kern w:val="0"/>
            <w:sz w:val="22"/>
            <w:szCs w:val="22"/>
          </w:rPr>
          <w:t>https://medium.com/@swethalakshmanan14/exploratory-data-analysis-in-python-ebdf643a33f6</w:t>
        </w:r>
      </w:hyperlink>
    </w:p>
    <w:p w:rsidR="004E11D5" w:rsidRDefault="004E11D5" w:rsidP="004E11D5">
      <w:pPr>
        <w:pStyle w:val="Heading1"/>
        <w:shd w:val="clear" w:color="auto" w:fill="FFFFFF"/>
        <w:spacing w:before="0" w:beforeAutospacing="0" w:after="0" w:afterAutospacing="0"/>
        <w:ind w:left="720"/>
        <w:rPr>
          <w:rStyle w:val="Hyperlink"/>
          <w:rFonts w:asciiTheme="minorHAnsi" w:eastAsiaTheme="minorHAnsi" w:hAnsiTheme="minorHAnsi" w:cstheme="minorBidi"/>
          <w:b w:val="0"/>
          <w:bCs w:val="0"/>
          <w:kern w:val="0"/>
          <w:sz w:val="22"/>
          <w:szCs w:val="22"/>
        </w:rPr>
      </w:pPr>
    </w:p>
    <w:p w:rsidR="004E11D5" w:rsidRPr="004E11D5" w:rsidRDefault="00BE4C39" w:rsidP="004E11D5">
      <w:pPr>
        <w:pStyle w:val="Heading1"/>
        <w:numPr>
          <w:ilvl w:val="0"/>
          <w:numId w:val="5"/>
        </w:numPr>
        <w:shd w:val="clear" w:color="auto" w:fill="FFFFFF"/>
        <w:spacing w:before="0" w:beforeAutospacing="0" w:after="0" w:afterAutospacing="0"/>
        <w:rPr>
          <w:rFonts w:eastAsiaTheme="minorHAnsi"/>
          <w:b w:val="0"/>
          <w:bCs w:val="0"/>
          <w:color w:val="212529"/>
          <w:kern w:val="0"/>
          <w:sz w:val="24"/>
          <w:szCs w:val="24"/>
          <w:shd w:val="clear" w:color="auto" w:fill="FFFFFF"/>
        </w:rPr>
      </w:pPr>
      <w:proofErr w:type="spellStart"/>
      <w:r>
        <w:rPr>
          <w:rFonts w:eastAsiaTheme="minorHAnsi"/>
          <w:b w:val="0"/>
          <w:bCs w:val="0"/>
          <w:color w:val="212529"/>
          <w:kern w:val="0"/>
          <w:sz w:val="24"/>
          <w:szCs w:val="24"/>
          <w:shd w:val="clear" w:color="auto" w:fill="FFFFFF"/>
        </w:rPr>
        <w:t>InData</w:t>
      </w:r>
      <w:proofErr w:type="spellEnd"/>
      <w:r>
        <w:rPr>
          <w:rFonts w:eastAsiaTheme="minorHAnsi"/>
          <w:b w:val="0"/>
          <w:bCs w:val="0"/>
          <w:color w:val="212529"/>
          <w:kern w:val="0"/>
          <w:sz w:val="24"/>
          <w:szCs w:val="24"/>
          <w:shd w:val="clear" w:color="auto" w:fill="FFFFFF"/>
        </w:rPr>
        <w:t xml:space="preserve"> Labs, 2017, </w:t>
      </w:r>
      <w:r w:rsidRPr="00BE4C39">
        <w:rPr>
          <w:rFonts w:eastAsiaTheme="minorHAnsi"/>
          <w:b w:val="0"/>
          <w:bCs w:val="0"/>
          <w:color w:val="212529"/>
          <w:kern w:val="0"/>
          <w:sz w:val="24"/>
          <w:szCs w:val="24"/>
          <w:shd w:val="clear" w:color="auto" w:fill="FFFFFF"/>
        </w:rPr>
        <w:t xml:space="preserve">Exploratory Data Analysis: the Best way to </w:t>
      </w:r>
      <w:proofErr w:type="gramStart"/>
      <w:r w:rsidRPr="00BE4C39">
        <w:rPr>
          <w:rFonts w:eastAsiaTheme="minorHAnsi"/>
          <w:b w:val="0"/>
          <w:bCs w:val="0"/>
          <w:color w:val="212529"/>
          <w:kern w:val="0"/>
          <w:sz w:val="24"/>
          <w:szCs w:val="24"/>
          <w:shd w:val="clear" w:color="auto" w:fill="FFFFFF"/>
        </w:rPr>
        <w:t>Start</w:t>
      </w:r>
      <w:proofErr w:type="gramEnd"/>
      <w:r w:rsidRPr="00BE4C39">
        <w:rPr>
          <w:rFonts w:eastAsiaTheme="minorHAnsi"/>
          <w:b w:val="0"/>
          <w:bCs w:val="0"/>
          <w:color w:val="212529"/>
          <w:kern w:val="0"/>
          <w:sz w:val="24"/>
          <w:szCs w:val="24"/>
          <w:shd w:val="clear" w:color="auto" w:fill="FFFFFF"/>
        </w:rPr>
        <w:t xml:space="preserve"> a Data Science Project </w:t>
      </w:r>
      <w:r>
        <w:rPr>
          <w:rFonts w:eastAsiaTheme="minorHAnsi"/>
          <w:b w:val="0"/>
          <w:bCs w:val="0"/>
          <w:color w:val="212529"/>
          <w:kern w:val="0"/>
          <w:sz w:val="24"/>
          <w:szCs w:val="24"/>
          <w:shd w:val="clear" w:color="auto" w:fill="FFFFFF"/>
        </w:rPr>
        <w:t>retrieved</w:t>
      </w:r>
      <w:r w:rsidR="004E11D5">
        <w:rPr>
          <w:rFonts w:eastAsiaTheme="minorHAnsi"/>
          <w:b w:val="0"/>
          <w:bCs w:val="0"/>
          <w:color w:val="212529"/>
          <w:kern w:val="0"/>
          <w:sz w:val="24"/>
          <w:szCs w:val="24"/>
          <w:shd w:val="clear" w:color="auto" w:fill="FFFFFF"/>
        </w:rPr>
        <w:t xml:space="preserve"> from </w:t>
      </w:r>
    </w:p>
    <w:p w:rsidR="00461B46" w:rsidRPr="004E11D5" w:rsidRDefault="00AC449D" w:rsidP="004E11D5">
      <w:pPr>
        <w:pStyle w:val="Heading1"/>
        <w:shd w:val="clear" w:color="auto" w:fill="FFFFFF"/>
        <w:spacing w:before="0" w:beforeAutospacing="0" w:after="0" w:afterAutospacing="0"/>
        <w:ind w:left="720"/>
        <w:rPr>
          <w:rStyle w:val="Hyperlink"/>
          <w:rFonts w:asciiTheme="minorHAnsi" w:eastAsiaTheme="minorHAnsi" w:hAnsiTheme="minorHAnsi" w:cstheme="minorBidi"/>
          <w:b w:val="0"/>
          <w:sz w:val="22"/>
          <w:szCs w:val="22"/>
        </w:rPr>
      </w:pPr>
      <w:hyperlink r:id="rId13" w:history="1">
        <w:r w:rsidR="00B979F5" w:rsidRPr="004E11D5">
          <w:rPr>
            <w:rStyle w:val="Hyperlink"/>
            <w:rFonts w:asciiTheme="minorHAnsi" w:hAnsiTheme="minorHAnsi" w:cstheme="minorBidi"/>
            <w:b w:val="0"/>
            <w:sz w:val="22"/>
            <w:szCs w:val="22"/>
          </w:rPr>
          <w:t>https://medium.com/@InDataLabs/why-start-a-data-science-project-with-exploratory-data-analysis-f90c0efcbe49</w:t>
        </w:r>
      </w:hyperlink>
    </w:p>
    <w:p w:rsidR="004E11D5" w:rsidRPr="004E11D5" w:rsidRDefault="004E11D5" w:rsidP="004E11D5">
      <w:pPr>
        <w:pStyle w:val="Heading1"/>
        <w:shd w:val="clear" w:color="auto" w:fill="FFFFFF"/>
        <w:spacing w:before="0" w:beforeAutospacing="0" w:after="0" w:afterAutospacing="0"/>
        <w:rPr>
          <w:rStyle w:val="Hyperlink"/>
          <w:rFonts w:eastAsiaTheme="minorHAnsi"/>
          <w:b w:val="0"/>
          <w:bCs w:val="0"/>
          <w:color w:val="212529"/>
          <w:kern w:val="0"/>
          <w:sz w:val="24"/>
          <w:szCs w:val="24"/>
          <w:u w:val="none"/>
          <w:shd w:val="clear" w:color="auto" w:fill="FFFFFF"/>
        </w:rPr>
      </w:pPr>
    </w:p>
    <w:p w:rsidR="00461B46" w:rsidRDefault="00461B46" w:rsidP="00461B46">
      <w:pPr>
        <w:pStyle w:val="Heading1"/>
        <w:numPr>
          <w:ilvl w:val="0"/>
          <w:numId w:val="5"/>
        </w:numPr>
        <w:shd w:val="clear" w:color="auto" w:fill="FFFFFF"/>
        <w:spacing w:before="0" w:beforeAutospacing="0" w:after="0" w:afterAutospacing="0"/>
        <w:rPr>
          <w:rFonts w:eastAsiaTheme="minorHAnsi"/>
          <w:b w:val="0"/>
          <w:bCs w:val="0"/>
          <w:color w:val="212529"/>
          <w:kern w:val="0"/>
          <w:sz w:val="24"/>
          <w:szCs w:val="24"/>
          <w:shd w:val="clear" w:color="auto" w:fill="FFFFFF"/>
        </w:rPr>
      </w:pPr>
      <w:proofErr w:type="spellStart"/>
      <w:proofErr w:type="gramStart"/>
      <w:r w:rsidRPr="00461B46">
        <w:rPr>
          <w:rFonts w:eastAsiaTheme="minorHAnsi"/>
          <w:b w:val="0"/>
          <w:bCs w:val="0"/>
          <w:color w:val="212529"/>
          <w:kern w:val="0"/>
          <w:sz w:val="24"/>
          <w:szCs w:val="24"/>
          <w:shd w:val="clear" w:color="auto" w:fill="FFFFFF"/>
        </w:rPr>
        <w:t>scikit</w:t>
      </w:r>
      <w:proofErr w:type="spellEnd"/>
      <w:r w:rsidRPr="00461B46">
        <w:rPr>
          <w:rFonts w:eastAsiaTheme="minorHAnsi"/>
          <w:b w:val="0"/>
          <w:bCs w:val="0"/>
          <w:color w:val="212529"/>
          <w:kern w:val="0"/>
          <w:sz w:val="24"/>
          <w:szCs w:val="24"/>
          <w:shd w:val="clear" w:color="auto" w:fill="FFFFFF"/>
        </w:rPr>
        <w:t>-</w:t>
      </w:r>
      <w:proofErr w:type="gramEnd"/>
      <w:r w:rsidRPr="00461B46">
        <w:rPr>
          <w:rFonts w:eastAsiaTheme="minorHAnsi"/>
          <w:b w:val="0"/>
          <w:bCs w:val="0"/>
          <w:color w:val="212529"/>
          <w:kern w:val="0"/>
          <w:sz w:val="24"/>
          <w:szCs w:val="24"/>
          <w:shd w:val="clear" w:color="auto" w:fill="FFFFFF"/>
        </w:rPr>
        <w:t xml:space="preserve">learn developers, 2007 - 2019, Naïve </w:t>
      </w:r>
      <w:r w:rsidR="00A21DC1">
        <w:rPr>
          <w:rFonts w:eastAsiaTheme="minorHAnsi"/>
          <w:b w:val="0"/>
          <w:bCs w:val="0"/>
          <w:color w:val="212529"/>
          <w:kern w:val="0"/>
          <w:sz w:val="24"/>
          <w:szCs w:val="24"/>
          <w:shd w:val="clear" w:color="auto" w:fill="FFFFFF"/>
        </w:rPr>
        <w:t>Bays retriev</w:t>
      </w:r>
      <w:r w:rsidR="00A21DC1" w:rsidRPr="00461B46">
        <w:rPr>
          <w:rFonts w:eastAsiaTheme="minorHAnsi"/>
          <w:b w:val="0"/>
          <w:bCs w:val="0"/>
          <w:color w:val="212529"/>
          <w:kern w:val="0"/>
          <w:sz w:val="24"/>
          <w:szCs w:val="24"/>
          <w:shd w:val="clear" w:color="auto" w:fill="FFFFFF"/>
        </w:rPr>
        <w:t>ed</w:t>
      </w:r>
      <w:r w:rsidRPr="00461B46">
        <w:rPr>
          <w:rFonts w:eastAsiaTheme="minorHAnsi"/>
          <w:b w:val="0"/>
          <w:bCs w:val="0"/>
          <w:color w:val="212529"/>
          <w:kern w:val="0"/>
          <w:sz w:val="24"/>
          <w:szCs w:val="24"/>
          <w:shd w:val="clear" w:color="auto" w:fill="FFFFFF"/>
        </w:rPr>
        <w:t xml:space="preserve"> from </w:t>
      </w:r>
    </w:p>
    <w:p w:rsidR="00461B46" w:rsidRDefault="00AC449D" w:rsidP="00461B46">
      <w:pPr>
        <w:pStyle w:val="Heading1"/>
        <w:shd w:val="clear" w:color="auto" w:fill="FFFFFF"/>
        <w:spacing w:before="0" w:beforeAutospacing="0" w:after="0" w:afterAutospacing="0"/>
        <w:ind w:left="720"/>
        <w:rPr>
          <w:rStyle w:val="Hyperlink"/>
          <w:rFonts w:asciiTheme="minorHAnsi" w:eastAsiaTheme="minorHAnsi" w:hAnsiTheme="minorHAnsi" w:cstheme="minorBidi"/>
          <w:b w:val="0"/>
          <w:bCs w:val="0"/>
          <w:kern w:val="0"/>
          <w:sz w:val="22"/>
          <w:szCs w:val="22"/>
        </w:rPr>
      </w:pPr>
      <w:hyperlink r:id="rId14" w:history="1">
        <w:r w:rsidR="00EB299F" w:rsidRPr="004E11D5">
          <w:rPr>
            <w:rStyle w:val="Hyperlink"/>
            <w:rFonts w:asciiTheme="minorHAnsi" w:eastAsiaTheme="minorHAnsi" w:hAnsiTheme="minorHAnsi" w:cstheme="minorBidi"/>
            <w:b w:val="0"/>
            <w:bCs w:val="0"/>
            <w:kern w:val="0"/>
            <w:sz w:val="22"/>
            <w:szCs w:val="22"/>
          </w:rPr>
          <w:t>https://scikit-learn.org/stable/modules/naive_bayes.html</w:t>
        </w:r>
      </w:hyperlink>
    </w:p>
    <w:p w:rsidR="004E11D5" w:rsidRDefault="004E11D5" w:rsidP="00461B46">
      <w:pPr>
        <w:pStyle w:val="Heading1"/>
        <w:shd w:val="clear" w:color="auto" w:fill="FFFFFF"/>
        <w:spacing w:before="0" w:beforeAutospacing="0" w:after="0" w:afterAutospacing="0"/>
        <w:ind w:left="720"/>
        <w:rPr>
          <w:rStyle w:val="Hyperlink"/>
          <w:rFonts w:asciiTheme="minorHAnsi" w:hAnsiTheme="minorHAnsi" w:cstheme="minorBidi"/>
          <w:sz w:val="22"/>
          <w:szCs w:val="22"/>
        </w:rPr>
      </w:pPr>
    </w:p>
    <w:p w:rsidR="00A21DC1" w:rsidRPr="00A21DC1" w:rsidRDefault="00461B46" w:rsidP="00A21DC1">
      <w:pPr>
        <w:pStyle w:val="Heading1"/>
        <w:numPr>
          <w:ilvl w:val="0"/>
          <w:numId w:val="5"/>
        </w:numPr>
        <w:shd w:val="clear" w:color="auto" w:fill="FFFFFF"/>
        <w:spacing w:before="0" w:beforeAutospacing="0" w:after="0" w:afterAutospacing="0"/>
        <w:rPr>
          <w:rStyle w:val="Hyperlink"/>
          <w:rFonts w:asciiTheme="minorHAnsi" w:hAnsiTheme="minorHAnsi" w:cstheme="minorBidi"/>
          <w:sz w:val="22"/>
          <w:szCs w:val="22"/>
        </w:rPr>
      </w:pPr>
      <w:r w:rsidRPr="00461B46">
        <w:rPr>
          <w:rFonts w:eastAsiaTheme="minorHAnsi"/>
          <w:b w:val="0"/>
          <w:bCs w:val="0"/>
          <w:color w:val="212529"/>
          <w:kern w:val="0"/>
          <w:sz w:val="24"/>
          <w:szCs w:val="24"/>
          <w:shd w:val="clear" w:color="auto" w:fill="FFFFFF"/>
        </w:rPr>
        <w:t xml:space="preserve">Statistics Solutions 2020, </w:t>
      </w:r>
      <w:hyperlink r:id="rId15" w:tooltip="Logistic Regression" w:history="1">
        <w:r w:rsidRPr="00461B46">
          <w:rPr>
            <w:rFonts w:eastAsiaTheme="minorHAnsi"/>
            <w:b w:val="0"/>
            <w:bCs w:val="0"/>
            <w:color w:val="212529"/>
            <w:kern w:val="0"/>
            <w:sz w:val="24"/>
            <w:szCs w:val="24"/>
            <w:shd w:val="clear" w:color="auto" w:fill="FFFFFF"/>
          </w:rPr>
          <w:t>Logistic regression</w:t>
        </w:r>
      </w:hyperlink>
      <w:r w:rsidR="004E11D5">
        <w:rPr>
          <w:rFonts w:eastAsiaTheme="minorHAnsi"/>
          <w:b w:val="0"/>
          <w:bCs w:val="0"/>
          <w:color w:val="212529"/>
          <w:kern w:val="0"/>
          <w:sz w:val="24"/>
          <w:szCs w:val="24"/>
          <w:shd w:val="clear" w:color="auto" w:fill="FFFFFF"/>
        </w:rPr>
        <w:t xml:space="preserve"> </w:t>
      </w:r>
      <w:r w:rsidR="00A21DC1">
        <w:rPr>
          <w:rFonts w:eastAsiaTheme="minorHAnsi"/>
          <w:b w:val="0"/>
          <w:bCs w:val="0"/>
          <w:color w:val="212529"/>
          <w:kern w:val="0"/>
          <w:sz w:val="24"/>
          <w:szCs w:val="24"/>
          <w:shd w:val="clear" w:color="auto" w:fill="FFFFFF"/>
        </w:rPr>
        <w:t>retriev</w:t>
      </w:r>
      <w:r w:rsidR="00A21DC1" w:rsidRPr="00461B46">
        <w:rPr>
          <w:rFonts w:eastAsiaTheme="minorHAnsi"/>
          <w:b w:val="0"/>
          <w:bCs w:val="0"/>
          <w:color w:val="212529"/>
          <w:kern w:val="0"/>
          <w:sz w:val="24"/>
          <w:szCs w:val="24"/>
          <w:shd w:val="clear" w:color="auto" w:fill="FFFFFF"/>
        </w:rPr>
        <w:t xml:space="preserve">ed </w:t>
      </w:r>
      <w:r w:rsidR="004E11D5">
        <w:rPr>
          <w:rFonts w:eastAsiaTheme="minorHAnsi"/>
          <w:b w:val="0"/>
          <w:bCs w:val="0"/>
          <w:color w:val="212529"/>
          <w:kern w:val="0"/>
          <w:sz w:val="24"/>
          <w:szCs w:val="24"/>
          <w:shd w:val="clear" w:color="auto" w:fill="FFFFFF"/>
        </w:rPr>
        <w:t xml:space="preserve">from </w:t>
      </w:r>
      <w:hyperlink r:id="rId16" w:history="1">
        <w:r w:rsidR="00533883" w:rsidRPr="004E11D5">
          <w:rPr>
            <w:rStyle w:val="Hyperlink"/>
            <w:rFonts w:asciiTheme="minorHAnsi" w:eastAsiaTheme="minorHAnsi" w:hAnsiTheme="minorHAnsi" w:cstheme="minorBidi"/>
            <w:b w:val="0"/>
            <w:bCs w:val="0"/>
            <w:kern w:val="0"/>
            <w:sz w:val="22"/>
            <w:szCs w:val="22"/>
          </w:rPr>
          <w:t>https://www.statisticssolutions.com/what-is-logistic-regression/</w:t>
        </w:r>
      </w:hyperlink>
    </w:p>
    <w:p w:rsidR="00A21DC1" w:rsidRDefault="00A21DC1" w:rsidP="00A21DC1">
      <w:pPr>
        <w:pStyle w:val="Heading1"/>
        <w:shd w:val="clear" w:color="auto" w:fill="FFFFFF"/>
        <w:spacing w:before="0" w:beforeAutospacing="0" w:after="0" w:afterAutospacing="0"/>
        <w:ind w:left="720"/>
        <w:rPr>
          <w:rStyle w:val="Hyperlink"/>
          <w:rFonts w:asciiTheme="minorHAnsi" w:hAnsiTheme="minorHAnsi" w:cstheme="minorBidi"/>
          <w:sz w:val="22"/>
          <w:szCs w:val="22"/>
        </w:rPr>
      </w:pPr>
    </w:p>
    <w:p w:rsidR="009327FA" w:rsidRPr="00A21DC1" w:rsidRDefault="00AC449D" w:rsidP="00A21DC1">
      <w:pPr>
        <w:pStyle w:val="Heading1"/>
        <w:numPr>
          <w:ilvl w:val="0"/>
          <w:numId w:val="5"/>
        </w:numPr>
        <w:shd w:val="clear" w:color="auto" w:fill="FFFFFF"/>
        <w:spacing w:before="0" w:beforeAutospacing="0" w:after="0" w:afterAutospacing="0"/>
        <w:rPr>
          <w:rStyle w:val="Hyperlink"/>
          <w:rFonts w:asciiTheme="minorHAnsi" w:hAnsiTheme="minorHAnsi" w:cstheme="minorBidi"/>
          <w:sz w:val="22"/>
          <w:szCs w:val="22"/>
        </w:rPr>
      </w:pPr>
      <w:hyperlink r:id="rId17" w:history="1">
        <w:r w:rsidR="00A21DC1" w:rsidRPr="00A21DC1">
          <w:rPr>
            <w:rFonts w:eastAsiaTheme="minorHAnsi"/>
            <w:b w:val="0"/>
            <w:bCs w:val="0"/>
            <w:color w:val="212529"/>
            <w:kern w:val="0"/>
            <w:sz w:val="24"/>
            <w:szCs w:val="24"/>
          </w:rPr>
          <w:t>Tony Yiu</w:t>
        </w:r>
      </w:hyperlink>
      <w:r w:rsidR="00A21DC1" w:rsidRPr="00A21DC1">
        <w:rPr>
          <w:rFonts w:eastAsiaTheme="minorHAnsi"/>
          <w:b w:val="0"/>
          <w:bCs w:val="0"/>
          <w:color w:val="212529"/>
          <w:kern w:val="0"/>
          <w:sz w:val="24"/>
          <w:szCs w:val="24"/>
        </w:rPr>
        <w:t>, 2019</w:t>
      </w:r>
      <w:proofErr w:type="gramStart"/>
      <w:r w:rsidR="00A21DC1" w:rsidRPr="00A21DC1">
        <w:rPr>
          <w:rFonts w:eastAsiaTheme="minorHAnsi"/>
          <w:b w:val="0"/>
          <w:bCs w:val="0"/>
          <w:color w:val="212529"/>
          <w:kern w:val="0"/>
          <w:sz w:val="24"/>
          <w:szCs w:val="24"/>
        </w:rPr>
        <w:t>,</w:t>
      </w:r>
      <w:r w:rsidR="00A21DC1" w:rsidRPr="00A21DC1">
        <w:rPr>
          <w:rFonts w:eastAsiaTheme="minorHAnsi"/>
          <w:b w:val="0"/>
          <w:bCs w:val="0"/>
          <w:color w:val="212529"/>
          <w:kern w:val="0"/>
          <w:sz w:val="24"/>
          <w:szCs w:val="24"/>
          <w:shd w:val="clear" w:color="auto" w:fill="FFFFFF"/>
        </w:rPr>
        <w:t>Understanding</w:t>
      </w:r>
      <w:proofErr w:type="gramEnd"/>
      <w:r w:rsidR="00A21DC1" w:rsidRPr="00A21DC1">
        <w:rPr>
          <w:rFonts w:eastAsiaTheme="minorHAnsi"/>
          <w:b w:val="0"/>
          <w:bCs w:val="0"/>
          <w:color w:val="212529"/>
          <w:kern w:val="0"/>
          <w:sz w:val="24"/>
          <w:szCs w:val="24"/>
          <w:shd w:val="clear" w:color="auto" w:fill="FFFFFF"/>
        </w:rPr>
        <w:t xml:space="preserve"> Random Forest retrieved from </w:t>
      </w:r>
      <w:hyperlink r:id="rId18" w:history="1">
        <w:r w:rsidR="009327FA" w:rsidRPr="00A21DC1">
          <w:rPr>
            <w:rStyle w:val="Hyperlink"/>
            <w:rFonts w:asciiTheme="minorHAnsi" w:eastAsiaTheme="minorHAnsi" w:hAnsiTheme="minorHAnsi" w:cstheme="minorBidi"/>
            <w:b w:val="0"/>
            <w:bCs w:val="0"/>
            <w:kern w:val="0"/>
            <w:sz w:val="22"/>
            <w:szCs w:val="22"/>
          </w:rPr>
          <w:t>https://towardsdatascience.com/understanding-random-forest-58381e0602d2</w:t>
        </w:r>
      </w:hyperlink>
    </w:p>
    <w:sectPr w:rsidR="009327FA" w:rsidRPr="00A21DC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49D" w:rsidRDefault="00AC449D" w:rsidP="00283775">
      <w:pPr>
        <w:spacing w:after="0" w:line="240" w:lineRule="auto"/>
      </w:pPr>
      <w:r>
        <w:separator/>
      </w:r>
    </w:p>
  </w:endnote>
  <w:endnote w:type="continuationSeparator" w:id="0">
    <w:p w:rsidR="00AC449D" w:rsidRDefault="00AC449D" w:rsidP="0028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49D" w:rsidRDefault="00AC449D" w:rsidP="00283775">
      <w:pPr>
        <w:spacing w:after="0" w:line="240" w:lineRule="auto"/>
      </w:pPr>
      <w:r>
        <w:separator/>
      </w:r>
    </w:p>
  </w:footnote>
  <w:footnote w:type="continuationSeparator" w:id="0">
    <w:p w:rsidR="00AC449D" w:rsidRDefault="00AC449D" w:rsidP="00283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775" w:rsidRDefault="00283775">
    <w:pPr>
      <w:pStyle w:val="Header"/>
    </w:pPr>
    <w:r>
      <w:t>Ghailemichael_Data606_capstone_Project</w:t>
    </w:r>
    <w: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449C"/>
    <w:multiLevelType w:val="multilevel"/>
    <w:tmpl w:val="C1F0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264E6"/>
    <w:multiLevelType w:val="hybridMultilevel"/>
    <w:tmpl w:val="1716FD2C"/>
    <w:lvl w:ilvl="0" w:tplc="04266AAC">
      <w:start w:val="1"/>
      <w:numFmt w:val="bullet"/>
      <w:lvlText w:val="●"/>
      <w:lvlJc w:val="left"/>
      <w:pPr>
        <w:tabs>
          <w:tab w:val="num" w:pos="720"/>
        </w:tabs>
        <w:ind w:left="720" w:hanging="360"/>
      </w:pPr>
      <w:rPr>
        <w:rFonts w:ascii="Arial" w:hAnsi="Arial" w:hint="default"/>
      </w:rPr>
    </w:lvl>
    <w:lvl w:ilvl="1" w:tplc="C688C7BA" w:tentative="1">
      <w:start w:val="1"/>
      <w:numFmt w:val="bullet"/>
      <w:lvlText w:val="●"/>
      <w:lvlJc w:val="left"/>
      <w:pPr>
        <w:tabs>
          <w:tab w:val="num" w:pos="1440"/>
        </w:tabs>
        <w:ind w:left="1440" w:hanging="360"/>
      </w:pPr>
      <w:rPr>
        <w:rFonts w:ascii="Arial" w:hAnsi="Arial" w:hint="default"/>
      </w:rPr>
    </w:lvl>
    <w:lvl w:ilvl="2" w:tplc="B8AC4580" w:tentative="1">
      <w:start w:val="1"/>
      <w:numFmt w:val="bullet"/>
      <w:lvlText w:val="●"/>
      <w:lvlJc w:val="left"/>
      <w:pPr>
        <w:tabs>
          <w:tab w:val="num" w:pos="2160"/>
        </w:tabs>
        <w:ind w:left="2160" w:hanging="360"/>
      </w:pPr>
      <w:rPr>
        <w:rFonts w:ascii="Arial" w:hAnsi="Arial" w:hint="default"/>
      </w:rPr>
    </w:lvl>
    <w:lvl w:ilvl="3" w:tplc="BF5CC3D0" w:tentative="1">
      <w:start w:val="1"/>
      <w:numFmt w:val="bullet"/>
      <w:lvlText w:val="●"/>
      <w:lvlJc w:val="left"/>
      <w:pPr>
        <w:tabs>
          <w:tab w:val="num" w:pos="2880"/>
        </w:tabs>
        <w:ind w:left="2880" w:hanging="360"/>
      </w:pPr>
      <w:rPr>
        <w:rFonts w:ascii="Arial" w:hAnsi="Arial" w:hint="default"/>
      </w:rPr>
    </w:lvl>
    <w:lvl w:ilvl="4" w:tplc="AFC22774" w:tentative="1">
      <w:start w:val="1"/>
      <w:numFmt w:val="bullet"/>
      <w:lvlText w:val="●"/>
      <w:lvlJc w:val="left"/>
      <w:pPr>
        <w:tabs>
          <w:tab w:val="num" w:pos="3600"/>
        </w:tabs>
        <w:ind w:left="3600" w:hanging="360"/>
      </w:pPr>
      <w:rPr>
        <w:rFonts w:ascii="Arial" w:hAnsi="Arial" w:hint="default"/>
      </w:rPr>
    </w:lvl>
    <w:lvl w:ilvl="5" w:tplc="032C2CAC" w:tentative="1">
      <w:start w:val="1"/>
      <w:numFmt w:val="bullet"/>
      <w:lvlText w:val="●"/>
      <w:lvlJc w:val="left"/>
      <w:pPr>
        <w:tabs>
          <w:tab w:val="num" w:pos="4320"/>
        </w:tabs>
        <w:ind w:left="4320" w:hanging="360"/>
      </w:pPr>
      <w:rPr>
        <w:rFonts w:ascii="Arial" w:hAnsi="Arial" w:hint="default"/>
      </w:rPr>
    </w:lvl>
    <w:lvl w:ilvl="6" w:tplc="40242E44" w:tentative="1">
      <w:start w:val="1"/>
      <w:numFmt w:val="bullet"/>
      <w:lvlText w:val="●"/>
      <w:lvlJc w:val="left"/>
      <w:pPr>
        <w:tabs>
          <w:tab w:val="num" w:pos="5040"/>
        </w:tabs>
        <w:ind w:left="5040" w:hanging="360"/>
      </w:pPr>
      <w:rPr>
        <w:rFonts w:ascii="Arial" w:hAnsi="Arial" w:hint="default"/>
      </w:rPr>
    </w:lvl>
    <w:lvl w:ilvl="7" w:tplc="61AA165E" w:tentative="1">
      <w:start w:val="1"/>
      <w:numFmt w:val="bullet"/>
      <w:lvlText w:val="●"/>
      <w:lvlJc w:val="left"/>
      <w:pPr>
        <w:tabs>
          <w:tab w:val="num" w:pos="5760"/>
        </w:tabs>
        <w:ind w:left="5760" w:hanging="360"/>
      </w:pPr>
      <w:rPr>
        <w:rFonts w:ascii="Arial" w:hAnsi="Arial" w:hint="default"/>
      </w:rPr>
    </w:lvl>
    <w:lvl w:ilvl="8" w:tplc="9C3E8B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AB6976"/>
    <w:multiLevelType w:val="hybridMultilevel"/>
    <w:tmpl w:val="271A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D62EC"/>
    <w:multiLevelType w:val="hybridMultilevel"/>
    <w:tmpl w:val="3E3AC1DE"/>
    <w:lvl w:ilvl="0" w:tplc="F4DC4D12">
      <w:start w:val="1"/>
      <w:numFmt w:val="decimal"/>
      <w:lvlText w:val="%1."/>
      <w:lvlJc w:val="left"/>
      <w:pPr>
        <w:ind w:left="720" w:hanging="360"/>
      </w:pPr>
      <w:rPr>
        <w:rFonts w:ascii="Times New Roman" w:hAnsi="Times New Roman" w:cs="Times New Roman" w:hint="default"/>
        <w:color w:val="212529"/>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27CD3"/>
    <w:multiLevelType w:val="multilevel"/>
    <w:tmpl w:val="0B4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A0958"/>
    <w:multiLevelType w:val="hybridMultilevel"/>
    <w:tmpl w:val="411C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76B09"/>
    <w:multiLevelType w:val="hybridMultilevel"/>
    <w:tmpl w:val="25D2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5A0"/>
    <w:rsid w:val="000C48A8"/>
    <w:rsid w:val="000C5B2F"/>
    <w:rsid w:val="000F1C81"/>
    <w:rsid w:val="0011590C"/>
    <w:rsid w:val="00151CC8"/>
    <w:rsid w:val="001B4A98"/>
    <w:rsid w:val="00274959"/>
    <w:rsid w:val="00283775"/>
    <w:rsid w:val="002C4765"/>
    <w:rsid w:val="002D452C"/>
    <w:rsid w:val="002E4AAE"/>
    <w:rsid w:val="00301B5E"/>
    <w:rsid w:val="003A0690"/>
    <w:rsid w:val="00412EA0"/>
    <w:rsid w:val="00461B46"/>
    <w:rsid w:val="00486CA3"/>
    <w:rsid w:val="004D25F5"/>
    <w:rsid w:val="004E11D5"/>
    <w:rsid w:val="00533883"/>
    <w:rsid w:val="005B687B"/>
    <w:rsid w:val="006159B7"/>
    <w:rsid w:val="0070236E"/>
    <w:rsid w:val="007729BF"/>
    <w:rsid w:val="00857F4D"/>
    <w:rsid w:val="009327FA"/>
    <w:rsid w:val="009965A0"/>
    <w:rsid w:val="00997CCD"/>
    <w:rsid w:val="009E4AE2"/>
    <w:rsid w:val="00A12F1A"/>
    <w:rsid w:val="00A21DC1"/>
    <w:rsid w:val="00A30386"/>
    <w:rsid w:val="00AC1AD4"/>
    <w:rsid w:val="00AC449D"/>
    <w:rsid w:val="00AF5B53"/>
    <w:rsid w:val="00B932C3"/>
    <w:rsid w:val="00B979F5"/>
    <w:rsid w:val="00BE4C39"/>
    <w:rsid w:val="00C256FB"/>
    <w:rsid w:val="00D32414"/>
    <w:rsid w:val="00DA59C6"/>
    <w:rsid w:val="00DB3A2F"/>
    <w:rsid w:val="00E075BE"/>
    <w:rsid w:val="00E60C5B"/>
    <w:rsid w:val="00E74CE5"/>
    <w:rsid w:val="00EB299F"/>
    <w:rsid w:val="00F51D60"/>
    <w:rsid w:val="00F9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52D525-866C-4D16-A9E1-CD1B16EB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3A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65A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32414"/>
    <w:rPr>
      <w:color w:val="0000FF"/>
      <w:u w:val="single"/>
    </w:rPr>
  </w:style>
  <w:style w:type="character" w:styleId="Emphasis">
    <w:name w:val="Emphasis"/>
    <w:basedOn w:val="DefaultParagraphFont"/>
    <w:uiPriority w:val="20"/>
    <w:qFormat/>
    <w:rsid w:val="00151CC8"/>
    <w:rPr>
      <w:i/>
      <w:iCs/>
    </w:rPr>
  </w:style>
  <w:style w:type="paragraph" w:customStyle="1" w:styleId="gy">
    <w:name w:val="gy"/>
    <w:basedOn w:val="Normal"/>
    <w:rsid w:val="00C256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59B7"/>
    <w:pPr>
      <w:ind w:left="720"/>
      <w:contextualSpacing/>
    </w:pPr>
  </w:style>
  <w:style w:type="character" w:styleId="HTMLCode">
    <w:name w:val="HTML Code"/>
    <w:basedOn w:val="DefaultParagraphFont"/>
    <w:uiPriority w:val="99"/>
    <w:semiHidden/>
    <w:unhideWhenUsed/>
    <w:rsid w:val="00F51D60"/>
    <w:rPr>
      <w:rFonts w:ascii="Courier New" w:eastAsia="Times New Roman" w:hAnsi="Courier New" w:cs="Courier New"/>
      <w:sz w:val="20"/>
      <w:szCs w:val="20"/>
    </w:rPr>
  </w:style>
  <w:style w:type="paragraph" w:styleId="Header">
    <w:name w:val="header"/>
    <w:basedOn w:val="Normal"/>
    <w:link w:val="HeaderChar"/>
    <w:uiPriority w:val="99"/>
    <w:unhideWhenUsed/>
    <w:rsid w:val="0028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775"/>
  </w:style>
  <w:style w:type="paragraph" w:styleId="Footer">
    <w:name w:val="footer"/>
    <w:basedOn w:val="Normal"/>
    <w:link w:val="FooterChar"/>
    <w:uiPriority w:val="99"/>
    <w:unhideWhenUsed/>
    <w:rsid w:val="0028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775"/>
  </w:style>
  <w:style w:type="character" w:customStyle="1" w:styleId="cd">
    <w:name w:val="cd"/>
    <w:basedOn w:val="DefaultParagraphFont"/>
    <w:rsid w:val="00DB3A2F"/>
  </w:style>
  <w:style w:type="character" w:customStyle="1" w:styleId="Heading1Char">
    <w:name w:val="Heading 1 Char"/>
    <w:basedOn w:val="DefaultParagraphFont"/>
    <w:link w:val="Heading1"/>
    <w:uiPriority w:val="9"/>
    <w:rsid w:val="00DB3A2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E4C39"/>
    <w:rPr>
      <w:b/>
      <w:bCs/>
    </w:rPr>
  </w:style>
  <w:style w:type="character" w:customStyle="1" w:styleId="aq">
    <w:name w:val="aq"/>
    <w:basedOn w:val="DefaultParagraphFont"/>
    <w:rsid w:val="00A21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9102">
      <w:bodyDiv w:val="1"/>
      <w:marLeft w:val="0"/>
      <w:marRight w:val="0"/>
      <w:marTop w:val="0"/>
      <w:marBottom w:val="0"/>
      <w:divBdr>
        <w:top w:val="none" w:sz="0" w:space="0" w:color="auto"/>
        <w:left w:val="none" w:sz="0" w:space="0" w:color="auto"/>
        <w:bottom w:val="none" w:sz="0" w:space="0" w:color="auto"/>
        <w:right w:val="none" w:sz="0" w:space="0" w:color="auto"/>
      </w:divBdr>
    </w:div>
    <w:div w:id="461532997">
      <w:bodyDiv w:val="1"/>
      <w:marLeft w:val="0"/>
      <w:marRight w:val="0"/>
      <w:marTop w:val="0"/>
      <w:marBottom w:val="0"/>
      <w:divBdr>
        <w:top w:val="none" w:sz="0" w:space="0" w:color="auto"/>
        <w:left w:val="none" w:sz="0" w:space="0" w:color="auto"/>
        <w:bottom w:val="none" w:sz="0" w:space="0" w:color="auto"/>
        <w:right w:val="none" w:sz="0" w:space="0" w:color="auto"/>
      </w:divBdr>
      <w:divsChild>
        <w:div w:id="420488846">
          <w:marLeft w:val="720"/>
          <w:marRight w:val="0"/>
          <w:marTop w:val="0"/>
          <w:marBottom w:val="0"/>
          <w:divBdr>
            <w:top w:val="none" w:sz="0" w:space="0" w:color="auto"/>
            <w:left w:val="none" w:sz="0" w:space="0" w:color="auto"/>
            <w:bottom w:val="none" w:sz="0" w:space="0" w:color="auto"/>
            <w:right w:val="none" w:sz="0" w:space="0" w:color="auto"/>
          </w:divBdr>
        </w:div>
      </w:divsChild>
    </w:div>
    <w:div w:id="651563731">
      <w:bodyDiv w:val="1"/>
      <w:marLeft w:val="0"/>
      <w:marRight w:val="0"/>
      <w:marTop w:val="0"/>
      <w:marBottom w:val="0"/>
      <w:divBdr>
        <w:top w:val="none" w:sz="0" w:space="0" w:color="auto"/>
        <w:left w:val="none" w:sz="0" w:space="0" w:color="auto"/>
        <w:bottom w:val="none" w:sz="0" w:space="0" w:color="auto"/>
        <w:right w:val="none" w:sz="0" w:space="0" w:color="auto"/>
      </w:divBdr>
    </w:div>
    <w:div w:id="884147088">
      <w:bodyDiv w:val="1"/>
      <w:marLeft w:val="0"/>
      <w:marRight w:val="0"/>
      <w:marTop w:val="0"/>
      <w:marBottom w:val="0"/>
      <w:divBdr>
        <w:top w:val="none" w:sz="0" w:space="0" w:color="auto"/>
        <w:left w:val="none" w:sz="0" w:space="0" w:color="auto"/>
        <w:bottom w:val="none" w:sz="0" w:space="0" w:color="auto"/>
        <w:right w:val="none" w:sz="0" w:space="0" w:color="auto"/>
      </w:divBdr>
    </w:div>
    <w:div w:id="1215118472">
      <w:bodyDiv w:val="1"/>
      <w:marLeft w:val="0"/>
      <w:marRight w:val="0"/>
      <w:marTop w:val="0"/>
      <w:marBottom w:val="0"/>
      <w:divBdr>
        <w:top w:val="none" w:sz="0" w:space="0" w:color="auto"/>
        <w:left w:val="none" w:sz="0" w:space="0" w:color="auto"/>
        <w:bottom w:val="none" w:sz="0" w:space="0" w:color="auto"/>
        <w:right w:val="none" w:sz="0" w:space="0" w:color="auto"/>
      </w:divBdr>
    </w:div>
    <w:div w:id="1544710809">
      <w:bodyDiv w:val="1"/>
      <w:marLeft w:val="0"/>
      <w:marRight w:val="0"/>
      <w:marTop w:val="0"/>
      <w:marBottom w:val="0"/>
      <w:divBdr>
        <w:top w:val="none" w:sz="0" w:space="0" w:color="auto"/>
        <w:left w:val="none" w:sz="0" w:space="0" w:color="auto"/>
        <w:bottom w:val="none" w:sz="0" w:space="0" w:color="auto"/>
        <w:right w:val="none" w:sz="0" w:space="0" w:color="auto"/>
      </w:divBdr>
      <w:divsChild>
        <w:div w:id="637295561">
          <w:marLeft w:val="720"/>
          <w:marRight w:val="0"/>
          <w:marTop w:val="0"/>
          <w:marBottom w:val="0"/>
          <w:divBdr>
            <w:top w:val="none" w:sz="0" w:space="0" w:color="auto"/>
            <w:left w:val="none" w:sz="0" w:space="0" w:color="auto"/>
            <w:bottom w:val="none" w:sz="0" w:space="0" w:color="auto"/>
            <w:right w:val="none" w:sz="0" w:space="0" w:color="auto"/>
          </w:divBdr>
        </w:div>
      </w:divsChild>
    </w:div>
    <w:div w:id="1952394111">
      <w:bodyDiv w:val="1"/>
      <w:marLeft w:val="0"/>
      <w:marRight w:val="0"/>
      <w:marTop w:val="0"/>
      <w:marBottom w:val="0"/>
      <w:divBdr>
        <w:top w:val="none" w:sz="0" w:space="0" w:color="auto"/>
        <w:left w:val="none" w:sz="0" w:space="0" w:color="auto"/>
        <w:bottom w:val="none" w:sz="0" w:space="0" w:color="auto"/>
        <w:right w:val="none" w:sz="0" w:space="0" w:color="auto"/>
      </w:divBdr>
      <w:divsChild>
        <w:div w:id="1044982949">
          <w:marLeft w:val="0"/>
          <w:marRight w:val="0"/>
          <w:marTop w:val="0"/>
          <w:marBottom w:val="0"/>
          <w:divBdr>
            <w:top w:val="none" w:sz="0" w:space="0" w:color="auto"/>
            <w:left w:val="none" w:sz="0" w:space="0" w:color="auto"/>
            <w:bottom w:val="none" w:sz="0" w:space="0" w:color="auto"/>
            <w:right w:val="none" w:sz="0" w:space="0" w:color="auto"/>
          </w:divBdr>
          <w:divsChild>
            <w:div w:id="1404639692">
              <w:marLeft w:val="0"/>
              <w:marRight w:val="0"/>
              <w:marTop w:val="0"/>
              <w:marBottom w:val="0"/>
              <w:divBdr>
                <w:top w:val="none" w:sz="0" w:space="0" w:color="auto"/>
                <w:left w:val="none" w:sz="0" w:space="0" w:color="auto"/>
                <w:bottom w:val="none" w:sz="0" w:space="0" w:color="auto"/>
                <w:right w:val="none" w:sz="0" w:space="0" w:color="auto"/>
              </w:divBdr>
              <w:divsChild>
                <w:div w:id="845901977">
                  <w:marLeft w:val="0"/>
                  <w:marRight w:val="0"/>
                  <w:marTop w:val="0"/>
                  <w:marBottom w:val="30"/>
                  <w:divBdr>
                    <w:top w:val="none" w:sz="0" w:space="0" w:color="auto"/>
                    <w:left w:val="none" w:sz="0" w:space="0" w:color="auto"/>
                    <w:bottom w:val="none" w:sz="0" w:space="0" w:color="auto"/>
                    <w:right w:val="none" w:sz="0" w:space="0" w:color="auto"/>
                  </w:divBdr>
                  <w:divsChild>
                    <w:div w:id="235968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9623">
          <w:marLeft w:val="0"/>
          <w:marRight w:val="0"/>
          <w:marTop w:val="0"/>
          <w:marBottom w:val="0"/>
          <w:divBdr>
            <w:top w:val="none" w:sz="0" w:space="0" w:color="auto"/>
            <w:left w:val="none" w:sz="0" w:space="0" w:color="auto"/>
            <w:bottom w:val="none" w:sz="0" w:space="0" w:color="auto"/>
            <w:right w:val="none" w:sz="0" w:space="0" w:color="auto"/>
          </w:divBdr>
        </w:div>
      </w:divsChild>
    </w:div>
    <w:div w:id="1965429992">
      <w:bodyDiv w:val="1"/>
      <w:marLeft w:val="0"/>
      <w:marRight w:val="0"/>
      <w:marTop w:val="0"/>
      <w:marBottom w:val="0"/>
      <w:divBdr>
        <w:top w:val="none" w:sz="0" w:space="0" w:color="auto"/>
        <w:left w:val="none" w:sz="0" w:space="0" w:color="auto"/>
        <w:bottom w:val="none" w:sz="0" w:space="0" w:color="auto"/>
        <w:right w:val="none" w:sz="0" w:space="0" w:color="auto"/>
      </w:divBdr>
    </w:div>
    <w:div w:id="2031175346">
      <w:bodyDiv w:val="1"/>
      <w:marLeft w:val="0"/>
      <w:marRight w:val="0"/>
      <w:marTop w:val="0"/>
      <w:marBottom w:val="0"/>
      <w:divBdr>
        <w:top w:val="none" w:sz="0" w:space="0" w:color="auto"/>
        <w:left w:val="none" w:sz="0" w:space="0" w:color="auto"/>
        <w:bottom w:val="none" w:sz="0" w:space="0" w:color="auto"/>
        <w:right w:val="none" w:sz="0" w:space="0" w:color="auto"/>
      </w:divBdr>
    </w:div>
    <w:div w:id="208202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InDataLabs/why-start-a-data-science-project-with-exploratory-data-analysis-f90c0efcbe49" TargetMode="External"/><Relationship Id="rId18" Type="http://schemas.openxmlformats.org/officeDocument/2006/relationships/hyperlink" Target="https://towardsdatascience.com/understanding-random-forest-58381e0602d2"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edium.com/@swethalakshmanan14/exploratory-data-analysis-in-python-ebdf643a33f6" TargetMode="External"/><Relationship Id="rId17" Type="http://schemas.openxmlformats.org/officeDocument/2006/relationships/hyperlink" Target="https://towardsdatascience.com/@tonester524?source=post_page-----58381e0602d2----------------------" TargetMode="External"/><Relationship Id="rId2" Type="http://schemas.openxmlformats.org/officeDocument/2006/relationships/customXml" Target="../customXml/item2.xml"/><Relationship Id="rId16" Type="http://schemas.openxmlformats.org/officeDocument/2006/relationships/hyperlink" Target="https://www.statisticssolutions.com/what-is-logistic-regres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swethalakshmanan14?source=post_page-----ebdf643a33f6----------------------" TargetMode="External"/><Relationship Id="rId5" Type="http://schemas.openxmlformats.org/officeDocument/2006/relationships/settings" Target="settings.xml"/><Relationship Id="rId15" Type="http://schemas.openxmlformats.org/officeDocument/2006/relationships/hyperlink" Target="http://www.statisticssolutions.com/academic-solutions/membership-resources/member-profile/data-analysis-plan-templates/data-analysis-plan-logistic-regression/" TargetMode="External"/><Relationship Id="rId10" Type="http://schemas.openxmlformats.org/officeDocument/2006/relationships/hyperlink" Target="https://en.wikipedia.org/wiki/Ensemble_learning"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statisticssolutions.com/academic-solutions/membership-resources/member-profile/data-analysis-plan-templates/data-analysis-plan-logistic-regression/" TargetMode="External"/><Relationship Id="rId14" Type="http://schemas.openxmlformats.org/officeDocument/2006/relationships/hyperlink" Target="https://scikit-learn.org/stable/modules/naive_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3ODRlNmQ2NC0yNzJhLTRjMGItYWVmNC03NTAxOTM3ZjFkZjgiIG9yaWdpbj0idXNlclNlbGVjdGVkIj48ZWxlbWVudCB1aWQ9ImIxMTMzZWJkLWZlODktNGU2OS1iOGEzLTgzOWQ0NmI3YWMyYyIgdmFsdWU9IiIgeG1sbnM9Imh0dHA6Ly93d3cuYm9sZG9uamFtZXMuY29tLzIwMDgvMDEvc2llL2ludGVybmFsL2xhYmVsIiAvPjwvc2lzbD48VXNlck5hbWU+TEdBTUVSSUNBXG1oYWlsZTwvVXNlck5hbWU+PERhdGVUaW1lPjQvNi8yMDIwIDExOjQwOjAxIEFNPC9EYXRlVGltZT48TGFiZWxTdHJpbmc+Tm9uLUNvbmZpZGVudGlhbDwvTGFiZWxTdHJpbmc+PC9pdGVtPjwvbGFiZWxIaXN0b3J5Pg==</Value>
</WrappedLabelHistory>
</file>

<file path=customXml/item2.xml><?xml version="1.0" encoding="utf-8"?>
<sisl xmlns:xsd="http://www.w3.org/2001/XMLSchema" xmlns:xsi="http://www.w3.org/2001/XMLSchema-instance" xmlns="http://www.boldonjames.com/2008/01/sie/internal/label" sislVersion="0" policy="784e6d64-272a-4c0b-aef4-7501937f1df8" origin="userSelected">
  <element uid="b1133ebd-fe89-4e69-b8a3-839d46b7ac2c" value=""/>
</sisl>
</file>

<file path=customXml/itemProps1.xml><?xml version="1.0" encoding="utf-8"?>
<ds:datastoreItem xmlns:ds="http://schemas.openxmlformats.org/officeDocument/2006/customXml" ds:itemID="{02BEE840-E19D-43BB-B3E0-031365C45BB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5C2B4100-28E2-4B93-8147-EE98B695583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1098</Words>
  <Characters>5383</Characters>
  <Application>Microsoft Office Word</Application>
  <DocSecurity>0</DocSecurity>
  <Lines>91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Non-Confidential</cp:keywords>
  <dc:description/>
  <cp:lastModifiedBy>Meseret Haile</cp:lastModifiedBy>
  <cp:revision>2</cp:revision>
  <dcterms:created xsi:type="dcterms:W3CDTF">2020-04-06T12:24:00Z</dcterms:created>
  <dcterms:modified xsi:type="dcterms:W3CDTF">2020-04-06T12:24:00Z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2b3fc46c-f48b-4b64-ba5e-2cc249a02dab</vt:lpwstr>
  </property>
  <property fmtid="{D5CDD505-2E9C-101B-9397-08002B2CF9AE}" pid="3" name="bjSaver">
    <vt:lpwstr>Q/cQSo/MfDpX93qQXxblajRw8rXJvcZH</vt:lpwstr>
  </property>
  <property fmtid="{D5CDD505-2E9C-101B-9397-08002B2CF9AE}" pid="4" name="bjDocumentLabelXML">
    <vt:lpwstr>&lt;?xml version="1.0" encoding="us-ascii"?&gt;&lt;sisl xmlns:xsd="http://www.w3.org/2001/XMLSchema" xmlns:xsi="http://www.w3.org/2001/XMLSchema-instance" sislVersion="0" policy="784e6d64-272a-4c0b-aef4-7501937f1df8" origin="userSelected" xmlns="http://www.boldonj</vt:lpwstr>
  </property>
  <property fmtid="{D5CDD505-2E9C-101B-9397-08002B2CF9AE}" pid="5" name="bjDocumentLabelXML-0">
    <vt:lpwstr>ames.com/2008/01/sie/internal/label"&gt;&lt;element uid="b1133ebd-fe89-4e69-b8a3-839d46b7ac2c" value="" /&gt;&lt;/sisl&gt;</vt:lpwstr>
  </property>
  <property fmtid="{D5CDD505-2E9C-101B-9397-08002B2CF9AE}" pid="6" name="bjDocumentSecurityLabel">
    <vt:lpwstr>Non-Confidential</vt:lpwstr>
  </property>
  <property fmtid="{D5CDD505-2E9C-101B-9397-08002B2CF9AE}" pid="7" name="LandG_Classification_UID">
    <vt:lpwstr>9015d811-2d81-403c-933f-24a55b5746aa</vt:lpwstr>
  </property>
  <property fmtid="{D5CDD505-2E9C-101B-9397-08002B2CF9AE}" pid="8" name="LandG_Classification">
    <vt:lpwstr>Non-Confidential</vt:lpwstr>
  </property>
  <property fmtid="{D5CDD505-2E9C-101B-9397-08002B2CF9AE}" pid="9" name="bjLabelHistoryID">
    <vt:lpwstr>{02BEE840-E19D-43BB-B3E0-031365C45BBE}</vt:lpwstr>
  </property>
</Properties>
</file>