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34F" w:rsidRDefault="00670178">
      <w:pPr>
        <w:rPr>
          <w:rFonts w:ascii="標楷體" w:eastAsia="標楷體" w:hAnsi="標楷體" w:hint="eastAsia"/>
          <w:sz w:val="32"/>
          <w:szCs w:val="32"/>
        </w:rPr>
      </w:pPr>
      <w:proofErr w:type="gramStart"/>
      <w:r w:rsidRPr="00670178">
        <w:rPr>
          <w:rFonts w:ascii="標楷體" w:eastAsia="標楷體" w:hAnsi="標楷體" w:hint="eastAsia"/>
          <w:sz w:val="32"/>
          <w:szCs w:val="32"/>
        </w:rPr>
        <w:t>組名</w:t>
      </w:r>
      <w:proofErr w:type="gramEnd"/>
      <w:r w:rsidRPr="00670178">
        <w:rPr>
          <w:rFonts w:ascii="標楷體" w:eastAsia="標楷體" w:hAnsi="標楷體" w:hint="eastAsia"/>
          <w:sz w:val="32"/>
          <w:szCs w:val="32"/>
        </w:rPr>
        <w:t>:四騎士</w:t>
      </w:r>
    </w:p>
    <w:p w:rsidR="00670178" w:rsidRDefault="00670178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組長:林浚銘</w:t>
      </w:r>
    </w:p>
    <w:p w:rsidR="00670178" w:rsidRDefault="00670178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組員:程俊穎、王良益、連泰偉</w:t>
      </w:r>
    </w:p>
    <w:p w:rsidR="00537509" w:rsidRDefault="00537509">
      <w:pPr>
        <w:rPr>
          <w:rFonts w:ascii="標楷體" w:eastAsia="標楷體" w:hAnsi="標楷體" w:hint="eastAsia"/>
          <w:sz w:val="32"/>
          <w:szCs w:val="32"/>
        </w:rPr>
      </w:pPr>
    </w:p>
    <w:p w:rsidR="00734561" w:rsidRDefault="00734561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我們所遇到的問題:</w:t>
      </w:r>
    </w:p>
    <w:p w:rsidR="00734561" w:rsidRPr="00734561" w:rsidRDefault="00734561" w:rsidP="0073456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2"/>
          <w:szCs w:val="32"/>
        </w:rPr>
      </w:pPr>
      <w:r w:rsidRPr="00734561">
        <w:rPr>
          <w:rFonts w:ascii="標楷體" w:eastAsia="標楷體" w:hAnsi="標楷體" w:hint="eastAsia"/>
          <w:sz w:val="32"/>
          <w:szCs w:val="32"/>
        </w:rPr>
        <w:t>愛情是甚麼?</w:t>
      </w:r>
    </w:p>
    <w:p w:rsidR="00734561" w:rsidRDefault="00734561" w:rsidP="0073456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沒有勇氣追求愛情</w:t>
      </w:r>
    </w:p>
    <w:p w:rsidR="00734561" w:rsidRDefault="00734561" w:rsidP="0073456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可不可以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約宅男</w:t>
      </w:r>
      <w:proofErr w:type="gramEnd"/>
      <w:r>
        <w:rPr>
          <w:rFonts w:ascii="標楷體" w:eastAsia="標楷體" w:hAnsi="標楷體" w:hint="eastAsia"/>
          <w:sz w:val="32"/>
          <w:szCs w:val="32"/>
        </w:rPr>
        <w:t>出去玩</w:t>
      </w:r>
    </w:p>
    <w:p w:rsidR="00734561" w:rsidRDefault="00734561" w:rsidP="0073456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通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識課組</w:t>
      </w:r>
      <w:proofErr w:type="gramEnd"/>
      <w:r>
        <w:rPr>
          <w:rFonts w:ascii="標楷體" w:eastAsia="標楷體" w:hAnsi="標楷體" w:hint="eastAsia"/>
          <w:sz w:val="32"/>
          <w:szCs w:val="32"/>
        </w:rPr>
        <w:t>到學姊，下一步要怎麼做?</w:t>
      </w:r>
    </w:p>
    <w:p w:rsidR="00734561" w:rsidRDefault="00734561" w:rsidP="00734561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解決問題的五個構想:</w:t>
      </w:r>
    </w:p>
    <w:p w:rsidR="00734561" w:rsidRPr="00734561" w:rsidRDefault="00734561" w:rsidP="00734561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2"/>
          <w:szCs w:val="32"/>
        </w:rPr>
      </w:pPr>
      <w:r w:rsidRPr="00734561">
        <w:rPr>
          <w:rFonts w:ascii="標楷體" w:eastAsia="標楷體" w:hAnsi="標楷體" w:hint="eastAsia"/>
          <w:sz w:val="32"/>
          <w:szCs w:val="32"/>
        </w:rPr>
        <w:t>年齡、血型、星座、性別、身分、職業等</w:t>
      </w:r>
      <w:r w:rsidRPr="00734561">
        <w:rPr>
          <w:rFonts w:ascii="標楷體" w:eastAsia="標楷體" w:hAnsi="標楷體"/>
          <w:sz w:val="32"/>
          <w:szCs w:val="32"/>
        </w:rPr>
        <w:t>…</w:t>
      </w:r>
      <w:r w:rsidRPr="00734561">
        <w:rPr>
          <w:rFonts w:ascii="標楷體" w:eastAsia="標楷體" w:hAnsi="標楷體" w:hint="eastAsia"/>
          <w:sz w:val="32"/>
          <w:szCs w:val="32"/>
        </w:rPr>
        <w:t>，諮詢人給予上述資料</w:t>
      </w:r>
      <w:r w:rsidR="00537509">
        <w:rPr>
          <w:rFonts w:ascii="標楷體" w:eastAsia="標楷體" w:hAnsi="標楷體" w:hint="eastAsia"/>
          <w:sz w:val="32"/>
          <w:szCs w:val="32"/>
        </w:rPr>
        <w:t>，並分析其結果</w:t>
      </w:r>
      <w:r w:rsidRPr="00734561">
        <w:rPr>
          <w:rFonts w:ascii="標楷體" w:eastAsia="標楷體" w:hAnsi="標楷體" w:hint="eastAsia"/>
          <w:sz w:val="32"/>
          <w:szCs w:val="32"/>
        </w:rPr>
        <w:t>。</w:t>
      </w:r>
    </w:p>
    <w:p w:rsidR="00537509" w:rsidRDefault="00537509" w:rsidP="00537509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</w:t>
      </w:r>
      <w:r w:rsidR="00734561">
        <w:rPr>
          <w:rFonts w:ascii="標楷體" w:eastAsia="標楷體" w:hAnsi="標楷體" w:hint="eastAsia"/>
          <w:sz w:val="32"/>
          <w:szCs w:val="32"/>
        </w:rPr>
        <w:t>成功和失敗的案例，給予諮詢者</w:t>
      </w:r>
      <w:r>
        <w:rPr>
          <w:rFonts w:ascii="標楷體" w:eastAsia="標楷體" w:hAnsi="標楷體" w:hint="eastAsia"/>
          <w:sz w:val="32"/>
          <w:szCs w:val="32"/>
        </w:rPr>
        <w:t>改變自己的方法。</w:t>
      </w:r>
    </w:p>
    <w:p w:rsidR="00537509" w:rsidRDefault="00537509" w:rsidP="00537509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提供諮詢者熱門約會、看夜景的地點。</w:t>
      </w:r>
    </w:p>
    <w:p w:rsidR="00537509" w:rsidRDefault="00537509" w:rsidP="00537509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提供諮詢者聊天的方式。</w:t>
      </w:r>
    </w:p>
    <w:p w:rsidR="00537509" w:rsidRPr="00537509" w:rsidRDefault="00537509" w:rsidP="0053750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提供即時平台，即時互動。</w:t>
      </w:r>
      <w:bookmarkStart w:id="0" w:name="_GoBack"/>
      <w:bookmarkEnd w:id="0"/>
    </w:p>
    <w:sectPr w:rsidR="00537509" w:rsidRPr="005375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749DD"/>
    <w:multiLevelType w:val="hybridMultilevel"/>
    <w:tmpl w:val="F0EC2702"/>
    <w:lvl w:ilvl="0" w:tplc="9A46E4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7E583792"/>
    <w:multiLevelType w:val="hybridMultilevel"/>
    <w:tmpl w:val="0BFC0FCA"/>
    <w:lvl w:ilvl="0" w:tplc="EACC56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178"/>
    <w:rsid w:val="00537509"/>
    <w:rsid w:val="00670178"/>
    <w:rsid w:val="00734561"/>
    <w:rsid w:val="00E1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56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5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林浚銘</dc:creator>
  <cp:lastModifiedBy>林浚銘</cp:lastModifiedBy>
  <cp:revision>2</cp:revision>
  <dcterms:created xsi:type="dcterms:W3CDTF">2017-10-03T07:39:00Z</dcterms:created>
  <dcterms:modified xsi:type="dcterms:W3CDTF">2017-10-03T07:54:00Z</dcterms:modified>
</cp:coreProperties>
</file>