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75AC" w14:textId="7ADC281F" w:rsidR="00977611" w:rsidRPr="008A1B1A" w:rsidRDefault="007A20D1" w:rsidP="008A1B1A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8A1B1A">
        <w:rPr>
          <w:b/>
          <w:bCs/>
          <w:u w:val="single"/>
        </w:rPr>
        <w:t>Card Home1</w:t>
      </w:r>
    </w:p>
    <w:p w14:paraId="437D13AA" w14:textId="6AFC2EE3" w:rsidR="007A20D1" w:rsidRDefault="007A20D1" w:rsidP="008A1B1A">
      <w:pPr>
        <w:pStyle w:val="ListParagraph"/>
        <w:spacing w:line="240" w:lineRule="auto"/>
      </w:pPr>
    </w:p>
    <w:p w14:paraId="6F1AFB8C" w14:textId="77777777" w:rsidR="007A20D1" w:rsidRDefault="007A20D1" w:rsidP="008A1B1A">
      <w:pPr>
        <w:pStyle w:val="NormalWeb"/>
      </w:pPr>
      <w:r>
        <w:rPr>
          <w:b/>
          <w:bCs/>
          <w:color w:val="000000"/>
        </w:rPr>
        <w:t>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mouseUp</w:t>
      </w:r>
      <w:proofErr w:type="spellEnd"/>
    </w:p>
    <w:p w14:paraId="79312E8E" w14:textId="77777777" w:rsidR="007A20D1" w:rsidRDefault="007A20D1" w:rsidP="008A1B1A">
      <w:pPr>
        <w:pStyle w:val="NormalWeb"/>
      </w:pPr>
      <w:r>
        <w:rPr>
          <w:b/>
          <w:bCs/>
          <w:color w:val="7F7F00"/>
        </w:rPr>
        <w:t>go</w:t>
      </w:r>
      <w:r>
        <w:rPr>
          <w:color w:val="000000"/>
        </w:rPr>
        <w:t xml:space="preserve"> </w:t>
      </w:r>
      <w:r>
        <w:rPr>
          <w:color w:val="7F007F"/>
        </w:rPr>
        <w:t>to</w:t>
      </w:r>
      <w:r>
        <w:rPr>
          <w:color w:val="000000"/>
        </w:rPr>
        <w:t xml:space="preserve"> </w:t>
      </w:r>
      <w:r>
        <w:rPr>
          <w:color w:val="7F007F"/>
        </w:rPr>
        <w:t>card</w:t>
      </w:r>
      <w:r>
        <w:rPr>
          <w:color w:val="000000"/>
        </w:rPr>
        <w:t xml:space="preserve"> </w:t>
      </w:r>
      <w:r>
        <w:rPr>
          <w:color w:val="00007F"/>
        </w:rPr>
        <w:t>"home2"</w:t>
      </w:r>
    </w:p>
    <w:p w14:paraId="6ED3F1CC" w14:textId="77777777" w:rsidR="007A20D1" w:rsidRDefault="007A20D1" w:rsidP="008A1B1A">
      <w:pPr>
        <w:pStyle w:val="NormalWeb"/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mouseUp</w:t>
      </w:r>
      <w:proofErr w:type="spellEnd"/>
    </w:p>
    <w:p w14:paraId="679F9D98" w14:textId="038219C4" w:rsidR="007A20D1" w:rsidRDefault="007A20D1" w:rsidP="008A1B1A">
      <w:pPr>
        <w:pStyle w:val="ListParagraph"/>
        <w:spacing w:line="240" w:lineRule="auto"/>
      </w:pPr>
    </w:p>
    <w:p w14:paraId="4E9E2575" w14:textId="79E6A38B" w:rsidR="007A20D1" w:rsidRDefault="007A20D1" w:rsidP="008A1B1A">
      <w:pPr>
        <w:pStyle w:val="ListParagraph"/>
        <w:numPr>
          <w:ilvl w:val="0"/>
          <w:numId w:val="1"/>
        </w:numPr>
        <w:spacing w:line="240" w:lineRule="auto"/>
      </w:pPr>
      <w:r>
        <w:t xml:space="preserve"> card home2</w:t>
      </w:r>
      <w:r w:rsidR="008A1B1A">
        <w:t xml:space="preserve"> b</w:t>
      </w:r>
      <w:r>
        <w:t>utton singup1</w:t>
      </w:r>
    </w:p>
    <w:p w14:paraId="38B922B2" w14:textId="77777777" w:rsidR="007A20D1" w:rsidRDefault="007A20D1" w:rsidP="008A1B1A">
      <w:pPr>
        <w:pStyle w:val="NormalWeb"/>
        <w:ind w:left="720"/>
      </w:pPr>
      <w:r>
        <w:rPr>
          <w:b/>
          <w:bCs/>
          <w:color w:val="000000"/>
        </w:rPr>
        <w:t>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mouseUp</w:t>
      </w:r>
      <w:proofErr w:type="spellEnd"/>
    </w:p>
    <w:p w14:paraId="3174E4DA" w14:textId="77777777" w:rsidR="007A20D1" w:rsidRDefault="007A20D1" w:rsidP="008A1B1A">
      <w:pPr>
        <w:pStyle w:val="NormalWeb"/>
        <w:ind w:left="720"/>
      </w:pPr>
      <w:r>
        <w:rPr>
          <w:b/>
          <w:bCs/>
          <w:color w:val="7F7F00"/>
        </w:rPr>
        <w:t>go</w:t>
      </w:r>
      <w:r>
        <w:rPr>
          <w:color w:val="000000"/>
        </w:rPr>
        <w:t xml:space="preserve"> </w:t>
      </w:r>
      <w:r>
        <w:rPr>
          <w:color w:val="7F007F"/>
        </w:rPr>
        <w:t>to</w:t>
      </w:r>
      <w:r>
        <w:rPr>
          <w:color w:val="000000"/>
        </w:rPr>
        <w:t xml:space="preserve"> </w:t>
      </w:r>
      <w:r>
        <w:rPr>
          <w:color w:val="7F007F"/>
        </w:rPr>
        <w:t>card</w:t>
      </w:r>
      <w:r>
        <w:rPr>
          <w:color w:val="000000"/>
        </w:rPr>
        <w:t xml:space="preserve"> </w:t>
      </w:r>
      <w:r>
        <w:rPr>
          <w:color w:val="00007F"/>
        </w:rPr>
        <w:t>"signup1"</w:t>
      </w:r>
    </w:p>
    <w:p w14:paraId="6C7C3F08" w14:textId="11C63799" w:rsidR="007A20D1" w:rsidRDefault="007A20D1" w:rsidP="008A1B1A">
      <w:pPr>
        <w:pStyle w:val="NormalWeb"/>
        <w:ind w:left="720"/>
        <w:rPr>
          <w:color w:val="000000"/>
        </w:rPr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mouseUp</w:t>
      </w:r>
      <w:proofErr w:type="spellEnd"/>
    </w:p>
    <w:p w14:paraId="7C4F94DC" w14:textId="12A16F33" w:rsidR="007A20D1" w:rsidRDefault="007A20D1" w:rsidP="008A1B1A">
      <w:pPr>
        <w:pStyle w:val="NormalWeb"/>
        <w:ind w:left="720"/>
      </w:pPr>
    </w:p>
    <w:p w14:paraId="5633B1E5" w14:textId="10082D47" w:rsidR="008A1B1A" w:rsidRDefault="008A1B1A" w:rsidP="008A1B1A">
      <w:pPr>
        <w:pStyle w:val="NormalWeb"/>
        <w:ind w:left="720"/>
      </w:pPr>
      <w:r w:rsidRPr="008A1B1A">
        <w:rPr>
          <w:b/>
          <w:bCs/>
          <w:u w:val="single"/>
        </w:rPr>
        <w:t xml:space="preserve">-card </w:t>
      </w:r>
      <w:proofErr w:type="spellStart"/>
      <w:r w:rsidRPr="008A1B1A">
        <w:rPr>
          <w:b/>
          <w:bCs/>
          <w:u w:val="single"/>
        </w:rPr>
        <w:t>clientreg</w:t>
      </w:r>
      <w:proofErr w:type="spellEnd"/>
    </w:p>
    <w:p w14:paraId="2890F697" w14:textId="77777777" w:rsidR="008A1B1A" w:rsidRDefault="008A1B1A" w:rsidP="008A1B1A">
      <w:pPr>
        <w:pStyle w:val="NormalWeb"/>
      </w:pPr>
      <w:r>
        <w:rPr>
          <w:b/>
          <w:bCs/>
          <w:color w:val="007F00"/>
        </w:rPr>
        <w:t xml:space="preserve"># </w:t>
      </w:r>
      <w:proofErr w:type="gramStart"/>
      <w:r>
        <w:rPr>
          <w:b/>
          <w:bCs/>
          <w:color w:val="007F00"/>
        </w:rPr>
        <w:t>in</w:t>
      </w:r>
      <w:proofErr w:type="gramEnd"/>
      <w:r>
        <w:rPr>
          <w:b/>
          <w:bCs/>
          <w:color w:val="007F00"/>
        </w:rPr>
        <w:t xml:space="preserve"> card script</w:t>
      </w:r>
    </w:p>
    <w:p w14:paraId="5C50CC2E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openCard</w:t>
      </w:r>
      <w:proofErr w:type="spellEnd"/>
    </w:p>
    <w:p w14:paraId="22B5EBEF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r>
        <w:rPr>
          <w:color w:val="7F007F"/>
        </w:rPr>
        <w:t>empty</w:t>
      </w:r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fld</w:t>
      </w:r>
      <w:proofErr w:type="spellEnd"/>
      <w:r>
        <w:rPr>
          <w:color w:val="000000"/>
        </w:rPr>
        <w:t xml:space="preserve"> </w:t>
      </w:r>
      <w:r>
        <w:rPr>
          <w:color w:val="00007F"/>
        </w:rPr>
        <w:t>"</w:t>
      </w:r>
      <w:proofErr w:type="spellStart"/>
      <w:r>
        <w:rPr>
          <w:color w:val="00007F"/>
        </w:rPr>
        <w:t>ClientNameField</w:t>
      </w:r>
      <w:proofErr w:type="spellEnd"/>
      <w:r>
        <w:rPr>
          <w:color w:val="00007F"/>
        </w:rPr>
        <w:t>"</w:t>
      </w:r>
    </w:p>
    <w:p w14:paraId="382906E4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r>
        <w:rPr>
          <w:color w:val="7F007F"/>
        </w:rPr>
        <w:t>empty</w:t>
      </w:r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fld</w:t>
      </w:r>
      <w:proofErr w:type="spellEnd"/>
      <w:r>
        <w:rPr>
          <w:color w:val="000000"/>
        </w:rPr>
        <w:t xml:space="preserve"> </w:t>
      </w:r>
      <w:r>
        <w:rPr>
          <w:color w:val="00007F"/>
        </w:rPr>
        <w:t>"</w:t>
      </w:r>
      <w:proofErr w:type="spellStart"/>
      <w:r>
        <w:rPr>
          <w:color w:val="00007F"/>
        </w:rPr>
        <w:t>ClientEmailField</w:t>
      </w:r>
      <w:proofErr w:type="spellEnd"/>
      <w:r>
        <w:rPr>
          <w:color w:val="00007F"/>
        </w:rPr>
        <w:t>"</w:t>
      </w:r>
    </w:p>
    <w:p w14:paraId="18FA3538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r>
        <w:rPr>
          <w:color w:val="7F007F"/>
        </w:rPr>
        <w:t>empty</w:t>
      </w:r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fld</w:t>
      </w:r>
      <w:proofErr w:type="spellEnd"/>
      <w:r>
        <w:rPr>
          <w:color w:val="000000"/>
        </w:rPr>
        <w:t xml:space="preserve"> </w:t>
      </w:r>
      <w:r>
        <w:rPr>
          <w:color w:val="00007F"/>
        </w:rPr>
        <w:t>"</w:t>
      </w:r>
      <w:proofErr w:type="spellStart"/>
      <w:r>
        <w:rPr>
          <w:color w:val="00007F"/>
        </w:rPr>
        <w:t>ClientPasswordField</w:t>
      </w:r>
      <w:proofErr w:type="spellEnd"/>
      <w:r>
        <w:rPr>
          <w:color w:val="00007F"/>
        </w:rPr>
        <w:t>"</w:t>
      </w:r>
      <w:r>
        <w:rPr>
          <w:color w:val="000000"/>
        </w:rPr>
        <w:t xml:space="preserve"> </w:t>
      </w:r>
    </w:p>
    <w:p w14:paraId="51D85765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r>
        <w:rPr>
          <w:color w:val="7F007F"/>
        </w:rPr>
        <w:t>empty</w:t>
      </w:r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fld</w:t>
      </w:r>
      <w:proofErr w:type="spellEnd"/>
      <w:r>
        <w:rPr>
          <w:color w:val="000000"/>
        </w:rPr>
        <w:t xml:space="preserve"> </w:t>
      </w:r>
      <w:r>
        <w:rPr>
          <w:color w:val="00007F"/>
        </w:rPr>
        <w:t>"</w:t>
      </w:r>
      <w:proofErr w:type="spellStart"/>
      <w:r>
        <w:rPr>
          <w:color w:val="00007F"/>
        </w:rPr>
        <w:t>ClientConfirmpasswordField</w:t>
      </w:r>
      <w:proofErr w:type="spellEnd"/>
      <w:r>
        <w:rPr>
          <w:color w:val="00007F"/>
        </w:rPr>
        <w:t>"</w:t>
      </w:r>
      <w:r>
        <w:rPr>
          <w:color w:val="000000"/>
        </w:rPr>
        <w:t xml:space="preserve"> </w:t>
      </w:r>
    </w:p>
    <w:p w14:paraId="739DA46A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openCard</w:t>
      </w:r>
      <w:proofErr w:type="spellEnd"/>
    </w:p>
    <w:p w14:paraId="65B29B99" w14:textId="77777777" w:rsidR="008A1B1A" w:rsidRDefault="008A1B1A" w:rsidP="008A1B1A">
      <w:pPr>
        <w:pStyle w:val="NormalWeb"/>
        <w:ind w:left="720"/>
      </w:pPr>
    </w:p>
    <w:p w14:paraId="1656724D" w14:textId="201CF1ED" w:rsidR="007A20D1" w:rsidRPr="008A1B1A" w:rsidRDefault="008A1B1A" w:rsidP="008A1B1A">
      <w:pPr>
        <w:pStyle w:val="NormalWeb"/>
        <w:ind w:left="720"/>
        <w:rPr>
          <w:b/>
          <w:bCs/>
          <w:u w:val="single"/>
        </w:rPr>
      </w:pPr>
      <w:r w:rsidRPr="008A1B1A">
        <w:rPr>
          <w:b/>
          <w:bCs/>
          <w:u w:val="single"/>
        </w:rPr>
        <w:t>-</w:t>
      </w:r>
      <w:r w:rsidR="007A20D1" w:rsidRPr="008A1B1A">
        <w:rPr>
          <w:b/>
          <w:bCs/>
          <w:u w:val="single"/>
        </w:rPr>
        <w:t xml:space="preserve">card </w:t>
      </w:r>
      <w:proofErr w:type="spellStart"/>
      <w:r w:rsidR="007A20D1" w:rsidRPr="008A1B1A">
        <w:rPr>
          <w:b/>
          <w:bCs/>
          <w:u w:val="single"/>
        </w:rPr>
        <w:t>clientreg</w:t>
      </w:r>
      <w:proofErr w:type="spellEnd"/>
      <w:r w:rsidR="007A20D1" w:rsidRPr="008A1B1A">
        <w:rPr>
          <w:b/>
          <w:bCs/>
          <w:u w:val="single"/>
        </w:rPr>
        <w:t xml:space="preserve"> button create </w:t>
      </w:r>
    </w:p>
    <w:p w14:paraId="1179D044" w14:textId="093778E7" w:rsidR="008A1B1A" w:rsidRDefault="008A1B1A" w:rsidP="008A1B1A">
      <w:pPr>
        <w:pStyle w:val="NormalWeb"/>
        <w:ind w:left="720"/>
      </w:pPr>
    </w:p>
    <w:p w14:paraId="2BC90093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mouseUp</w:t>
      </w:r>
      <w:proofErr w:type="spellEnd"/>
      <w:r>
        <w:rPr>
          <w:color w:val="000000"/>
        </w:rPr>
        <w:t xml:space="preserve"> </w:t>
      </w:r>
    </w:p>
    <w:p w14:paraId="5927C0F2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color w:val="7F007F"/>
        </w:rPr>
        <w:t>the</w:t>
      </w:r>
      <w:r>
        <w:rPr>
          <w:color w:val="000000"/>
        </w:rPr>
        <w:t xml:space="preserve"> </w:t>
      </w:r>
      <w:proofErr w:type="spellStart"/>
      <w:r>
        <w:rPr>
          <w:color w:val="007F7F"/>
        </w:rPr>
        <w:t>hilite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of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btn</w:t>
      </w:r>
      <w:proofErr w:type="spellEnd"/>
      <w:r>
        <w:rPr>
          <w:color w:val="000000"/>
        </w:rPr>
        <w:t xml:space="preserve"> </w:t>
      </w:r>
      <w:r>
        <w:rPr>
          <w:color w:val="00007F"/>
        </w:rPr>
        <w:t>"I agree to the Terms and Service and Private Policy"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then</w:t>
      </w:r>
    </w:p>
    <w:p w14:paraId="6521F0EF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ClientPasswordField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is</w:t>
      </w:r>
      <w:r>
        <w:rPr>
          <w:color w:val="000000"/>
        </w:rPr>
        <w:t xml:space="preserve"> </w:t>
      </w:r>
      <w:r>
        <w:rPr>
          <w:color w:val="7F007F"/>
        </w:rPr>
        <w:t>not</w:t>
      </w:r>
      <w:r>
        <w:rPr>
          <w:color w:val="000000"/>
        </w:rPr>
        <w:t xml:space="preserve"> </w:t>
      </w:r>
      <w:r>
        <w:rPr>
          <w:color w:val="7F007F"/>
        </w:rPr>
        <w:t>empty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then</w:t>
      </w:r>
      <w:r>
        <w:rPr>
          <w:color w:val="000000"/>
        </w:rPr>
        <w:t xml:space="preserve"> </w:t>
      </w:r>
    </w:p>
    <w:p w14:paraId="6224E5AD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ClientPasswordField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ClientConfirmpasswordField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then</w:t>
      </w:r>
    </w:p>
    <w:p w14:paraId="3C8C0A6B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lastRenderedPageBreak/>
        <w:t>put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ClientNameField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Clients[</w:t>
      </w:r>
      <w:proofErr w:type="gramEnd"/>
      <w:r>
        <w:rPr>
          <w:color w:val="00007F"/>
        </w:rPr>
        <w:t>1</w:t>
      </w:r>
      <w:r>
        <w:rPr>
          <w:color w:val="000000"/>
        </w:rPr>
        <w:t>][</w:t>
      </w:r>
      <w:r>
        <w:rPr>
          <w:color w:val="00007F"/>
        </w:rPr>
        <w:t>1</w:t>
      </w:r>
      <w:r>
        <w:rPr>
          <w:color w:val="000000"/>
        </w:rPr>
        <w:t>]</w:t>
      </w:r>
    </w:p>
    <w:p w14:paraId="63788C47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ClientEmailField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Clients[</w:t>
      </w:r>
      <w:proofErr w:type="gramEnd"/>
      <w:r>
        <w:rPr>
          <w:color w:val="00007F"/>
        </w:rPr>
        <w:t>1</w:t>
      </w:r>
      <w:r>
        <w:rPr>
          <w:color w:val="000000"/>
        </w:rPr>
        <w:t>][</w:t>
      </w:r>
      <w:r>
        <w:rPr>
          <w:color w:val="00007F"/>
        </w:rPr>
        <w:t>2</w:t>
      </w:r>
      <w:r>
        <w:rPr>
          <w:color w:val="000000"/>
        </w:rPr>
        <w:t>]</w:t>
      </w:r>
    </w:p>
    <w:p w14:paraId="22AA5EBB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ClientPasswordField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Clients[</w:t>
      </w:r>
      <w:proofErr w:type="gramEnd"/>
      <w:r>
        <w:rPr>
          <w:color w:val="00007F"/>
        </w:rPr>
        <w:t>1</w:t>
      </w:r>
      <w:r>
        <w:rPr>
          <w:color w:val="000000"/>
        </w:rPr>
        <w:t>][</w:t>
      </w:r>
      <w:r>
        <w:rPr>
          <w:color w:val="00007F"/>
        </w:rPr>
        <w:t>3</w:t>
      </w:r>
      <w:r>
        <w:rPr>
          <w:color w:val="000000"/>
        </w:rPr>
        <w:t>]</w:t>
      </w:r>
    </w:p>
    <w:p w14:paraId="7D00E4BA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if</w:t>
      </w:r>
    </w:p>
    <w:p w14:paraId="2653A7A3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7F00"/>
        </w:rPr>
        <w:t>answer</w:t>
      </w:r>
      <w:r>
        <w:rPr>
          <w:color w:val="000000"/>
        </w:rPr>
        <w:t xml:space="preserve"> </w:t>
      </w:r>
      <w:r>
        <w:rPr>
          <w:color w:val="7F007F"/>
        </w:rPr>
        <w:t>error</w:t>
      </w:r>
      <w:r>
        <w:rPr>
          <w:color w:val="000000"/>
        </w:rPr>
        <w:t xml:space="preserve"> </w:t>
      </w:r>
      <w:r>
        <w:rPr>
          <w:color w:val="00007F"/>
        </w:rPr>
        <w:t xml:space="preserve">"&lt;b&gt;The passwords not </w:t>
      </w:r>
      <w:proofErr w:type="gramStart"/>
      <w:r>
        <w:rPr>
          <w:color w:val="00007F"/>
        </w:rPr>
        <w:t>match!&lt;</w:t>
      </w:r>
      <w:proofErr w:type="gramEnd"/>
      <w:r>
        <w:rPr>
          <w:color w:val="00007F"/>
        </w:rPr>
        <w:t>/b&gt; &lt;</w:t>
      </w:r>
      <w:proofErr w:type="spellStart"/>
      <w:r>
        <w:rPr>
          <w:color w:val="00007F"/>
        </w:rPr>
        <w:t>br</w:t>
      </w:r>
      <w:proofErr w:type="spellEnd"/>
      <w:r>
        <w:rPr>
          <w:color w:val="00007F"/>
        </w:rPr>
        <w:t>&gt;Please write similar passwords."</w:t>
      </w:r>
    </w:p>
    <w:p w14:paraId="7252D9A0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7F00"/>
        </w:rPr>
        <w:t>answer</w:t>
      </w:r>
      <w:r>
        <w:rPr>
          <w:color w:val="000000"/>
        </w:rPr>
        <w:t xml:space="preserve"> </w:t>
      </w:r>
      <w:r>
        <w:rPr>
          <w:color w:val="7F007F"/>
        </w:rPr>
        <w:t>error</w:t>
      </w:r>
      <w:r>
        <w:rPr>
          <w:color w:val="000000"/>
        </w:rPr>
        <w:t xml:space="preserve"> </w:t>
      </w:r>
      <w:r>
        <w:rPr>
          <w:color w:val="00007F"/>
        </w:rPr>
        <w:t xml:space="preserve">"&lt;b&gt;You didn't </w:t>
      </w:r>
      <w:proofErr w:type="gramStart"/>
      <w:r>
        <w:rPr>
          <w:color w:val="00007F"/>
        </w:rPr>
        <w:t>checked</w:t>
      </w:r>
      <w:proofErr w:type="gramEnd"/>
      <w:r>
        <w:rPr>
          <w:color w:val="00007F"/>
        </w:rPr>
        <w:t xml:space="preserve"> the Terms and Service checkbox...&lt;/b&gt; &lt;</w:t>
      </w:r>
      <w:proofErr w:type="spellStart"/>
      <w:r>
        <w:rPr>
          <w:color w:val="00007F"/>
        </w:rPr>
        <w:t>br</w:t>
      </w:r>
      <w:proofErr w:type="spellEnd"/>
      <w:r>
        <w:rPr>
          <w:color w:val="00007F"/>
        </w:rPr>
        <w:t>&gt;Please check it."</w:t>
      </w:r>
    </w:p>
    <w:p w14:paraId="6F73BEEA" w14:textId="77777777" w:rsidR="008A1B1A" w:rsidRDefault="008A1B1A" w:rsidP="008A1B1A">
      <w:pPr>
        <w:pStyle w:val="NormalWeb"/>
      </w:pPr>
      <w:r>
        <w:rPr>
          <w:b/>
          <w:bCs/>
          <w:color w:val="007F00"/>
        </w:rPr>
        <w:t>-- Send into SQL</w:t>
      </w:r>
    </w:p>
    <w:p w14:paraId="46701783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r>
        <w:rPr>
          <w:color w:val="00007F"/>
        </w:rPr>
        <w:t>"INSERT into Clients (</w:t>
      </w:r>
      <w:proofErr w:type="spellStart"/>
      <w:proofErr w:type="gramStart"/>
      <w:r>
        <w:rPr>
          <w:color w:val="00007F"/>
        </w:rPr>
        <w:t>name,email</w:t>
      </w:r>
      <w:proofErr w:type="gramEnd"/>
      <w:r>
        <w:rPr>
          <w:color w:val="00007F"/>
        </w:rPr>
        <w:t>,password</w:t>
      </w:r>
      <w:proofErr w:type="spellEnd"/>
      <w:r>
        <w:rPr>
          <w:color w:val="00007F"/>
        </w:rPr>
        <w:t>) VALUES (Clients[1][1],Clients[1][2],Clients[1][3])"</w:t>
      </w:r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tSQL</w:t>
      </w:r>
      <w:proofErr w:type="spellEnd"/>
      <w:r>
        <w:rPr>
          <w:color w:val="000000"/>
        </w:rPr>
        <w:t xml:space="preserve"> </w:t>
      </w:r>
    </w:p>
    <w:p w14:paraId="5542C3D8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revOpenDatabase</w:t>
      </w:r>
      <w:proofErr w:type="spellEnd"/>
      <w:r>
        <w:rPr>
          <w:color w:val="000000"/>
        </w:rPr>
        <w:t>(</w:t>
      </w:r>
      <w:proofErr w:type="gramEnd"/>
      <w:r>
        <w:rPr>
          <w:color w:val="00007F"/>
        </w:rPr>
        <w:t>"ODBC"</w:t>
      </w:r>
      <w:r>
        <w:rPr>
          <w:color w:val="000000"/>
        </w:rPr>
        <w:t>,</w:t>
      </w:r>
      <w:r>
        <w:rPr>
          <w:color w:val="00007F"/>
        </w:rPr>
        <w:t>"DRIVER=SQL Server;SERVER=MIHPO\SQLEXPRESS;DATABASE=Handy;UID=MIHPO\Istvan;PWD=;Trusted_Connection=Yes"</w:t>
      </w:r>
      <w:r>
        <w:rPr>
          <w:color w:val="000000"/>
        </w:rPr>
        <w:t xml:space="preserve">,,,)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tconnID</w:t>
      </w:r>
      <w:proofErr w:type="spellEnd"/>
    </w:p>
    <w:p w14:paraId="7D602BB4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tconnID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is</w:t>
      </w:r>
      <w:r>
        <w:rPr>
          <w:color w:val="000000"/>
        </w:rPr>
        <w:t xml:space="preserve"> </w:t>
      </w:r>
      <w:r>
        <w:rPr>
          <w:color w:val="7F007F"/>
        </w:rPr>
        <w:t>not</w:t>
      </w:r>
      <w:r>
        <w:rPr>
          <w:color w:val="000000"/>
        </w:rPr>
        <w:t xml:space="preserve"> </w:t>
      </w:r>
      <w:r>
        <w:rPr>
          <w:color w:val="7F007F"/>
        </w:rPr>
        <w:t>a</w:t>
      </w:r>
      <w:r>
        <w:rPr>
          <w:color w:val="000000"/>
        </w:rPr>
        <w:t xml:space="preserve"> </w:t>
      </w:r>
      <w:r>
        <w:rPr>
          <w:color w:val="007F7F"/>
        </w:rPr>
        <w:t>number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then</w:t>
      </w:r>
    </w:p>
    <w:p w14:paraId="6D798A5B" w14:textId="77777777" w:rsidR="008A1B1A" w:rsidRDefault="008A1B1A" w:rsidP="008A1B1A">
      <w:pPr>
        <w:pStyle w:val="NormalWeb"/>
      </w:pPr>
      <w:r>
        <w:rPr>
          <w:b/>
          <w:bCs/>
          <w:color w:val="007F00"/>
        </w:rPr>
        <w:t>## PROBLEM!</w:t>
      </w:r>
    </w:p>
    <w:p w14:paraId="6ABDA989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answer</w:t>
      </w:r>
      <w:r>
        <w:rPr>
          <w:color w:val="000000"/>
        </w:rPr>
        <w:t xml:space="preserve"> </w:t>
      </w:r>
      <w:r>
        <w:rPr>
          <w:color w:val="00007F"/>
        </w:rPr>
        <w:t>"Error:"</w:t>
      </w:r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tconnID</w:t>
      </w:r>
      <w:proofErr w:type="spellEnd"/>
    </w:p>
    <w:p w14:paraId="091DDCF1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exit</w:t>
      </w:r>
      <w:r>
        <w:rPr>
          <w:color w:val="000000"/>
        </w:rPr>
        <w:t xml:space="preserve"> </w:t>
      </w:r>
      <w:r>
        <w:rPr>
          <w:color w:val="7F007F"/>
        </w:rPr>
        <w:t>to</w:t>
      </w:r>
      <w:r>
        <w:rPr>
          <w:color w:val="000000"/>
        </w:rPr>
        <w:t xml:space="preserve"> </w:t>
      </w:r>
      <w:r>
        <w:rPr>
          <w:color w:val="007F7F"/>
        </w:rPr>
        <w:t>top</w:t>
      </w:r>
    </w:p>
    <w:p w14:paraId="59B1B9CE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if</w:t>
      </w:r>
    </w:p>
    <w:p w14:paraId="1231ECC7" w14:textId="77777777" w:rsidR="008A1B1A" w:rsidRDefault="008A1B1A" w:rsidP="008A1B1A">
      <w:pPr>
        <w:pStyle w:val="NormalWeb"/>
      </w:pPr>
      <w:proofErr w:type="spellStart"/>
      <w:r>
        <w:rPr>
          <w:color w:val="000000"/>
        </w:rPr>
        <w:t>revExecuteSQL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tconnID,tSQL</w:t>
      </w:r>
      <w:proofErr w:type="spellEnd"/>
      <w:proofErr w:type="gramEnd"/>
    </w:p>
    <w:p w14:paraId="20555913" w14:textId="77777777" w:rsidR="008A1B1A" w:rsidRDefault="008A1B1A" w:rsidP="008A1B1A">
      <w:pPr>
        <w:pStyle w:val="NormalWeb"/>
      </w:pPr>
      <w:proofErr w:type="spellStart"/>
      <w:r>
        <w:rPr>
          <w:color w:val="000000"/>
        </w:rPr>
        <w:t>revCloseDatabase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tconnID</w:t>
      </w:r>
      <w:proofErr w:type="spellEnd"/>
    </w:p>
    <w:p w14:paraId="0546EC06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mouseUp</w:t>
      </w:r>
      <w:proofErr w:type="spellEnd"/>
    </w:p>
    <w:p w14:paraId="3025F23D" w14:textId="43CCCE53" w:rsidR="008A1B1A" w:rsidRDefault="008A1B1A" w:rsidP="007A20D1">
      <w:pPr>
        <w:pStyle w:val="NormalWeb"/>
        <w:ind w:left="720"/>
      </w:pPr>
    </w:p>
    <w:p w14:paraId="23143114" w14:textId="05D816D8" w:rsidR="008A1B1A" w:rsidRDefault="008A1B1A" w:rsidP="008A1B1A">
      <w:pPr>
        <w:pStyle w:val="NormalWeb"/>
        <w:numPr>
          <w:ilvl w:val="0"/>
          <w:numId w:val="1"/>
        </w:numPr>
        <w:rPr>
          <w:b/>
          <w:bCs/>
          <w:u w:val="single"/>
        </w:rPr>
      </w:pPr>
      <w:r w:rsidRPr="008A1B1A">
        <w:rPr>
          <w:b/>
          <w:bCs/>
          <w:u w:val="single"/>
        </w:rPr>
        <w:t xml:space="preserve">Card </w:t>
      </w:r>
      <w:proofErr w:type="spellStart"/>
      <w:r w:rsidRPr="008A1B1A">
        <w:rPr>
          <w:b/>
          <w:bCs/>
          <w:u w:val="single"/>
        </w:rPr>
        <w:t>businessreg</w:t>
      </w:r>
      <w:proofErr w:type="spellEnd"/>
    </w:p>
    <w:p w14:paraId="4DF11F4E" w14:textId="77777777" w:rsidR="008A1B1A" w:rsidRPr="008A1B1A" w:rsidRDefault="008A1B1A" w:rsidP="008A1B1A">
      <w:pPr>
        <w:pStyle w:val="NormalWeb"/>
        <w:ind w:left="720"/>
        <w:rPr>
          <w:u w:val="single"/>
        </w:rPr>
      </w:pPr>
    </w:p>
    <w:p w14:paraId="0B061785" w14:textId="77777777" w:rsidR="008A1B1A" w:rsidRPr="008A1B1A" w:rsidRDefault="008A1B1A" w:rsidP="008A1B1A">
      <w:pPr>
        <w:pStyle w:val="NormalWeb"/>
        <w:ind w:left="720"/>
      </w:pPr>
      <w:r w:rsidRPr="008A1B1A">
        <w:rPr>
          <w:color w:val="007F00"/>
        </w:rPr>
        <w:t xml:space="preserve"># </w:t>
      </w:r>
      <w:proofErr w:type="gramStart"/>
      <w:r w:rsidRPr="008A1B1A">
        <w:rPr>
          <w:color w:val="007F00"/>
        </w:rPr>
        <w:t>in</w:t>
      </w:r>
      <w:proofErr w:type="gramEnd"/>
      <w:r w:rsidRPr="008A1B1A">
        <w:rPr>
          <w:color w:val="007F00"/>
        </w:rPr>
        <w:t xml:space="preserve"> card script</w:t>
      </w:r>
    </w:p>
    <w:p w14:paraId="03C10437" w14:textId="77777777" w:rsidR="008A1B1A" w:rsidRPr="008A1B1A" w:rsidRDefault="008A1B1A" w:rsidP="008A1B1A">
      <w:pPr>
        <w:pStyle w:val="NormalWeb"/>
        <w:ind w:left="720"/>
      </w:pPr>
      <w:r w:rsidRPr="008A1B1A">
        <w:rPr>
          <w:color w:val="000000"/>
        </w:rPr>
        <w:t xml:space="preserve">on </w:t>
      </w:r>
      <w:proofErr w:type="spellStart"/>
      <w:r w:rsidRPr="008A1B1A">
        <w:rPr>
          <w:color w:val="000000"/>
        </w:rPr>
        <w:t>openCard</w:t>
      </w:r>
      <w:proofErr w:type="spellEnd"/>
    </w:p>
    <w:p w14:paraId="1ECB5C9E" w14:textId="77777777" w:rsidR="008A1B1A" w:rsidRDefault="008A1B1A" w:rsidP="008A1B1A">
      <w:pPr>
        <w:pStyle w:val="NormalWeb"/>
        <w:ind w:left="720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r>
        <w:rPr>
          <w:color w:val="7F007F"/>
        </w:rPr>
        <w:t>empty</w:t>
      </w:r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fld</w:t>
      </w:r>
      <w:proofErr w:type="spellEnd"/>
      <w:r>
        <w:rPr>
          <w:color w:val="000000"/>
        </w:rPr>
        <w:t xml:space="preserve"> </w:t>
      </w:r>
      <w:r>
        <w:rPr>
          <w:color w:val="00007F"/>
        </w:rPr>
        <w:t>"</w:t>
      </w:r>
      <w:proofErr w:type="spellStart"/>
      <w:r>
        <w:rPr>
          <w:color w:val="00007F"/>
        </w:rPr>
        <w:t>BusinessNameField</w:t>
      </w:r>
      <w:proofErr w:type="spellEnd"/>
      <w:r>
        <w:rPr>
          <w:color w:val="00007F"/>
        </w:rPr>
        <w:t>"</w:t>
      </w:r>
    </w:p>
    <w:p w14:paraId="7AACDA6F" w14:textId="77777777" w:rsidR="008A1B1A" w:rsidRDefault="008A1B1A" w:rsidP="008A1B1A">
      <w:pPr>
        <w:pStyle w:val="NormalWeb"/>
        <w:ind w:left="720"/>
      </w:pPr>
      <w:r>
        <w:rPr>
          <w:b/>
          <w:bCs/>
          <w:color w:val="7F7F00"/>
        </w:rPr>
        <w:lastRenderedPageBreak/>
        <w:t>put</w:t>
      </w:r>
      <w:r>
        <w:rPr>
          <w:color w:val="000000"/>
        </w:rPr>
        <w:t xml:space="preserve"> </w:t>
      </w:r>
      <w:r>
        <w:rPr>
          <w:color w:val="7F007F"/>
        </w:rPr>
        <w:t>empty</w:t>
      </w:r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fld</w:t>
      </w:r>
      <w:proofErr w:type="spellEnd"/>
      <w:r>
        <w:rPr>
          <w:color w:val="000000"/>
        </w:rPr>
        <w:t xml:space="preserve"> </w:t>
      </w:r>
      <w:r>
        <w:rPr>
          <w:color w:val="00007F"/>
        </w:rPr>
        <w:t>"</w:t>
      </w:r>
      <w:proofErr w:type="spellStart"/>
      <w:r>
        <w:rPr>
          <w:color w:val="00007F"/>
        </w:rPr>
        <w:t>BusinessEmailField</w:t>
      </w:r>
      <w:proofErr w:type="spellEnd"/>
      <w:r>
        <w:rPr>
          <w:color w:val="00007F"/>
        </w:rPr>
        <w:t>"</w:t>
      </w:r>
    </w:p>
    <w:p w14:paraId="5444C7A3" w14:textId="77777777" w:rsidR="008A1B1A" w:rsidRDefault="008A1B1A" w:rsidP="008A1B1A">
      <w:pPr>
        <w:pStyle w:val="NormalWeb"/>
        <w:ind w:left="720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r>
        <w:rPr>
          <w:color w:val="7F007F"/>
        </w:rPr>
        <w:t>empty</w:t>
      </w:r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fld</w:t>
      </w:r>
      <w:proofErr w:type="spellEnd"/>
      <w:r>
        <w:rPr>
          <w:color w:val="000000"/>
        </w:rPr>
        <w:t xml:space="preserve"> </w:t>
      </w:r>
      <w:r>
        <w:rPr>
          <w:color w:val="00007F"/>
        </w:rPr>
        <w:t>"</w:t>
      </w:r>
      <w:proofErr w:type="spellStart"/>
      <w:r>
        <w:rPr>
          <w:color w:val="00007F"/>
        </w:rPr>
        <w:t>BusinessPasswordField</w:t>
      </w:r>
      <w:proofErr w:type="spellEnd"/>
      <w:r>
        <w:rPr>
          <w:color w:val="00007F"/>
        </w:rPr>
        <w:t>"</w:t>
      </w:r>
      <w:r>
        <w:rPr>
          <w:color w:val="000000"/>
        </w:rPr>
        <w:t xml:space="preserve"> </w:t>
      </w:r>
    </w:p>
    <w:p w14:paraId="6DABA708" w14:textId="77777777" w:rsidR="008A1B1A" w:rsidRDefault="008A1B1A" w:rsidP="008A1B1A">
      <w:pPr>
        <w:pStyle w:val="NormalWeb"/>
        <w:ind w:left="720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r>
        <w:rPr>
          <w:color w:val="7F007F"/>
        </w:rPr>
        <w:t>empty</w:t>
      </w:r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fld</w:t>
      </w:r>
      <w:proofErr w:type="spellEnd"/>
      <w:r>
        <w:rPr>
          <w:color w:val="000000"/>
        </w:rPr>
        <w:t xml:space="preserve"> </w:t>
      </w:r>
      <w:r>
        <w:rPr>
          <w:color w:val="00007F"/>
        </w:rPr>
        <w:t>"</w:t>
      </w:r>
      <w:proofErr w:type="spellStart"/>
      <w:r>
        <w:rPr>
          <w:color w:val="00007F"/>
        </w:rPr>
        <w:t>BusinessConfirmpasswordField</w:t>
      </w:r>
      <w:proofErr w:type="spellEnd"/>
      <w:r>
        <w:rPr>
          <w:color w:val="00007F"/>
        </w:rPr>
        <w:t>"</w:t>
      </w:r>
      <w:r>
        <w:rPr>
          <w:color w:val="000000"/>
        </w:rPr>
        <w:t xml:space="preserve"> </w:t>
      </w:r>
    </w:p>
    <w:p w14:paraId="6D33D08B" w14:textId="219E5A11" w:rsidR="008A1B1A" w:rsidRDefault="008A1B1A" w:rsidP="008A1B1A">
      <w:pPr>
        <w:pStyle w:val="NormalWeb"/>
        <w:ind w:left="720"/>
        <w:rPr>
          <w:color w:val="000000"/>
        </w:rPr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openCard</w:t>
      </w:r>
      <w:proofErr w:type="spellEnd"/>
    </w:p>
    <w:p w14:paraId="52F1F459" w14:textId="2737E0B0" w:rsidR="008A1B1A" w:rsidRDefault="008A1B1A" w:rsidP="008A1B1A">
      <w:pPr>
        <w:pStyle w:val="NormalWeb"/>
        <w:ind w:left="720"/>
      </w:pPr>
    </w:p>
    <w:p w14:paraId="4F131252" w14:textId="2F771FA3" w:rsidR="008A1B1A" w:rsidRDefault="008A1B1A" w:rsidP="008A1B1A">
      <w:pPr>
        <w:pStyle w:val="NormalWeb"/>
        <w:numPr>
          <w:ilvl w:val="0"/>
          <w:numId w:val="1"/>
        </w:numPr>
        <w:rPr>
          <w:b/>
          <w:bCs/>
          <w:u w:val="single"/>
        </w:rPr>
      </w:pPr>
      <w:r w:rsidRPr="008A1B1A">
        <w:rPr>
          <w:b/>
          <w:bCs/>
          <w:u w:val="single"/>
        </w:rPr>
        <w:t xml:space="preserve">Card </w:t>
      </w:r>
      <w:proofErr w:type="spellStart"/>
      <w:r w:rsidRPr="008A1B1A">
        <w:rPr>
          <w:b/>
          <w:bCs/>
          <w:u w:val="single"/>
        </w:rPr>
        <w:t>businessreg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buttoncreate</w:t>
      </w:r>
      <w:proofErr w:type="spellEnd"/>
      <w:r>
        <w:rPr>
          <w:b/>
          <w:bCs/>
          <w:u w:val="single"/>
        </w:rPr>
        <w:t xml:space="preserve"> business account</w:t>
      </w:r>
    </w:p>
    <w:p w14:paraId="08057DC5" w14:textId="55B6A1F7" w:rsidR="008A1B1A" w:rsidRDefault="008A1B1A" w:rsidP="008A1B1A">
      <w:pPr>
        <w:pStyle w:val="NormalWeb"/>
        <w:rPr>
          <w:b/>
          <w:bCs/>
          <w:u w:val="single"/>
        </w:rPr>
      </w:pPr>
    </w:p>
    <w:p w14:paraId="4C5E402E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mouseUp</w:t>
      </w:r>
      <w:proofErr w:type="spellEnd"/>
      <w:r>
        <w:rPr>
          <w:color w:val="000000"/>
        </w:rPr>
        <w:t xml:space="preserve"> </w:t>
      </w:r>
    </w:p>
    <w:p w14:paraId="56D0FBC7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color w:val="7F007F"/>
        </w:rPr>
        <w:t>the</w:t>
      </w:r>
      <w:r>
        <w:rPr>
          <w:color w:val="000000"/>
        </w:rPr>
        <w:t xml:space="preserve"> </w:t>
      </w:r>
      <w:proofErr w:type="spellStart"/>
      <w:r>
        <w:rPr>
          <w:color w:val="007F7F"/>
        </w:rPr>
        <w:t>hilite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of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btn</w:t>
      </w:r>
      <w:proofErr w:type="spellEnd"/>
      <w:r>
        <w:rPr>
          <w:color w:val="000000"/>
        </w:rPr>
        <w:t xml:space="preserve"> </w:t>
      </w:r>
      <w:r>
        <w:rPr>
          <w:color w:val="00007F"/>
        </w:rPr>
        <w:t>"I agree to the Terms and Service and Private Policy"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then</w:t>
      </w:r>
    </w:p>
    <w:p w14:paraId="2A57DDAE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BusinessPasswordField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is</w:t>
      </w:r>
      <w:r>
        <w:rPr>
          <w:color w:val="000000"/>
        </w:rPr>
        <w:t xml:space="preserve"> </w:t>
      </w:r>
      <w:r>
        <w:rPr>
          <w:color w:val="7F007F"/>
        </w:rPr>
        <w:t>not</w:t>
      </w:r>
      <w:r>
        <w:rPr>
          <w:color w:val="000000"/>
        </w:rPr>
        <w:t xml:space="preserve"> </w:t>
      </w:r>
      <w:r>
        <w:rPr>
          <w:color w:val="7F007F"/>
        </w:rPr>
        <w:t>empty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then</w:t>
      </w:r>
      <w:r>
        <w:rPr>
          <w:color w:val="000000"/>
        </w:rPr>
        <w:t xml:space="preserve"> </w:t>
      </w:r>
    </w:p>
    <w:p w14:paraId="07E034A1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BusinessPasswordField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BusinessConfirmpasswordField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00"/>
        </w:rPr>
        <w:t>then</w:t>
      </w:r>
    </w:p>
    <w:p w14:paraId="3F4FC4DA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BusinessNameField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Business[</w:t>
      </w:r>
      <w:proofErr w:type="gramEnd"/>
      <w:r>
        <w:rPr>
          <w:color w:val="00007F"/>
        </w:rPr>
        <w:t>1</w:t>
      </w:r>
      <w:r>
        <w:rPr>
          <w:color w:val="000000"/>
        </w:rPr>
        <w:t>][</w:t>
      </w:r>
      <w:r>
        <w:rPr>
          <w:color w:val="00007F"/>
        </w:rPr>
        <w:t>1</w:t>
      </w:r>
      <w:r>
        <w:rPr>
          <w:color w:val="000000"/>
        </w:rPr>
        <w:t>]</w:t>
      </w:r>
    </w:p>
    <w:p w14:paraId="723FBA28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BusinessEmailField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Business[</w:t>
      </w:r>
      <w:proofErr w:type="gramEnd"/>
      <w:r>
        <w:rPr>
          <w:color w:val="00007F"/>
        </w:rPr>
        <w:t>1</w:t>
      </w:r>
      <w:r>
        <w:rPr>
          <w:color w:val="000000"/>
        </w:rPr>
        <w:t>][</w:t>
      </w:r>
      <w:r>
        <w:rPr>
          <w:color w:val="00007F"/>
        </w:rPr>
        <w:t>2</w:t>
      </w:r>
      <w:r>
        <w:rPr>
          <w:color w:val="000000"/>
        </w:rPr>
        <w:t>]</w:t>
      </w:r>
    </w:p>
    <w:p w14:paraId="11D57E01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BusinessPasswordField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Business[</w:t>
      </w:r>
      <w:proofErr w:type="gramEnd"/>
      <w:r>
        <w:rPr>
          <w:color w:val="00007F"/>
        </w:rPr>
        <w:t>1</w:t>
      </w:r>
      <w:r>
        <w:rPr>
          <w:color w:val="000000"/>
        </w:rPr>
        <w:t>][</w:t>
      </w:r>
      <w:r>
        <w:rPr>
          <w:color w:val="00007F"/>
        </w:rPr>
        <w:t>3</w:t>
      </w:r>
      <w:r>
        <w:rPr>
          <w:color w:val="000000"/>
        </w:rPr>
        <w:t>]</w:t>
      </w:r>
    </w:p>
    <w:p w14:paraId="464FAE60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if</w:t>
      </w:r>
    </w:p>
    <w:p w14:paraId="79E173AF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7F00"/>
        </w:rPr>
        <w:t>answer</w:t>
      </w:r>
      <w:r>
        <w:rPr>
          <w:color w:val="000000"/>
        </w:rPr>
        <w:t xml:space="preserve"> </w:t>
      </w:r>
      <w:r>
        <w:rPr>
          <w:color w:val="7F007F"/>
        </w:rPr>
        <w:t>error</w:t>
      </w:r>
      <w:r>
        <w:rPr>
          <w:color w:val="000000"/>
        </w:rPr>
        <w:t xml:space="preserve"> </w:t>
      </w:r>
      <w:r>
        <w:rPr>
          <w:color w:val="00007F"/>
        </w:rPr>
        <w:t xml:space="preserve">"&lt;b&gt;The passwords not </w:t>
      </w:r>
      <w:proofErr w:type="gramStart"/>
      <w:r>
        <w:rPr>
          <w:color w:val="00007F"/>
        </w:rPr>
        <w:t>match!&lt;</w:t>
      </w:r>
      <w:proofErr w:type="gramEnd"/>
      <w:r>
        <w:rPr>
          <w:color w:val="00007F"/>
        </w:rPr>
        <w:t>/b&gt; &lt;</w:t>
      </w:r>
      <w:proofErr w:type="spellStart"/>
      <w:r>
        <w:rPr>
          <w:color w:val="00007F"/>
        </w:rPr>
        <w:t>br</w:t>
      </w:r>
      <w:proofErr w:type="spellEnd"/>
      <w:r>
        <w:rPr>
          <w:color w:val="00007F"/>
        </w:rPr>
        <w:t>&gt;Please write similar passwords."</w:t>
      </w:r>
    </w:p>
    <w:p w14:paraId="59200678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7F00"/>
        </w:rPr>
        <w:t>answer</w:t>
      </w:r>
      <w:r>
        <w:rPr>
          <w:color w:val="000000"/>
        </w:rPr>
        <w:t xml:space="preserve"> </w:t>
      </w:r>
      <w:r>
        <w:rPr>
          <w:color w:val="7F007F"/>
        </w:rPr>
        <w:t>error</w:t>
      </w:r>
      <w:r>
        <w:rPr>
          <w:color w:val="000000"/>
        </w:rPr>
        <w:t xml:space="preserve"> </w:t>
      </w:r>
      <w:r>
        <w:rPr>
          <w:color w:val="00007F"/>
        </w:rPr>
        <w:t xml:space="preserve">"&lt;b&gt;You didn't </w:t>
      </w:r>
      <w:proofErr w:type="gramStart"/>
      <w:r>
        <w:rPr>
          <w:color w:val="00007F"/>
        </w:rPr>
        <w:t>checked</w:t>
      </w:r>
      <w:proofErr w:type="gramEnd"/>
      <w:r>
        <w:rPr>
          <w:color w:val="00007F"/>
        </w:rPr>
        <w:t xml:space="preserve"> the Terms and Service checkbox...&lt;/b&gt; &lt;</w:t>
      </w:r>
      <w:proofErr w:type="spellStart"/>
      <w:r>
        <w:rPr>
          <w:color w:val="00007F"/>
        </w:rPr>
        <w:t>br</w:t>
      </w:r>
      <w:proofErr w:type="spellEnd"/>
      <w:r>
        <w:rPr>
          <w:color w:val="00007F"/>
        </w:rPr>
        <w:t>&gt;Please check it."</w:t>
      </w:r>
    </w:p>
    <w:p w14:paraId="3CA51A36" w14:textId="77777777" w:rsidR="008A1B1A" w:rsidRDefault="008A1B1A" w:rsidP="008A1B1A">
      <w:pPr>
        <w:pStyle w:val="NormalWeb"/>
      </w:pPr>
      <w:r>
        <w:rPr>
          <w:b/>
          <w:bCs/>
          <w:color w:val="007F00"/>
        </w:rPr>
        <w:t>-- Send into SQL</w:t>
      </w:r>
    </w:p>
    <w:p w14:paraId="24EB63AF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r>
        <w:rPr>
          <w:color w:val="00007F"/>
        </w:rPr>
        <w:t>"INSERT into Business (</w:t>
      </w:r>
      <w:proofErr w:type="spellStart"/>
      <w:proofErr w:type="gramStart"/>
      <w:r>
        <w:rPr>
          <w:color w:val="00007F"/>
        </w:rPr>
        <w:t>name,email</w:t>
      </w:r>
      <w:proofErr w:type="gramEnd"/>
      <w:r>
        <w:rPr>
          <w:color w:val="00007F"/>
        </w:rPr>
        <w:t>,password</w:t>
      </w:r>
      <w:proofErr w:type="spellEnd"/>
      <w:r>
        <w:rPr>
          <w:color w:val="00007F"/>
        </w:rPr>
        <w:t>) VALUES (Business[1][1],Business[1][2],Business[1][3])"</w:t>
      </w:r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tSQL</w:t>
      </w:r>
      <w:proofErr w:type="spellEnd"/>
      <w:r>
        <w:rPr>
          <w:color w:val="000000"/>
        </w:rPr>
        <w:t xml:space="preserve"> </w:t>
      </w:r>
    </w:p>
    <w:p w14:paraId="755BF0C9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revOpenDatabase</w:t>
      </w:r>
      <w:proofErr w:type="spellEnd"/>
      <w:r>
        <w:rPr>
          <w:color w:val="000000"/>
        </w:rPr>
        <w:t>(</w:t>
      </w:r>
      <w:proofErr w:type="gramEnd"/>
      <w:r>
        <w:rPr>
          <w:color w:val="00007F"/>
        </w:rPr>
        <w:t>"ODBC"</w:t>
      </w:r>
      <w:r>
        <w:rPr>
          <w:color w:val="000000"/>
        </w:rPr>
        <w:t>,</w:t>
      </w:r>
      <w:r>
        <w:rPr>
          <w:color w:val="00007F"/>
        </w:rPr>
        <w:t>"DRIVER=SQL Server;SERVER=MIHPO\SQLEXPRESS;DATABASE=Handy;UID=MIHPO\Istvan;PWD=;Trusted_Connection=Yes"</w:t>
      </w:r>
      <w:r>
        <w:rPr>
          <w:color w:val="000000"/>
        </w:rPr>
        <w:t xml:space="preserve">,,,)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tconnID</w:t>
      </w:r>
      <w:proofErr w:type="spellEnd"/>
    </w:p>
    <w:p w14:paraId="63314268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tconnID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is</w:t>
      </w:r>
      <w:r>
        <w:rPr>
          <w:color w:val="000000"/>
        </w:rPr>
        <w:t xml:space="preserve"> </w:t>
      </w:r>
      <w:r>
        <w:rPr>
          <w:color w:val="7F007F"/>
        </w:rPr>
        <w:t>not</w:t>
      </w:r>
      <w:r>
        <w:rPr>
          <w:color w:val="000000"/>
        </w:rPr>
        <w:t xml:space="preserve"> </w:t>
      </w:r>
      <w:r>
        <w:rPr>
          <w:color w:val="7F007F"/>
        </w:rPr>
        <w:t>a</w:t>
      </w:r>
      <w:r>
        <w:rPr>
          <w:color w:val="000000"/>
        </w:rPr>
        <w:t xml:space="preserve"> </w:t>
      </w:r>
      <w:r>
        <w:rPr>
          <w:color w:val="007F7F"/>
        </w:rPr>
        <w:t>number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then</w:t>
      </w:r>
    </w:p>
    <w:p w14:paraId="73CD857E" w14:textId="77777777" w:rsidR="008A1B1A" w:rsidRDefault="008A1B1A" w:rsidP="008A1B1A">
      <w:pPr>
        <w:pStyle w:val="NormalWeb"/>
      </w:pPr>
      <w:r>
        <w:rPr>
          <w:b/>
          <w:bCs/>
          <w:color w:val="007F00"/>
        </w:rPr>
        <w:t>## PROBLEM!</w:t>
      </w:r>
    </w:p>
    <w:p w14:paraId="2E871A53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answer</w:t>
      </w:r>
      <w:r>
        <w:rPr>
          <w:color w:val="000000"/>
        </w:rPr>
        <w:t xml:space="preserve"> </w:t>
      </w:r>
      <w:r>
        <w:rPr>
          <w:color w:val="00007F"/>
        </w:rPr>
        <w:t>"Error:"</w:t>
      </w:r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tconnID</w:t>
      </w:r>
      <w:proofErr w:type="spellEnd"/>
    </w:p>
    <w:p w14:paraId="1009BD32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lastRenderedPageBreak/>
        <w:t>exit</w:t>
      </w:r>
      <w:r>
        <w:rPr>
          <w:color w:val="000000"/>
        </w:rPr>
        <w:t xml:space="preserve"> </w:t>
      </w:r>
      <w:r>
        <w:rPr>
          <w:color w:val="7F007F"/>
        </w:rPr>
        <w:t>to</w:t>
      </w:r>
      <w:r>
        <w:rPr>
          <w:color w:val="000000"/>
        </w:rPr>
        <w:t xml:space="preserve"> </w:t>
      </w:r>
      <w:r>
        <w:rPr>
          <w:color w:val="007F7F"/>
        </w:rPr>
        <w:t>top</w:t>
      </w:r>
    </w:p>
    <w:p w14:paraId="60ABCEE0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if</w:t>
      </w:r>
    </w:p>
    <w:p w14:paraId="3A2C4B8E" w14:textId="77777777" w:rsidR="008A1B1A" w:rsidRDefault="008A1B1A" w:rsidP="008A1B1A">
      <w:pPr>
        <w:pStyle w:val="NormalWeb"/>
      </w:pPr>
      <w:proofErr w:type="spellStart"/>
      <w:r>
        <w:rPr>
          <w:color w:val="000000"/>
        </w:rPr>
        <w:t>revExecuteSQL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tconnID,tSQL</w:t>
      </w:r>
      <w:proofErr w:type="spellEnd"/>
      <w:proofErr w:type="gramEnd"/>
    </w:p>
    <w:p w14:paraId="505B5ACE" w14:textId="77777777" w:rsidR="008A1B1A" w:rsidRDefault="008A1B1A" w:rsidP="008A1B1A">
      <w:pPr>
        <w:pStyle w:val="NormalWeb"/>
      </w:pPr>
      <w:proofErr w:type="spellStart"/>
      <w:r>
        <w:rPr>
          <w:color w:val="000000"/>
        </w:rPr>
        <w:t>revCloseDatabase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tconnID</w:t>
      </w:r>
      <w:proofErr w:type="spellEnd"/>
    </w:p>
    <w:p w14:paraId="5BB770F8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mouseUp</w:t>
      </w:r>
      <w:proofErr w:type="spellEnd"/>
    </w:p>
    <w:p w14:paraId="5A7071CC" w14:textId="0CD31BB3" w:rsidR="008A1B1A" w:rsidRDefault="008A1B1A" w:rsidP="008A1B1A">
      <w:pPr>
        <w:pStyle w:val="NormalWeb"/>
        <w:rPr>
          <w:b/>
          <w:bCs/>
          <w:u w:val="single"/>
        </w:rPr>
      </w:pPr>
    </w:p>
    <w:p w14:paraId="19DA68C3" w14:textId="6AF1C64C" w:rsidR="008A1B1A" w:rsidRDefault="008A1B1A" w:rsidP="008A1B1A">
      <w:pPr>
        <w:pStyle w:val="NormalWeb"/>
        <w:rPr>
          <w:b/>
          <w:bCs/>
          <w:u w:val="single"/>
        </w:rPr>
      </w:pPr>
    </w:p>
    <w:p w14:paraId="58513A0F" w14:textId="50EFA0A8" w:rsidR="008A1B1A" w:rsidRDefault="008A1B1A" w:rsidP="008A1B1A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-card clientprofile1 button click</w:t>
      </w:r>
    </w:p>
    <w:p w14:paraId="13F31D6F" w14:textId="70BCF1FB" w:rsidR="008A1B1A" w:rsidRDefault="008A1B1A" w:rsidP="008A1B1A">
      <w:pPr>
        <w:pStyle w:val="NormalWeb"/>
        <w:rPr>
          <w:b/>
          <w:bCs/>
          <w:u w:val="single"/>
        </w:rPr>
      </w:pPr>
    </w:p>
    <w:p w14:paraId="1E15355A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mouseUp</w:t>
      </w:r>
      <w:proofErr w:type="spellEnd"/>
    </w:p>
    <w:p w14:paraId="2EAC8028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color w:val="7F007F"/>
        </w:rPr>
        <w:t>the</w:t>
      </w:r>
      <w:r>
        <w:rPr>
          <w:color w:val="000000"/>
        </w:rPr>
        <w:t xml:space="preserve"> </w:t>
      </w:r>
      <w:r>
        <w:rPr>
          <w:color w:val="7F007F"/>
        </w:rPr>
        <w:t>environment</w:t>
      </w:r>
      <w:r>
        <w:rPr>
          <w:color w:val="000000"/>
        </w:rPr>
        <w:t xml:space="preserve"> = </w:t>
      </w:r>
      <w:r>
        <w:rPr>
          <w:color w:val="00007F"/>
        </w:rPr>
        <w:t>"mobile"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then</w:t>
      </w:r>
    </w:p>
    <w:p w14:paraId="2ABD5CCB" w14:textId="77777777" w:rsidR="008A1B1A" w:rsidRDefault="008A1B1A" w:rsidP="008A1B1A">
      <w:pPr>
        <w:pStyle w:val="NormalWeb"/>
      </w:pPr>
      <w:r>
        <w:rPr>
          <w:b/>
          <w:bCs/>
          <w:color w:val="7F7F00"/>
        </w:rPr>
        <w:t>set</w:t>
      </w:r>
      <w:r>
        <w:rPr>
          <w:color w:val="000000"/>
        </w:rPr>
        <w:t xml:space="preserve"> </w:t>
      </w:r>
      <w:r>
        <w:rPr>
          <w:color w:val="7F007F"/>
        </w:rPr>
        <w:t>the</w:t>
      </w:r>
      <w:r>
        <w:rPr>
          <w:color w:val="000000"/>
        </w:rPr>
        <w:t xml:space="preserve"> </w:t>
      </w:r>
      <w:r>
        <w:rPr>
          <w:color w:val="007F7F"/>
        </w:rPr>
        <w:t>name</w:t>
      </w:r>
      <w:r>
        <w:rPr>
          <w:color w:val="000000"/>
        </w:rPr>
        <w:t xml:space="preserve"> </w:t>
      </w:r>
      <w:r>
        <w:rPr>
          <w:color w:val="7F007F"/>
        </w:rPr>
        <w:t>of</w:t>
      </w:r>
      <w:r>
        <w:rPr>
          <w:color w:val="000000"/>
        </w:rPr>
        <w:t xml:space="preserve"> </w:t>
      </w:r>
      <w:r>
        <w:rPr>
          <w:color w:val="7F007F"/>
        </w:rPr>
        <w:t>the</w:t>
      </w:r>
      <w:r>
        <w:rPr>
          <w:color w:val="000000"/>
        </w:rPr>
        <w:t xml:space="preserve"> </w:t>
      </w:r>
      <w:proofErr w:type="spellStart"/>
      <w:r>
        <w:rPr>
          <w:color w:val="7F007F"/>
        </w:rPr>
        <w:t>templateimage</w:t>
      </w:r>
      <w:proofErr w:type="spellEnd"/>
      <w:r>
        <w:rPr>
          <w:color w:val="000000"/>
        </w:rPr>
        <w:t xml:space="preserve"> </w:t>
      </w:r>
      <w:r>
        <w:rPr>
          <w:color w:val="7F007F"/>
        </w:rPr>
        <w:t>to</w:t>
      </w:r>
      <w:r>
        <w:rPr>
          <w:color w:val="000000"/>
        </w:rPr>
        <w:t xml:space="preserve"> </w:t>
      </w:r>
      <w:r>
        <w:rPr>
          <w:color w:val="00007F"/>
        </w:rPr>
        <w:t>"propic1"</w:t>
      </w:r>
    </w:p>
    <w:p w14:paraId="3D9D9E8E" w14:textId="77777777" w:rsidR="008A1B1A" w:rsidRDefault="008A1B1A" w:rsidP="008A1B1A">
      <w:pPr>
        <w:pStyle w:val="NormalWeb"/>
      </w:pPr>
      <w:proofErr w:type="spellStart"/>
      <w:r>
        <w:rPr>
          <w:color w:val="000000"/>
        </w:rPr>
        <w:t>mobilePickPhoto</w:t>
      </w:r>
      <w:proofErr w:type="spellEnd"/>
      <w:r>
        <w:rPr>
          <w:color w:val="000000"/>
        </w:rPr>
        <w:t xml:space="preserve"> </w:t>
      </w:r>
      <w:r>
        <w:rPr>
          <w:color w:val="00007F"/>
        </w:rPr>
        <w:t>"front camera"</w:t>
      </w:r>
      <w:r>
        <w:rPr>
          <w:color w:val="000000"/>
        </w:rPr>
        <w:t xml:space="preserve"> ,</w:t>
      </w:r>
      <w:proofErr w:type="gramStart"/>
      <w:r>
        <w:rPr>
          <w:color w:val="00007F"/>
        </w:rPr>
        <w:t>250</w:t>
      </w:r>
      <w:r>
        <w:rPr>
          <w:color w:val="000000"/>
        </w:rPr>
        <w:t xml:space="preserve"> ,</w:t>
      </w:r>
      <w:proofErr w:type="gramEnd"/>
      <w:r>
        <w:rPr>
          <w:color w:val="000000"/>
        </w:rPr>
        <w:t xml:space="preserve"> </w:t>
      </w:r>
      <w:r>
        <w:rPr>
          <w:color w:val="00007F"/>
        </w:rPr>
        <w:t>250</w:t>
      </w:r>
    </w:p>
    <w:p w14:paraId="62D87A03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color w:val="7F007F"/>
        </w:rPr>
        <w:t>the</w:t>
      </w:r>
      <w:r>
        <w:rPr>
          <w:color w:val="000000"/>
        </w:rPr>
        <w:t xml:space="preserve"> </w:t>
      </w:r>
      <w:r>
        <w:rPr>
          <w:color w:val="7F007F"/>
        </w:rPr>
        <w:t>result</w:t>
      </w:r>
      <w:r>
        <w:rPr>
          <w:color w:val="000000"/>
        </w:rPr>
        <w:t xml:space="preserve"> = </w:t>
      </w:r>
      <w:r>
        <w:rPr>
          <w:color w:val="00007F"/>
        </w:rPr>
        <w:t>""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7F7F00"/>
        </w:rPr>
        <w:t>put</w:t>
      </w:r>
      <w:r>
        <w:rPr>
          <w:color w:val="000000"/>
        </w:rPr>
        <w:t xml:space="preserve"> </w:t>
      </w:r>
      <w:r>
        <w:rPr>
          <w:color w:val="7F007F"/>
        </w:rPr>
        <w:t>the</w:t>
      </w:r>
      <w:r>
        <w:rPr>
          <w:color w:val="000000"/>
        </w:rPr>
        <w:t xml:space="preserve"> </w:t>
      </w:r>
      <w:r>
        <w:rPr>
          <w:color w:val="7F007F"/>
        </w:rPr>
        <w:t>result</w:t>
      </w:r>
      <w:r>
        <w:rPr>
          <w:color w:val="000000"/>
        </w:rPr>
        <w:t xml:space="preserve"> </w:t>
      </w:r>
      <w:r>
        <w:rPr>
          <w:color w:val="7F007F"/>
        </w:rPr>
        <w:t>into</w:t>
      </w:r>
      <w:r>
        <w:rPr>
          <w:color w:val="000000"/>
        </w:rPr>
        <w:t xml:space="preserve"> </w:t>
      </w:r>
      <w:r>
        <w:rPr>
          <w:color w:val="7F007F"/>
        </w:rPr>
        <w:t>field</w:t>
      </w:r>
      <w:r>
        <w:rPr>
          <w:color w:val="000000"/>
        </w:rPr>
        <w:t xml:space="preserve"> </w:t>
      </w:r>
      <w:r>
        <w:rPr>
          <w:color w:val="00007F"/>
        </w:rPr>
        <w:t>"</w:t>
      </w:r>
      <w:proofErr w:type="spellStart"/>
      <w:r>
        <w:rPr>
          <w:color w:val="00007F"/>
        </w:rPr>
        <w:t>profilePhoto</w:t>
      </w:r>
      <w:proofErr w:type="spellEnd"/>
      <w:r>
        <w:rPr>
          <w:color w:val="00007F"/>
        </w:rPr>
        <w:t>"</w:t>
      </w:r>
    </w:p>
    <w:p w14:paraId="25CDA96C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r>
        <w:rPr>
          <w:b/>
          <w:bCs/>
          <w:color w:val="000000"/>
        </w:rPr>
        <w:t>if</w:t>
      </w:r>
    </w:p>
    <w:p w14:paraId="5DE95007" w14:textId="77777777" w:rsidR="008A1B1A" w:rsidRDefault="008A1B1A" w:rsidP="008A1B1A">
      <w:pPr>
        <w:pStyle w:val="NormalWeb"/>
      </w:pPr>
      <w:r>
        <w:rPr>
          <w:b/>
          <w:bCs/>
          <w:color w:val="000000"/>
        </w:rPr>
        <w:t>end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mouseUp</w:t>
      </w:r>
      <w:proofErr w:type="spellEnd"/>
    </w:p>
    <w:p w14:paraId="1B9C0F0A" w14:textId="77777777" w:rsidR="008A1B1A" w:rsidRDefault="008A1B1A" w:rsidP="008A1B1A">
      <w:pPr>
        <w:pStyle w:val="NormalWeb"/>
        <w:rPr>
          <w:b/>
          <w:bCs/>
          <w:u w:val="single"/>
        </w:rPr>
      </w:pPr>
    </w:p>
    <w:p w14:paraId="25B37810" w14:textId="29B2B952" w:rsidR="008A1B1A" w:rsidRDefault="008A1B1A" w:rsidP="008A1B1A">
      <w:pPr>
        <w:pStyle w:val="NormalWeb"/>
        <w:ind w:left="720"/>
      </w:pPr>
      <w:r>
        <w:t xml:space="preserve"> </w:t>
      </w:r>
    </w:p>
    <w:p w14:paraId="2538564D" w14:textId="77777777" w:rsidR="008A1B1A" w:rsidRPr="008A1B1A" w:rsidRDefault="008A1B1A" w:rsidP="008A1B1A">
      <w:pPr>
        <w:pStyle w:val="NormalWeb"/>
        <w:rPr>
          <w:b/>
          <w:bCs/>
          <w:u w:val="single"/>
        </w:rPr>
      </w:pPr>
    </w:p>
    <w:p w14:paraId="47788060" w14:textId="77777777" w:rsidR="008A1B1A" w:rsidRDefault="008A1B1A" w:rsidP="007A20D1">
      <w:pPr>
        <w:pStyle w:val="NormalWeb"/>
        <w:ind w:left="720"/>
      </w:pPr>
    </w:p>
    <w:p w14:paraId="5CFAEA4D" w14:textId="20FB6B49" w:rsidR="008A1B1A" w:rsidRDefault="008A1B1A" w:rsidP="007A20D1">
      <w:pPr>
        <w:pStyle w:val="NormalWeb"/>
        <w:ind w:left="720"/>
      </w:pPr>
    </w:p>
    <w:p w14:paraId="684F84CB" w14:textId="77777777" w:rsidR="008A1B1A" w:rsidRDefault="008A1B1A" w:rsidP="007A20D1">
      <w:pPr>
        <w:pStyle w:val="NormalWeb"/>
        <w:ind w:left="720"/>
      </w:pPr>
    </w:p>
    <w:p w14:paraId="21EE5D1E" w14:textId="77777777" w:rsidR="007A20D1" w:rsidRDefault="007A20D1" w:rsidP="007A20D1"/>
    <w:sectPr w:rsidR="007A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143D"/>
    <w:multiLevelType w:val="hybridMultilevel"/>
    <w:tmpl w:val="D298C878"/>
    <w:lvl w:ilvl="0" w:tplc="EB76A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06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D1"/>
    <w:rsid w:val="007A20D1"/>
    <w:rsid w:val="008A1B1A"/>
    <w:rsid w:val="00977611"/>
    <w:rsid w:val="00CC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5AA5"/>
  <w15:chartTrackingRefBased/>
  <w15:docId w15:val="{7984B464-4868-49E4-BCDF-64A9AFE1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Istvan Mester</dc:creator>
  <cp:keywords/>
  <dc:description/>
  <cp:lastModifiedBy>(s) Istvan Mester</cp:lastModifiedBy>
  <cp:revision>1</cp:revision>
  <dcterms:created xsi:type="dcterms:W3CDTF">2023-01-10T22:43:00Z</dcterms:created>
  <dcterms:modified xsi:type="dcterms:W3CDTF">2023-01-10T23:13:00Z</dcterms:modified>
</cp:coreProperties>
</file>