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2C7A4" w14:textId="77777777" w:rsidR="00281CBB" w:rsidRPr="00281CBB" w:rsidRDefault="00281CBB" w:rsidP="00281CBB">
      <w:pPr>
        <w:shd w:val="clear" w:color="auto" w:fill="FFFFFF"/>
        <w:spacing w:after="240" w:line="240" w:lineRule="auto"/>
        <w:outlineLvl w:val="1"/>
        <w:rPr>
          <w:rFonts w:ascii="Source Sans Pro" w:eastAsia="Times New Roman" w:hAnsi="Source Sans Pro" w:cs="Times New Roman"/>
          <w:b/>
          <w:bCs/>
          <w:color w:val="1F1F1F"/>
          <w:spacing w:val="-2"/>
          <w:sz w:val="36"/>
          <w:szCs w:val="36"/>
          <w:lang w:eastAsia="pt-PT"/>
        </w:rPr>
      </w:pPr>
      <w:r w:rsidRPr="00281CBB">
        <w:rPr>
          <w:rFonts w:ascii="Source Sans Pro" w:eastAsia="Times New Roman" w:hAnsi="Source Sans Pro" w:cs="Times New Roman"/>
          <w:b/>
          <w:bCs/>
          <w:color w:val="1F1F1F"/>
          <w:spacing w:val="-2"/>
          <w:sz w:val="36"/>
          <w:szCs w:val="36"/>
          <w:lang w:eastAsia="pt-PT"/>
        </w:rPr>
        <w:t>Prólogo</w:t>
      </w:r>
    </w:p>
    <w:p w14:paraId="5611C707" w14:textId="77777777" w:rsidR="00281CBB" w:rsidRPr="00281CBB" w:rsidRDefault="00281CBB" w:rsidP="00281CBB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eastAsia="pt-PT"/>
        </w:rPr>
      </w:pPr>
      <w:r w:rsidRPr="00281CBB">
        <w:rPr>
          <w:rFonts w:ascii="Source Sans Pro" w:eastAsia="Times New Roman" w:hAnsi="Source Sans Pro" w:cs="Times New Roman"/>
          <w:color w:val="1F1F1F"/>
          <w:sz w:val="24"/>
          <w:szCs w:val="24"/>
          <w:lang w:eastAsia="pt-PT"/>
        </w:rPr>
        <w:t xml:space="preserve">Neste último exercício da Parte 1, iremos praticar não só o que vimos até agora no </w:t>
      </w:r>
      <w:proofErr w:type="gramStart"/>
      <w:r w:rsidRPr="00281CBB">
        <w:rPr>
          <w:rFonts w:ascii="Source Sans Pro" w:eastAsia="Times New Roman" w:hAnsi="Source Sans Pro" w:cs="Times New Roman"/>
          <w:color w:val="1F1F1F"/>
          <w:sz w:val="24"/>
          <w:szCs w:val="24"/>
          <w:lang w:eastAsia="pt-PT"/>
        </w:rPr>
        <w:t>curso</w:t>
      </w:r>
      <w:proofErr w:type="gramEnd"/>
      <w:r w:rsidRPr="00281CBB">
        <w:rPr>
          <w:rFonts w:ascii="Source Sans Pro" w:eastAsia="Times New Roman" w:hAnsi="Source Sans Pro" w:cs="Times New Roman"/>
          <w:color w:val="1F1F1F"/>
          <w:sz w:val="24"/>
          <w:szCs w:val="24"/>
          <w:lang w:eastAsia="pt-PT"/>
        </w:rPr>
        <w:t xml:space="preserve"> mas também outra habilidade importante de um programador: utilizar e interagir com código escrito por terceiros. Aqui, você não irá implementar o seu programa do zero. Você irá partir de um programa já iniciado e irá completá-lo. Na verdade, esse é o caso mais comum na indústria de software, onde muitos desenvolvedores trabalham colaborativamente em um mesmo programa.</w:t>
      </w:r>
    </w:p>
    <w:p w14:paraId="030D3954" w14:textId="77777777" w:rsidR="00281CBB" w:rsidRPr="00281CBB" w:rsidRDefault="00281CBB" w:rsidP="00281CBB">
      <w:pPr>
        <w:shd w:val="clear" w:color="auto" w:fill="FFFFFF"/>
        <w:spacing w:before="480" w:after="240" w:line="240" w:lineRule="auto"/>
        <w:outlineLvl w:val="1"/>
        <w:rPr>
          <w:rFonts w:ascii="Source Sans Pro" w:eastAsia="Times New Roman" w:hAnsi="Source Sans Pro" w:cs="Times New Roman"/>
          <w:b/>
          <w:bCs/>
          <w:color w:val="1F1F1F"/>
          <w:spacing w:val="-2"/>
          <w:sz w:val="36"/>
          <w:szCs w:val="36"/>
          <w:lang w:eastAsia="pt-PT"/>
        </w:rPr>
      </w:pPr>
      <w:r w:rsidRPr="00281CBB">
        <w:rPr>
          <w:rFonts w:ascii="Source Sans Pro" w:eastAsia="Times New Roman" w:hAnsi="Source Sans Pro" w:cs="Times New Roman"/>
          <w:b/>
          <w:bCs/>
          <w:color w:val="1F1F1F"/>
          <w:spacing w:val="-2"/>
          <w:sz w:val="36"/>
          <w:szCs w:val="36"/>
          <w:lang w:eastAsia="pt-PT"/>
        </w:rPr>
        <w:t xml:space="preserve">Introdução </w:t>
      </w:r>
    </w:p>
    <w:p w14:paraId="2D5D0091" w14:textId="77777777" w:rsidR="00281CBB" w:rsidRPr="00281CBB" w:rsidRDefault="00281CBB" w:rsidP="00281CBB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eastAsia="pt-PT"/>
        </w:rPr>
      </w:pPr>
      <w:r w:rsidRPr="00281CBB">
        <w:rPr>
          <w:rFonts w:ascii="Source Sans Pro" w:eastAsia="Times New Roman" w:hAnsi="Source Sans Pro" w:cs="Times New Roman"/>
          <w:color w:val="1F1F1F"/>
          <w:sz w:val="24"/>
          <w:szCs w:val="24"/>
          <w:lang w:eastAsia="pt-PT"/>
        </w:rPr>
        <w:t xml:space="preserve">Manuel Estandarte é monitor na disciplina </w:t>
      </w:r>
      <w:r w:rsidRPr="00281CBB">
        <w:rPr>
          <w:rFonts w:ascii="Source Sans Pro" w:eastAsia="Times New Roman" w:hAnsi="Source Sans Pro" w:cs="Times New Roman"/>
          <w:i/>
          <w:iCs/>
          <w:color w:val="1F1F1F"/>
          <w:sz w:val="24"/>
          <w:szCs w:val="24"/>
          <w:lang w:eastAsia="pt-PT"/>
        </w:rPr>
        <w:t>Introdução à Produção Textual I</w:t>
      </w:r>
      <w:r w:rsidRPr="00281CBB">
        <w:rPr>
          <w:rFonts w:ascii="Source Sans Pro" w:eastAsia="Times New Roman" w:hAnsi="Source Sans Pro" w:cs="Times New Roman"/>
          <w:color w:val="1F1F1F"/>
          <w:sz w:val="24"/>
          <w:szCs w:val="24"/>
          <w:lang w:eastAsia="pt-PT"/>
        </w:rPr>
        <w:t xml:space="preserve"> na Universidade de Pasárgada (UPA). Durante o período letivo, Manuel descobriu que uma epidemia de COH-PIAH estava se espalhando pela UPA. Essa doença rara e altamente contagiosa faz com que indivíduos contaminados produzam, involuntariamente, textos muito semelhantes aos de outras pessoas. Após a entrega da primeira redação, Manuel desconfiou que alguns alunos estavam sofrendo de COH-PIAH. Manuel, preocupado com a saúde da turma, resolveu buscar um método para identificar os casos de COH-PIAH. Para isso, ele necessita da sua ajuda para desenvolver um programa que o auxilie a identificar os alunos contaminados.</w:t>
      </w:r>
    </w:p>
    <w:p w14:paraId="63EB853B" w14:textId="77777777" w:rsidR="00281CBB" w:rsidRPr="00281CBB" w:rsidRDefault="00281CBB" w:rsidP="00281CBB">
      <w:pPr>
        <w:shd w:val="clear" w:color="auto" w:fill="FFFFFF"/>
        <w:spacing w:before="480" w:after="240" w:line="240" w:lineRule="auto"/>
        <w:outlineLvl w:val="1"/>
        <w:rPr>
          <w:rFonts w:ascii="Source Sans Pro" w:eastAsia="Times New Roman" w:hAnsi="Source Sans Pro" w:cs="Times New Roman"/>
          <w:b/>
          <w:bCs/>
          <w:color w:val="1F1F1F"/>
          <w:spacing w:val="-2"/>
          <w:sz w:val="36"/>
          <w:szCs w:val="36"/>
          <w:lang w:eastAsia="pt-PT"/>
        </w:rPr>
      </w:pPr>
      <w:proofErr w:type="spellStart"/>
      <w:r w:rsidRPr="00281CBB">
        <w:rPr>
          <w:rFonts w:ascii="Source Sans Pro" w:eastAsia="Times New Roman" w:hAnsi="Source Sans Pro" w:cs="Times New Roman"/>
          <w:b/>
          <w:bCs/>
          <w:color w:val="1F1F1F"/>
          <w:spacing w:val="-2"/>
          <w:sz w:val="36"/>
          <w:szCs w:val="36"/>
          <w:lang w:eastAsia="pt-PT"/>
        </w:rPr>
        <w:t>Detecção</w:t>
      </w:r>
      <w:proofErr w:type="spellEnd"/>
      <w:r w:rsidRPr="00281CBB">
        <w:rPr>
          <w:rFonts w:ascii="Source Sans Pro" w:eastAsia="Times New Roman" w:hAnsi="Source Sans Pro" w:cs="Times New Roman"/>
          <w:b/>
          <w:bCs/>
          <w:color w:val="1F1F1F"/>
          <w:spacing w:val="-2"/>
          <w:sz w:val="36"/>
          <w:szCs w:val="36"/>
          <w:lang w:eastAsia="pt-PT"/>
        </w:rPr>
        <w:t xml:space="preserve"> de autoria</w:t>
      </w:r>
    </w:p>
    <w:p w14:paraId="5D630F02" w14:textId="77777777" w:rsidR="00281CBB" w:rsidRPr="00281CBB" w:rsidRDefault="00281CBB" w:rsidP="00281CBB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eastAsia="pt-PT"/>
        </w:rPr>
      </w:pPr>
      <w:r w:rsidRPr="00281CBB">
        <w:rPr>
          <w:rFonts w:ascii="Source Sans Pro" w:eastAsia="Times New Roman" w:hAnsi="Source Sans Pro" w:cs="Times New Roman"/>
          <w:color w:val="1F1F1F"/>
          <w:sz w:val="24"/>
          <w:szCs w:val="24"/>
          <w:lang w:eastAsia="pt-PT"/>
        </w:rPr>
        <w:t xml:space="preserve">Diferentes pessoas possuem diferentes estilos de escrita; por exemplo, algumas pessoas preferem sentenças mais curtas, outras preferem sentenças mais longas. Utilizando diversas estatísticas do texto, é possível identificar </w:t>
      </w:r>
      <w:proofErr w:type="spellStart"/>
      <w:r w:rsidRPr="00281CBB">
        <w:rPr>
          <w:rFonts w:ascii="Source Sans Pro" w:eastAsia="Times New Roman" w:hAnsi="Source Sans Pro" w:cs="Times New Roman"/>
          <w:color w:val="1F1F1F"/>
          <w:sz w:val="24"/>
          <w:szCs w:val="24"/>
          <w:lang w:eastAsia="pt-PT"/>
        </w:rPr>
        <w:t>aspectos</w:t>
      </w:r>
      <w:proofErr w:type="spellEnd"/>
      <w:r w:rsidRPr="00281CBB">
        <w:rPr>
          <w:rFonts w:ascii="Source Sans Pro" w:eastAsia="Times New Roman" w:hAnsi="Source Sans Pro" w:cs="Times New Roman"/>
          <w:color w:val="1F1F1F"/>
          <w:sz w:val="24"/>
          <w:szCs w:val="24"/>
          <w:lang w:eastAsia="pt-PT"/>
        </w:rPr>
        <w:t xml:space="preserve"> que funcionam como uma “assinatura” do seu autor e, portanto, é possível </w:t>
      </w:r>
      <w:proofErr w:type="spellStart"/>
      <w:r w:rsidRPr="00281CBB">
        <w:rPr>
          <w:rFonts w:ascii="Source Sans Pro" w:eastAsia="Times New Roman" w:hAnsi="Source Sans Pro" w:cs="Times New Roman"/>
          <w:color w:val="1F1F1F"/>
          <w:sz w:val="24"/>
          <w:szCs w:val="24"/>
          <w:lang w:eastAsia="pt-PT"/>
        </w:rPr>
        <w:t>detectar</w:t>
      </w:r>
      <w:proofErr w:type="spellEnd"/>
      <w:r w:rsidRPr="00281CBB">
        <w:rPr>
          <w:rFonts w:ascii="Source Sans Pro" w:eastAsia="Times New Roman" w:hAnsi="Source Sans Pro" w:cs="Times New Roman"/>
          <w:color w:val="1F1F1F"/>
          <w:sz w:val="24"/>
          <w:szCs w:val="24"/>
          <w:lang w:eastAsia="pt-PT"/>
        </w:rPr>
        <w:t xml:space="preserve"> se dois textos dados foram escritos por uma mesma pessoa. Ou seja, essa “assinatura” pode ser utilizada para </w:t>
      </w:r>
      <w:proofErr w:type="spellStart"/>
      <w:r w:rsidRPr="00281CBB">
        <w:rPr>
          <w:rFonts w:ascii="Source Sans Pro" w:eastAsia="Times New Roman" w:hAnsi="Source Sans Pro" w:cs="Times New Roman"/>
          <w:color w:val="1F1F1F"/>
          <w:sz w:val="24"/>
          <w:szCs w:val="24"/>
          <w:lang w:eastAsia="pt-PT"/>
        </w:rPr>
        <w:t>detecção</w:t>
      </w:r>
      <w:proofErr w:type="spellEnd"/>
      <w:r w:rsidRPr="00281CBB">
        <w:rPr>
          <w:rFonts w:ascii="Source Sans Pro" w:eastAsia="Times New Roman" w:hAnsi="Source Sans Pro" w:cs="Times New Roman"/>
          <w:color w:val="1F1F1F"/>
          <w:sz w:val="24"/>
          <w:szCs w:val="24"/>
          <w:lang w:eastAsia="pt-PT"/>
        </w:rPr>
        <w:t xml:space="preserve"> de plágio, evidência forense ou, neste caso, para diagnosticar a grave doença COH-PIAH.</w:t>
      </w:r>
    </w:p>
    <w:p w14:paraId="3C43B31E" w14:textId="77777777" w:rsidR="00281CBB" w:rsidRPr="00281CBB" w:rsidRDefault="00281CBB" w:rsidP="00281CBB">
      <w:pPr>
        <w:shd w:val="clear" w:color="auto" w:fill="FFFFFF"/>
        <w:spacing w:before="480" w:after="240" w:line="240" w:lineRule="auto"/>
        <w:outlineLvl w:val="1"/>
        <w:rPr>
          <w:rFonts w:ascii="Source Sans Pro" w:eastAsia="Times New Roman" w:hAnsi="Source Sans Pro" w:cs="Times New Roman"/>
          <w:b/>
          <w:bCs/>
          <w:color w:val="1F1F1F"/>
          <w:spacing w:val="-2"/>
          <w:sz w:val="36"/>
          <w:szCs w:val="36"/>
          <w:lang w:eastAsia="pt-PT"/>
        </w:rPr>
      </w:pPr>
      <w:r w:rsidRPr="00281CBB">
        <w:rPr>
          <w:rFonts w:ascii="Source Sans Pro" w:eastAsia="Times New Roman" w:hAnsi="Source Sans Pro" w:cs="Times New Roman"/>
          <w:b/>
          <w:bCs/>
          <w:color w:val="1F1F1F"/>
          <w:spacing w:val="-2"/>
          <w:sz w:val="36"/>
          <w:szCs w:val="36"/>
          <w:lang w:eastAsia="pt-PT"/>
        </w:rPr>
        <w:t>Traços linguísticos</w:t>
      </w:r>
    </w:p>
    <w:p w14:paraId="0C3B5540" w14:textId="77777777" w:rsidR="00281CBB" w:rsidRPr="00281CBB" w:rsidRDefault="00281CBB" w:rsidP="00281CBB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eastAsia="pt-PT"/>
        </w:rPr>
      </w:pPr>
      <w:r w:rsidRPr="00281CBB">
        <w:rPr>
          <w:rFonts w:ascii="Source Sans Pro" w:eastAsia="Times New Roman" w:hAnsi="Source Sans Pro" w:cs="Times New Roman"/>
          <w:color w:val="1F1F1F"/>
          <w:sz w:val="24"/>
          <w:szCs w:val="24"/>
          <w:lang w:eastAsia="pt-PT"/>
        </w:rPr>
        <w:t xml:space="preserve">Neste exercício utilizaremos as seguintes estatísticas para </w:t>
      </w:r>
      <w:proofErr w:type="spellStart"/>
      <w:r w:rsidRPr="00281CBB">
        <w:rPr>
          <w:rFonts w:ascii="Source Sans Pro" w:eastAsia="Times New Roman" w:hAnsi="Source Sans Pro" w:cs="Times New Roman"/>
          <w:color w:val="1F1F1F"/>
          <w:sz w:val="24"/>
          <w:szCs w:val="24"/>
          <w:lang w:eastAsia="pt-PT"/>
        </w:rPr>
        <w:t>detectar</w:t>
      </w:r>
      <w:proofErr w:type="spellEnd"/>
      <w:r w:rsidRPr="00281CBB">
        <w:rPr>
          <w:rFonts w:ascii="Source Sans Pro" w:eastAsia="Times New Roman" w:hAnsi="Source Sans Pro" w:cs="Times New Roman"/>
          <w:color w:val="1F1F1F"/>
          <w:sz w:val="24"/>
          <w:szCs w:val="24"/>
          <w:lang w:eastAsia="pt-PT"/>
        </w:rPr>
        <w:t xml:space="preserve"> a doença:</w:t>
      </w:r>
    </w:p>
    <w:p w14:paraId="5B423970" w14:textId="77777777" w:rsidR="00281CBB" w:rsidRPr="00281CBB" w:rsidRDefault="00281CBB" w:rsidP="00281CB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eastAsia="pt-PT"/>
        </w:rPr>
      </w:pPr>
      <w:r w:rsidRPr="00281CBB">
        <w:rPr>
          <w:rFonts w:ascii="Source Sans Pro" w:eastAsia="Times New Roman" w:hAnsi="Source Sans Pro" w:cs="Times New Roman"/>
          <w:color w:val="1F1F1F"/>
          <w:sz w:val="24"/>
          <w:szCs w:val="24"/>
          <w:lang w:eastAsia="pt-PT"/>
        </w:rPr>
        <w:t>Tamanho médio de palavra: Média simples do número de caracteres por palavra.</w:t>
      </w:r>
    </w:p>
    <w:p w14:paraId="16A25894" w14:textId="77777777" w:rsidR="00281CBB" w:rsidRPr="00281CBB" w:rsidRDefault="00281CBB" w:rsidP="00281CB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eastAsia="pt-PT"/>
        </w:rPr>
      </w:pPr>
      <w:r w:rsidRPr="00281CBB">
        <w:rPr>
          <w:rFonts w:ascii="Source Sans Pro" w:eastAsia="Times New Roman" w:hAnsi="Source Sans Pro" w:cs="Times New Roman"/>
          <w:color w:val="1F1F1F"/>
          <w:sz w:val="24"/>
          <w:szCs w:val="24"/>
          <w:lang w:eastAsia="pt-PT"/>
        </w:rPr>
        <w:t xml:space="preserve">Relação </w:t>
      </w:r>
      <w:proofErr w:type="spellStart"/>
      <w:r w:rsidRPr="00281CBB">
        <w:rPr>
          <w:rFonts w:ascii="Source Sans Pro" w:eastAsia="Times New Roman" w:hAnsi="Source Sans Pro" w:cs="Times New Roman"/>
          <w:color w:val="1F1F1F"/>
          <w:sz w:val="24"/>
          <w:szCs w:val="24"/>
          <w:lang w:eastAsia="pt-PT"/>
        </w:rPr>
        <w:t>Type-Token</w:t>
      </w:r>
      <w:proofErr w:type="spellEnd"/>
      <w:r w:rsidRPr="00281CBB">
        <w:rPr>
          <w:rFonts w:ascii="Source Sans Pro" w:eastAsia="Times New Roman" w:hAnsi="Source Sans Pro" w:cs="Times New Roman"/>
          <w:color w:val="1F1F1F"/>
          <w:sz w:val="24"/>
          <w:szCs w:val="24"/>
          <w:lang w:eastAsia="pt-PT"/>
        </w:rPr>
        <w:t>: Número de palavras diferentes utilizadas em um texto divididas pelo total de palavras.</w:t>
      </w:r>
    </w:p>
    <w:p w14:paraId="6D2CE5E7" w14:textId="77777777" w:rsidR="00281CBB" w:rsidRPr="00281CBB" w:rsidRDefault="00281CBB" w:rsidP="00281CB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eastAsia="pt-PT"/>
        </w:rPr>
      </w:pPr>
      <w:r w:rsidRPr="00281CBB">
        <w:rPr>
          <w:rFonts w:ascii="Source Sans Pro" w:eastAsia="Times New Roman" w:hAnsi="Source Sans Pro" w:cs="Times New Roman"/>
          <w:color w:val="1F1F1F"/>
          <w:sz w:val="24"/>
          <w:szCs w:val="24"/>
          <w:lang w:eastAsia="pt-PT"/>
        </w:rPr>
        <w:t xml:space="preserve">Razão </w:t>
      </w:r>
      <w:proofErr w:type="spellStart"/>
      <w:r w:rsidRPr="00281CBB">
        <w:rPr>
          <w:rFonts w:ascii="Source Sans Pro" w:eastAsia="Times New Roman" w:hAnsi="Source Sans Pro" w:cs="Times New Roman"/>
          <w:color w:val="1F1F1F"/>
          <w:sz w:val="24"/>
          <w:szCs w:val="24"/>
          <w:lang w:eastAsia="pt-PT"/>
        </w:rPr>
        <w:t>Hapax</w:t>
      </w:r>
      <w:proofErr w:type="spellEnd"/>
      <w:r w:rsidRPr="00281CBB">
        <w:rPr>
          <w:rFonts w:ascii="Source Sans Pro" w:eastAsia="Times New Roman" w:hAnsi="Source Sans Pro" w:cs="Times New Roman"/>
          <w:color w:val="1F1F1F"/>
          <w:sz w:val="24"/>
          <w:szCs w:val="24"/>
          <w:lang w:eastAsia="pt-PT"/>
        </w:rPr>
        <w:t xml:space="preserve"> </w:t>
      </w:r>
      <w:proofErr w:type="spellStart"/>
      <w:r w:rsidRPr="00281CBB">
        <w:rPr>
          <w:rFonts w:ascii="Source Sans Pro" w:eastAsia="Times New Roman" w:hAnsi="Source Sans Pro" w:cs="Times New Roman"/>
          <w:color w:val="1F1F1F"/>
          <w:sz w:val="24"/>
          <w:szCs w:val="24"/>
          <w:lang w:eastAsia="pt-PT"/>
        </w:rPr>
        <w:t>Legomana</w:t>
      </w:r>
      <w:proofErr w:type="spellEnd"/>
      <w:r w:rsidRPr="00281CBB">
        <w:rPr>
          <w:rFonts w:ascii="Source Sans Pro" w:eastAsia="Times New Roman" w:hAnsi="Source Sans Pro" w:cs="Times New Roman"/>
          <w:color w:val="1F1F1F"/>
          <w:sz w:val="24"/>
          <w:szCs w:val="24"/>
          <w:lang w:eastAsia="pt-PT"/>
        </w:rPr>
        <w:t>: Número de palavras utilizadas uma única vez dividido pelo número total de palavras.</w:t>
      </w:r>
    </w:p>
    <w:p w14:paraId="6E7CBB56" w14:textId="77777777" w:rsidR="00281CBB" w:rsidRPr="00281CBB" w:rsidRDefault="00281CBB" w:rsidP="00281CB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eastAsia="pt-PT"/>
        </w:rPr>
      </w:pPr>
      <w:r w:rsidRPr="00281CBB">
        <w:rPr>
          <w:rFonts w:ascii="Source Sans Pro" w:eastAsia="Times New Roman" w:hAnsi="Source Sans Pro" w:cs="Times New Roman"/>
          <w:color w:val="1F1F1F"/>
          <w:sz w:val="24"/>
          <w:szCs w:val="24"/>
          <w:lang w:eastAsia="pt-PT"/>
        </w:rPr>
        <w:t>Tamanho médio de sentença: Média simples do número de caracteres por sentença.</w:t>
      </w:r>
    </w:p>
    <w:p w14:paraId="422BCC27" w14:textId="77777777" w:rsidR="00281CBB" w:rsidRPr="00281CBB" w:rsidRDefault="00281CBB" w:rsidP="00281CB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eastAsia="pt-PT"/>
        </w:rPr>
      </w:pPr>
      <w:r w:rsidRPr="00281CBB">
        <w:rPr>
          <w:rFonts w:ascii="Source Sans Pro" w:eastAsia="Times New Roman" w:hAnsi="Source Sans Pro" w:cs="Times New Roman"/>
          <w:color w:val="1F1F1F"/>
          <w:sz w:val="24"/>
          <w:szCs w:val="24"/>
          <w:lang w:eastAsia="pt-PT"/>
        </w:rPr>
        <w:lastRenderedPageBreak/>
        <w:t>Complexidade de sentença: Média simples do número de frases por sentença.</w:t>
      </w:r>
    </w:p>
    <w:p w14:paraId="2543BC07" w14:textId="77777777" w:rsidR="00281CBB" w:rsidRPr="00281CBB" w:rsidRDefault="00281CBB" w:rsidP="00281CB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eastAsia="pt-PT"/>
        </w:rPr>
      </w:pPr>
      <w:r w:rsidRPr="00281CBB">
        <w:rPr>
          <w:rFonts w:ascii="Source Sans Pro" w:eastAsia="Times New Roman" w:hAnsi="Source Sans Pro" w:cs="Times New Roman"/>
          <w:color w:val="1F1F1F"/>
          <w:sz w:val="24"/>
          <w:szCs w:val="24"/>
          <w:lang w:eastAsia="pt-PT"/>
        </w:rPr>
        <w:t>Tamanho médio de frase: Média simples do número de caracteres por frase.</w:t>
      </w:r>
    </w:p>
    <w:p w14:paraId="32911370" w14:textId="77777777" w:rsidR="00281CBB" w:rsidRPr="00281CBB" w:rsidRDefault="00281CBB" w:rsidP="00281CBB">
      <w:pPr>
        <w:shd w:val="clear" w:color="auto" w:fill="FFFFFF"/>
        <w:spacing w:before="480" w:after="240" w:line="240" w:lineRule="auto"/>
        <w:outlineLvl w:val="1"/>
        <w:rPr>
          <w:rFonts w:ascii="Source Sans Pro" w:eastAsia="Times New Roman" w:hAnsi="Source Sans Pro" w:cs="Times New Roman"/>
          <w:b/>
          <w:bCs/>
          <w:color w:val="1F1F1F"/>
          <w:spacing w:val="-2"/>
          <w:sz w:val="36"/>
          <w:szCs w:val="36"/>
          <w:lang w:eastAsia="pt-PT"/>
        </w:rPr>
      </w:pPr>
      <w:r w:rsidRPr="00281CBB">
        <w:rPr>
          <w:rFonts w:ascii="Source Sans Pro" w:eastAsia="Times New Roman" w:hAnsi="Source Sans Pro" w:cs="Times New Roman"/>
          <w:b/>
          <w:bCs/>
          <w:color w:val="1F1F1F"/>
          <w:spacing w:val="-2"/>
          <w:sz w:val="36"/>
          <w:szCs w:val="36"/>
          <w:lang w:eastAsia="pt-PT"/>
        </w:rPr>
        <w:t>Funcionamento do programa</w:t>
      </w:r>
    </w:p>
    <w:p w14:paraId="02A380B0" w14:textId="77777777" w:rsidR="00281CBB" w:rsidRPr="00281CBB" w:rsidRDefault="00281CBB" w:rsidP="00281CBB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eastAsia="pt-PT"/>
        </w:rPr>
      </w:pPr>
      <w:r w:rsidRPr="00281CBB">
        <w:rPr>
          <w:rFonts w:ascii="Source Sans Pro" w:eastAsia="Times New Roman" w:hAnsi="Source Sans Pro" w:cs="Times New Roman"/>
          <w:color w:val="1F1F1F"/>
          <w:sz w:val="24"/>
          <w:szCs w:val="24"/>
          <w:lang w:eastAsia="pt-PT"/>
        </w:rPr>
        <w:t>A partir da assinatura conhecida de um portador de COH-PIAH, seu programa deverá receber diversos textos e calcular os valores dos diferentes traços linguísticos desses textos para compará-los com a assinatura dada. Os traços linguísticos que seu programa deve utilizar são calculados da seguinte forma:</w:t>
      </w:r>
    </w:p>
    <w:p w14:paraId="558CA0F9" w14:textId="77777777" w:rsidR="00281CBB" w:rsidRPr="00281CBB" w:rsidRDefault="00281CBB" w:rsidP="00281CBB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eastAsia="pt-PT"/>
        </w:rPr>
      </w:pPr>
      <w:r w:rsidRPr="00281CBB">
        <w:rPr>
          <w:rFonts w:ascii="Source Sans Pro" w:eastAsia="Times New Roman" w:hAnsi="Source Sans Pro" w:cs="Times New Roman"/>
          <w:color w:val="1F1F1F"/>
          <w:sz w:val="24"/>
          <w:szCs w:val="24"/>
          <w:lang w:eastAsia="pt-PT"/>
        </w:rPr>
        <w:t>Tamanho médio de palavra é a soma dos tamanhos das palavras dividida pelo número total de palavras.</w:t>
      </w:r>
    </w:p>
    <w:p w14:paraId="0F0863C7" w14:textId="77777777" w:rsidR="00281CBB" w:rsidRPr="00281CBB" w:rsidRDefault="00281CBB" w:rsidP="00281CBB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eastAsia="pt-PT"/>
        </w:rPr>
      </w:pPr>
      <w:r w:rsidRPr="00281CBB">
        <w:rPr>
          <w:rFonts w:ascii="Source Sans Pro" w:eastAsia="Times New Roman" w:hAnsi="Source Sans Pro" w:cs="Times New Roman"/>
          <w:color w:val="1F1F1F"/>
          <w:sz w:val="24"/>
          <w:szCs w:val="24"/>
          <w:lang w:eastAsia="pt-PT"/>
        </w:rPr>
        <w:t xml:space="preserve">Relação </w:t>
      </w:r>
      <w:proofErr w:type="spellStart"/>
      <w:r w:rsidRPr="00281CBB">
        <w:rPr>
          <w:rFonts w:ascii="Source Sans Pro" w:eastAsia="Times New Roman" w:hAnsi="Source Sans Pro" w:cs="Times New Roman"/>
          <w:color w:val="1F1F1F"/>
          <w:sz w:val="24"/>
          <w:szCs w:val="24"/>
          <w:lang w:eastAsia="pt-PT"/>
        </w:rPr>
        <w:t>Type-Token</w:t>
      </w:r>
      <w:proofErr w:type="spellEnd"/>
      <w:r w:rsidRPr="00281CBB">
        <w:rPr>
          <w:rFonts w:ascii="Source Sans Pro" w:eastAsia="Times New Roman" w:hAnsi="Source Sans Pro" w:cs="Times New Roman"/>
          <w:color w:val="1F1F1F"/>
          <w:sz w:val="24"/>
          <w:szCs w:val="24"/>
          <w:lang w:eastAsia="pt-PT"/>
        </w:rPr>
        <w:t xml:space="preserve"> é o número de palavras diferentes dividido pelo número total de palavras. Por exemplo, na frase "O gato caçava o rato", temos 5 palavras no total (o, gato, caçava, o, rato) mas somente 4 diferentes (o, gato, caçava, rato). Nessa frase, a relação </w:t>
      </w:r>
      <w:proofErr w:type="spellStart"/>
      <w:r w:rsidRPr="00281CBB">
        <w:rPr>
          <w:rFonts w:ascii="Source Sans Pro" w:eastAsia="Times New Roman" w:hAnsi="Source Sans Pro" w:cs="Times New Roman"/>
          <w:color w:val="1F1F1F"/>
          <w:sz w:val="24"/>
          <w:szCs w:val="24"/>
          <w:lang w:eastAsia="pt-PT"/>
        </w:rPr>
        <w:t>Type-Token</w:t>
      </w:r>
      <w:proofErr w:type="spellEnd"/>
      <w:r w:rsidRPr="00281CBB">
        <w:rPr>
          <w:rFonts w:ascii="Source Sans Pro" w:eastAsia="Times New Roman" w:hAnsi="Source Sans Pro" w:cs="Times New Roman"/>
          <w:color w:val="1F1F1F"/>
          <w:sz w:val="24"/>
          <w:szCs w:val="24"/>
          <w:lang w:eastAsia="pt-PT"/>
        </w:rPr>
        <w:t xml:space="preserve"> vale </w:t>
      </w:r>
      <w:r w:rsidRPr="00281CBB">
        <w:rPr>
          <w:rFonts w:ascii="Times New Roman" w:eastAsia="Times New Roman" w:hAnsi="Times New Roman" w:cs="Times New Roman"/>
          <w:color w:val="1F1F1F"/>
          <w:sz w:val="29"/>
          <w:szCs w:val="29"/>
          <w:bdr w:val="none" w:sz="0" w:space="0" w:color="auto" w:frame="1"/>
          <w:lang w:eastAsia="pt-PT"/>
        </w:rPr>
        <w:t>45=0.8</w:t>
      </w:r>
      <w:r w:rsidRPr="00281CBB">
        <w:rPr>
          <w:rFonts w:ascii="Times New Roman" w:eastAsia="Times New Roman" w:hAnsi="Times New Roman" w:cs="Times New Roman"/>
          <w:color w:val="1F1F1F"/>
          <w:sz w:val="20"/>
          <w:szCs w:val="20"/>
          <w:lang w:eastAsia="pt-PT"/>
        </w:rPr>
        <w:t>54</w:t>
      </w:r>
      <w:r w:rsidRPr="00281CBB">
        <w:rPr>
          <w:rFonts w:ascii="Times New Roman" w:eastAsia="Times New Roman" w:hAnsi="Times New Roman" w:cs="Times New Roman"/>
          <w:color w:val="1F1F1F"/>
          <w:sz w:val="2"/>
          <w:szCs w:val="2"/>
          <w:lang w:eastAsia="pt-PT"/>
        </w:rPr>
        <w:t>​</w:t>
      </w:r>
      <w:r w:rsidRPr="00281CBB">
        <w:rPr>
          <w:rFonts w:ascii="Times New Roman" w:eastAsia="Times New Roman" w:hAnsi="Times New Roman" w:cs="Times New Roman"/>
          <w:color w:val="1F1F1F"/>
          <w:sz w:val="29"/>
          <w:szCs w:val="29"/>
          <w:lang w:eastAsia="pt-PT"/>
        </w:rPr>
        <w:t>=0.8</w:t>
      </w:r>
    </w:p>
    <w:p w14:paraId="4FE88250" w14:textId="77777777" w:rsidR="00281CBB" w:rsidRPr="00281CBB" w:rsidRDefault="00281CBB" w:rsidP="00281CBB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eastAsia="pt-PT"/>
        </w:rPr>
      </w:pPr>
      <w:r w:rsidRPr="00281CBB">
        <w:rPr>
          <w:rFonts w:ascii="Source Sans Pro" w:eastAsia="Times New Roman" w:hAnsi="Source Sans Pro" w:cs="Times New Roman"/>
          <w:color w:val="1F1F1F"/>
          <w:sz w:val="24"/>
          <w:szCs w:val="24"/>
          <w:lang w:eastAsia="pt-PT"/>
        </w:rPr>
        <w:t xml:space="preserve">Razão </w:t>
      </w:r>
      <w:proofErr w:type="spellStart"/>
      <w:r w:rsidRPr="00281CBB">
        <w:rPr>
          <w:rFonts w:ascii="Source Sans Pro" w:eastAsia="Times New Roman" w:hAnsi="Source Sans Pro" w:cs="Times New Roman"/>
          <w:color w:val="1F1F1F"/>
          <w:sz w:val="24"/>
          <w:szCs w:val="24"/>
          <w:lang w:eastAsia="pt-PT"/>
        </w:rPr>
        <w:t>Hapax</w:t>
      </w:r>
      <w:proofErr w:type="spellEnd"/>
      <w:r w:rsidRPr="00281CBB">
        <w:rPr>
          <w:rFonts w:ascii="Source Sans Pro" w:eastAsia="Times New Roman" w:hAnsi="Source Sans Pro" w:cs="Times New Roman"/>
          <w:color w:val="1F1F1F"/>
          <w:sz w:val="24"/>
          <w:szCs w:val="24"/>
          <w:lang w:eastAsia="pt-PT"/>
        </w:rPr>
        <w:t xml:space="preserve"> </w:t>
      </w:r>
      <w:proofErr w:type="spellStart"/>
      <w:r w:rsidRPr="00281CBB">
        <w:rPr>
          <w:rFonts w:ascii="Source Sans Pro" w:eastAsia="Times New Roman" w:hAnsi="Source Sans Pro" w:cs="Times New Roman"/>
          <w:color w:val="1F1F1F"/>
          <w:sz w:val="24"/>
          <w:szCs w:val="24"/>
          <w:lang w:eastAsia="pt-PT"/>
        </w:rPr>
        <w:t>Legomana</w:t>
      </w:r>
      <w:proofErr w:type="spellEnd"/>
      <w:r w:rsidRPr="00281CBB">
        <w:rPr>
          <w:rFonts w:ascii="Source Sans Pro" w:eastAsia="Times New Roman" w:hAnsi="Source Sans Pro" w:cs="Times New Roman"/>
          <w:color w:val="1F1F1F"/>
          <w:sz w:val="24"/>
          <w:szCs w:val="24"/>
          <w:lang w:eastAsia="pt-PT"/>
        </w:rPr>
        <w:t xml:space="preserve"> é o número de palavras que aparecem uma única vez dividido pelo total de palavras. Por exemplo, na frase "O gato caçava o rato", temos 5 palavras no total (o, gato, caçava, o, rato) mas somente 3 que aparecem só uma vez (gato, caçava, rato). Nessa frase, a relação </w:t>
      </w:r>
      <w:proofErr w:type="spellStart"/>
      <w:r w:rsidRPr="00281CBB">
        <w:rPr>
          <w:rFonts w:ascii="Source Sans Pro" w:eastAsia="Times New Roman" w:hAnsi="Source Sans Pro" w:cs="Times New Roman"/>
          <w:color w:val="1F1F1F"/>
          <w:sz w:val="24"/>
          <w:szCs w:val="24"/>
          <w:lang w:eastAsia="pt-PT"/>
        </w:rPr>
        <w:t>Hapax</w:t>
      </w:r>
      <w:proofErr w:type="spellEnd"/>
      <w:r w:rsidRPr="00281CBB">
        <w:rPr>
          <w:rFonts w:ascii="Source Sans Pro" w:eastAsia="Times New Roman" w:hAnsi="Source Sans Pro" w:cs="Times New Roman"/>
          <w:color w:val="1F1F1F"/>
          <w:sz w:val="24"/>
          <w:szCs w:val="24"/>
          <w:lang w:eastAsia="pt-PT"/>
        </w:rPr>
        <w:t xml:space="preserve"> </w:t>
      </w:r>
      <w:proofErr w:type="spellStart"/>
      <w:r w:rsidRPr="00281CBB">
        <w:rPr>
          <w:rFonts w:ascii="Source Sans Pro" w:eastAsia="Times New Roman" w:hAnsi="Source Sans Pro" w:cs="Times New Roman"/>
          <w:color w:val="1F1F1F"/>
          <w:sz w:val="24"/>
          <w:szCs w:val="24"/>
          <w:lang w:eastAsia="pt-PT"/>
        </w:rPr>
        <w:t>Legomana</w:t>
      </w:r>
      <w:proofErr w:type="spellEnd"/>
      <w:r w:rsidRPr="00281CBB">
        <w:rPr>
          <w:rFonts w:ascii="Source Sans Pro" w:eastAsia="Times New Roman" w:hAnsi="Source Sans Pro" w:cs="Times New Roman"/>
          <w:color w:val="1F1F1F"/>
          <w:sz w:val="24"/>
          <w:szCs w:val="24"/>
          <w:lang w:eastAsia="pt-PT"/>
        </w:rPr>
        <w:t xml:space="preserve"> vale </w:t>
      </w:r>
      <w:r w:rsidRPr="00281CBB">
        <w:rPr>
          <w:rFonts w:ascii="Times New Roman" w:eastAsia="Times New Roman" w:hAnsi="Times New Roman" w:cs="Times New Roman"/>
          <w:color w:val="1F1F1F"/>
          <w:sz w:val="29"/>
          <w:szCs w:val="29"/>
          <w:bdr w:val="none" w:sz="0" w:space="0" w:color="auto" w:frame="1"/>
          <w:lang w:eastAsia="pt-PT"/>
        </w:rPr>
        <w:t>35=0.6</w:t>
      </w:r>
      <w:r w:rsidRPr="00281CBB">
        <w:rPr>
          <w:rFonts w:ascii="Times New Roman" w:eastAsia="Times New Roman" w:hAnsi="Times New Roman" w:cs="Times New Roman"/>
          <w:color w:val="1F1F1F"/>
          <w:sz w:val="20"/>
          <w:szCs w:val="20"/>
          <w:lang w:eastAsia="pt-PT"/>
        </w:rPr>
        <w:t>53</w:t>
      </w:r>
      <w:r w:rsidRPr="00281CBB">
        <w:rPr>
          <w:rFonts w:ascii="Times New Roman" w:eastAsia="Times New Roman" w:hAnsi="Times New Roman" w:cs="Times New Roman"/>
          <w:color w:val="1F1F1F"/>
          <w:sz w:val="2"/>
          <w:szCs w:val="2"/>
          <w:lang w:eastAsia="pt-PT"/>
        </w:rPr>
        <w:t>​</w:t>
      </w:r>
      <w:r w:rsidRPr="00281CBB">
        <w:rPr>
          <w:rFonts w:ascii="Times New Roman" w:eastAsia="Times New Roman" w:hAnsi="Times New Roman" w:cs="Times New Roman"/>
          <w:color w:val="1F1F1F"/>
          <w:sz w:val="29"/>
          <w:szCs w:val="29"/>
          <w:lang w:eastAsia="pt-PT"/>
        </w:rPr>
        <w:t>=0.6</w:t>
      </w:r>
    </w:p>
    <w:p w14:paraId="25DC19AC" w14:textId="77777777" w:rsidR="00281CBB" w:rsidRPr="00281CBB" w:rsidRDefault="00281CBB" w:rsidP="00281CBB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eastAsia="pt-PT"/>
        </w:rPr>
      </w:pPr>
      <w:r w:rsidRPr="00281CBB">
        <w:rPr>
          <w:rFonts w:ascii="Source Sans Pro" w:eastAsia="Times New Roman" w:hAnsi="Source Sans Pro" w:cs="Times New Roman"/>
          <w:color w:val="1F1F1F"/>
          <w:sz w:val="24"/>
          <w:szCs w:val="24"/>
          <w:lang w:eastAsia="pt-PT"/>
        </w:rPr>
        <w:t xml:space="preserve">Tamanho médio de sentença é a soma dos números de caracteres em todas as sentenças dividida pelo número de sentenças (os caracteres que separam uma sentença da outra </w:t>
      </w:r>
      <w:r w:rsidRPr="00281CBB">
        <w:rPr>
          <w:rFonts w:ascii="unset" w:eastAsia="Times New Roman" w:hAnsi="unset" w:cs="Times New Roman"/>
          <w:b/>
          <w:bCs/>
          <w:color w:val="1F1F1F"/>
          <w:sz w:val="24"/>
          <w:szCs w:val="24"/>
          <w:lang w:eastAsia="pt-PT"/>
        </w:rPr>
        <w:t>não</w:t>
      </w:r>
      <w:r w:rsidRPr="00281CBB">
        <w:rPr>
          <w:rFonts w:ascii="Source Sans Pro" w:eastAsia="Times New Roman" w:hAnsi="Source Sans Pro" w:cs="Times New Roman"/>
          <w:color w:val="1F1F1F"/>
          <w:sz w:val="24"/>
          <w:szCs w:val="24"/>
          <w:lang w:eastAsia="pt-PT"/>
        </w:rPr>
        <w:t xml:space="preserve"> devem ser contabilizados como parte da sentença).</w:t>
      </w:r>
    </w:p>
    <w:p w14:paraId="07D19076" w14:textId="77777777" w:rsidR="00281CBB" w:rsidRPr="00281CBB" w:rsidRDefault="00281CBB" w:rsidP="00281CBB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eastAsia="pt-PT"/>
        </w:rPr>
      </w:pPr>
      <w:r w:rsidRPr="00281CBB">
        <w:rPr>
          <w:rFonts w:ascii="Source Sans Pro" w:eastAsia="Times New Roman" w:hAnsi="Source Sans Pro" w:cs="Times New Roman"/>
          <w:color w:val="1F1F1F"/>
          <w:sz w:val="24"/>
          <w:szCs w:val="24"/>
          <w:lang w:eastAsia="pt-PT"/>
        </w:rPr>
        <w:t>Complexidade de sentença é o número total de frases divido pelo número de sentenças.</w:t>
      </w:r>
    </w:p>
    <w:p w14:paraId="0D9FC275" w14:textId="77777777" w:rsidR="00281CBB" w:rsidRPr="00281CBB" w:rsidRDefault="00281CBB" w:rsidP="00281CBB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eastAsia="pt-PT"/>
        </w:rPr>
      </w:pPr>
      <w:r w:rsidRPr="00281CBB">
        <w:rPr>
          <w:rFonts w:ascii="Source Sans Pro" w:eastAsia="Times New Roman" w:hAnsi="Source Sans Pro" w:cs="Times New Roman"/>
          <w:color w:val="1F1F1F"/>
          <w:sz w:val="24"/>
          <w:szCs w:val="24"/>
          <w:lang w:eastAsia="pt-PT"/>
        </w:rPr>
        <w:t xml:space="preserve">Tamanho médio de frase é a soma do número de caracteres em cada frase dividida pelo número de frases no texto (os caracteres que separam uma frase da outra </w:t>
      </w:r>
      <w:r w:rsidRPr="00281CBB">
        <w:rPr>
          <w:rFonts w:ascii="unset" w:eastAsia="Times New Roman" w:hAnsi="unset" w:cs="Times New Roman"/>
          <w:b/>
          <w:bCs/>
          <w:color w:val="1F1F1F"/>
          <w:sz w:val="24"/>
          <w:szCs w:val="24"/>
          <w:lang w:eastAsia="pt-PT"/>
        </w:rPr>
        <w:t>não</w:t>
      </w:r>
      <w:r w:rsidRPr="00281CBB">
        <w:rPr>
          <w:rFonts w:ascii="Source Sans Pro" w:eastAsia="Times New Roman" w:hAnsi="Source Sans Pro" w:cs="Times New Roman"/>
          <w:color w:val="1F1F1F"/>
          <w:sz w:val="24"/>
          <w:szCs w:val="24"/>
          <w:lang w:eastAsia="pt-PT"/>
        </w:rPr>
        <w:t xml:space="preserve"> devem ser contabilizados como parte da frase).</w:t>
      </w:r>
    </w:p>
    <w:p w14:paraId="496EA54B" w14:textId="6CA6E229" w:rsidR="003F647D" w:rsidRDefault="00281CBB">
      <w:r w:rsidRPr="00281CBB">
        <w:rPr>
          <w:rFonts w:ascii="Source Sans Pro" w:eastAsia="Times New Roman" w:hAnsi="Source Sans Pro" w:cs="Times New Roman"/>
          <w:color w:val="1F1F1F"/>
          <w:sz w:val="24"/>
          <w:szCs w:val="24"/>
          <w:lang w:eastAsia="pt-PT"/>
        </w:rPr>
        <w:lastRenderedPageBreak/>
        <w:drawing>
          <wp:inline distT="0" distB="0" distL="0" distR="0" wp14:anchorId="675BFF2D" wp14:editId="2B4762D2">
            <wp:extent cx="5400040" cy="3258820"/>
            <wp:effectExtent l="0" t="0" r="0" b="0"/>
            <wp:docPr id="1" name="Imagem 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5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F30DC" w14:textId="23EE18B8" w:rsidR="00281CBB" w:rsidRDefault="00281CBB">
      <w:r w:rsidRPr="00281CBB">
        <w:drawing>
          <wp:inline distT="0" distB="0" distL="0" distR="0" wp14:anchorId="0CD524DE" wp14:editId="7758C798">
            <wp:extent cx="5400040" cy="2614295"/>
            <wp:effectExtent l="0" t="0" r="0" b="0"/>
            <wp:docPr id="2" name="Imagem 2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m 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1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7001F" w14:textId="3F3F731F" w:rsidR="00281CBB" w:rsidRDefault="00281CBB">
      <w:r w:rsidRPr="00281CBB">
        <w:lastRenderedPageBreak/>
        <w:drawing>
          <wp:inline distT="0" distB="0" distL="0" distR="0" wp14:anchorId="3DDB79DA" wp14:editId="24ED50BF">
            <wp:extent cx="5400040" cy="3690620"/>
            <wp:effectExtent l="0" t="0" r="0" b="5080"/>
            <wp:docPr id="3" name="Imagem 3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m 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9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04DE6" w14:textId="3E93B5A3" w:rsidR="00281CBB" w:rsidRDefault="00281CBB">
      <w:r w:rsidRPr="00281CBB">
        <w:drawing>
          <wp:inline distT="0" distB="0" distL="0" distR="0" wp14:anchorId="310B7352" wp14:editId="336814B5">
            <wp:extent cx="5400040" cy="3403600"/>
            <wp:effectExtent l="0" t="0" r="0" b="6350"/>
            <wp:docPr id="4" name="Imagem 4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Uma imagem com 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C0C53" w14:textId="77777777" w:rsidR="00281CBB" w:rsidRDefault="00281CBB"/>
    <w:p w14:paraId="0859E1ED" w14:textId="190CD94E" w:rsidR="00281CBB" w:rsidRDefault="00281CBB">
      <w:r w:rsidRPr="00281CBB">
        <w:lastRenderedPageBreak/>
        <w:drawing>
          <wp:inline distT="0" distB="0" distL="0" distR="0" wp14:anchorId="08B12C5A" wp14:editId="0B4DB133">
            <wp:extent cx="5400040" cy="2635885"/>
            <wp:effectExtent l="0" t="0" r="0" b="0"/>
            <wp:docPr id="5" name="Imagem 5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Uma imagem com 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D83A1" w14:textId="77777777" w:rsidR="00281CBB" w:rsidRDefault="00281CBB" w:rsidP="00281CBB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/>
          <w:color w:val="1F1F1F"/>
        </w:rPr>
      </w:pPr>
      <w:r>
        <w:rPr>
          <w:rStyle w:val="Forte"/>
          <w:rFonts w:ascii="unset" w:hAnsi="unset"/>
          <w:color w:val="1F1F1F"/>
        </w:rPr>
        <w:t>Dica:</w:t>
      </w:r>
      <w:r>
        <w:rPr>
          <w:rFonts w:ascii="Source Sans Pro" w:hAnsi="Source Sans Pro"/>
          <w:color w:val="1F1F1F"/>
        </w:rPr>
        <w:t xml:space="preserve"> não se preocupe com os detalhes de implementação das funções pré-prontas do esqueleto, como "</w:t>
      </w:r>
      <w:proofErr w:type="spellStart"/>
      <w:r>
        <w:rPr>
          <w:rFonts w:ascii="Source Sans Pro" w:hAnsi="Source Sans Pro"/>
          <w:color w:val="1F1F1F"/>
        </w:rPr>
        <w:t>separa_</w:t>
      </w:r>
      <w:proofErr w:type="gramStart"/>
      <w:r>
        <w:rPr>
          <w:rFonts w:ascii="Source Sans Pro" w:hAnsi="Source Sans Pro"/>
          <w:color w:val="1F1F1F"/>
        </w:rPr>
        <w:t>sentenca</w:t>
      </w:r>
      <w:proofErr w:type="spellEnd"/>
      <w:r>
        <w:rPr>
          <w:rFonts w:ascii="Source Sans Pro" w:hAnsi="Source Sans Pro"/>
          <w:color w:val="1F1F1F"/>
        </w:rPr>
        <w:t>(</w:t>
      </w:r>
      <w:proofErr w:type="gramEnd"/>
      <w:r>
        <w:rPr>
          <w:rFonts w:ascii="Source Sans Pro" w:hAnsi="Source Sans Pro"/>
          <w:color w:val="1F1F1F"/>
        </w:rPr>
        <w:t>)", "</w:t>
      </w:r>
      <w:proofErr w:type="spellStart"/>
      <w:r>
        <w:rPr>
          <w:rFonts w:ascii="Source Sans Pro" w:hAnsi="Source Sans Pro"/>
          <w:color w:val="1F1F1F"/>
        </w:rPr>
        <w:t>separa_frase</w:t>
      </w:r>
      <w:proofErr w:type="spellEnd"/>
      <w:r>
        <w:rPr>
          <w:rFonts w:ascii="Source Sans Pro" w:hAnsi="Source Sans Pro"/>
          <w:color w:val="1F1F1F"/>
        </w:rPr>
        <w:t>()" etc. nem com as definições exatas de frase e sentença. Essas funções já cuidam disso para você, e podem ser pensadas como "caixas pretas": você pode utilizá-las sabendo o que recebem e o que devolvem, mas não é necessário saber sobre os seus detalhes internos. Além de isso ser muito comum ao programar em equipe, usando essas funções você vai fazer o cálculo da maneira esperada pelo corretor automático.</w:t>
      </w:r>
    </w:p>
    <w:p w14:paraId="1F4FAD6E" w14:textId="77777777" w:rsidR="00281CBB" w:rsidRDefault="00281CBB" w:rsidP="00281CBB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/>
          <w:color w:val="1F1F1F"/>
        </w:rPr>
      </w:pPr>
      <w:r>
        <w:rPr>
          <w:rStyle w:val="Forte"/>
          <w:rFonts w:ascii="unset" w:hAnsi="unset"/>
          <w:color w:val="1F1F1F"/>
        </w:rPr>
        <w:t>Cuidado:</w:t>
      </w:r>
      <w:r>
        <w:rPr>
          <w:rFonts w:ascii="Source Sans Pro" w:hAnsi="Source Sans Pro"/>
          <w:color w:val="1F1F1F"/>
        </w:rPr>
        <w:t xml:space="preserve"> A função </w:t>
      </w:r>
      <w:proofErr w:type="spellStart"/>
      <w:r>
        <w:rPr>
          <w:rFonts w:ascii="Source Sans Pro" w:hAnsi="Source Sans Pro"/>
          <w:color w:val="1F1F1F"/>
        </w:rPr>
        <w:t>le_</w:t>
      </w:r>
      <w:proofErr w:type="gramStart"/>
      <w:r>
        <w:rPr>
          <w:rFonts w:ascii="Source Sans Pro" w:hAnsi="Source Sans Pro"/>
          <w:color w:val="1F1F1F"/>
        </w:rPr>
        <w:t>textos</w:t>
      </w:r>
      <w:proofErr w:type="spellEnd"/>
      <w:r>
        <w:rPr>
          <w:rFonts w:ascii="Source Sans Pro" w:hAnsi="Source Sans Pro"/>
          <w:color w:val="1F1F1F"/>
        </w:rPr>
        <w:t>(</w:t>
      </w:r>
      <w:proofErr w:type="gramEnd"/>
      <w:r>
        <w:rPr>
          <w:rFonts w:ascii="Source Sans Pro" w:hAnsi="Source Sans Pro"/>
          <w:color w:val="1F1F1F"/>
        </w:rPr>
        <w:t>) considera que um "texto" é uma linha de texto, ou seja, não é possível inserir parágrafos separados. Se você digitar algum "</w:t>
      </w:r>
      <w:proofErr w:type="spellStart"/>
      <w:r>
        <w:rPr>
          <w:rFonts w:ascii="Source Sans Pro" w:hAnsi="Source Sans Pro"/>
          <w:color w:val="1F1F1F"/>
        </w:rPr>
        <w:t>enter</w:t>
      </w:r>
      <w:proofErr w:type="spellEnd"/>
      <w:r>
        <w:rPr>
          <w:rFonts w:ascii="Source Sans Pro" w:hAnsi="Source Sans Pro"/>
          <w:color w:val="1F1F1F"/>
        </w:rPr>
        <w:t>", a função vai entender que você está começando um novo texto. Preste especial atenção a isso se usar "copiar/colar" para inserir os textos! Note também que, no cálculo de similaridade, é preciso encontrar o valor absoluto de cada uma das diferenças.</w:t>
      </w:r>
    </w:p>
    <w:p w14:paraId="4EBD04D7" w14:textId="77777777" w:rsidR="00281CBB" w:rsidRDefault="00281CBB" w:rsidP="00281CBB">
      <w:pPr>
        <w:pStyle w:val="Ttulo2"/>
        <w:shd w:val="clear" w:color="auto" w:fill="FFFFFF"/>
        <w:spacing w:before="480" w:beforeAutospacing="0" w:after="240" w:afterAutospacing="0"/>
        <w:rPr>
          <w:rFonts w:ascii="Source Sans Pro" w:hAnsi="Source Sans Pro"/>
          <w:color w:val="1F1F1F"/>
          <w:spacing w:val="-2"/>
        </w:rPr>
      </w:pPr>
      <w:r>
        <w:rPr>
          <w:rFonts w:ascii="Source Sans Pro" w:hAnsi="Source Sans Pro"/>
          <w:color w:val="1F1F1F"/>
          <w:spacing w:val="-2"/>
        </w:rPr>
        <w:t>Exemplo de Assinatura</w:t>
      </w:r>
    </w:p>
    <w:p w14:paraId="446F8891" w14:textId="77777777" w:rsidR="00281CBB" w:rsidRDefault="00281CBB" w:rsidP="00281CBB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/>
          <w:color w:val="1F1F1F"/>
        </w:rPr>
      </w:pPr>
      <w:r>
        <w:rPr>
          <w:rFonts w:ascii="Source Sans Pro" w:hAnsi="Source Sans Pro"/>
          <w:color w:val="1F1F1F"/>
        </w:rPr>
        <w:t xml:space="preserve">Um passo importante para seu programa é calcular a assinatura dos textos corretamente. Para testar se sua função </w:t>
      </w:r>
      <w:proofErr w:type="spellStart"/>
      <w:r>
        <w:rPr>
          <w:rStyle w:val="Forte"/>
          <w:rFonts w:ascii="unset" w:hAnsi="unset"/>
          <w:color w:val="1F1F1F"/>
        </w:rPr>
        <w:t>calcula_</w:t>
      </w:r>
      <w:proofErr w:type="gramStart"/>
      <w:r>
        <w:rPr>
          <w:rStyle w:val="Forte"/>
          <w:rFonts w:ascii="unset" w:hAnsi="unset"/>
          <w:color w:val="1F1F1F"/>
        </w:rPr>
        <w:t>assinatura</w:t>
      </w:r>
      <w:proofErr w:type="spellEnd"/>
      <w:r>
        <w:rPr>
          <w:rStyle w:val="Forte"/>
          <w:rFonts w:ascii="unset" w:hAnsi="unset"/>
          <w:color w:val="1F1F1F"/>
        </w:rPr>
        <w:t>(</w:t>
      </w:r>
      <w:proofErr w:type="gramEnd"/>
      <w:r>
        <w:rPr>
          <w:rStyle w:val="Forte"/>
          <w:rFonts w:ascii="unset" w:hAnsi="unset"/>
          <w:color w:val="1F1F1F"/>
        </w:rPr>
        <w:t>)</w:t>
      </w:r>
      <w:r>
        <w:rPr>
          <w:rFonts w:ascii="Source Sans Pro" w:hAnsi="Source Sans Pro"/>
          <w:color w:val="1F1F1F"/>
        </w:rPr>
        <w:t xml:space="preserve"> está correta, deixamos aqui um exemplo de execução:</w:t>
      </w:r>
    </w:p>
    <w:p w14:paraId="1CF93C30" w14:textId="0F43D738" w:rsidR="00281CBB" w:rsidRDefault="00281CBB">
      <w:r w:rsidRPr="00281CBB">
        <w:drawing>
          <wp:inline distT="0" distB="0" distL="0" distR="0" wp14:anchorId="67B8558A" wp14:editId="56E44BFC">
            <wp:extent cx="5400040" cy="716915"/>
            <wp:effectExtent l="0" t="0" r="0" b="698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1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A2D12" w14:textId="77777777" w:rsidR="00281CBB" w:rsidRDefault="00281CBB" w:rsidP="00281CBB">
      <w:pPr>
        <w:pStyle w:val="Ttulo2"/>
        <w:shd w:val="clear" w:color="auto" w:fill="FFFFFF"/>
        <w:spacing w:before="480" w:beforeAutospacing="0" w:after="240" w:afterAutospacing="0"/>
        <w:rPr>
          <w:rFonts w:ascii="Source Sans Pro" w:hAnsi="Source Sans Pro"/>
          <w:color w:val="1F1F1F"/>
          <w:spacing w:val="-2"/>
        </w:rPr>
      </w:pPr>
      <w:r>
        <w:rPr>
          <w:rFonts w:ascii="Source Sans Pro" w:hAnsi="Source Sans Pro"/>
          <w:color w:val="1F1F1F"/>
          <w:spacing w:val="-2"/>
        </w:rPr>
        <w:t>Concluindo</w:t>
      </w:r>
    </w:p>
    <w:p w14:paraId="32EFF484" w14:textId="77777777" w:rsidR="00281CBB" w:rsidRDefault="00281CBB" w:rsidP="00281CBB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/>
          <w:color w:val="1F1F1F"/>
        </w:rPr>
      </w:pPr>
      <w:r>
        <w:rPr>
          <w:rFonts w:ascii="Source Sans Pro" w:hAnsi="Source Sans Pro"/>
          <w:color w:val="1F1F1F"/>
        </w:rPr>
        <w:t xml:space="preserve">Basicamente, sua tarefa é implementar corretamente as seguintes funções: </w:t>
      </w:r>
    </w:p>
    <w:p w14:paraId="3A8431C9" w14:textId="77777777" w:rsidR="00281CBB" w:rsidRDefault="00281CBB" w:rsidP="00281CBB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Source Sans Pro" w:hAnsi="Source Sans Pro"/>
          <w:color w:val="1F1F1F"/>
        </w:rPr>
      </w:pPr>
      <w:proofErr w:type="spellStart"/>
      <w:r>
        <w:rPr>
          <w:rFonts w:ascii="Source Sans Pro" w:hAnsi="Source Sans Pro"/>
          <w:color w:val="1F1F1F"/>
        </w:rPr>
        <w:t>compara_</w:t>
      </w:r>
      <w:proofErr w:type="gramStart"/>
      <w:r>
        <w:rPr>
          <w:rFonts w:ascii="Source Sans Pro" w:hAnsi="Source Sans Pro"/>
          <w:color w:val="1F1F1F"/>
        </w:rPr>
        <w:t>assinatura</w:t>
      </w:r>
      <w:proofErr w:type="spellEnd"/>
      <w:r>
        <w:rPr>
          <w:rFonts w:ascii="Source Sans Pro" w:hAnsi="Source Sans Pro"/>
          <w:color w:val="1F1F1F"/>
        </w:rPr>
        <w:t>(</w:t>
      </w:r>
      <w:proofErr w:type="spellStart"/>
      <w:proofErr w:type="gramEnd"/>
      <w:r>
        <w:rPr>
          <w:rFonts w:ascii="Source Sans Pro" w:hAnsi="Source Sans Pro"/>
          <w:color w:val="1F1F1F"/>
        </w:rPr>
        <w:t>as_a</w:t>
      </w:r>
      <w:proofErr w:type="spellEnd"/>
      <w:r>
        <w:rPr>
          <w:rFonts w:ascii="Source Sans Pro" w:hAnsi="Source Sans Pro"/>
          <w:color w:val="1F1F1F"/>
        </w:rPr>
        <w:t xml:space="preserve">, </w:t>
      </w:r>
      <w:proofErr w:type="spellStart"/>
      <w:r>
        <w:rPr>
          <w:rFonts w:ascii="Source Sans Pro" w:hAnsi="Source Sans Pro"/>
          <w:color w:val="1F1F1F"/>
        </w:rPr>
        <w:t>as_b</w:t>
      </w:r>
      <w:proofErr w:type="spellEnd"/>
      <w:r>
        <w:rPr>
          <w:rFonts w:ascii="Source Sans Pro" w:hAnsi="Source Sans Pro"/>
          <w:color w:val="1F1F1F"/>
        </w:rPr>
        <w:t>)</w:t>
      </w:r>
    </w:p>
    <w:p w14:paraId="7C76D0F2" w14:textId="77777777" w:rsidR="00281CBB" w:rsidRDefault="00281CBB" w:rsidP="00281CBB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Source Sans Pro" w:hAnsi="Source Sans Pro"/>
          <w:color w:val="1F1F1F"/>
        </w:rPr>
      </w:pPr>
      <w:proofErr w:type="spellStart"/>
      <w:r>
        <w:rPr>
          <w:rFonts w:ascii="Source Sans Pro" w:hAnsi="Source Sans Pro"/>
          <w:color w:val="1F1F1F"/>
        </w:rPr>
        <w:lastRenderedPageBreak/>
        <w:t>calcula_assinatura</w:t>
      </w:r>
      <w:proofErr w:type="spellEnd"/>
      <w:r>
        <w:rPr>
          <w:rFonts w:ascii="Source Sans Pro" w:hAnsi="Source Sans Pro"/>
          <w:color w:val="1F1F1F"/>
        </w:rPr>
        <w:t>(texto)</w:t>
      </w:r>
    </w:p>
    <w:p w14:paraId="753AC773" w14:textId="77777777" w:rsidR="00281CBB" w:rsidRDefault="00281CBB" w:rsidP="00281CBB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Source Sans Pro" w:hAnsi="Source Sans Pro"/>
          <w:color w:val="1F1F1F"/>
        </w:rPr>
      </w:pPr>
      <w:proofErr w:type="spellStart"/>
      <w:r>
        <w:rPr>
          <w:rFonts w:ascii="Source Sans Pro" w:hAnsi="Source Sans Pro"/>
          <w:color w:val="1F1F1F"/>
        </w:rPr>
        <w:t>avalia_</w:t>
      </w:r>
      <w:proofErr w:type="gramStart"/>
      <w:r>
        <w:rPr>
          <w:rFonts w:ascii="Source Sans Pro" w:hAnsi="Source Sans Pro"/>
          <w:color w:val="1F1F1F"/>
        </w:rPr>
        <w:t>textos</w:t>
      </w:r>
      <w:proofErr w:type="spellEnd"/>
      <w:r>
        <w:rPr>
          <w:rFonts w:ascii="Source Sans Pro" w:hAnsi="Source Sans Pro"/>
          <w:color w:val="1F1F1F"/>
        </w:rPr>
        <w:t>(</w:t>
      </w:r>
      <w:proofErr w:type="gramEnd"/>
      <w:r>
        <w:rPr>
          <w:rFonts w:ascii="Source Sans Pro" w:hAnsi="Source Sans Pro"/>
          <w:color w:val="1F1F1F"/>
        </w:rPr>
        <w:t xml:space="preserve">textos, </w:t>
      </w:r>
      <w:proofErr w:type="spellStart"/>
      <w:r>
        <w:rPr>
          <w:rFonts w:ascii="Source Sans Pro" w:hAnsi="Source Sans Pro"/>
          <w:color w:val="1F1F1F"/>
        </w:rPr>
        <w:t>ass_cp</w:t>
      </w:r>
      <w:proofErr w:type="spellEnd"/>
      <w:r>
        <w:rPr>
          <w:rFonts w:ascii="Source Sans Pro" w:hAnsi="Source Sans Pro"/>
          <w:color w:val="1F1F1F"/>
        </w:rPr>
        <w:t>)</w:t>
      </w:r>
    </w:p>
    <w:p w14:paraId="6B028A93" w14:textId="77777777" w:rsidR="00281CBB" w:rsidRDefault="00281CBB" w:rsidP="00281CBB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/>
          <w:color w:val="1F1F1F"/>
        </w:rPr>
      </w:pPr>
      <w:r>
        <w:rPr>
          <w:rFonts w:ascii="Source Sans Pro" w:hAnsi="Source Sans Pro"/>
          <w:color w:val="1F1F1F"/>
        </w:rPr>
        <w:t xml:space="preserve">Usando o esqueleto que oferecemos acima e implementando essas 3 funções, seu </w:t>
      </w:r>
      <w:proofErr w:type="spellStart"/>
      <w:r>
        <w:rPr>
          <w:rFonts w:ascii="Source Sans Pro" w:hAnsi="Source Sans Pro"/>
          <w:color w:val="1F1F1F"/>
        </w:rPr>
        <w:t>detector</w:t>
      </w:r>
      <w:proofErr w:type="spellEnd"/>
      <w:r>
        <w:rPr>
          <w:rFonts w:ascii="Source Sans Pro" w:hAnsi="Source Sans Pro"/>
          <w:color w:val="1F1F1F"/>
        </w:rPr>
        <w:t xml:space="preserve"> de plágio estará completo e você poderá submetê-lo ao corretor automático. Caso o corretor automático aponte erros, tente ler com bastante cuidado e atenção a mensagem fornecida por ele, pois ela normalmente ajuda a identificar o erro. </w:t>
      </w:r>
    </w:p>
    <w:p w14:paraId="5B8B16B9" w14:textId="77777777" w:rsidR="00281CBB" w:rsidRDefault="00281CBB" w:rsidP="00281CBB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/>
          <w:color w:val="1F1F1F"/>
        </w:rPr>
      </w:pPr>
      <w:r>
        <w:rPr>
          <w:rStyle w:val="Forte"/>
          <w:rFonts w:ascii="unset" w:hAnsi="unset"/>
          <w:color w:val="1F1F1F"/>
        </w:rPr>
        <w:t xml:space="preserve">Boa sorte! Não desista! </w:t>
      </w:r>
    </w:p>
    <w:p w14:paraId="01F391A6" w14:textId="77777777" w:rsidR="00281CBB" w:rsidRDefault="00281CBB" w:rsidP="00281CBB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/>
          <w:color w:val="1F1F1F"/>
        </w:rPr>
      </w:pPr>
      <w:r>
        <w:rPr>
          <w:rStyle w:val="Forte"/>
          <w:rFonts w:ascii="unset" w:hAnsi="unset"/>
          <w:color w:val="1F1F1F"/>
        </w:rPr>
        <w:t xml:space="preserve">Sabemos que é um desafio, mas você vai aprender muito com ele. </w:t>
      </w:r>
    </w:p>
    <w:p w14:paraId="782749FE" w14:textId="77777777" w:rsidR="00281CBB" w:rsidRDefault="00281CBB" w:rsidP="00281CBB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/>
          <w:color w:val="1F1F1F"/>
        </w:rPr>
      </w:pPr>
      <w:r>
        <w:rPr>
          <w:rStyle w:val="Forte"/>
          <w:rFonts w:ascii="unset" w:hAnsi="unset"/>
          <w:color w:val="1F1F1F"/>
        </w:rPr>
        <w:t xml:space="preserve">Pense no prazer que você vai sentir quando sua solução final for aceita!!! </w:t>
      </w:r>
    </w:p>
    <w:p w14:paraId="38A43C90" w14:textId="77777777" w:rsidR="00281CBB" w:rsidRDefault="00281CBB"/>
    <w:sectPr w:rsidR="00281C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unse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E0E57"/>
    <w:multiLevelType w:val="multilevel"/>
    <w:tmpl w:val="C4C08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2324557"/>
    <w:multiLevelType w:val="multilevel"/>
    <w:tmpl w:val="B9908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0EC3FC1"/>
    <w:multiLevelType w:val="multilevel"/>
    <w:tmpl w:val="06B6B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1EF1D32"/>
    <w:multiLevelType w:val="multilevel"/>
    <w:tmpl w:val="59A23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06464376">
    <w:abstractNumId w:val="3"/>
  </w:num>
  <w:num w:numId="2" w16cid:durableId="1552109286">
    <w:abstractNumId w:val="1"/>
  </w:num>
  <w:num w:numId="3" w16cid:durableId="87433845">
    <w:abstractNumId w:val="0"/>
  </w:num>
  <w:num w:numId="4" w16cid:durableId="1262879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CBB"/>
    <w:rsid w:val="00281CBB"/>
    <w:rsid w:val="003F647D"/>
    <w:rsid w:val="00880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30198F"/>
  <w15:chartTrackingRefBased/>
  <w15:docId w15:val="{B51D7B4B-84D4-4F23-AB19-73310F1C4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880A2D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40"/>
      <w:szCs w:val="32"/>
    </w:rPr>
  </w:style>
  <w:style w:type="paragraph" w:styleId="Ttulo2">
    <w:name w:val="heading 2"/>
    <w:basedOn w:val="Normal"/>
    <w:link w:val="Ttulo2Carter"/>
    <w:uiPriority w:val="9"/>
    <w:qFormat/>
    <w:rsid w:val="00281C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880A2D"/>
    <w:rPr>
      <w:rFonts w:asciiTheme="majorHAnsi" w:eastAsiaTheme="majorEastAsia" w:hAnsiTheme="majorHAnsi" w:cstheme="majorBidi"/>
      <w:b/>
      <w:color w:val="2F5496" w:themeColor="accent1" w:themeShade="BF"/>
      <w:sz w:val="40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281CBB"/>
    <w:rPr>
      <w:rFonts w:ascii="Times New Roman" w:eastAsia="Times New Roman" w:hAnsi="Times New Roman" w:cs="Times New Roman"/>
      <w:b/>
      <w:bCs/>
      <w:sz w:val="36"/>
      <w:szCs w:val="36"/>
      <w:lang w:eastAsia="pt-PT"/>
    </w:rPr>
  </w:style>
  <w:style w:type="paragraph" w:styleId="NormalWeb">
    <w:name w:val="Normal (Web)"/>
    <w:basedOn w:val="Normal"/>
    <w:uiPriority w:val="99"/>
    <w:semiHidden/>
    <w:unhideWhenUsed/>
    <w:rsid w:val="00281C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nfase">
    <w:name w:val="Emphasis"/>
    <w:basedOn w:val="Tipodeletrapredefinidodopargrafo"/>
    <w:uiPriority w:val="20"/>
    <w:qFormat/>
    <w:rsid w:val="00281CBB"/>
    <w:rPr>
      <w:i/>
      <w:iCs/>
    </w:rPr>
  </w:style>
  <w:style w:type="character" w:customStyle="1" w:styleId="katex-mathml">
    <w:name w:val="katex-mathml"/>
    <w:basedOn w:val="Tipodeletrapredefinidodopargrafo"/>
    <w:rsid w:val="00281CBB"/>
  </w:style>
  <w:style w:type="character" w:customStyle="1" w:styleId="mord">
    <w:name w:val="mord"/>
    <w:basedOn w:val="Tipodeletrapredefinidodopargrafo"/>
    <w:rsid w:val="00281CBB"/>
  </w:style>
  <w:style w:type="character" w:customStyle="1" w:styleId="vlist-s">
    <w:name w:val="vlist-s"/>
    <w:basedOn w:val="Tipodeletrapredefinidodopargrafo"/>
    <w:rsid w:val="00281CBB"/>
  </w:style>
  <w:style w:type="character" w:customStyle="1" w:styleId="mrel">
    <w:name w:val="mrel"/>
    <w:basedOn w:val="Tipodeletrapredefinidodopargrafo"/>
    <w:rsid w:val="00281CBB"/>
  </w:style>
  <w:style w:type="character" w:styleId="Forte">
    <w:name w:val="Strong"/>
    <w:basedOn w:val="Tipodeletrapredefinidodopargrafo"/>
    <w:uiPriority w:val="22"/>
    <w:qFormat/>
    <w:rsid w:val="00281CBB"/>
    <w:rPr>
      <w:b/>
      <w:bCs/>
    </w:rPr>
  </w:style>
  <w:style w:type="character" w:customStyle="1" w:styleId="mop">
    <w:name w:val="mop"/>
    <w:basedOn w:val="Tipodeletrapredefinidodopargrafo"/>
    <w:rsid w:val="00281CBB"/>
  </w:style>
  <w:style w:type="character" w:customStyle="1" w:styleId="mpunct">
    <w:name w:val="mpunct"/>
    <w:basedOn w:val="Tipodeletrapredefinidodopargrafo"/>
    <w:rsid w:val="00281CBB"/>
  </w:style>
  <w:style w:type="character" w:customStyle="1" w:styleId="mbin">
    <w:name w:val="mbin"/>
    <w:basedOn w:val="Tipodeletrapredefinidodopargrafo"/>
    <w:rsid w:val="00281CBB"/>
  </w:style>
  <w:style w:type="character" w:customStyle="1" w:styleId="minner">
    <w:name w:val="minner"/>
    <w:basedOn w:val="Tipodeletrapredefinidodopargrafo"/>
    <w:rsid w:val="00281C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15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2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893</Words>
  <Characters>4828</Characters>
  <Application>Microsoft Office Word</Application>
  <DocSecurity>0</DocSecurity>
  <Lines>40</Lines>
  <Paragraphs>11</Paragraphs>
  <ScaleCrop>false</ScaleCrop>
  <Company/>
  <LinksUpToDate>false</LinksUpToDate>
  <CharactersWithSpaces>5710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Nuno Mestre</dc:creator>
  <cp:keywords/>
  <dc:description/>
  <cp:lastModifiedBy>Nuno Mestre</cp:lastModifiedBy>
  <cp:revision>1</cp:revision>
  <dcterms:created xsi:type="dcterms:W3CDTF">2023-02-14T10:58:00Z</dcterms:created>
  <dcterms:modified xsi:type="dcterms:W3CDTF">2023-02-14T11:04:00Z</dcterms:modified>
</cp:coreProperties>
</file>