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0EE5" w14:textId="737FACCC" w:rsidR="005433EA" w:rsidRDefault="00D43B82" w:rsidP="005433EA">
      <w:pPr>
        <w:pStyle w:val="Default"/>
      </w:pPr>
      <w:r>
        <w:rPr>
          <w:rFonts w:asciiTheme="majorHAnsi" w:eastAsiaTheme="majorEastAsia" w:hAnsiTheme="majorHAnsi" w:cstheme="majorBidi"/>
          <w:b/>
          <w:bCs/>
          <w:noProof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AB9DA6C" wp14:editId="2EDFD0DA">
            <wp:simplePos x="0" y="0"/>
            <wp:positionH relativeFrom="column">
              <wp:posOffset>1990725</wp:posOffset>
            </wp:positionH>
            <wp:positionV relativeFrom="paragraph">
              <wp:posOffset>-655320</wp:posOffset>
            </wp:positionV>
            <wp:extent cx="1876687" cy="447737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B0F20" w14:textId="77777777" w:rsidR="00531941" w:rsidRDefault="005433EA" w:rsidP="00531941">
      <w:pPr>
        <w:spacing w:line="480" w:lineRule="auto"/>
        <w:rPr>
          <w:color w:val="0070C0"/>
        </w:rPr>
      </w:pPr>
      <w:r w:rsidRPr="005433EA">
        <w:rPr>
          <w:color w:val="0070C0"/>
        </w:rPr>
        <w:t xml:space="preserve"> </w:t>
      </w:r>
    </w:p>
    <w:p w14:paraId="5E1037B6" w14:textId="77777777" w:rsidR="005433EA" w:rsidRDefault="005433EA" w:rsidP="00531941">
      <w:pPr>
        <w:jc w:val="center"/>
        <w:rPr>
          <w:color w:val="244061" w:themeColor="accent1" w:themeShade="80"/>
          <w:sz w:val="52"/>
          <w:szCs w:val="52"/>
        </w:rPr>
      </w:pPr>
      <w:r w:rsidRPr="005433EA">
        <w:rPr>
          <w:color w:val="244061" w:themeColor="accent1" w:themeShade="80"/>
          <w:sz w:val="52"/>
          <w:szCs w:val="52"/>
        </w:rPr>
        <w:t>Student Code of Conduct</w:t>
      </w:r>
    </w:p>
    <w:p w14:paraId="2F36175C" w14:textId="77777777" w:rsidR="004609EC" w:rsidRPr="00531941" w:rsidRDefault="004609EC" w:rsidP="00531941">
      <w:pPr>
        <w:jc w:val="center"/>
        <w:rPr>
          <w:color w:val="244061" w:themeColor="accent1" w:themeShade="80"/>
          <w:sz w:val="52"/>
          <w:szCs w:val="52"/>
        </w:rPr>
      </w:pPr>
    </w:p>
    <w:p w14:paraId="492B00E2" w14:textId="77777777" w:rsidR="005433EA" w:rsidRDefault="005433EA" w:rsidP="005433EA">
      <w:pPr>
        <w:pStyle w:val="Default"/>
        <w:numPr>
          <w:ilvl w:val="0"/>
          <w:numId w:val="1"/>
        </w:numPr>
        <w:spacing w:after="154"/>
        <w:rPr>
          <w:sz w:val="23"/>
          <w:szCs w:val="23"/>
        </w:rPr>
      </w:pPr>
      <w:r>
        <w:rPr>
          <w:sz w:val="23"/>
          <w:szCs w:val="23"/>
        </w:rPr>
        <w:t xml:space="preserve">All exhibitors must be </w:t>
      </w:r>
      <w:r w:rsidR="004609EC">
        <w:rPr>
          <w:sz w:val="23"/>
          <w:szCs w:val="23"/>
        </w:rPr>
        <w:t>in f</w:t>
      </w:r>
      <w:r>
        <w:rPr>
          <w:sz w:val="23"/>
          <w:szCs w:val="23"/>
        </w:rPr>
        <w:t xml:space="preserve">ormal </w:t>
      </w:r>
      <w:r w:rsidR="004609EC">
        <w:rPr>
          <w:sz w:val="23"/>
          <w:szCs w:val="23"/>
        </w:rPr>
        <w:t>d</w:t>
      </w:r>
      <w:r>
        <w:rPr>
          <w:sz w:val="23"/>
          <w:szCs w:val="23"/>
        </w:rPr>
        <w:t>ress</w:t>
      </w:r>
      <w:r w:rsidR="004609EC">
        <w:rPr>
          <w:sz w:val="23"/>
          <w:szCs w:val="23"/>
        </w:rPr>
        <w:t>ing</w:t>
      </w:r>
      <w:r>
        <w:rPr>
          <w:sz w:val="23"/>
          <w:szCs w:val="23"/>
        </w:rPr>
        <w:t xml:space="preserve">. Exhibitors in Jeans &amp; T-Shirts </w:t>
      </w:r>
      <w:r w:rsidR="00D43B82">
        <w:rPr>
          <w:sz w:val="23"/>
          <w:szCs w:val="23"/>
        </w:rPr>
        <w:t>will be disqualified.</w:t>
      </w:r>
    </w:p>
    <w:p w14:paraId="11CDBD7D" w14:textId="77777777" w:rsidR="004609EC" w:rsidRDefault="004609EC" w:rsidP="005433EA">
      <w:pPr>
        <w:pStyle w:val="Default"/>
        <w:numPr>
          <w:ilvl w:val="0"/>
          <w:numId w:val="1"/>
        </w:numPr>
        <w:spacing w:after="154"/>
        <w:rPr>
          <w:sz w:val="23"/>
          <w:szCs w:val="23"/>
        </w:rPr>
      </w:pPr>
      <w:r>
        <w:rPr>
          <w:sz w:val="23"/>
          <w:szCs w:val="23"/>
        </w:rPr>
        <w:t>All exhibitors must wear their Student ID cards.</w:t>
      </w:r>
    </w:p>
    <w:p w14:paraId="1CEB20A8" w14:textId="1FE5FA91" w:rsidR="00D43B82" w:rsidRPr="00D43B82" w:rsidRDefault="005433EA" w:rsidP="00D43B82">
      <w:pPr>
        <w:pStyle w:val="Default"/>
        <w:numPr>
          <w:ilvl w:val="0"/>
          <w:numId w:val="1"/>
        </w:numPr>
        <w:spacing w:after="154"/>
        <w:rPr>
          <w:sz w:val="23"/>
          <w:szCs w:val="23"/>
        </w:rPr>
      </w:pPr>
      <w:r w:rsidRPr="00D43B82">
        <w:rPr>
          <w:sz w:val="23"/>
          <w:szCs w:val="23"/>
        </w:rPr>
        <w:t>All exhibitors should reach</w:t>
      </w:r>
      <w:r w:rsidR="00D43B82" w:rsidRPr="00D43B82">
        <w:rPr>
          <w:sz w:val="23"/>
          <w:szCs w:val="23"/>
        </w:rPr>
        <w:t xml:space="preserve"> Taj Banquet</w:t>
      </w:r>
      <w:r w:rsidRPr="00D43B82">
        <w:rPr>
          <w:sz w:val="23"/>
          <w:szCs w:val="23"/>
        </w:rPr>
        <w:t xml:space="preserve"> till </w:t>
      </w:r>
      <w:r w:rsidR="00D43B82" w:rsidRPr="00D43B82">
        <w:rPr>
          <w:sz w:val="23"/>
          <w:szCs w:val="23"/>
        </w:rPr>
        <w:t>10</w:t>
      </w:r>
      <w:r w:rsidRPr="00D43B82">
        <w:rPr>
          <w:sz w:val="23"/>
          <w:szCs w:val="23"/>
        </w:rPr>
        <w:t>:</w:t>
      </w:r>
      <w:r w:rsidR="00CC604B">
        <w:rPr>
          <w:sz w:val="23"/>
          <w:szCs w:val="23"/>
        </w:rPr>
        <w:t>45</w:t>
      </w:r>
      <w:r w:rsidRPr="00D43B82">
        <w:rPr>
          <w:sz w:val="23"/>
          <w:szCs w:val="23"/>
        </w:rPr>
        <w:t xml:space="preserve"> </w:t>
      </w:r>
      <w:r w:rsidR="00D43B82">
        <w:rPr>
          <w:sz w:val="23"/>
          <w:szCs w:val="23"/>
        </w:rPr>
        <w:t>AM. Exhibition timings are from 11:30 AM till 2:30 PM.</w:t>
      </w:r>
    </w:p>
    <w:p w14:paraId="03508202" w14:textId="77777777" w:rsidR="005433EA" w:rsidRPr="00D43B82" w:rsidRDefault="005433EA" w:rsidP="005433EA">
      <w:pPr>
        <w:pStyle w:val="Default"/>
        <w:numPr>
          <w:ilvl w:val="0"/>
          <w:numId w:val="1"/>
        </w:numPr>
        <w:spacing w:after="154"/>
        <w:rPr>
          <w:sz w:val="23"/>
          <w:szCs w:val="23"/>
        </w:rPr>
      </w:pPr>
      <w:r w:rsidRPr="00D43B82">
        <w:rPr>
          <w:sz w:val="23"/>
          <w:szCs w:val="23"/>
        </w:rPr>
        <w:t>Each group is only allowed to display one Project</w:t>
      </w:r>
      <w:r w:rsidR="00D43B82">
        <w:rPr>
          <w:sz w:val="23"/>
          <w:szCs w:val="23"/>
        </w:rPr>
        <w:t>.</w:t>
      </w:r>
    </w:p>
    <w:p w14:paraId="42984A50" w14:textId="77777777" w:rsidR="005433EA" w:rsidRDefault="005433EA" w:rsidP="005433EA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Exhibitors will bring following</w:t>
      </w:r>
      <w:r w:rsidR="004609EC">
        <w:rPr>
          <w:sz w:val="23"/>
          <w:szCs w:val="23"/>
        </w:rPr>
        <w:t xml:space="preserve"> accessories</w:t>
      </w:r>
      <w:r>
        <w:rPr>
          <w:sz w:val="23"/>
          <w:szCs w:val="23"/>
        </w:rPr>
        <w:t xml:space="preserve">, as per requirements: </w:t>
      </w:r>
    </w:p>
    <w:p w14:paraId="6767B2C2" w14:textId="77777777" w:rsidR="005433EA" w:rsidRDefault="005433EA" w:rsidP="005433EA">
      <w:pPr>
        <w:pStyle w:val="Default"/>
        <w:numPr>
          <w:ilvl w:val="1"/>
          <w:numId w:val="3"/>
        </w:numPr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Their laptop for their Project. </w:t>
      </w:r>
    </w:p>
    <w:p w14:paraId="1041A933" w14:textId="77777777" w:rsidR="005433EA" w:rsidRDefault="005433EA" w:rsidP="005433EA">
      <w:pPr>
        <w:pStyle w:val="Default"/>
        <w:numPr>
          <w:ilvl w:val="1"/>
          <w:numId w:val="3"/>
        </w:numPr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Extension/Electric Cord </w:t>
      </w:r>
      <w:r w:rsidR="004609EC">
        <w:rPr>
          <w:sz w:val="23"/>
          <w:szCs w:val="23"/>
        </w:rPr>
        <w:t>or multi-pin plug for their laptop charger.</w:t>
      </w:r>
    </w:p>
    <w:p w14:paraId="4204D282" w14:textId="77777777" w:rsidR="005433EA" w:rsidRPr="005433EA" w:rsidRDefault="005433EA" w:rsidP="005433EA">
      <w:pPr>
        <w:pStyle w:val="Default"/>
        <w:numPr>
          <w:ilvl w:val="1"/>
          <w:numId w:val="3"/>
        </w:numPr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Internet Device (if required) </w:t>
      </w:r>
    </w:p>
    <w:p w14:paraId="4E0C9BEB" w14:textId="77777777" w:rsidR="005433EA" w:rsidRDefault="005433EA" w:rsidP="005433EA">
      <w:pPr>
        <w:pStyle w:val="Default"/>
        <w:numPr>
          <w:ilvl w:val="0"/>
          <w:numId w:val="1"/>
        </w:numPr>
        <w:spacing w:after="157"/>
        <w:rPr>
          <w:sz w:val="23"/>
          <w:szCs w:val="23"/>
        </w:rPr>
      </w:pPr>
      <w:r>
        <w:rPr>
          <w:sz w:val="23"/>
          <w:szCs w:val="23"/>
        </w:rPr>
        <w:t>Drinks &amp; other edibles are not allowed on display</w:t>
      </w:r>
      <w:r w:rsidR="004609EC">
        <w:rPr>
          <w:sz w:val="23"/>
          <w:szCs w:val="23"/>
        </w:rPr>
        <w:t>.</w:t>
      </w:r>
    </w:p>
    <w:p w14:paraId="54C66647" w14:textId="77777777" w:rsidR="005433EA" w:rsidRDefault="005433EA" w:rsidP="005433EA">
      <w:pPr>
        <w:pStyle w:val="Default"/>
        <w:numPr>
          <w:ilvl w:val="0"/>
          <w:numId w:val="1"/>
        </w:numPr>
        <w:spacing w:after="157"/>
        <w:rPr>
          <w:sz w:val="23"/>
          <w:szCs w:val="23"/>
        </w:rPr>
      </w:pPr>
      <w:r>
        <w:rPr>
          <w:sz w:val="23"/>
          <w:szCs w:val="23"/>
        </w:rPr>
        <w:t xml:space="preserve">At any given time only </w:t>
      </w:r>
      <w:r w:rsidR="002F0982">
        <w:rPr>
          <w:sz w:val="23"/>
          <w:szCs w:val="23"/>
        </w:rPr>
        <w:t>2</w:t>
      </w:r>
      <w:r>
        <w:rPr>
          <w:sz w:val="23"/>
          <w:szCs w:val="23"/>
        </w:rPr>
        <w:t xml:space="preserve"> Exhibitors will be allowed at the table, rest can trade places periodically. </w:t>
      </w:r>
    </w:p>
    <w:p w14:paraId="5A4E9ED0" w14:textId="77777777" w:rsidR="004609EC" w:rsidRDefault="004609EC" w:rsidP="005433EA">
      <w:pPr>
        <w:pStyle w:val="Default"/>
        <w:numPr>
          <w:ilvl w:val="0"/>
          <w:numId w:val="1"/>
        </w:numPr>
        <w:spacing w:after="157"/>
        <w:rPr>
          <w:sz w:val="23"/>
          <w:szCs w:val="23"/>
        </w:rPr>
      </w:pPr>
      <w:r>
        <w:rPr>
          <w:sz w:val="23"/>
          <w:szCs w:val="23"/>
        </w:rPr>
        <w:t>Exhibitors must maintain proper discipline during exhibition timings.</w:t>
      </w:r>
    </w:p>
    <w:p w14:paraId="152F766B" w14:textId="77777777" w:rsidR="005433EA" w:rsidRDefault="005433EA" w:rsidP="005433EA">
      <w:pPr>
        <w:pStyle w:val="Default"/>
        <w:numPr>
          <w:ilvl w:val="0"/>
          <w:numId w:val="1"/>
        </w:numPr>
        <w:spacing w:after="157"/>
        <w:rPr>
          <w:sz w:val="23"/>
          <w:szCs w:val="23"/>
        </w:rPr>
      </w:pPr>
      <w:r>
        <w:rPr>
          <w:sz w:val="23"/>
          <w:szCs w:val="23"/>
        </w:rPr>
        <w:t xml:space="preserve">Exhibitors </w:t>
      </w:r>
      <w:r w:rsidR="004609EC">
        <w:rPr>
          <w:sz w:val="23"/>
          <w:szCs w:val="23"/>
        </w:rPr>
        <w:t>must</w:t>
      </w:r>
      <w:r>
        <w:rPr>
          <w:sz w:val="23"/>
          <w:szCs w:val="23"/>
        </w:rPr>
        <w:t xml:space="preserve"> ensure</w:t>
      </w:r>
      <w:r w:rsidR="004609EC">
        <w:rPr>
          <w:sz w:val="23"/>
          <w:szCs w:val="23"/>
        </w:rPr>
        <w:t xml:space="preserve"> that</w:t>
      </w:r>
      <w:r>
        <w:rPr>
          <w:sz w:val="23"/>
          <w:szCs w:val="23"/>
        </w:rPr>
        <w:t xml:space="preserve"> their project</w:t>
      </w:r>
      <w:r w:rsidR="004609EC">
        <w:rPr>
          <w:sz w:val="23"/>
          <w:szCs w:val="23"/>
        </w:rPr>
        <w:t>s are</w:t>
      </w:r>
      <w:r>
        <w:rPr>
          <w:sz w:val="23"/>
          <w:szCs w:val="23"/>
        </w:rPr>
        <w:t xml:space="preserve"> in presentable condition</w:t>
      </w:r>
      <w:r w:rsidR="004609EC">
        <w:rPr>
          <w:sz w:val="23"/>
          <w:szCs w:val="23"/>
        </w:rPr>
        <w:t xml:space="preserve"> for visitors.</w:t>
      </w:r>
    </w:p>
    <w:p w14:paraId="58DEAD14" w14:textId="77777777" w:rsidR="005433EA" w:rsidRDefault="005433EA" w:rsidP="005433E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Chewing Tobacco/Smoking is prohibited in the hall. </w:t>
      </w:r>
      <w:bookmarkStart w:id="0" w:name="_GoBack"/>
      <w:bookmarkEnd w:id="0"/>
    </w:p>
    <w:p w14:paraId="71A2B9AB" w14:textId="77777777" w:rsidR="005433EA" w:rsidRPr="005433EA" w:rsidRDefault="005433EA" w:rsidP="005433EA">
      <w:pPr>
        <w:rPr>
          <w:color w:val="0070C0"/>
        </w:rPr>
      </w:pPr>
    </w:p>
    <w:sectPr w:rsidR="005433EA" w:rsidRPr="005433EA" w:rsidSect="00B27F1B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D4185"/>
    <w:multiLevelType w:val="hybridMultilevel"/>
    <w:tmpl w:val="AED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F5C58"/>
    <w:multiLevelType w:val="hybridMultilevel"/>
    <w:tmpl w:val="AED0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40F63"/>
    <w:multiLevelType w:val="hybridMultilevel"/>
    <w:tmpl w:val="29EE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3EA"/>
    <w:rsid w:val="002F0982"/>
    <w:rsid w:val="00344DD5"/>
    <w:rsid w:val="004609EC"/>
    <w:rsid w:val="00531941"/>
    <w:rsid w:val="005433EA"/>
    <w:rsid w:val="00B27F1B"/>
    <w:rsid w:val="00CC604B"/>
    <w:rsid w:val="00D4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03DB"/>
  <w15:docId w15:val="{621BE3FF-3715-459D-AE37-AA1C670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3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Tehreem</dc:creator>
  <cp:lastModifiedBy>Tehreem</cp:lastModifiedBy>
  <cp:revision>6</cp:revision>
  <cp:lastPrinted>2017-09-20T09:36:00Z</cp:lastPrinted>
  <dcterms:created xsi:type="dcterms:W3CDTF">2017-09-20T09:26:00Z</dcterms:created>
  <dcterms:modified xsi:type="dcterms:W3CDTF">2023-09-02T05:26:00Z</dcterms:modified>
</cp:coreProperties>
</file>