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8-admin-panel-mobil-yönetim"/>
    <w:p>
      <w:pPr>
        <w:pStyle w:val="Heading2"/>
      </w:pPr>
      <w:r>
        <w:t xml:space="preserve">PART 8 — ADMIN PANEL (MOBİL YÖNETİM)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%100 gerçek</w:t>
      </w:r>
      <w:r>
        <w:t xml:space="preserve"> </w:t>
      </w:r>
      <w:r>
        <w:rPr>
          <w:rStyle w:val="VerbatimChar"/>
        </w:rPr>
        <w:t xml:space="preserve">admin/*</w:t>
      </w:r>
      <w:r>
        <w:t xml:space="preserve"> </w:t>
      </w:r>
      <w:r>
        <w:t xml:space="preserve">endpoint’leri.</w:t>
      </w:r>
      <w:r>
        <w:t xml:space="preserve"> </w:t>
      </w:r>
      <w:r>
        <w:rPr>
          <w:bCs/>
          <w:b/>
        </w:rPr>
        <w:t xml:space="preserve">Önceki:</w:t>
      </w:r>
      <w:r>
        <w:t xml:space="preserve"> </w:t>
      </w:r>
      <w:r>
        <w:t xml:space="preserve">PART 7.</w:t>
      </w:r>
      <w:r>
        <w:t xml:space="preserve"> </w:t>
      </w:r>
      <w:r>
        <w:rPr>
          <w:bCs/>
          <w:b/>
        </w:rPr>
        <w:t xml:space="preserve">Erişim: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∈ {admin, yonetici, moderator, finans}. Rolü</w:t>
      </w:r>
      <w:r>
        <w:t xml:space="preserve"> </w:t>
      </w:r>
      <w:r>
        <w:rPr>
          <w:rStyle w:val="VerbatimChar"/>
        </w:rPr>
        <w:t xml:space="preserve">/api/user/profile</w:t>
      </w:r>
      <w:r>
        <w:t xml:space="preserve">’dan oku, yetkisizse menüyü gizle.</w:t>
      </w:r>
    </w:p>
    <w:p>
      <w:r>
        <w:pict>
          <v:rect style="width:0;height:1.5pt" o:hralign="center" o:hrstd="t" o:hr="t"/>
        </w:pict>
      </w:r>
    </w:p>
    <w:bookmarkEnd w:id="20"/>
    <w:bookmarkStart w:id="21" w:name="rol-tabanli-erişim"/>
    <w:p>
      <w:pPr>
        <w:pStyle w:val="Heading2"/>
      </w:pPr>
      <w:r>
        <w:t xml:space="preserve">1. ROL TABANLI ERİŞİM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Erişim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erişim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yonetici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erişim (backup/kritik ayarlar hariç olabilir)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 &amp; kullanıcı moderasyonu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Ödeme, çekim, finans raporları</w:t>
            </w:r>
          </w:p>
        </w:tc>
      </w:tr>
    </w:tbl>
    <w:p>
      <w:pPr>
        <w:pStyle w:val="BlockText"/>
      </w:pPr>
      <w:r>
        <w:t xml:space="preserve">Her admin endpoint’i backend’de rolü tekrar doğrular; Flutter’daki gizleme yalnızca UX içindir, güvenlik backend’dedir.</w:t>
      </w:r>
    </w:p>
    <w:bookmarkEnd w:id="21"/>
    <w:bookmarkStart w:id="22" w:name="gösterge-paneli"/>
    <w:p>
      <w:pPr>
        <w:pStyle w:val="Heading2"/>
      </w:pPr>
      <w:r>
        <w:t xml:space="preserve">2. GÖSTERGE PANELİ</w:t>
      </w:r>
    </w:p>
    <w:p>
      <w:pPr>
        <w:numPr>
          <w:ilvl w:val="0"/>
          <w:numId w:val="1001"/>
        </w:numPr>
        <w:pStyle w:val="Compact"/>
      </w:pPr>
      <w:r>
        <w:t xml:space="preserve">İstatistik:</w:t>
      </w:r>
      <w:r>
        <w:t xml:space="preserve"> </w:t>
      </w:r>
      <w:r>
        <w:rPr>
          <w:rStyle w:val="VerbatimChar"/>
        </w:rPr>
        <w:t xml:space="preserve">GET /api/admin/statistics</w:t>
      </w:r>
      <w:r>
        <w:t xml:space="preserve"> </w:t>
      </w:r>
      <w:r>
        <w:t xml:space="preserve">(kullanıcı, gelir, aktif yayın sayıları).</w:t>
      </w:r>
    </w:p>
    <w:p>
      <w:pPr>
        <w:numPr>
          <w:ilvl w:val="0"/>
          <w:numId w:val="1001"/>
        </w:numPr>
        <w:pStyle w:val="Compact"/>
      </w:pPr>
      <w:r>
        <w:t xml:space="preserve">Bekleyen iş sayıları (rozet):</w:t>
      </w:r>
      <w:r>
        <w:t xml:space="preserve"> </w:t>
      </w:r>
      <w:r>
        <w:rPr>
          <w:rStyle w:val="VerbatimChar"/>
        </w:rPr>
        <w:t xml:space="preserve">GET /api/admin/pending-counts</w:t>
      </w:r>
      <w:r>
        <w:t xml:space="preserve"> </w:t>
      </w:r>
      <w:r>
        <w:t xml:space="preserve">(onay bekleyen falcı, çekim, ödeme).</w:t>
      </w:r>
    </w:p>
    <w:p>
      <w:pPr>
        <w:numPr>
          <w:ilvl w:val="0"/>
          <w:numId w:val="1001"/>
        </w:numPr>
        <w:pStyle w:val="Compact"/>
      </w:pPr>
      <w:r>
        <w:t xml:space="preserve">Ziyaretçi:</w:t>
      </w:r>
      <w:r>
        <w:t xml:space="preserve"> </w:t>
      </w:r>
      <w:r>
        <w:rPr>
          <w:rStyle w:val="VerbatimChar"/>
        </w:rPr>
        <w:t xml:space="preserve">GET /api/admin/visitor-stats</w:t>
      </w:r>
      <w:r>
        <w:t xml:space="preserve">. Aktivite akışı:</w:t>
      </w:r>
      <w:r>
        <w:t xml:space="preserve"> </w:t>
      </w:r>
      <w:r>
        <w:rPr>
          <w:rStyle w:val="VerbatimChar"/>
        </w:rPr>
        <w:t xml:space="preserve">GET /api/admin/activity-feed</w:t>
      </w:r>
      <w:r>
        <w:t xml:space="preserve">.</w:t>
      </w:r>
    </w:p>
    <w:bookmarkEnd w:id="22"/>
    <w:bookmarkStart w:id="23" w:name="kullanici-yönetimi"/>
    <w:p>
      <w:pPr>
        <w:pStyle w:val="Heading2"/>
      </w:pPr>
      <w:r>
        <w:t xml:space="preserve">3. KULLANICI YÖNETİMİ</w:t>
      </w:r>
    </w:p>
    <w:p>
      <w:pPr>
        <w:numPr>
          <w:ilvl w:val="0"/>
          <w:numId w:val="1002"/>
        </w:numPr>
        <w:pStyle w:val="Compact"/>
      </w:pPr>
      <w:r>
        <w:t xml:space="preserve">Liste/arama:</w:t>
      </w:r>
      <w:r>
        <w:t xml:space="preserve"> </w:t>
      </w:r>
      <w:r>
        <w:rPr>
          <w:rStyle w:val="VerbatimChar"/>
        </w:rPr>
        <w:t xml:space="preserve">GET /api/admin/users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/api/admin/users/search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Detay/güncelle:</w:t>
      </w:r>
      <w:r>
        <w:t xml:space="preserve"> </w:t>
      </w:r>
      <w:r>
        <w:rPr>
          <w:rStyle w:val="VerbatimChar"/>
        </w:rPr>
        <w:t xml:space="preserve">GET/PATCH /api/admin/users/[userId]</w:t>
      </w:r>
      <w:r>
        <w:t xml:space="preserve"> </w:t>
      </w:r>
      <w:r>
        <w:t xml:space="preserve">(jeton ekle, rol değiştir, banla).</w:t>
      </w:r>
    </w:p>
    <w:p>
      <w:pPr>
        <w:numPr>
          <w:ilvl w:val="0"/>
          <w:numId w:val="1002"/>
        </w:numPr>
        <w:pStyle w:val="Compact"/>
      </w:pPr>
      <w:r>
        <w:t xml:space="preserve">Çekim limiti:</w:t>
      </w:r>
      <w:r>
        <w:t xml:space="preserve"> </w:t>
      </w:r>
      <w:r>
        <w:rPr>
          <w:rStyle w:val="VerbatimChar"/>
        </w:rPr>
        <w:t xml:space="preserve">POST /api/admin/users/withdrawal-limit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Kredi ver:</w:t>
      </w:r>
      <w:r>
        <w:t xml:space="preserve"> </w:t>
      </w:r>
      <w:r>
        <w:rPr>
          <w:rStyle w:val="VerbatimChar"/>
        </w:rPr>
        <w:t xml:space="preserve">POST /api/admin/credits</w:t>
      </w:r>
      <w:r>
        <w:t xml:space="preserve">.</w:t>
      </w:r>
    </w:p>
    <w:bookmarkEnd w:id="23"/>
    <w:bookmarkStart w:id="24" w:name="canli-falci-yönetimi"/>
    <w:p>
      <w:pPr>
        <w:pStyle w:val="Heading2"/>
      </w:pPr>
      <w:r>
        <w:t xml:space="preserve">4. CANLI FALCI YÖNETİMİ</w:t>
      </w:r>
    </w:p>
    <w:p>
      <w:pPr>
        <w:numPr>
          <w:ilvl w:val="0"/>
          <w:numId w:val="1003"/>
        </w:numPr>
        <w:pStyle w:val="Compact"/>
      </w:pPr>
      <w:r>
        <w:t xml:space="preserve">Liste:</w:t>
      </w:r>
      <w:r>
        <w:t xml:space="preserve"> </w:t>
      </w:r>
      <w:r>
        <w:rPr>
          <w:rStyle w:val="VerbatimChar"/>
        </w:rPr>
        <w:t xml:space="preserve">GET /api/admin/live-tellers</w:t>
      </w:r>
      <w:r>
        <w:t xml:space="preserve">. İşlemler (her biri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):</w:t>
      </w:r>
      <w:r>
        <w:t xml:space="preserve"> </w:t>
      </w:r>
      <w:r>
        <w:rPr>
          <w:rStyle w:val="VerbatimChar"/>
        </w:rPr>
        <w:t xml:space="preserve">[tellerId]/approve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/ban</w:t>
      </w:r>
      <w:r>
        <w:t xml:space="preserve">,</w:t>
      </w:r>
      <w:r>
        <w:t xml:space="preserve"> </w:t>
      </w:r>
      <w:r>
        <w:rPr>
          <w:rStyle w:val="VerbatimChar"/>
        </w:rPr>
        <w:t xml:space="preserve">/freeze</w:t>
      </w:r>
      <w:r>
        <w:t xml:space="preserve">,</w:t>
      </w:r>
      <w:r>
        <w:t xml:space="preserve"> </w:t>
      </w:r>
      <w:r>
        <w:rPr>
          <w:rStyle w:val="VerbatimChar"/>
        </w:rPr>
        <w:t xml:space="preserve">/warning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/bonus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/permissions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Doğrulama:</w:t>
      </w:r>
      <w:r>
        <w:t xml:space="preserve"> </w:t>
      </w:r>
      <w:r>
        <w:rPr>
          <w:rStyle w:val="VerbatimChar"/>
        </w:rPr>
        <w:t xml:space="preserve">GET /api/admin/teller-verification</w:t>
      </w:r>
      <w:r>
        <w:t xml:space="preserve">. Performans:</w:t>
      </w:r>
      <w:r>
        <w:t xml:space="preserve"> </w:t>
      </w:r>
      <w:r>
        <w:rPr>
          <w:rStyle w:val="VerbatimChar"/>
        </w:rPr>
        <w:t xml:space="preserve">GET /api/admin/teller-performance</w:t>
      </w:r>
      <w:r>
        <w:t xml:space="preserve">. Seviyeler:</w:t>
      </w:r>
      <w:r>
        <w:t xml:space="preserve"> </w:t>
      </w:r>
      <w:r>
        <w:rPr>
          <w:rStyle w:val="VerbatimChar"/>
        </w:rPr>
        <w:t xml:space="preserve">GET /api/admin/teller-levels</w:t>
      </w:r>
      <w:r>
        <w:t xml:space="preserve">.</w:t>
      </w:r>
    </w:p>
    <w:bookmarkEnd w:id="24"/>
    <w:bookmarkStart w:id="25" w:name="finans-finansadmin"/>
    <w:p>
      <w:pPr>
        <w:pStyle w:val="Heading2"/>
      </w:pPr>
      <w:r>
        <w:t xml:space="preserve">5. FİNANS (finans/admin)</w:t>
      </w:r>
    </w:p>
    <w:p>
      <w:pPr>
        <w:numPr>
          <w:ilvl w:val="0"/>
          <w:numId w:val="1004"/>
        </w:numPr>
        <w:pStyle w:val="Compact"/>
      </w:pPr>
      <w:r>
        <w:t xml:space="preserve">Özet:</w:t>
      </w:r>
      <w:r>
        <w:t xml:space="preserve"> </w:t>
      </w:r>
      <w:r>
        <w:rPr>
          <w:rStyle w:val="VerbatimChar"/>
        </w:rPr>
        <w:t xml:space="preserve">GET /api/admin/finance</w:t>
      </w:r>
      <w:r>
        <w:t xml:space="preserve">. Ödemeler:</w:t>
      </w:r>
      <w:r>
        <w:t xml:space="preserve"> </w:t>
      </w:r>
      <w:r>
        <w:rPr>
          <w:rStyle w:val="VerbatimChar"/>
        </w:rPr>
        <w:t xml:space="preserve">GET /api/admin/payments</w:t>
      </w:r>
      <w:r>
        <w:t xml:space="preserve">. Çekimler:</w:t>
      </w:r>
      <w:r>
        <w:t xml:space="preserve"> </w:t>
      </w:r>
      <w:r>
        <w:rPr>
          <w:rStyle w:val="VerbatimChar"/>
        </w:rPr>
        <w:t xml:space="preserve">GET /api/admin/withdrawals</w:t>
      </w:r>
      <w:r>
        <w:t xml:space="preserve"> </w:t>
      </w:r>
      <w:r>
        <w:t xml:space="preserve">(onayla/reddet).</w:t>
      </w:r>
    </w:p>
    <w:p>
      <w:pPr>
        <w:numPr>
          <w:ilvl w:val="0"/>
          <w:numId w:val="1004"/>
        </w:numPr>
        <w:pStyle w:val="Compact"/>
      </w:pPr>
      <w:r>
        <w:t xml:space="preserve">Ödeme yöntemleri:</w:t>
      </w:r>
      <w:r>
        <w:t xml:space="preserve"> </w:t>
      </w:r>
      <w:r>
        <w:rPr>
          <w:rStyle w:val="VerbatimChar"/>
        </w:rPr>
        <w:t xml:space="preserve">GET/POST /api/admin/payment-methods</w:t>
      </w:r>
      <w:r>
        <w:t xml:space="preserve"> </w:t>
      </w:r>
      <w:r>
        <w:t xml:space="preserve">(değişiklikte cache invalidasyonu backend’de otomatik).</w:t>
      </w:r>
    </w:p>
    <w:p>
      <w:pPr>
        <w:numPr>
          <w:ilvl w:val="0"/>
          <w:numId w:val="1004"/>
        </w:numPr>
        <w:pStyle w:val="Compact"/>
      </w:pPr>
      <w:r>
        <w:t xml:space="preserve">Jeton paketleri:</w:t>
      </w:r>
      <w:r>
        <w:t xml:space="preserve"> </w:t>
      </w:r>
      <w:r>
        <w:rPr>
          <w:rStyle w:val="VerbatimChar"/>
        </w:rPr>
        <w:t xml:space="preserve">GET/POST /api/admin/credit-packages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[packageId]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CFC:</w:t>
      </w:r>
      <w:r>
        <w:t xml:space="preserve"> </w:t>
      </w:r>
      <w:r>
        <w:rPr>
          <w:rStyle w:val="VerbatimChar"/>
        </w:rPr>
        <w:t xml:space="preserve">admin/cfc-settings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admin/cfc-payment-requests</w:t>
      </w:r>
      <w:r>
        <w:t xml:space="preserve">. Para birimi:</w:t>
      </w:r>
      <w:r>
        <w:t xml:space="preserve"> </w:t>
      </w:r>
      <w:r>
        <w:rPr>
          <w:rStyle w:val="VerbatimChar"/>
        </w:rPr>
        <w:t xml:space="preserve">admin/currency-config</w:t>
      </w:r>
      <w:r>
        <w:t xml:space="preserve">.</w:t>
      </w:r>
    </w:p>
    <w:bookmarkEnd w:id="25"/>
    <w:bookmarkStart w:id="26" w:name="içerik-moderasyonu"/>
    <w:p>
      <w:pPr>
        <w:pStyle w:val="Heading2"/>
      </w:pPr>
      <w:r>
        <w:t xml:space="preserve">6. İÇERİK MODERASYONU</w:t>
      </w:r>
    </w:p>
    <w:p>
      <w:pPr>
        <w:numPr>
          <w:ilvl w:val="0"/>
          <w:numId w:val="1005"/>
        </w:numPr>
        <w:pStyle w:val="Compact"/>
      </w:pPr>
      <w:r>
        <w:t xml:space="preserve">Genel:</w:t>
      </w:r>
      <w:r>
        <w:t xml:space="preserve"> </w:t>
      </w:r>
      <w:r>
        <w:rPr>
          <w:rStyle w:val="VerbatimChar"/>
        </w:rPr>
        <w:t xml:space="preserve">GET /api/admin/moderation</w:t>
      </w:r>
      <w:r>
        <w:t xml:space="preserve">. Sohbet odaları:</w:t>
      </w:r>
      <w:r>
        <w:t xml:space="preserve"> </w:t>
      </w:r>
      <w:r>
        <w:rPr>
          <w:rStyle w:val="VerbatimChar"/>
        </w:rPr>
        <w:t xml:space="preserve">GET/POST /api/admin/chat-rooms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admin/rooms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Blog:</w:t>
      </w:r>
      <w:r>
        <w:t xml:space="preserve"> </w:t>
      </w:r>
      <w:r>
        <w:rPr>
          <w:rStyle w:val="VerbatimChar"/>
        </w:rPr>
        <w:t xml:space="preserve">admin/blog/*</w:t>
      </w:r>
      <w:r>
        <w:t xml:space="preserve"> </w:t>
      </w:r>
      <w:r>
        <w:t xml:space="preserve">(oluştur, toplu içe aktar, kategoriler, yorumlar, zamanlanmış yayın).</w:t>
      </w:r>
    </w:p>
    <w:p>
      <w:pPr>
        <w:numPr>
          <w:ilvl w:val="0"/>
          <w:numId w:val="1005"/>
        </w:numPr>
        <w:pStyle w:val="Compact"/>
      </w:pPr>
      <w:r>
        <w:t xml:space="preserve">Rüya sözlüğü:</w:t>
      </w:r>
      <w:r>
        <w:t xml:space="preserve"> </w:t>
      </w:r>
      <w:r>
        <w:rPr>
          <w:rStyle w:val="VerbatimChar"/>
        </w:rPr>
        <w:t xml:space="preserve">admin/dreams/*</w:t>
      </w:r>
      <w:r>
        <w:t xml:space="preserve">. Ünlüler:</w:t>
      </w:r>
      <w:r>
        <w:t xml:space="preserve"> </w:t>
      </w:r>
      <w:r>
        <w:rPr>
          <w:rStyle w:val="VerbatimChar"/>
        </w:rPr>
        <w:t xml:space="preserve">admin/celebrities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admin/celebrity-posts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Bildirimler:</w:t>
      </w:r>
      <w:r>
        <w:t xml:space="preserve"> </w:t>
      </w:r>
      <w:r>
        <w:rPr>
          <w:rStyle w:val="VerbatimChar"/>
        </w:rPr>
        <w:t xml:space="preserve">POST /api/admin/notifications</w:t>
      </w:r>
      <w:r>
        <w:t xml:space="preserve"> </w:t>
      </w:r>
      <w:r>
        <w:t xml:space="preserve">(toplu push).</w:t>
      </w:r>
    </w:p>
    <w:bookmarkEnd w:id="26"/>
    <w:bookmarkStart w:id="27" w:name="Xbc19d79bcb5c57e27a29dbaaf8f0e761796dfe3"/>
    <w:p>
      <w:pPr>
        <w:pStyle w:val="Heading2"/>
      </w:pPr>
      <w:r>
        <w:t xml:space="preserve">7. BİLEŞEN &amp; TEMA YÖNETİMİ (PART 9 ile bağlantılı)</w:t>
      </w:r>
    </w:p>
    <w:p>
      <w:pPr>
        <w:numPr>
          <w:ilvl w:val="0"/>
          <w:numId w:val="1006"/>
        </w:numPr>
        <w:pStyle w:val="Compact"/>
      </w:pPr>
      <w:r>
        <w:t xml:space="preserve">Platform ayarları:</w:t>
      </w:r>
      <w:r>
        <w:t xml:space="preserve"> </w:t>
      </w:r>
      <w:r>
        <w:rPr>
          <w:rStyle w:val="VerbatimChar"/>
        </w:rPr>
        <w:t xml:space="preserve">GET/POST /api/admin/settings</w:t>
      </w:r>
      <w:r>
        <w:t xml:space="preserve"> </w:t>
      </w:r>
      <w:r>
        <w:t xml:space="preserve">(sesli oda gelir yüzdeleri, kapasiteler dahil).</w:t>
      </w:r>
    </w:p>
    <w:p>
      <w:pPr>
        <w:numPr>
          <w:ilvl w:val="0"/>
          <w:numId w:val="1006"/>
        </w:numPr>
        <w:pStyle w:val="Compact"/>
      </w:pPr>
      <w:r>
        <w:t xml:space="preserve">Ana sayfa butonları:</w:t>
      </w:r>
      <w:r>
        <w:t xml:space="preserve"> </w:t>
      </w:r>
      <w:r>
        <w:rPr>
          <w:rStyle w:val="VerbatimChar"/>
        </w:rPr>
        <w:t xml:space="preserve">admin/homepage-buttons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admin/button-order</w:t>
      </w:r>
      <w:r>
        <w:t xml:space="preserve">. Fal kartları:</w:t>
      </w:r>
      <w:r>
        <w:t xml:space="preserve"> </w:t>
      </w:r>
      <w:r>
        <w:rPr>
          <w:rStyle w:val="VerbatimChar"/>
        </w:rPr>
        <w:t xml:space="preserve">admin/homepage-fortune-cards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Profil çerçeveleri:</w:t>
      </w:r>
      <w:r>
        <w:t xml:space="preserve"> </w:t>
      </w:r>
      <w:r>
        <w:rPr>
          <w:rStyle w:val="VerbatimChar"/>
        </w:rPr>
        <w:t xml:space="preserve">admin/profile-frames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/assign</w:t>
      </w:r>
      <w:r>
        <w:t xml:space="preserve">). Rozetler:</w:t>
      </w:r>
      <w:r>
        <w:t xml:space="preserve"> </w:t>
      </w:r>
      <w:r>
        <w:rPr>
          <w:rStyle w:val="VerbatimChar"/>
        </w:rPr>
        <w:t xml:space="preserve">admin/badges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admin/membership-badges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Popup/duyuru:</w:t>
      </w:r>
      <w:r>
        <w:t xml:space="preserve"> </w:t>
      </w:r>
      <w:r>
        <w:rPr>
          <w:rStyle w:val="VerbatimChar"/>
        </w:rPr>
        <w:t xml:space="preserve">admin/popups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admin/ticker-messages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admin/announcement-sections</w:t>
      </w:r>
      <w:r>
        <w:t xml:space="preserve">.</w:t>
      </w:r>
    </w:p>
    <w:bookmarkEnd w:id="27"/>
    <w:bookmarkStart w:id="28" w:name="mobil-admin-ui-önerisi"/>
    <w:p>
      <w:pPr>
        <w:pStyle w:val="Heading2"/>
      </w:pPr>
      <w:r>
        <w:t xml:space="preserve">8. MOBİL ADMİN UI ÖNERİSİ</w:t>
      </w:r>
    </w:p>
    <w:p>
      <w:pPr>
        <w:numPr>
          <w:ilvl w:val="0"/>
          <w:numId w:val="1007"/>
        </w:numPr>
        <w:pStyle w:val="Compact"/>
      </w:pPr>
      <w:r>
        <w:t xml:space="preserve">Kategorize grid (Dashboard / Kullanıcılar / Falcılar / Finans / İçerik / Ayarlar).</w:t>
      </w:r>
    </w:p>
    <w:p>
      <w:pPr>
        <w:numPr>
          <w:ilvl w:val="0"/>
          <w:numId w:val="1007"/>
        </w:numPr>
        <w:pStyle w:val="Compact"/>
      </w:pPr>
      <w:r>
        <w:t xml:space="preserve">Bekleyen iş rozetleri (pending-counts) her kartta.</w:t>
      </w:r>
    </w:p>
    <w:p>
      <w:pPr>
        <w:numPr>
          <w:ilvl w:val="0"/>
          <w:numId w:val="1007"/>
        </w:numPr>
        <w:pStyle w:val="Compact"/>
      </w:pPr>
      <w:r>
        <w:t xml:space="preserve">Kritik işlemlerde (ban, çekim onayı) onay dialog’u.</w:t>
      </w:r>
    </w:p>
    <w:bookmarkEnd w:id="28"/>
    <w:bookmarkStart w:id="29" w:name="kalite-kontrol"/>
    <w:p>
      <w:pPr>
        <w:pStyle w:val="Heading2"/>
      </w:pPr>
      <w:r>
        <w:t xml:space="preserve">9. KALİTE KONTROL</w:t>
      </w:r>
    </w:p>
    <w:p>
      <w:pPr>
        <w:numPr>
          <w:ilvl w:val="0"/>
          <w:numId w:val="1008"/>
        </w:numPr>
        <w:pStyle w:val="Compact"/>
      </w:pPr>
      <w:r>
        <w:t xml:space="preserve">☐ Admin menüsü role göre gizleniyor; backend yetki kontrolü yine de var.</w:t>
      </w:r>
    </w:p>
    <w:p>
      <w:pPr>
        <w:numPr>
          <w:ilvl w:val="0"/>
          <w:numId w:val="1008"/>
        </w:numPr>
        <w:pStyle w:val="Compact"/>
      </w:pPr>
      <w:r>
        <w:t xml:space="preserve">☐ Kritik işlemler onay dialog’lu.</w:t>
      </w:r>
    </w:p>
    <w:p>
      <w:pPr>
        <w:numPr>
          <w:ilvl w:val="0"/>
          <w:numId w:val="1008"/>
        </w:numPr>
        <w:pStyle w:val="Compact"/>
      </w:pPr>
      <w:r>
        <w:t xml:space="preserve">☐ Finans işlemleri sadece finans/admin rolünde.</w:t>
      </w:r>
    </w:p>
    <w:p>
      <w:pPr>
        <w:pStyle w:val="FirstParagraph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9 — Dinamik Yönetim &amp; Konfigürasyon.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2026-07-19T10:04:51Z</dcterms:created>
  <dcterms:modified xsi:type="dcterms:W3CDTF">2026-07-19T10:04:51Z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