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c95db404d13c430813f43dc68293a47fe015fa"/>
    <w:p>
      <w:pPr>
        <w:pStyle w:val="Heading1"/>
      </w:pPr>
      <w:r>
        <w:t xml:space="preserve">CANLIFAL — AŞAMA B1.11 / MEVCUT UPLOAD KEY ENTEGRASYONU (TEKNİK HAZIRLIK)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Rapor tarihi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Sadece teknik hazırlık / doğrulama.</w:t>
            </w:r>
            <w:r>
              <w:t xml:space="preserve"> </w:t>
            </w:r>
            <w:r>
              <w:t xml:space="preserve">Build yok, commit yok, push yok, deployment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keystore üretildi mi?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— hiçbir</w:t>
            </w:r>
            <w:r>
              <w:t xml:space="preserve"> </w:t>
            </w:r>
            <w:r>
              <w:rPr>
                <w:rStyle w:val="VerbatimChar"/>
              </w:rPr>
              <w:t xml:space="preserve">keytool</w:t>
            </w:r>
            <w:r>
              <w:t xml:space="preserve"> </w:t>
            </w:r>
            <w:r>
              <w:t xml:space="preserve">komutu çalıştırılmadı.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upload key üretildi mi?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Mevcut imzalama yapılandırması değiştirildi mi?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— tek satır kod değiştirilmedi.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değeri yazıldı mı / bastırıldı mı?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— hiçbir şifre, alias şifresi, private key veya base64 rapora/log’a yazılmadı.</w:t>
            </w:r>
          </w:p>
        </w:tc>
      </w:tr>
    </w:tbl>
    <w:p>
      <w:pPr>
        <w:pStyle w:val="BlockText"/>
      </w:pPr>
      <w:r>
        <w:t xml:space="preserve">Bu aşama kullanıcının</w:t>
      </w:r>
      <w:r>
        <w:t xml:space="preserve"> </w:t>
      </w:r>
      <w:r>
        <w:rPr>
          <w:bCs/>
          <w:b/>
        </w:rPr>
        <w:t xml:space="preserve">orijinal</w:t>
      </w:r>
      <w:r>
        <w:t xml:space="preserve"> </w:t>
      </w:r>
      <w:r>
        <w:t xml:space="preserve">keystore’u sağlaması için ortamın hazır olup olmadığını doğrular. Anahtar materyali kullanıcı tarafından sağlanmadan hiçbir değer oluşturulmamış veya tahmin edilmemiştir.</w:t>
      </w:r>
    </w:p>
    <w:p>
      <w:r>
        <w:pict>
          <v:rect style="width:0;height:1.5pt" o:hralign="center" o:hrstd="t" o:hr="t"/>
        </w:pict>
      </w:r>
    </w:p>
    <w:bookmarkStart w:id="20" w:name="mevcut-signing-configuration-incelemesi"/>
    <w:p>
      <w:pPr>
        <w:pStyle w:val="Heading2"/>
      </w:pPr>
      <w:r>
        <w:t xml:space="preserve">1. Mevcut signing configuration incelemesi</w:t>
      </w:r>
    </w:p>
    <w:p>
      <w:pPr>
        <w:pStyle w:val="FirstParagraph"/>
      </w:pPr>
      <w:r>
        <w:t xml:space="preserve">Dosya:</w:t>
      </w:r>
      <w:r>
        <w:t xml:space="preserve"> </w:t>
      </w:r>
      <w:r>
        <w:rPr>
          <w:rStyle w:val="VerbatimChar"/>
        </w:rPr>
        <w:t xml:space="preserve">mobile/android/app/build.gradle.kts</w:t>
      </w:r>
    </w:p>
    <w:p>
      <w:pPr>
        <w:pStyle w:val="BodyText"/>
      </w:pPr>
      <w:r>
        <w:t xml:space="preserve">İmzalama iki kaynaktan beslenecek şekilde tasarlanmış (</w:t>
      </w:r>
      <w:r>
        <w:rPr>
          <w:rStyle w:val="VerbatimChar"/>
        </w:rPr>
        <w:t xml:space="preserve">ensureReleaseKeystoreConfigured()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Yerel yol:</w:t>
      </w:r>
      <w:r>
        <w:t xml:space="preserve"> </w:t>
      </w:r>
      <w:r>
        <w:rPr>
          <w:rStyle w:val="VerbatimChar"/>
        </w:rPr>
        <w:t xml:space="preserve">rootProject.file("key.properties")</w:t>
      </w:r>
      <w:r>
        <w:t xml:space="preserve"> </w:t>
      </w:r>
      <w:r>
        <w:t xml:space="preserve">mevcutsa doğrudan yüklenir (</w:t>
      </w:r>
      <w:r>
        <w:rPr>
          <w:rStyle w:val="VerbatimChar"/>
        </w:rPr>
        <w:t xml:space="preserve">android/key.properties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android/app/release.keystore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 yolu:</w:t>
      </w:r>
      <w:r>
        <w:t xml:space="preserve"> </w:t>
      </w:r>
      <w:r>
        <w:rPr>
          <w:rStyle w:val="VerbatimChar"/>
        </w:rPr>
        <w:t xml:space="preserve">key.properties</w:t>
      </w:r>
      <w:r>
        <w:t xml:space="preserve"> </w:t>
      </w:r>
      <w:r>
        <w:t xml:space="preserve">yoksa ortam değişkenlerinden okunur: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ANDROID_KEYSTORE_BASE64</w:t>
      </w:r>
      <w:r>
        <w:t xml:space="preserve"> </w:t>
      </w:r>
      <w:r>
        <w:t xml:space="preserve">→ decode edilip</w:t>
      </w:r>
      <w:r>
        <w:t xml:space="preserve"> </w:t>
      </w:r>
      <w:r>
        <w:rPr>
          <w:rStyle w:val="VerbatimChar"/>
        </w:rPr>
        <w:t xml:space="preserve">android/app/release.keystore</w:t>
      </w:r>
      <w:r>
        <w:t xml:space="preserve"> </w:t>
      </w:r>
      <w:r>
        <w:t xml:space="preserve">olarak yazılır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ANDROID_KEYSTORE_PASSWORD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ANDROID_KEY_ALIAS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ANDROID_KEY_PASSWORD</w:t>
      </w:r>
    </w:p>
    <w:p>
      <w:pPr>
        <w:numPr>
          <w:ilvl w:val="1"/>
          <w:numId w:val="1002"/>
        </w:numPr>
        <w:pStyle w:val="Compact"/>
      </w:pPr>
      <w:r>
        <w:t xml:space="preserve">Dörtünden herhangi biri boşsa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döner → release signingConfig oluşturulmaz.</w:t>
      </w:r>
    </w:p>
    <w:p>
      <w:pPr>
        <w:pStyle w:val="FirstParagraph"/>
      </w:pPr>
      <w:r>
        <w:rPr>
          <w:rStyle w:val="VerbatimChar"/>
        </w:rPr>
        <w:t xml:space="preserve">signingConfigs.release</w:t>
      </w:r>
      <w:r>
        <w:t xml:space="preserve"> </w:t>
      </w:r>
      <w:r>
        <w:rPr>
          <w:bCs/>
          <w:b/>
        </w:rPr>
        <w:t xml:space="preserve">yalnızca</w:t>
      </w:r>
      <w:r>
        <w:t xml:space="preserve"> </w:t>
      </w:r>
      <w:r>
        <w:rPr>
          <w:rStyle w:val="VerbatimChar"/>
        </w:rPr>
        <w:t xml:space="preserve">hasReleaseKeystore == true</w:t>
      </w:r>
      <w:r>
        <w:t xml:space="preserve"> </w:t>
      </w:r>
      <w:r>
        <w:t xml:space="preserve">iken oluşturulur.</w:t>
      </w:r>
      <w:r>
        <w:t xml:space="preserve"> </w:t>
      </w:r>
      <w:r>
        <w:rPr>
          <w:rStyle w:val="VerbatimChar"/>
        </w:rPr>
        <w:t xml:space="preserve">buildTypes.release</w:t>
      </w:r>
      <w:r>
        <w:t xml:space="preserve"> </w:t>
      </w:r>
      <w:r>
        <w:t xml:space="preserve">bu config’i yalnızca varsa bağlar.</w:t>
      </w:r>
      <w:r>
        <w:t xml:space="preserve"> </w:t>
      </w:r>
      <w:r>
        <w:rPr>
          <w:bCs/>
          <w:b/>
        </w:rPr>
        <w:t xml:space="preserve">Debug imzaya geri düşme yoktur.</w:t>
      </w:r>
    </w:p>
    <w:p>
      <w:pPr>
        <w:pStyle w:val="BodyText"/>
      </w:pPr>
      <w:r>
        <w:rPr>
          <w:bCs/>
          <w:b/>
        </w:rPr>
        <w:t xml:space="preserve">Koruma (afterEvaluate):</w:t>
      </w:r>
      <w:r>
        <w:t xml:space="preserve"> </w:t>
      </w:r>
      <w:r>
        <w:t xml:space="preserve">herhangi bir</w:t>
      </w:r>
      <w:r>
        <w:t xml:space="preserve"> </w:t>
      </w:r>
      <w:r>
        <w:rPr>
          <w:rStyle w:val="VerbatimChar"/>
        </w:rPr>
        <w:t xml:space="preserve">*Release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assemble</w:t>
      </w:r>
      <w:r>
        <w:t xml:space="preserve">/</w:t>
      </w:r>
      <w:r>
        <w:rPr>
          <w:rStyle w:val="VerbatimChar"/>
        </w:rPr>
        <w:t xml:space="preserve">bundle</w:t>
      </w:r>
      <w:r>
        <w:t xml:space="preserve">/</w:t>
      </w:r>
      <w:r>
        <w:rPr>
          <w:rStyle w:val="VerbatimChar"/>
        </w:rPr>
        <w:t xml:space="preserve">package</w:t>
      </w:r>
      <w:r>
        <w:t xml:space="preserve">) görevi çalıştığında keystore yoksa</w:t>
      </w:r>
      <w:r>
        <w:t xml:space="preserve"> </w:t>
      </w:r>
      <w:r>
        <w:rPr>
          <w:rStyle w:val="VerbatimChar"/>
        </w:rPr>
        <w:t xml:space="preserve">GradleException</w:t>
      </w:r>
      <w:r>
        <w:t xml:space="preserve"> </w:t>
      </w:r>
      <w:r>
        <w:t xml:space="preserve">fırlatılır.</w:t>
      </w:r>
      <w:r>
        <w:t xml:space="preserve"> </w:t>
      </w:r>
      <w:r>
        <w:rPr>
          <w:rStyle w:val="VerbatimChar"/>
        </w:rPr>
        <w:t xml:space="preserve">assembleDebug</w:t>
      </w:r>
      <w:r>
        <w:t xml:space="preserve">/CodeQL debug derlemesi bundan etkilenmez. ✅ Bu koruma korunmalı, kaldırılmamalı.</w:t>
      </w:r>
    </w:p>
    <w:p>
      <w:pPr>
        <w:pStyle w:val="BodyText"/>
      </w:pPr>
      <w:r>
        <w:rPr>
          <w:bCs/>
          <w:b/>
        </w:rPr>
        <w:t xml:space="preserve">Değerlendirme:</w:t>
      </w:r>
      <w:r>
        <w:t xml:space="preserve"> </w:t>
      </w:r>
      <w:r>
        <w:t xml:space="preserve">Yapı doğru ve eksiksiz. Kod tarafında hiçbir değişiklik gerekmiyor — kullanıcı secret’ları sağladığında derleme otomatik olarak release imzasını kullanacak.</w:t>
      </w:r>
    </w:p>
    <w:p>
      <w:r>
        <w:pict>
          <v:rect style="width:0;height:1.5pt" o:hralign="center" o:hrstd="t" o:hr="t"/>
        </w:pict>
      </w:r>
    </w:p>
    <w:bookmarkEnd w:id="20"/>
    <w:bookmarkStart w:id="21" w:name="androidkey.properties-format-doğrulaması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android/key.properties</w:t>
      </w:r>
      <w:r>
        <w:t xml:space="preserve"> </w:t>
      </w:r>
      <w:r>
        <w:t xml:space="preserve">format doğrulaması</w:t>
      </w:r>
    </w:p>
    <w:p>
      <w:pPr>
        <w:pStyle w:val="FirstParagraph"/>
      </w:pPr>
      <w:r>
        <w:rPr>
          <w:rStyle w:val="VerbatimChar"/>
        </w:rPr>
        <w:t xml:space="preserve">mobile/android/key.properties.example</w:t>
      </w:r>
      <w:r>
        <w:t xml:space="preserve"> </w:t>
      </w:r>
      <w:r>
        <w:t xml:space="preserve">mevcut ve beklenen 4 alanı içeriyor:</w:t>
      </w:r>
    </w:p>
    <w:p>
      <w:pPr>
        <w:pStyle w:val="SourceCode"/>
      </w:pPr>
      <w:r>
        <w:rPr>
          <w:rStyle w:val="VerbatimChar"/>
        </w:rPr>
        <w:t xml:space="preserve">storeFile=release.keystore</w:t>
      </w:r>
      <w:r>
        <w:br/>
      </w:r>
      <w:r>
        <w:rPr>
          <w:rStyle w:val="VerbatimChar"/>
        </w:rPr>
        <w:t xml:space="preserve">storePassword=YOUR_STORE_PASSWORD</w:t>
      </w:r>
      <w:r>
        <w:br/>
      </w:r>
      <w:r>
        <w:rPr>
          <w:rStyle w:val="VerbatimChar"/>
        </w:rPr>
        <w:t xml:space="preserve">keyAlias=YOUR_KEY_ALIAS</w:t>
      </w:r>
      <w:r>
        <w:br/>
      </w:r>
      <w:r>
        <w:rPr>
          <w:rStyle w:val="VerbatimChar"/>
        </w:rPr>
        <w:t xml:space="preserve">keyPassword=YOUR_KEY_PASSWORD</w:t>
      </w:r>
    </w:p>
    <w:p>
      <w:pPr>
        <w:pStyle w:val="FirstParagraph"/>
      </w:pPr>
      <w:r>
        <w:t xml:space="preserve">✅ Format,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keystoreProperties["storeFile"|"storePassword"|"keyAlias"|"keyPassword"]</w:t>
      </w:r>
      <w:r>
        <w:t xml:space="preserve"> </w:t>
      </w:r>
      <w:r>
        <w:t xml:space="preserve">okumalarıyla</w:t>
      </w:r>
      <w:r>
        <w:t xml:space="preserve"> </w:t>
      </w:r>
      <w:r>
        <w:rPr>
          <w:bCs/>
          <w:b/>
        </w:rPr>
        <w:t xml:space="preserve">birebir uyumlu.</w:t>
      </w:r>
      <w:r>
        <w:t xml:space="preserve"> </w:t>
      </w:r>
      <w:r>
        <w:t xml:space="preserve">Gerçek</w:t>
      </w:r>
      <w:r>
        <w:t xml:space="preserve"> </w:t>
      </w:r>
      <w:r>
        <w:rPr>
          <w:rStyle w:val="VerbatimChar"/>
        </w:rPr>
        <w:t xml:space="preserve">key.properties</w:t>
      </w:r>
      <w:r>
        <w:t xml:space="preserve"> </w:t>
      </w:r>
      <w:r>
        <w:rPr>
          <w:bCs/>
          <w:b/>
        </w:rPr>
        <w:t xml:space="preserve">ABSENT</w:t>
      </w:r>
      <w:r>
        <w:t xml:space="preserve"> </w:t>
      </w:r>
      <w:r>
        <w:t xml:space="preserve">(beklenen;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’da).</w:t>
      </w:r>
    </w:p>
    <w:p>
      <w:r>
        <w:pict>
          <v:rect style="width:0;height:1.5pt" o:hralign="center" o:hrstd="t" o:hr="t"/>
        </w:pict>
      </w:r>
    </w:p>
    <w:bookmarkEnd w:id="21"/>
    <w:bookmarkStart w:id="22" w:name="X0b78afbfdd66a61f9fe9b8a38b367bd7f4132d7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 </w:t>
      </w:r>
      <w:r>
        <w:t xml:space="preserve">signingConfig yapısı doğrulaması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signingConfigs { create("release") { ... } }</w:t>
            </w:r>
            <w:r>
              <w:t xml:space="preserve"> </w:t>
            </w:r>
            <w:r>
              <w:t xml:space="preserve">koşullu bloku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keyAlias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storeFile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storePassword</w:t>
            </w:r>
            <w:r>
              <w:t xml:space="preserve"> </w:t>
            </w:r>
            <w:r>
              <w:t xml:space="preserve">atamaları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4/4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buildTypes.release.signingConfig = signingConfigs.getByName("release")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(koşullu)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isMinifyEnabled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isShrinkResources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isDebuggable=false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YOK (tasarlandığı gibi)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GradleException koruması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(afterEvaluate)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lias-doğrulaması-canlifal-upload"/>
    <w:p>
      <w:pPr>
        <w:pStyle w:val="Heading2"/>
      </w:pPr>
      <w:r>
        <w:t xml:space="preserve">4. Alias doğrulaması (</w:t>
      </w:r>
      <w:r>
        <w:rPr>
          <w:rStyle w:val="VerbatimChar"/>
        </w:rPr>
        <w:t xml:space="preserve">canlifal-upload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build.gradle.kts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  <w:r>
              <w:t xml:space="preserve"> </w:t>
            </w:r>
            <w:r>
              <w:rPr>
                <w:bCs/>
                <w:b/>
              </w:rPr>
              <w:t xml:space="preserve">sabit kodlanmamış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key.properties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ANDROID_KEY_ALIAS</w:t>
            </w:r>
            <w:r>
              <w:t xml:space="preserve">’tan dinamik okunuyor (doğru yaklaşım).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Dokümantasyon (</w:t>
            </w:r>
            <w:r>
              <w:rPr>
                <w:rStyle w:val="VerbatimChar"/>
              </w:rPr>
              <w:t xml:space="preserve">docs/GOOGLE_SIGNIN_FIX_SHA1_TR.md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ANDROID_KEY_ALIAS = canlifal-upload</w:t>
            </w:r>
            <w:r>
              <w:t xml:space="preserve"> </w:t>
            </w:r>
            <w:r>
              <w:t xml:space="preserve">olarak belgelenmiş.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</w:t>
      </w:r>
      <w:r>
        <w:t xml:space="preserve"> </w:t>
      </w:r>
      <w:r>
        <w:t xml:space="preserve">Beklenen alias adı</w:t>
      </w:r>
      <w:r>
        <w:t xml:space="preserve"> </w:t>
      </w:r>
      <w:r>
        <w:rPr>
          <w:bCs/>
          <w:b/>
        </w:rPr>
        <w:t xml:space="preserve">PRESENT (belgelenmiş: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canlifal-upload</w:t>
      </w:r>
      <w:r>
        <w:rPr>
          <w:bCs/>
          <w:b/>
        </w:rPr>
        <w:t xml:space="preserve">).</w:t>
      </w:r>
      <w:r>
        <w:t xml:space="preserve"> </w:t>
      </w:r>
      <w:r>
        <w:t xml:space="preserve">Kullanıcı keystore’u sağlarken</w:t>
      </w:r>
      <w:r>
        <w:t xml:space="preserve"> </w:t>
      </w:r>
      <w:r>
        <w:rPr>
          <w:rStyle w:val="VerbatimChar"/>
        </w:rPr>
        <w:t xml:space="preserve">keyAlias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ANDROID_KEY_ALIAS</w:t>
      </w:r>
      <w:r>
        <w:t xml:space="preserve"> </w:t>
      </w:r>
      <w:r>
        <w:t xml:space="preserve">değerini</w:t>
      </w:r>
      <w:r>
        <w:t xml:space="preserve"> </w:t>
      </w:r>
      <w:r>
        <w:rPr>
          <w:rStyle w:val="VerbatimChar"/>
          <w:bCs/>
          <w:b/>
        </w:rPr>
        <w:t xml:space="preserve">canlifal-upload</w:t>
      </w:r>
      <w:r>
        <w:t xml:space="preserve"> </w:t>
      </w:r>
      <w:r>
        <w:t xml:space="preserve">olarak girmelidir; aksi halde imza eşleşmez.</w:t>
      </w:r>
    </w:p>
    <w:p>
      <w:r>
        <w:pict>
          <v:rect style="width:0;height:1.5pt" o:hralign="center" o:hrstd="t" o:hr="t"/>
        </w:pict>
      </w:r>
    </w:p>
    <w:bookmarkEnd w:id="23"/>
    <w:bookmarkStart w:id="24" w:name="applicationid-doğrulaması"/>
    <w:p>
      <w:pPr>
        <w:pStyle w:val="Heading2"/>
      </w:pPr>
      <w:r>
        <w:t xml:space="preserve">5. applicationId doğrulaması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com.mesutbyrm.canlifal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com.mesutbyrm.canlifal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ecret-gizliliği"/>
    <w:p>
      <w:pPr>
        <w:pStyle w:val="Heading2"/>
      </w:pPr>
      <w:r>
        <w:t xml:space="preserve">6. Secret gizliliği</w:t>
      </w:r>
    </w:p>
    <w:p>
      <w:pPr>
        <w:pStyle w:val="FirstParagraph"/>
      </w:pPr>
      <w:r>
        <w:t xml:space="preserve">Bu rapora ve hiçbir dosyaya keystore şifresi, alias şifresi, private key veya base64 içerik</w:t>
      </w:r>
      <w:r>
        <w:t xml:space="preserve"> </w:t>
      </w:r>
      <w:r>
        <w:rPr>
          <w:bCs/>
          <w:b/>
        </w:rPr>
        <w:t xml:space="preserve">yazılmadı</w:t>
      </w:r>
      <w:r>
        <w:t xml:space="preserve">. ✅</w:t>
      </w:r>
    </w:p>
    <w:p>
      <w:r>
        <w:pict>
          <v:rect style="width:0;height:1.5pt" o:hralign="center" o:hrstd="t" o:hr="t"/>
        </w:pict>
      </w:r>
    </w:p>
    <w:bookmarkEnd w:id="25"/>
    <w:bookmarkStart w:id="26" w:name="Xb5c63385c6df47b822b31387370a9c64d0af613"/>
    <w:p>
      <w:pPr>
        <w:pStyle w:val="Heading2"/>
      </w:pPr>
      <w:r>
        <w:t xml:space="preserve">7. Secret değerlerinin ekrana bastırılmaması</w:t>
      </w:r>
    </w:p>
    <w:p>
      <w:pPr>
        <w:pStyle w:val="FirstParagraph"/>
      </w:pPr>
      <w:r>
        <w:t xml:space="preserve">Tüm komut çıktıları şifre alanları maskelenerek alındı; hiçbir secret değeri ekrana bastırılmadı. ✅</w:t>
      </w:r>
    </w:p>
    <w:p>
      <w:r>
        <w:pict>
          <v:rect style="width:0;height:1.5pt" o:hralign="center" o:hrstd="t" o:hr="t"/>
        </w:pict>
      </w:r>
    </w:p>
    <w:bookmarkEnd w:id="26"/>
    <w:bookmarkStart w:id="27" w:name="keystore-commit-edilmedi"/>
    <w:p>
      <w:pPr>
        <w:pStyle w:val="Heading2"/>
      </w:pPr>
      <w:r>
        <w:t xml:space="preserve">8. Keystore commit edilmedi</w:t>
      </w:r>
    </w:p>
    <w:p>
      <w:pPr>
        <w:pStyle w:val="FirstParagraph"/>
      </w:pPr>
      <w:r>
        <w:t xml:space="preserve">Hiçbir keystore/anahtar dosyası oluşturulmadı, dolayısıyla commit de yok. ✅</w:t>
      </w:r>
    </w:p>
    <w:p>
      <w:r>
        <w:pict>
          <v:rect style="width:0;height:1.5pt" o:hralign="center" o:hrstd="t" o:hr="t"/>
        </w:pict>
      </w:r>
    </w:p>
    <w:bookmarkEnd w:id="27"/>
    <w:bookmarkStart w:id="28" w:name="gitignore-kontrolü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kontrolü</w:t>
      </w:r>
    </w:p>
    <w:p>
      <w:pPr>
        <w:pStyle w:val="FirstParagraph"/>
      </w:pPr>
      <w:r>
        <w:rPr>
          <w:rStyle w:val="VerbatimChar"/>
        </w:rPr>
        <w:t xml:space="preserve">mobile/android/.gitignore</w:t>
      </w:r>
      <w:r>
        <w:t xml:space="preserve"> </w:t>
      </w:r>
      <w:r>
        <w:t xml:space="preserve">(satır 9–12):</w:t>
      </w:r>
    </w:p>
    <w:p>
      <w:pPr>
        <w:pStyle w:val="SourceCode"/>
      </w:pPr>
      <w:r>
        <w:rPr>
          <w:rStyle w:val="VerbatimChar"/>
        </w:rPr>
        <w:t xml:space="preserve">key.properties</w:t>
      </w:r>
      <w:r>
        <w:br/>
      </w:r>
      <w:r>
        <w:rPr>
          <w:rStyle w:val="VerbatimChar"/>
        </w:rPr>
        <w:t xml:space="preserve">**/*.keystore</w:t>
      </w:r>
      <w:r>
        <w:br/>
      </w:r>
      <w:r>
        <w:rPr>
          <w:rStyle w:val="VerbatimChar"/>
        </w:rPr>
        <w:t xml:space="preserve">**/*.jks</w:t>
      </w:r>
      <w:r>
        <w:br/>
      </w:r>
      <w:r>
        <w:rPr>
          <w:rStyle w:val="VerbatimChar"/>
        </w:rPr>
        <w:t xml:space="preserve">KEYSTORE_CREDENTIALS.local.txt</w:t>
      </w:r>
    </w:p>
    <w:p>
      <w:pPr>
        <w:pStyle w:val="FirstParagraph"/>
      </w:pPr>
      <w:r>
        <w:t xml:space="preserve">✅ Keystore,</w:t>
      </w:r>
      <w:r>
        <w:t xml:space="preserve"> </w:t>
      </w:r>
      <w:r>
        <w:rPr>
          <w:rStyle w:val="VerbatimChar"/>
        </w:rPr>
        <w:t xml:space="preserve">key.properties</w:t>
      </w:r>
      <w:r>
        <w:t xml:space="preserve"> </w:t>
      </w:r>
      <w:r>
        <w:t xml:space="preserve">ve kimlik dosyası versiyon kontrolünden dışlanmış. Kullanıcı keystore’u yerel</w:t>
      </w:r>
      <w:r>
        <w:t xml:space="preserve"> </w:t>
      </w:r>
      <w:r>
        <w:rPr>
          <w:rStyle w:val="VerbatimChar"/>
        </w:rPr>
        <w:t xml:space="preserve">android/app/</w:t>
      </w:r>
      <w:r>
        <w:t xml:space="preserve"> </w:t>
      </w:r>
      <w:r>
        <w:t xml:space="preserve">altına koyduğunda</w:t>
      </w:r>
      <w:r>
        <w:t xml:space="preserve"> </w:t>
      </w:r>
      <w:r>
        <w:rPr>
          <w:bCs/>
          <w:b/>
        </w:rPr>
        <w:t xml:space="preserve">yanlışlıkla commit’lenmesi engellenir.</w:t>
      </w:r>
    </w:p>
    <w:p>
      <w:r>
        <w:pict>
          <v:rect style="width:0;height:1.5pt" o:hralign="center" o:hrstd="t" o:hr="t"/>
        </w:pict>
      </w:r>
    </w:p>
    <w:bookmarkEnd w:id="28"/>
    <w:bookmarkStart w:id="29" w:name="github-actions-secret-isimleri-cicd-için"/>
    <w:p>
      <w:pPr>
        <w:pStyle w:val="Heading2"/>
      </w:pPr>
      <w:r>
        <w:t xml:space="preserve">10. GitHub Actions secret isimleri (CI/CD için)</w:t>
      </w:r>
    </w:p>
    <w:p>
      <w:pPr>
        <w:pStyle w:val="FirstParagraph"/>
      </w:pPr>
      <w:r>
        <w:t xml:space="preserve">CI workflow’u (</w:t>
      </w:r>
      <w:r>
        <w:rPr>
          <w:rStyle w:val="VerbatimChar"/>
        </w:rPr>
        <w:t xml:space="preserve">.github/workflows/build-apk.yml</w:t>
      </w:r>
      <w:r>
        <w:t xml:space="preserve">, satır 226–229) şu</w:t>
      </w:r>
      <w:r>
        <w:t xml:space="preserve"> </w:t>
      </w:r>
      <w:r>
        <w:rPr>
          <w:bCs/>
          <w:b/>
        </w:rPr>
        <w:t xml:space="preserve">4 secret ismini</w:t>
      </w:r>
      <w:r>
        <w:t xml:space="preserve"> </w:t>
      </w:r>
      <w:r>
        <w:t xml:space="preserve">zaten okuyor — isimler kod ile birebir uyumlu,</w:t>
      </w:r>
      <w:r>
        <w:t xml:space="preserve"> </w:t>
      </w:r>
      <w:r>
        <w:rPr>
          <w:bCs/>
          <w:b/>
        </w:rPr>
        <w:t xml:space="preserve">ek kod değişikliği gerekmiyor: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4752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 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 içerik (kullanıcı sağlayacak)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Şu anki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ANDROID_KEYSTORE_BASE64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release.keystore</w:t>
            </w:r>
            <w:r>
              <w:t xml:space="preserve"> </w:t>
            </w:r>
            <w:r>
              <w:t xml:space="preserve">dosyasının base64’ü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(bekleniyor)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Keystore şifresi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(bekleniyor)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(bekleniyor)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Anahtar şifresi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(bekleniyor)</w:t>
            </w:r>
          </w:p>
        </w:tc>
      </w:tr>
    </w:tbl>
    <w:p>
      <w:pPr>
        <w:pStyle w:val="BlockText"/>
      </w:pPr>
      <w:r>
        <w:t xml:space="preserve">Bu değerler</w:t>
      </w:r>
      <w:r>
        <w:t xml:space="preserve"> </w:t>
      </w:r>
      <w:r>
        <w:rPr>
          <w:bCs/>
          <w:b/>
        </w:rPr>
        <w:t xml:space="preserve">kullanıcı tarafından</w:t>
      </w:r>
      <w:r>
        <w:t xml:space="preserve"> </w:t>
      </w:r>
      <w:r>
        <w:t xml:space="preserve">GitHub → Settings → Secrets and variables → Actions altına girilecek. Bu ajan tarafından oluşturulmayacak veya tahmin edilmeyecek. Yerel derleme için alternatif:</w:t>
      </w:r>
      <w:r>
        <w:t xml:space="preserve"> </w:t>
      </w:r>
      <w:r>
        <w:rPr>
          <w:rStyle w:val="VerbatimChar"/>
        </w:rPr>
        <w:t xml:space="preserve">android/key.properties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android/app/release.keystore</w:t>
      </w:r>
      <w:r>
        <w:t xml:space="preserve"> </w:t>
      </w:r>
      <w:r>
        <w:t xml:space="preserve">dosyalarını elle yerleştirmek (ikisi de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’da).</w:t>
      </w:r>
    </w:p>
    <w:p>
      <w:r>
        <w:pict>
          <v:rect style="width:0;height:1.5pt" o:hralign="center" o:hrstd="t" o:hr="t"/>
        </w:pict>
      </w:r>
    </w:p>
    <w:bookmarkEnd w:id="29"/>
    <w:bookmarkStart w:id="30" w:name="play-store-upload-key-durumu"/>
    <w:p>
      <w:pPr>
        <w:pStyle w:val="Heading2"/>
      </w:pPr>
      <w:r>
        <w:t xml:space="preserve">Play Store / Upload Key durumu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 App Signing aktif mi?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ortamda Play Console erişimi yok; tahmin yapılmadı.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upload key mevcut mu?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orijinal keystore’u sağlayacak; bu ortamda yok. Firebase’de debug dışı bir sertifika parmak izi ve dokümante edilmiş bir SHA-1 var (B1.10), fakat anahtarın kendisi burada değil.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onuç"/>
    <w:p>
      <w:pPr>
        <w:pStyle w:val="Heading2"/>
      </w:pPr>
      <w:r>
        <w:t xml:space="preserve">SONUÇ</w:t>
      </w:r>
    </w:p>
    <w:p>
      <w:pPr>
        <w:pStyle w:val="SourceCode"/>
      </w:pPr>
      <w:r>
        <w:rPr>
          <w:rStyle w:val="VerbatimChar"/>
        </w:rPr>
        <w:t xml:space="preserve">SIGNING CONFIG: READY</w:t>
      </w:r>
      <w:r>
        <w:br/>
      </w:r>
      <w:r>
        <w:br/>
      </w:r>
      <w:r>
        <w:rPr>
          <w:rStyle w:val="VerbatimChar"/>
        </w:rPr>
        <w:t xml:space="preserve">KEYSTORE:</w:t>
      </w:r>
      <w:r>
        <w:br/>
      </w:r>
      <w:r>
        <w:rPr>
          <w:rStyle w:val="VerbatimChar"/>
        </w:rPr>
        <w:t xml:space="preserve">ABSENT</w:t>
      </w:r>
      <w:r>
        <w:br/>
      </w:r>
      <w:r>
        <w:br/>
      </w:r>
      <w:r>
        <w:rPr>
          <w:rStyle w:val="VerbatimChar"/>
        </w:rPr>
        <w:t xml:space="preserve">ALIAS:</w:t>
      </w:r>
      <w:r>
        <w:br/>
      </w:r>
      <w:r>
        <w:rPr>
          <w:rStyle w:val="VerbatimChar"/>
        </w:rPr>
        <w:t xml:space="preserve">PRESENT   (belgelenmiş: canlifal-upload)</w:t>
      </w:r>
      <w:r>
        <w:br/>
      </w:r>
      <w:r>
        <w:br/>
      </w:r>
      <w:r>
        <w:rPr>
          <w:rStyle w:val="VerbatimChar"/>
        </w:rPr>
        <w:t xml:space="preserve">PLAY APP SIGNING:</w:t>
      </w:r>
      <w:r>
        <w:br/>
      </w:r>
      <w:r>
        <w:rPr>
          <w:rStyle w:val="VerbatimChar"/>
        </w:rPr>
        <w:t xml:space="preserve">UNKNOWN</w:t>
      </w:r>
      <w:r>
        <w:br/>
      </w:r>
      <w:r>
        <w:br/>
      </w:r>
      <w:r>
        <w:rPr>
          <w:rStyle w:val="VerbatimChar"/>
        </w:rPr>
        <w:t xml:space="preserve">UPLOAD KEY: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rPr>
          <w:bCs/>
          <w:b/>
        </w:rPr>
        <w:t xml:space="preserve">Açıklama:</w:t>
      </w:r>
      <w:r>
        <w:t xml:space="preserve"> </w:t>
      </w:r>
      <w:r>
        <w:t xml:space="preserve">Gradle + CI imzalama altyapısı tamamen hazır ve doğru (</w:t>
      </w:r>
      <w:r>
        <w:rPr>
          <w:rStyle w:val="VerbatimChar"/>
        </w:rPr>
        <w:t xml:space="preserve">SIGNING CONFIG: READY</w:t>
      </w:r>
      <w:r>
        <w:t xml:space="preserve">). Eksik olan tek şey, kullanıcının sağlayacağı</w:t>
      </w:r>
      <w:r>
        <w:t xml:space="preserve"> </w:t>
      </w:r>
      <w:r>
        <w:rPr>
          <w:bCs/>
          <w:b/>
        </w:rPr>
        <w:t xml:space="preserve">orijinal keystore dosyası ve 3 şifre/alias secret değeri</w:t>
      </w:r>
      <w:r>
        <w:t xml:space="preserve">. Bunlar sağlandığında hiçbir kod değişikliği olmadan release imzası devreye girecektir.</w:t>
      </w:r>
    </w:p>
    <w:p>
      <w:pPr>
        <w:pStyle w:val="BodyText"/>
      </w:pPr>
      <w:r>
        <w:rPr>
          <w:bCs/>
          <w:b/>
        </w:rPr>
        <w:t xml:space="preserve">DUR.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2026-08-11T00:15:34Z</dcterms:created>
  <dcterms:modified xsi:type="dcterms:W3CDTF">2026-08-11T00:15:34Z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