
<file path=[Content_Types].xml><?xml version="1.0" encoding="utf-8"?>
<Types xmlns="http://schemas.openxmlformats.org/package/2006/content-types">
  <Default Extension="xml" ContentType="application/xml"/>
  <Default Extension="rels" ContentType="application/vnd.openxmlformats-package.relationships+xml"/>
  <Override PartName="/word/webSettings.xml" ContentType="application/vnd.openxmlformats-officedocument.wordprocessingml.webSetting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styles.xml" ContentType="application/vnd.openxmlformats-officedocument.wordprocessingml.styles+xml"/>
  <Override PartName="/word/document.xml" ContentType="application/vnd.openxmlformats-officedocument.wordprocessingml.document.main+xml"/>
  <Override PartName="/word/comments.xml" ContentType="application/vnd.openxmlformats-officedocument.wordprocessingml.comments+xml"/>
  <Override PartName="/word/footnotes.xml" ContentType="application/vnd.openxmlformats-officedocument.wordprocessingml.footnotes+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 /><Relationship Id="rId4" Type="http://schemas.openxmlformats.org/officeDocument/2006/relationships/extended-properties" Target="docProps/app.xml" /><Relationship Id="rId3" Type="http://schemas.openxmlformats.org/package/2006/relationships/metadata/core-properties" Target="docProps/core.xml" /><Relationship Id="rId5" Type="http://schemas.openxmlformats.org/officeDocument/2006/relationships/custom-properties" Target="docProps/custom.xml" /></Relationships>
</file>

<file path=word/document.xml><?xml version="1.0" encoding="utf-8"?>
<w:document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body>
    <w:bookmarkStart w:id="35" w:name="X0bb7c3b03914d80e4c8bd06e65524d082300d1a"/>
    <w:p>
      <w:pPr>
        <w:pStyle w:val="Heading1"/>
      </w:pPr>
      <w:r>
        <w:t xml:space="preserve">Sesli Oda Senkronizasyon Raporu (Web + Flutter)</w:t>
      </w:r>
    </w:p>
    <w:bookmarkStart w:id="20" w:name="amaç"/>
    <w:p>
      <w:pPr>
        <w:pStyle w:val="Heading2"/>
      </w:pPr>
      <w:r>
        <w:t xml:space="preserve">Amaç</w:t>
      </w:r>
    </w:p>
    <w:p>
      <w:pPr>
        <w:pStyle w:val="FirstParagraph"/>
      </w:pPr>
      <w:r>
        <w:t xml:space="preserve">Sesli oda sisteminin</w:t>
      </w:r>
      <w:r>
        <w:t xml:space="preserve"> </w:t>
      </w:r>
      <w:r>
        <w:rPr>
          <w:bCs/>
          <w:b/>
        </w:rPr>
        <w:t xml:space="preserve">web ve Flutter uygulamasında birebir aynı</w:t>
      </w:r>
      <w:r>
        <w:t xml:space="preserve"> </w:t>
      </w:r>
      <w:r>
        <w:t xml:space="preserve">çalışması. Tek</w:t>
      </w:r>
      <w:r>
        <w:t xml:space="preserve"> </w:t>
      </w:r>
      <w:r>
        <w:t xml:space="preserve">backend, tek PostgreSQL veritabanı. Flutter tarafında ayrı iş mantığı yok — her şey</w:t>
      </w:r>
      <w:r>
        <w:t xml:space="preserve"> </w:t>
      </w:r>
      <w:r>
        <w:t xml:space="preserve">aynı backend API’leri üzerinden yürüyor. Web tarafı bozulmadı; tüm değişiklikler</w:t>
      </w:r>
      <w:r>
        <w:t xml:space="preserve"> </w:t>
      </w:r>
      <w:r>
        <w:rPr>
          <w:bCs/>
          <w:b/>
        </w:rPr>
        <w:t xml:space="preserve">eklemeli (additive)</w:t>
      </w:r>
      <w:r>
        <w:t xml:space="preserve"> </w:t>
      </w:r>
      <w:r>
        <w:t xml:space="preserve">yapıldı, veritabanı şeması değişmedi (migration gerekmez).</w:t>
      </w:r>
    </w:p>
    <w:p>
      <w:pPr>
        <w:pStyle w:val="BodyText"/>
      </w:pPr>
      <w:r>
        <w:t xml:space="preserve">Aynı tablolar kullanılıyor:</w:t>
      </w:r>
      <w:r>
        <w:t xml:space="preserve"> </w:t>
      </w:r>
      <w:r>
        <w:rPr>
          <w:rStyle w:val="VerbatimChar"/>
        </w:rPr>
        <w:t xml:space="preserve">ChatRoom</w:t>
      </w:r>
      <w:r>
        <w:t xml:space="preserve"> </w:t>
      </w:r>
      <w:r>
        <w:t xml:space="preserve">(oda),</w:t>
      </w:r>
      <w:r>
        <w:t xml:space="preserve"> </w:t>
      </w:r>
      <w:r>
        <w:rPr>
          <w:rStyle w:val="VerbatimChar"/>
        </w:rPr>
        <w:t xml:space="preserve">ChatPresence</w:t>
      </w:r>
      <w:r>
        <w:t xml:space="preserve"> </w:t>
      </w:r>
      <w:r>
        <w:t xml:space="preserve">(kim odada + koltuk),</w:t>
      </w:r>
      <w:r>
        <w:t xml:space="preserve"> </w:t>
      </w:r>
      <w:r>
        <w:rPr>
          <w:rStyle w:val="VerbatimChar"/>
        </w:rPr>
        <w:t xml:space="preserve">ChatUserRole</w:t>
      </w:r>
      <w:r>
        <w:t xml:space="preserve"> </w:t>
      </w:r>
      <w:r>
        <w:t xml:space="preserve">(roller),</w:t>
      </w:r>
      <w:r>
        <w:t xml:space="preserve"> </w:t>
      </w:r>
      <w:r>
        <w:rPr>
          <w:rStyle w:val="VerbatimChar"/>
        </w:rPr>
        <w:t xml:space="preserve">VoiceSession</w:t>
      </w:r>
      <w:r>
        <w:t xml:space="preserve"> </w:t>
      </w:r>
      <w:r>
        <w:t xml:space="preserve">(mikrofon/ses oturumu).</w:t>
      </w:r>
    </w:p>
    <w:p>
      <w:r>
        <w:pict>
          <v:rect style="width:0;height:1.5pt" o:hralign="center" o:hrstd="t" o:hr="t"/>
        </w:pict>
      </w:r>
    </w:p>
    <w:bookmarkEnd w:id="20"/>
    <w:bookmarkStart w:id="21" w:name="kullanılan-mevcut-endpointler"/>
    <w:p>
      <w:pPr>
        <w:pStyle w:val="Heading2"/>
      </w:pPr>
      <w:r>
        <w:t xml:space="preserve">1. Kullanılan (mevcut) endpoint’ler</w:t>
      </w:r>
    </w:p>
    <w:p>
      <w:pPr>
        <w:pStyle w:val="FirstParagraph"/>
      </w:pPr>
      <w:r>
        <w:t xml:space="preserve">Bunlar zaten vardı ve hem web hem Flutter tarafından kullanılıyor. Hepsi çift</w:t>
      </w:r>
      <w:r>
        <w:t xml:space="preserve"> </w:t>
      </w:r>
      <w:r>
        <w:t xml:space="preserve">kimlik doğrulamalıdır (web oturumu</w:t>
      </w:r>
      <w:r>
        <w:t xml:space="preserve"> </w:t>
      </w:r>
      <w:r>
        <w:rPr>
          <w:bCs/>
          <w:b/>
        </w:rPr>
        <w:t xml:space="preserve">veya</w:t>
      </w:r>
      <w:r>
        <w:t xml:space="preserve"> </w:t>
      </w:r>
      <w:r>
        <w:t xml:space="preserve">mobil JWT —</w:t>
      </w:r>
      <w:r>
        <w:t xml:space="preserve"> </w:t>
      </w:r>
      <w:r>
        <w:rPr>
          <w:rStyle w:val="VerbatimChar"/>
        </w:rPr>
        <w:t xml:space="preserve">authenticateRequest</w:t>
      </w:r>
      <w:r>
        <w:t xml:space="preserve">).</w:t>
      </w:r>
    </w:p>
    <w:tbl>
      <w:tblPr>
        <w:tblStyle w:val="Table"/>
        <w:tblW w:type="pct" w:w="5000"/>
        <w:tblLook w:firstRow="1" w:lastRow="0" w:firstColumn="0" w:lastColumn="0" w:noHBand="0" w:noVBand="0" w:val="0020"/>
      </w:tblPr>
      <w:tblGrid>
        <w:gridCol w:w="2640"/>
        <w:gridCol w:w="2640"/>
        <w:gridCol w:w="2640"/>
      </w:tblGrid>
      <w:tr>
        <w:trPr>
          <w:tblHeader w:val="true"/>
        </w:trPr>
        <w:tc>
          <w:tcPr/>
          <w:p>
            <w:pPr>
              <w:pStyle w:val="Compact"/>
              <w:jc w:val="left"/>
            </w:pPr>
            <w:r>
              <w:t xml:space="preserve">Endpoint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Metod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İşlev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/api/chat/rooms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GET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Oda listesi (aynı liste, sıralama, çevrimiçi sayısı, kapak görseli)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/api/chat/rooms/[roomId]/presence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GET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Odadaki aktif kullanıcılar + rolleri + koltuk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/api/chat/rooms/[roomId]/presence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POST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Odaya katılma / heartbeat / koltuk güncelleme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/api/chat/rooms/[roomId]/presence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DELETE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Odadan ayrılma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/api/chat/rooms/[roomId]/seats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PATCH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Koltuk değiştirme / atama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/api/chat/rooms/[roomId]/voice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GET/POST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Mikrofon (ses) oturumu aç/kapat, aktif ses listesi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/api/chat/rooms/[roomId]/stream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GET (SSE)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Gerçek zamanlı olay akışı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/api/chat/rooms/[roomId]/transfer-ownership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POST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Oda sahipliğini devretme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/api/trtc/token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POST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Flutter için TRTC UserSig üretimi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/api/trtc/usersig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POST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Web için TRTC UserSig üretimi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/api/admin/chat-rooms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GET/POST/PUT/DELETE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Yönetim: oda oluştur/güncelle/kapat/sil</w:t>
            </w:r>
          </w:p>
        </w:tc>
      </w:tr>
    </w:tbl>
    <w:p>
      <w:r>
        <w:pict>
          <v:rect style="width:0;height:1.5pt" o:hralign="center" o:hrstd="t" o:hr="t"/>
        </w:pict>
      </w:r>
    </w:p>
    <w:bookmarkEnd w:id="21"/>
    <w:bookmarkStart w:id="22" w:name="eklenen-yeni-endpointler"/>
    <w:p>
      <w:pPr>
        <w:pStyle w:val="Heading2"/>
      </w:pPr>
      <w:r>
        <w:t xml:space="preserve">2. Eklenen (yeni) endpoint’ler</w:t>
      </w:r>
    </w:p>
    <w:tbl>
      <w:tblPr>
        <w:tblStyle w:val="Table"/>
        <w:tblW w:type="pct" w:w="5000"/>
        <w:tblLook w:firstRow="1" w:lastRow="0" w:firstColumn="0" w:lastColumn="0" w:noHBand="0" w:noVBand="0" w:val="0020"/>
      </w:tblPr>
      <w:tblGrid>
        <w:gridCol w:w="2640"/>
        <w:gridCol w:w="2640"/>
        <w:gridCol w:w="2640"/>
      </w:tblGrid>
      <w:tr>
        <w:trPr>
          <w:tblHeader w:val="true"/>
        </w:trPr>
        <w:tc>
          <w:tcPr/>
          <w:p>
            <w:pPr>
              <w:pStyle w:val="Compact"/>
              <w:jc w:val="left"/>
            </w:pPr>
            <w:r>
              <w:t xml:space="preserve">Endpoint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Metod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İşlev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/api/chat/rooms/[roomId]/state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GET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bCs/>
                <w:b/>
              </w:rPr>
              <w:t xml:space="preserve">Flutter için tek kaynaklı durum anlık görüntüsü</w:t>
            </w:r>
            <w:r>
              <w:t xml:space="preserve">. Tek istekte: oda bilgisi, katılımcılar (koltuk + mikrofon + rol + sıralama), 15’li koltuk haritası, çağıran kullanıcının kendi durumu (</w:t>
            </w:r>
            <w:r>
              <w:rPr>
                <w:rStyle w:val="VerbatimChar"/>
              </w:rPr>
              <w:t xml:space="preserve">me</w:t>
            </w:r>
            <w:r>
              <w:t xml:space="preserve">) ve TRTC bağlantı bilgisi (</w:t>
            </w:r>
            <w:r>
              <w:rPr>
                <w:rStyle w:val="VerbatimChar"/>
              </w:rPr>
              <w:t xml:space="preserve">sdkAppId</w:t>
            </w:r>
            <w:r>
              <w:t xml:space="preserve">,</w:t>
            </w:r>
            <w:r>
              <w:t xml:space="preserve"> </w:t>
            </w:r>
            <w:r>
              <w:rPr>
                <w:rStyle w:val="VerbatimChar"/>
              </w:rPr>
              <w:t xml:space="preserve">trtcRoomId</w:t>
            </w:r>
            <w:r>
              <w:t xml:space="preserve">,</w:t>
            </w:r>
            <w:r>
              <w:t xml:space="preserve"> </w:t>
            </w:r>
            <w:r>
              <w:rPr>
                <w:rStyle w:val="VerbatimChar"/>
              </w:rPr>
              <w:t xml:space="preserve">numericUid</w:t>
            </w:r>
            <w:r>
              <w:t xml:space="preserve">).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/api/chat/rooms/[roomId]/seats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GET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bCs/>
                <w:b/>
              </w:rPr>
              <w:t xml:space="preserve">Standart koltuk haritası</w:t>
            </w:r>
            <w:r>
              <w:t xml:space="preserve"> </w:t>
            </w:r>
            <w:r>
              <w:t xml:space="preserve">— 15 koltuk (0-14). Her koltuk boş (null) ya da içindeki kullanıcı (id, isim, avatar, mikrofon durumu).</w:t>
            </w:r>
          </w:p>
        </w:tc>
      </w:tr>
    </w:tbl>
    <w:p>
      <w:r>
        <w:pict>
          <v:rect style="width:0;height:1.5pt" o:hralign="center" o:hrstd="t" o:hr="t"/>
        </w:pict>
      </w:r>
    </w:p>
    <w:bookmarkEnd w:id="22"/>
    <w:bookmarkStart w:id="30" w:name="X56e2d8f44ad9db28310c635c3e09e54dc5c00ec"/>
    <w:p>
      <w:pPr>
        <w:pStyle w:val="Heading2"/>
      </w:pPr>
      <w:r>
        <w:t xml:space="preserve">3. Düzenlenen endpoint’ler (eklemeli değişiklikler)</w:t>
      </w:r>
    </w:p>
    <w:bookmarkStart w:id="23" w:name="apichatroomsroomidstream-sse"/>
    <w:p>
      <w:pPr>
        <w:pStyle w:val="Heading3"/>
      </w:pPr>
      <w:r>
        <w:rPr>
          <w:rStyle w:val="VerbatimChar"/>
        </w:rPr>
        <w:t xml:space="preserve">/api/chat/rooms/[roomId]/stream</w:t>
      </w:r>
      <w:r>
        <w:t xml:space="preserve"> </w:t>
      </w:r>
      <w:r>
        <w:t xml:space="preserve">(SSE)</w:t>
      </w:r>
    </w:p>
    <w:p>
      <w:pPr>
        <w:numPr>
          <w:ilvl w:val="0"/>
          <w:numId w:val="1001"/>
        </w:numPr>
        <w:pStyle w:val="Compact"/>
      </w:pPr>
      <w:r>
        <w:t xml:space="preserve">Yeni gerçek zamanlı olayları</w:t>
      </w:r>
      <w:r>
        <w:t xml:space="preserve"> </w:t>
      </w:r>
      <w:r>
        <w:rPr>
          <w:rStyle w:val="VerbatimChar"/>
        </w:rPr>
        <w:t xml:space="preserve">type: "room_event"</w:t>
      </w:r>
      <w:r>
        <w:t xml:space="preserve"> </w:t>
      </w:r>
      <w:r>
        <w:t xml:space="preserve">olarak yayınlar (aşağıdaki liste).</w:t>
      </w:r>
    </w:p>
    <w:p>
      <w:pPr>
        <w:numPr>
          <w:ilvl w:val="0"/>
          <w:numId w:val="1001"/>
        </w:numPr>
        <w:pStyle w:val="Compact"/>
      </w:pPr>
      <w:r>
        <w:rPr>
          <w:rStyle w:val="VerbatimChar"/>
        </w:rPr>
        <w:t xml:space="preserve">presence</w:t>
      </w:r>
      <w:r>
        <w:t xml:space="preserve"> </w:t>
      </w:r>
      <w:r>
        <w:t xml:space="preserve">olayına her kullanıcı için</w:t>
      </w:r>
      <w:r>
        <w:t xml:space="preserve"> </w:t>
      </w:r>
      <w:r>
        <w:rPr>
          <w:rStyle w:val="VerbatimChar"/>
          <w:bCs/>
          <w:b/>
        </w:rPr>
        <w:t xml:space="preserve">seatIndex</w:t>
      </w:r>
      <w:r>
        <w:t xml:space="preserve">,</w:t>
      </w:r>
      <w:r>
        <w:t xml:space="preserve"> </w:t>
      </w:r>
      <w:r>
        <w:rPr>
          <w:rStyle w:val="VerbatimChar"/>
          <w:bCs/>
          <w:b/>
        </w:rPr>
        <w:t xml:space="preserve">micOn</w:t>
      </w:r>
      <w:r>
        <w:t xml:space="preserve"> </w:t>
      </w:r>
      <w:r>
        <w:t xml:space="preserve">ve</w:t>
      </w:r>
      <w:r>
        <w:t xml:space="preserve"> </w:t>
      </w:r>
      <w:r>
        <w:rPr>
          <w:rStyle w:val="VerbatimChar"/>
          <w:bCs/>
          <w:b/>
        </w:rPr>
        <w:t xml:space="preserve">image</w:t>
      </w:r>
      <w:r>
        <w:t xml:space="preserve"> </w:t>
      </w:r>
      <w:r>
        <w:t xml:space="preserve">(avatar) alanları eklendi. Artık koltuk ve mikrofon durumu canlı akıyor.</w:t>
      </w:r>
    </w:p>
    <w:bookmarkEnd w:id="23"/>
    <w:bookmarkStart w:id="24" w:name="apichatroomsroomidpresence-postdelete"/>
    <w:p>
      <w:pPr>
        <w:pStyle w:val="Heading3"/>
      </w:pPr>
      <w:r>
        <w:rPr>
          <w:rStyle w:val="VerbatimChar"/>
        </w:rPr>
        <w:t xml:space="preserve">/api/chat/rooms/[roomId]/presence</w:t>
      </w:r>
      <w:r>
        <w:t xml:space="preserve"> </w:t>
      </w:r>
      <w:r>
        <w:t xml:space="preserve">(POST/DELETE)</w:t>
      </w:r>
    </w:p>
    <w:p>
      <w:pPr>
        <w:numPr>
          <w:ilvl w:val="0"/>
          <w:numId w:val="1002"/>
        </w:numPr>
        <w:pStyle w:val="Compact"/>
      </w:pPr>
      <w:r>
        <w:rPr>
          <w:bCs/>
          <w:b/>
        </w:rPr>
        <w:t xml:space="preserve">Hayalet kullanıcı önleme:</w:t>
      </w:r>
      <w:r>
        <w:t xml:space="preserve"> </w:t>
      </w:r>
      <w:r>
        <w:t xml:space="preserve">Bir kullanıcı yeni bir odaya girdiğinde, önceki</w:t>
      </w:r>
      <w:r>
        <w:t xml:space="preserve"> </w:t>
      </w:r>
      <w:r>
        <w:t xml:space="preserve">odalardaki varlığı (presence) ve mikrofon oturumları otomatik kapatılır. Böylece</w:t>
      </w:r>
      <w:r>
        <w:t xml:space="preserve"> </w:t>
      </w:r>
      <w:r>
        <w:t xml:space="preserve">bir kullanıcı aynı anda iki odada görünmez (oda değiştirince eskisinden anında düşer).</w:t>
      </w:r>
    </w:p>
    <w:p>
      <w:pPr>
        <w:numPr>
          <w:ilvl w:val="0"/>
          <w:numId w:val="1002"/>
        </w:numPr>
        <w:pStyle w:val="Compact"/>
      </w:pPr>
      <w:r>
        <w:t xml:space="preserve">Katılma/ayrılmada</w:t>
      </w:r>
      <w:r>
        <w:t xml:space="preserve"> </w:t>
      </w:r>
      <w:r>
        <w:rPr>
          <w:rStyle w:val="VerbatimChar"/>
        </w:rPr>
        <w:t xml:space="preserve">user_joined</w:t>
      </w:r>
      <w:r>
        <w:t xml:space="preserve"> </w:t>
      </w:r>
      <w:r>
        <w:t xml:space="preserve">/</w:t>
      </w:r>
      <w:r>
        <w:t xml:space="preserve"> </w:t>
      </w:r>
      <w:r>
        <w:rPr>
          <w:rStyle w:val="VerbatimChar"/>
        </w:rPr>
        <w:t xml:space="preserve">user_left</w:t>
      </w:r>
      <w:r>
        <w:t xml:space="preserve"> </w:t>
      </w:r>
      <w:r>
        <w:t xml:space="preserve">olayları yayınlanır.</w:t>
      </w:r>
    </w:p>
    <w:p>
      <w:pPr>
        <w:numPr>
          <w:ilvl w:val="0"/>
          <w:numId w:val="1002"/>
        </w:numPr>
        <w:pStyle w:val="Compact"/>
      </w:pPr>
      <w:r>
        <w:t xml:space="preserve">Ayrılmada odadaki</w:t>
      </w:r>
      <w:r>
        <w:t xml:space="preserve"> </w:t>
      </w:r>
      <w:r>
        <w:rPr>
          <w:rStyle w:val="VerbatimChar"/>
        </w:rPr>
        <w:t xml:space="preserve">VoiceSession</w:t>
      </w:r>
      <w:r>
        <w:t xml:space="preserve"> </w:t>
      </w:r>
      <w:r>
        <w:t xml:space="preserve">(mikrofon) da pasifleştirilir.</w:t>
      </w:r>
    </w:p>
    <w:bookmarkEnd w:id="24"/>
    <w:bookmarkStart w:id="25" w:name="apichatroomsroomidseats-patch"/>
    <w:p>
      <w:pPr>
        <w:pStyle w:val="Heading3"/>
      </w:pPr>
      <w:r>
        <w:rPr>
          <w:rStyle w:val="VerbatimChar"/>
        </w:rPr>
        <w:t xml:space="preserve">/api/chat/rooms/[roomId]/seats</w:t>
      </w:r>
      <w:r>
        <w:t xml:space="preserve"> </w:t>
      </w:r>
      <w:r>
        <w:t xml:space="preserve">(PATCH)</w:t>
      </w:r>
    </w:p>
    <w:p>
      <w:pPr>
        <w:numPr>
          <w:ilvl w:val="0"/>
          <w:numId w:val="1003"/>
        </w:numPr>
        <w:pStyle w:val="Compact"/>
      </w:pPr>
      <w:r>
        <w:t xml:space="preserve">Koltuk değişiminden sonra</w:t>
      </w:r>
      <w:r>
        <w:t xml:space="preserve"> </w:t>
      </w:r>
      <w:r>
        <w:rPr>
          <w:rStyle w:val="VerbatimChar"/>
        </w:rPr>
        <w:t xml:space="preserve">seat_changed</w:t>
      </w:r>
      <w:r>
        <w:t xml:space="preserve"> </w:t>
      </w:r>
      <w:r>
        <w:t xml:space="preserve">olayı yayınlanır (eski + yeni koltuk).</w:t>
      </w:r>
    </w:p>
    <w:bookmarkEnd w:id="25"/>
    <w:bookmarkStart w:id="26" w:name="apichatroomsroomidvoice-post"/>
    <w:p>
      <w:pPr>
        <w:pStyle w:val="Heading3"/>
      </w:pPr>
      <w:r>
        <w:rPr>
          <w:rStyle w:val="VerbatimChar"/>
        </w:rPr>
        <w:t xml:space="preserve">/api/chat/rooms/[roomId]/voice</w:t>
      </w:r>
      <w:r>
        <w:t xml:space="preserve"> </w:t>
      </w:r>
      <w:r>
        <w:t xml:space="preserve">(POST)</w:t>
      </w:r>
    </w:p>
    <w:p>
      <w:pPr>
        <w:numPr>
          <w:ilvl w:val="0"/>
          <w:numId w:val="1004"/>
        </w:numPr>
        <w:pStyle w:val="Compact"/>
      </w:pPr>
      <w:r>
        <w:t xml:space="preserve">Mikrofon açılınca</w:t>
      </w:r>
      <w:r>
        <w:t xml:space="preserve"> </w:t>
      </w:r>
      <w:r>
        <w:rPr>
          <w:rStyle w:val="VerbatimChar"/>
        </w:rPr>
        <w:t xml:space="preserve">mic_changed (micOn:true)</w:t>
      </w:r>
      <w:r>
        <w:t xml:space="preserve">, kapanınca</w:t>
      </w:r>
      <w:r>
        <w:t xml:space="preserve"> </w:t>
      </w:r>
      <w:r>
        <w:rPr>
          <w:rStyle w:val="VerbatimChar"/>
        </w:rPr>
        <w:t xml:space="preserve">mic_changed (micOn:false)</w:t>
      </w:r>
      <w:r>
        <w:t xml:space="preserve"> </w:t>
      </w:r>
      <w:r>
        <w:t xml:space="preserve">yayınlanır.</w:t>
      </w:r>
    </w:p>
    <w:p>
      <w:pPr>
        <w:numPr>
          <w:ilvl w:val="0"/>
          <w:numId w:val="1004"/>
        </w:numPr>
        <w:pStyle w:val="Compact"/>
      </w:pPr>
      <w:r>
        <w:t xml:space="preserve">Sayısal UID hesabı ortak</w:t>
      </w:r>
      <w:r>
        <w:t xml:space="preserve"> </w:t>
      </w:r>
      <w:r>
        <w:rPr>
          <w:rStyle w:val="VerbatimChar"/>
        </w:rPr>
        <w:t xml:space="preserve">lib/trtc-room.ts</w:t>
      </w:r>
      <w:r>
        <w:t xml:space="preserve"> </w:t>
      </w:r>
      <w:r>
        <w:t xml:space="preserve">içine taşındı (web/Flutter’da birebir aynı).</w:t>
      </w:r>
    </w:p>
    <w:bookmarkEnd w:id="26"/>
    <w:bookmarkStart w:id="27" w:name="Xd06ca9dc693d752fb26590a6438376d5177f678"/>
    <w:p>
      <w:pPr>
        <w:pStyle w:val="Heading3"/>
      </w:pPr>
      <w:r>
        <w:rPr>
          <w:rStyle w:val="VerbatimChar"/>
        </w:rPr>
        <w:t xml:space="preserve">/api/chat/rooms/[roomId]/transfer-ownership</w:t>
      </w:r>
      <w:r>
        <w:t xml:space="preserve"> </w:t>
      </w:r>
      <w:r>
        <w:t xml:space="preserve">(POST)</w:t>
      </w:r>
    </w:p>
    <w:p>
      <w:pPr>
        <w:numPr>
          <w:ilvl w:val="0"/>
          <w:numId w:val="1005"/>
        </w:numPr>
        <w:pStyle w:val="Compact"/>
      </w:pPr>
      <w:r>
        <w:t xml:space="preserve">Sahiplik devrinden sonra</w:t>
      </w:r>
      <w:r>
        <w:t xml:space="preserve"> </w:t>
      </w:r>
      <w:r>
        <w:rPr>
          <w:rStyle w:val="VerbatimChar"/>
        </w:rPr>
        <w:t xml:space="preserve">owner_changed</w:t>
      </w:r>
      <w:r>
        <w:t xml:space="preserve"> </w:t>
      </w:r>
      <w:r>
        <w:t xml:space="preserve">olayı yayınlanır.</w:t>
      </w:r>
    </w:p>
    <w:bookmarkEnd w:id="27"/>
    <w:bookmarkStart w:id="28" w:name="apiadminchat-rooms-putdelete"/>
    <w:p>
      <w:pPr>
        <w:pStyle w:val="Heading3"/>
      </w:pPr>
      <w:r>
        <w:rPr>
          <w:rStyle w:val="VerbatimChar"/>
        </w:rPr>
        <w:t xml:space="preserve">/api/admin/chat-rooms</w:t>
      </w:r>
      <w:r>
        <w:t xml:space="preserve"> </w:t>
      </w:r>
      <w:r>
        <w:t xml:space="preserve">(PUT/DELETE)</w:t>
      </w:r>
    </w:p>
    <w:p>
      <w:pPr>
        <w:numPr>
          <w:ilvl w:val="0"/>
          <w:numId w:val="1006"/>
        </w:numPr>
        <w:pStyle w:val="Compact"/>
      </w:pPr>
      <w:r>
        <w:t xml:space="preserve">Oda pasifleştirilince veya silinince</w:t>
      </w:r>
      <w:r>
        <w:t xml:space="preserve"> </w:t>
      </w:r>
      <w:r>
        <w:rPr>
          <w:rStyle w:val="VerbatimChar"/>
        </w:rPr>
        <w:t xml:space="preserve">room_closed</w:t>
      </w:r>
      <w:r>
        <w:t xml:space="preserve"> </w:t>
      </w:r>
      <w:r>
        <w:t xml:space="preserve">olayı yayınlanır.</w:t>
      </w:r>
    </w:p>
    <w:bookmarkEnd w:id="28"/>
    <w:bookmarkStart w:id="29" w:name="apitrtctoken-ve-apitrtcusersig"/>
    <w:p>
      <w:pPr>
        <w:pStyle w:val="Heading3"/>
      </w:pPr>
      <w:r>
        <w:rPr>
          <w:rStyle w:val="VerbatimChar"/>
        </w:rPr>
        <w:t xml:space="preserve">/api/trtc/token</w:t>
      </w:r>
      <w:r>
        <w:t xml:space="preserve"> </w:t>
      </w:r>
      <w:r>
        <w:t xml:space="preserve">ve</w:t>
      </w:r>
      <w:r>
        <w:t xml:space="preserve"> </w:t>
      </w:r>
      <w:r>
        <w:rPr>
          <w:rStyle w:val="VerbatimChar"/>
        </w:rPr>
        <w:t xml:space="preserve">/api/trtc/usersig</w:t>
      </w:r>
    </w:p>
    <w:p>
      <w:pPr>
        <w:numPr>
          <w:ilvl w:val="0"/>
          <w:numId w:val="1007"/>
        </w:numPr>
        <w:pStyle w:val="Compact"/>
      </w:pPr>
      <w:r>
        <w:t xml:space="preserve">Yanıta</w:t>
      </w:r>
      <w:r>
        <w:t xml:space="preserve"> </w:t>
      </w:r>
      <w:r>
        <w:rPr>
          <w:rStyle w:val="VerbatimChar"/>
          <w:bCs/>
          <w:b/>
        </w:rPr>
        <w:t xml:space="preserve">trtcRoomId</w:t>
      </w:r>
      <w:r>
        <w:t xml:space="preserve"> </w:t>
      </w:r>
      <w:r>
        <w:t xml:space="preserve">(kanonik TRTC oda kimliği) ve</w:t>
      </w:r>
      <w:r>
        <w:t xml:space="preserve"> </w:t>
      </w:r>
      <w:r>
        <w:rPr>
          <w:rStyle w:val="VerbatimChar"/>
          <w:bCs/>
          <w:b/>
        </w:rPr>
        <w:t xml:space="preserve">numericUid</w:t>
      </w:r>
      <w:r>
        <w:t xml:space="preserve"> </w:t>
      </w:r>
      <w:r>
        <w:t xml:space="preserve">eklendi.</w:t>
      </w:r>
    </w:p>
    <w:p>
      <w:pPr>
        <w:numPr>
          <w:ilvl w:val="0"/>
          <w:numId w:val="1007"/>
        </w:numPr>
        <w:pStyle w:val="Compact"/>
      </w:pPr>
      <w:r>
        <w:rPr>
          <w:bCs/>
          <w:b/>
        </w:rPr>
        <w:t xml:space="preserve">Kritik kural:</w:t>
      </w:r>
      <w:r>
        <w:t xml:space="preserve"> </w:t>
      </w:r>
      <w:r>
        <w:t xml:space="preserve">Backend, TRTC oda kimliğini</w:t>
      </w:r>
      <w:r>
        <w:t xml:space="preserve"> </w:t>
      </w:r>
      <w:r>
        <w:rPr>
          <w:rStyle w:val="VerbatimChar"/>
        </w:rPr>
        <w:t xml:space="preserve">voice_room_&lt;chatRoomId&gt;</w:t>
      </w:r>
      <w:r>
        <w:t xml:space="preserve"> </w:t>
      </w:r>
      <w:r>
        <w:t xml:space="preserve">biçiminde üretir.</w:t>
      </w:r>
      <w:r>
        <w:t xml:space="preserve"> </w:t>
      </w:r>
      <w:r>
        <w:t xml:space="preserve">Hem web hem Flutter bu</w:t>
      </w:r>
      <w:r>
        <w:t xml:space="preserve"> </w:t>
      </w:r>
      <w:r>
        <w:rPr>
          <w:rStyle w:val="VerbatimChar"/>
        </w:rPr>
        <w:t xml:space="preserve">trtcRoomId</w:t>
      </w:r>
      <w:r>
        <w:t xml:space="preserve"> </w:t>
      </w:r>
      <w:r>
        <w:t xml:space="preserve">değerini kullanmalı ki</w:t>
      </w:r>
      <w:r>
        <w:t xml:space="preserve"> </w:t>
      </w:r>
      <w:r>
        <w:rPr>
          <w:bCs/>
          <w:b/>
        </w:rPr>
        <w:t xml:space="preserve">aynı TRTC odasına</w:t>
      </w:r>
      <w:r>
        <w:t xml:space="preserve"> </w:t>
      </w:r>
      <w:r>
        <w:t xml:space="preserve">düşüp birbirini duysunlar. Flutter kendi başına oda kimliği üretmemeli.</w:t>
      </w:r>
    </w:p>
    <w:p>
      <w:r>
        <w:pict>
          <v:rect style="width:0;height:1.5pt" o:hralign="center" o:hrstd="t" o:hr="t"/>
        </w:pict>
      </w:r>
    </w:p>
    <w:bookmarkEnd w:id="29"/>
    <w:bookmarkEnd w:id="30"/>
    <w:bookmarkStart w:id="31" w:name="flutterın-kullanacağı-api-listesi"/>
    <w:p>
      <w:pPr>
        <w:pStyle w:val="Heading2"/>
      </w:pPr>
      <w:r>
        <w:t xml:space="preserve">4. Flutter’ın kullanacağı API listesi</w:t>
      </w:r>
    </w:p>
    <w:tbl>
      <w:tblPr>
        <w:tblStyle w:val="Table"/>
        <w:tblW w:type="pct" w:w="5000"/>
        <w:tblLook w:firstRow="1" w:lastRow="0" w:firstColumn="0" w:lastColumn="0" w:noHBand="0" w:noVBand="0" w:val="0020"/>
      </w:tblPr>
      <w:tblGrid>
        <w:gridCol w:w="3960"/>
        <w:gridCol w:w="3960"/>
      </w:tblGrid>
      <w:tr>
        <w:trPr>
          <w:tblHeader w:val="true"/>
        </w:trPr>
        <w:tc>
          <w:tcPr/>
          <w:p>
            <w:pPr>
              <w:pStyle w:val="Compact"/>
              <w:jc w:val="left"/>
            </w:pPr>
            <w:r>
              <w:t xml:space="preserve">Amaç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Çağrı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Oda listesi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GET /api/chat/rooms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Odaya tam durum (giriş anı)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GET /api/chat/rooms/{roomId}/state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Odaya katılma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POST /api/chat/rooms/{roomId}/presence</w:t>
            </w:r>
            <w:r>
              <w:t xml:space="preserve"> </w:t>
            </w:r>
            <w:r>
              <w:t xml:space="preserve">(body:</w:t>
            </w:r>
            <w:r>
              <w:t xml:space="preserve"> </w:t>
            </w:r>
            <w:r>
              <w:rPr>
                <w:rStyle w:val="VerbatimChar"/>
              </w:rPr>
              <w:t xml:space="preserve">{nickname?, seatIndex?}</w:t>
            </w:r>
            <w:r>
              <w:t xml:space="preserve">)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Heartbeat (canlı kalma)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POST /api/chat/rooms/{roomId}/presence</w:t>
            </w:r>
            <w:r>
              <w:t xml:space="preserve"> </w:t>
            </w:r>
            <w:r>
              <w:t xml:space="preserve">(periyodik, ~20-30 sn)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Odadan ayrılma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DELETE /api/chat/rooms/{roomId}/presence?leave=1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Koltuk haritası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GET /api/chat/rooms/{roomId}/seats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Koltuk alma/değiştirme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PATCH /api/chat/rooms/{roomId}/seats</w:t>
            </w:r>
            <w:r>
              <w:t xml:space="preserve"> </w:t>
            </w:r>
            <w:r>
              <w:t xml:space="preserve">(body:</w:t>
            </w:r>
            <w:r>
              <w:t xml:space="preserve"> </w:t>
            </w:r>
            <w:r>
              <w:rPr>
                <w:rStyle w:val="VerbatimChar"/>
              </w:rPr>
              <w:t xml:space="preserve">{seatIndex, targetUserId?}</w:t>
            </w:r>
            <w:r>
              <w:t xml:space="preserve">)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Mikrofon aç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POST /api/chat/rooms/{roomId}/voice</w:t>
            </w:r>
            <w:r>
              <w:t xml:space="preserve"> </w:t>
            </w:r>
            <w:r>
              <w:t xml:space="preserve">(body:</w:t>
            </w:r>
            <w:r>
              <w:t xml:space="preserve"> </w:t>
            </w:r>
            <w:r>
              <w:rPr>
                <w:rStyle w:val="VerbatimChar"/>
              </w:rPr>
              <w:t xml:space="preserve">{type:"join"}</w:t>
            </w:r>
            <w:r>
              <w:t xml:space="preserve">)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Mikrofon kapat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POST /api/chat/rooms/{roomId}/voice</w:t>
            </w:r>
            <w:r>
              <w:t xml:space="preserve"> </w:t>
            </w:r>
            <w:r>
              <w:t xml:space="preserve">(body:</w:t>
            </w:r>
            <w:r>
              <w:t xml:space="preserve"> </w:t>
            </w:r>
            <w:r>
              <w:rPr>
                <w:rStyle w:val="VerbatimChar"/>
              </w:rPr>
              <w:t xml:space="preserve">{type:"leave"}</w:t>
            </w:r>
            <w:r>
              <w:t xml:space="preserve">)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Aktif ses kullanıcıları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GET /api/chat/rooms/{roomId}/voice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TRTC token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POST /api/trtc/token</w:t>
            </w:r>
            <w:r>
              <w:t xml:space="preserve"> </w:t>
            </w:r>
            <w:r>
              <w:t xml:space="preserve">(body:</w:t>
            </w:r>
            <w:r>
              <w:t xml:space="preserve"> </w:t>
            </w:r>
            <w:r>
              <w:rPr>
                <w:rStyle w:val="VerbatimChar"/>
              </w:rPr>
              <w:t xml:space="preserve">{roomId, role?}</w:t>
            </w:r>
            <w:r>
              <w:t xml:space="preserve">) →</w:t>
            </w:r>
            <w:r>
              <w:t xml:space="preserve"> </w:t>
            </w:r>
            <w:r>
              <w:rPr>
                <w:rStyle w:val="VerbatimChar"/>
              </w:rPr>
              <w:t xml:space="preserve">trtcRoomId</w:t>
            </w:r>
            <w:r>
              <w:t xml:space="preserve"> </w:t>
            </w:r>
            <w:r>
              <w:t xml:space="preserve">+</w:t>
            </w:r>
            <w:r>
              <w:t xml:space="preserve"> </w:t>
            </w:r>
            <w:r>
              <w:rPr>
                <w:rStyle w:val="VerbatimChar"/>
              </w:rPr>
              <w:t xml:space="preserve">numericUid</w:t>
            </w:r>
            <w:r>
              <w:t xml:space="preserve"> </w:t>
            </w:r>
            <w:r>
              <w:t xml:space="preserve">kullan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Sahiplik devri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POST /api/chat/rooms/{roomId}/transfer-ownership</w:t>
            </w:r>
            <w:r>
              <w:t xml:space="preserve"> </w:t>
            </w:r>
            <w:r>
              <w:t xml:space="preserve">(body:</w:t>
            </w:r>
            <w:r>
              <w:t xml:space="preserve"> </w:t>
            </w:r>
            <w:r>
              <w:rPr>
                <w:rStyle w:val="VerbatimChar"/>
              </w:rPr>
              <w:t xml:space="preserve">{newOwnerId}</w:t>
            </w:r>
            <w:r>
              <w:t xml:space="preserve">)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Gerçek zamanlı akış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GET /api/chat/rooms/{roomId}/stream</w:t>
            </w:r>
            <w:r>
              <w:t xml:space="preserve"> </w:t>
            </w:r>
            <w:r>
              <w:t xml:space="preserve">(SSE)</w:t>
            </w:r>
          </w:p>
        </w:tc>
      </w:tr>
    </w:tbl>
    <w:p>
      <w:pPr>
        <w:pStyle w:val="BodyText"/>
      </w:pPr>
      <w:r>
        <w:rPr>
          <w:bCs/>
          <w:b/>
        </w:rPr>
        <w:t xml:space="preserve">Kimlik doğrulama:</w:t>
      </w:r>
      <w:r>
        <w:t xml:space="preserve"> </w:t>
      </w:r>
      <w:r>
        <w:t xml:space="preserve">Flutter</w:t>
      </w:r>
      <w:r>
        <w:t xml:space="preserve"> </w:t>
      </w:r>
      <w:r>
        <w:rPr>
          <w:rStyle w:val="VerbatimChar"/>
        </w:rPr>
        <w:t xml:space="preserve">Authorization: Bearer &lt;JWT&gt;</w:t>
      </w:r>
      <w:r>
        <w:t xml:space="preserve"> </w:t>
      </w:r>
      <w:r>
        <w:t xml:space="preserve">gönderir; web oturum çerezini</w:t>
      </w:r>
      <w:r>
        <w:t xml:space="preserve"> </w:t>
      </w:r>
      <w:r>
        <w:t xml:space="preserve">kullanır. Tüm bu endpoint’ler her ikisini de kabul eder.</w:t>
      </w:r>
    </w:p>
    <w:p>
      <w:r>
        <w:pict>
          <v:rect style="width:0;height:1.5pt" o:hralign="center" o:hrstd="t" o:hr="t"/>
        </w:pict>
      </w:r>
    </w:p>
    <w:bookmarkEnd w:id="31"/>
    <w:bookmarkStart w:id="32" w:name="gerçek-zamanlı-olay-listesi-sse"/>
    <w:p>
      <w:pPr>
        <w:pStyle w:val="Heading2"/>
      </w:pPr>
      <w:r>
        <w:t xml:space="preserve">5. Gerçek zamanlı olay listesi (SSE)</w:t>
      </w:r>
    </w:p>
    <w:p>
      <w:pPr>
        <w:pStyle w:val="FirstParagraph"/>
      </w:pPr>
      <w:r>
        <w:t xml:space="preserve">SSE akışı (</w:t>
      </w:r>
      <w:r>
        <w:rPr>
          <w:rStyle w:val="VerbatimChar"/>
        </w:rPr>
        <w:t xml:space="preserve">/stream</w:t>
      </w:r>
      <w:r>
        <w:t xml:space="preserve">) şu tipleri gönderir. Web bilinmeyen tipleri yok sayar; Flutter</w:t>
      </w:r>
      <w:r>
        <w:t xml:space="preserve"> </w:t>
      </w:r>
      <w:r>
        <w:rPr>
          <w:rStyle w:val="VerbatimChar"/>
        </w:rPr>
        <w:t xml:space="preserve">type</w:t>
      </w:r>
      <w:r>
        <w:t xml:space="preserve"> </w:t>
      </w:r>
      <w:r>
        <w:t xml:space="preserve">alanına göre işler.</w:t>
      </w:r>
    </w:p>
    <w:p>
      <w:pPr>
        <w:pStyle w:val="BodyText"/>
      </w:pPr>
      <w:r>
        <w:rPr>
          <w:bCs/>
          <w:b/>
        </w:rPr>
        <w:t xml:space="preserve">Mevcut tipler:</w:t>
      </w:r>
      <w:r>
        <w:t xml:space="preserve"> </w:t>
      </w:r>
      <w:r>
        <w:rPr>
          <w:rStyle w:val="VerbatimChar"/>
        </w:rPr>
        <w:t xml:space="preserve">connected</w:t>
      </w:r>
      <w:r>
        <w:t xml:space="preserve">,</w:t>
      </w:r>
      <w:r>
        <w:t xml:space="preserve"> </w:t>
      </w:r>
      <w:r>
        <w:rPr>
          <w:rStyle w:val="VerbatimChar"/>
        </w:rPr>
        <w:t xml:space="preserve">messages</w:t>
      </w:r>
      <w:r>
        <w:t xml:space="preserve">,</w:t>
      </w:r>
      <w:r>
        <w:t xml:space="preserve"> </w:t>
      </w:r>
      <w:r>
        <w:rPr>
          <w:rStyle w:val="VerbatimChar"/>
        </w:rPr>
        <w:t xml:space="preserve">system</w:t>
      </w:r>
      <w:r>
        <w:t xml:space="preserve">,</w:t>
      </w:r>
      <w:r>
        <w:t xml:space="preserve"> </w:t>
      </w:r>
      <w:r>
        <w:rPr>
          <w:rStyle w:val="VerbatimChar"/>
        </w:rPr>
        <w:t xml:space="preserve">gift</w:t>
      </w:r>
      <w:r>
        <w:t xml:space="preserve">,</w:t>
      </w:r>
      <w:r>
        <w:t xml:space="preserve"> </w:t>
      </w:r>
      <w:r>
        <w:rPr>
          <w:rStyle w:val="VerbatimChar"/>
        </w:rPr>
        <w:t xml:space="preserve">pk</w:t>
      </w:r>
      <w:r>
        <w:t xml:space="preserve">,</w:t>
      </w:r>
      <w:r>
        <w:t xml:space="preserve"> </w:t>
      </w:r>
      <w:r>
        <w:rPr>
          <w:rStyle w:val="VerbatimChar"/>
        </w:rPr>
        <w:t xml:space="preserve">presence</w:t>
      </w:r>
      <w:r>
        <w:t xml:space="preserve">,</w:t>
      </w:r>
      <w:r>
        <w:t xml:space="preserve"> </w:t>
      </w:r>
      <w:r>
        <w:rPr>
          <w:rStyle w:val="VerbatimChar"/>
        </w:rPr>
        <w:t xml:space="preserve">typing</w:t>
      </w:r>
      <w:r>
        <w:t xml:space="preserve">, DJ olayları.</w:t>
      </w:r>
    </w:p>
    <w:p>
      <w:pPr>
        <w:pStyle w:val="BodyText"/>
      </w:pPr>
      <w:r>
        <w:rPr>
          <w:rStyle w:val="VerbatimChar"/>
          <w:bCs/>
          <w:b/>
        </w:rPr>
        <w:t xml:space="preserve">presence</w:t>
      </w:r>
      <w:r>
        <w:rPr>
          <w:bCs/>
          <w:b/>
        </w:rPr>
        <w:t xml:space="preserve"> </w:t>
      </w:r>
      <w:r>
        <w:rPr>
          <w:bCs/>
          <w:b/>
        </w:rPr>
        <w:t xml:space="preserve">(güncellendi)</w:t>
      </w:r>
      <w:r>
        <w:t xml:space="preserve"> </w:t>
      </w:r>
      <w:r>
        <w:t xml:space="preserve">— Aktif kullanıcı listesi. Her kullanıcıda artık:</w:t>
      </w:r>
      <w:r>
        <w:t xml:space="preserve"> </w:t>
      </w:r>
      <w:r>
        <w:rPr>
          <w:rStyle w:val="VerbatimChar"/>
        </w:rPr>
        <w:t xml:space="preserve">id, name, image, nickname, seatIndex, micOn, chatRole, roleSymbol, roleLevel, isAdmin, lastSeen</w:t>
      </w:r>
      <w:r>
        <w:t xml:space="preserve">.</w:t>
      </w:r>
    </w:p>
    <w:p>
      <w:pPr>
        <w:pStyle w:val="BodyText"/>
      </w:pPr>
      <w:r>
        <w:rPr>
          <w:rStyle w:val="VerbatimChar"/>
          <w:bCs/>
          <w:b/>
        </w:rPr>
        <w:t xml:space="preserve">room_event</w:t>
      </w:r>
      <w:r>
        <w:rPr>
          <w:bCs/>
          <w:b/>
        </w:rPr>
        <w:t xml:space="preserve"> </w:t>
      </w:r>
      <w:r>
        <w:rPr>
          <w:bCs/>
          <w:b/>
        </w:rPr>
        <w:t xml:space="preserve">(yeni)</w:t>
      </w:r>
      <w:r>
        <w:t xml:space="preserve"> </w:t>
      </w:r>
      <w:r>
        <w:t xml:space="preserve">—</w:t>
      </w:r>
      <w:r>
        <w:t xml:space="preserve"> </w:t>
      </w:r>
      <w:r>
        <w:rPr>
          <w:rStyle w:val="VerbatimChar"/>
        </w:rPr>
        <w:t xml:space="preserve">event</w:t>
      </w:r>
      <w:r>
        <w:t xml:space="preserve"> </w:t>
      </w:r>
      <w:r>
        <w:t xml:space="preserve">alanına göre ayrışan sesli oda olayları:</w:t>
      </w:r>
    </w:p>
    <w:tbl>
      <w:tblPr>
        <w:tblStyle w:val="Table"/>
        <w:tblW w:type="pct" w:w="5000"/>
        <w:tblLook w:firstRow="1" w:lastRow="0" w:firstColumn="0" w:lastColumn="0" w:noHBand="0" w:noVBand="0" w:val="0020"/>
      </w:tblPr>
      <w:tblGrid>
        <w:gridCol w:w="2640"/>
        <w:gridCol w:w="2640"/>
        <w:gridCol w:w="2640"/>
      </w:tblGrid>
      <w:tr>
        <w:trPr>
          <w:tblHeader w:val="true"/>
        </w:trPr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event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Ne zaman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Taşıdığı alanlar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user_joined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Kullanıcı odaya girdi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userId, name, image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user_left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Kullanıcı odadan çıktı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userId, name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mic_changed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Mikrofon açıldı/kapandı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userId, micOn, name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seat_changed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Koltuk değişti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userId, seatIndex, previousSeatIndex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owner_changed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Oda sahibi değişti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newOwnerId, newOwnerName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room_closed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Oda kapatıldı/silindi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roomId</w:t>
            </w:r>
          </w:p>
        </w:tc>
      </w:tr>
    </w:tbl>
    <w:p>
      <w:pPr>
        <w:pStyle w:val="BodyText"/>
      </w:pPr>
      <w:r>
        <w:t xml:space="preserve">Her olayda ayrıca</w:t>
      </w:r>
      <w:r>
        <w:t xml:space="preserve"> </w:t>
      </w:r>
      <w:r>
        <w:rPr>
          <w:rStyle w:val="VerbatimChar"/>
        </w:rPr>
        <w:t xml:space="preserve">roomId</w:t>
      </w:r>
      <w:r>
        <w:t xml:space="preserve"> </w:t>
      </w:r>
      <w:r>
        <w:t xml:space="preserve">ve</w:t>
      </w:r>
      <w:r>
        <w:t xml:space="preserve"> </w:t>
      </w:r>
      <w:r>
        <w:rPr>
          <w:rStyle w:val="VerbatimChar"/>
        </w:rPr>
        <w:t xml:space="preserve">ts</w:t>
      </w:r>
      <w:r>
        <w:t xml:space="preserve"> </w:t>
      </w:r>
      <w:r>
        <w:t xml:space="preserve">(zaman damgası) bulunur.</w:t>
      </w:r>
    </w:p>
    <w:p>
      <w:r>
        <w:pict>
          <v:rect style="width:0;height:1.5pt" o:hralign="center" o:hrstd="t" o:hr="t"/>
        </w:pict>
      </w:r>
    </w:p>
    <w:bookmarkEnd w:id="32"/>
    <w:bookmarkStart w:id="33" w:name="X2ceeb742779bce2e39939dc6e68e866134e0a79"/>
    <w:p>
      <w:pPr>
        <w:pStyle w:val="Heading2"/>
      </w:pPr>
      <w:r>
        <w:t xml:space="preserve">6. Senkronizasyon garantileri (gereksinim karşılığı)</w:t>
      </w:r>
    </w:p>
    <w:p>
      <w:pPr>
        <w:numPr>
          <w:ilvl w:val="0"/>
          <w:numId w:val="1008"/>
        </w:numPr>
        <w:pStyle w:val="Compact"/>
      </w:pPr>
      <w:r>
        <w:rPr>
          <w:bCs/>
          <w:b/>
        </w:rPr>
        <w:t xml:space="preserve">Oda listesi:</w:t>
      </w:r>
      <w:r>
        <w:t xml:space="preserve"> </w:t>
      </w:r>
      <w:r>
        <w:t xml:space="preserve">Aynı</w:t>
      </w:r>
      <w:r>
        <w:t xml:space="preserve"> </w:t>
      </w:r>
      <w:r>
        <w:rPr>
          <w:rStyle w:val="VerbatimChar"/>
        </w:rPr>
        <w:t xml:space="preserve">/api/chat/rooms</w:t>
      </w:r>
      <w:r>
        <w:t xml:space="preserve"> </w:t>
      </w:r>
      <w:r>
        <w:t xml:space="preserve">— aynı liste, sıralama, çevrimiçi sayısı, kapak.</w:t>
      </w:r>
    </w:p>
    <w:p>
      <w:pPr>
        <w:numPr>
          <w:ilvl w:val="0"/>
          <w:numId w:val="1008"/>
        </w:numPr>
        <w:pStyle w:val="Compact"/>
      </w:pPr>
      <w:r>
        <w:rPr>
          <w:bCs/>
          <w:b/>
        </w:rPr>
        <w:t xml:space="preserve">Odaya giriş:</w:t>
      </w:r>
      <w:r>
        <w:t xml:space="preserve"> </w:t>
      </w:r>
      <w:r>
        <w:t xml:space="preserve">Tek</w:t>
      </w:r>
      <w:r>
        <w:t xml:space="preserve"> </w:t>
      </w:r>
      <w:r>
        <w:rPr>
          <w:rStyle w:val="VerbatimChar"/>
        </w:rPr>
        <w:t xml:space="preserve">ChatPresence</w:t>
      </w:r>
      <w:r>
        <w:t xml:space="preserve"> </w:t>
      </w:r>
      <w:r>
        <w:t xml:space="preserve">kaydı; oda sahibi her iki platformda aynı gösterilir.</w:t>
      </w:r>
    </w:p>
    <w:p>
      <w:pPr>
        <w:numPr>
          <w:ilvl w:val="0"/>
          <w:numId w:val="1008"/>
        </w:numPr>
        <w:pStyle w:val="Compact"/>
      </w:pPr>
      <w:r>
        <w:rPr>
          <w:bCs/>
          <w:b/>
        </w:rPr>
        <w:t xml:space="preserve">Odadan çıkış:</w:t>
      </w:r>
      <w:r>
        <w:t xml:space="preserve"> </w:t>
      </w:r>
      <w:r>
        <w:rPr>
          <w:rStyle w:val="VerbatimChar"/>
        </w:rPr>
        <w:t xml:space="preserve">lastSeen</w:t>
      </w:r>
      <w:r>
        <w:t xml:space="preserve"> </w:t>
      </w:r>
      <w:r>
        <w:t xml:space="preserve">anında sıfırlanır → listeden hemen düşer; oda değiştirince</w:t>
      </w:r>
      <w:r>
        <w:t xml:space="preserve"> </w:t>
      </w:r>
      <w:r>
        <w:t xml:space="preserve">eski oda otomatik terk edilir (hayalet kullanıcı yok).</w:t>
      </w:r>
    </w:p>
    <w:p>
      <w:pPr>
        <w:numPr>
          <w:ilvl w:val="0"/>
          <w:numId w:val="1008"/>
        </w:numPr>
        <w:pStyle w:val="Compact"/>
      </w:pPr>
      <w:r>
        <w:rPr>
          <w:bCs/>
          <w:b/>
        </w:rPr>
        <w:t xml:space="preserve">Koltuk sistemi:</w:t>
      </w:r>
      <w:r>
        <w:t xml:space="preserve"> </w:t>
      </w:r>
      <w:r>
        <w:t xml:space="preserve">Backend yönetir (</w:t>
      </w:r>
      <w:r>
        <w:rPr>
          <w:rStyle w:val="VerbatimChar"/>
        </w:rPr>
        <w:t xml:space="preserve">ChatPresence.seatIndex</w:t>
      </w:r>
      <w:r>
        <w:t xml:space="preserve">); mikrofon/koltuk değişimi anlık yayınlanır.</w:t>
      </w:r>
    </w:p>
    <w:p>
      <w:pPr>
        <w:numPr>
          <w:ilvl w:val="0"/>
          <w:numId w:val="1008"/>
        </w:numPr>
        <w:pStyle w:val="Compact"/>
      </w:pPr>
      <w:r>
        <w:rPr>
          <w:bCs/>
          <w:b/>
        </w:rPr>
        <w:t xml:space="preserve">Katılımcılar:</w:t>
      </w:r>
      <w:r>
        <w:t xml:space="preserve"> </w:t>
      </w:r>
      <w:r>
        <w:t xml:space="preserve">Aynı sıralama (rol seviyesi ↓, sonra takma ad ↑); profiller backend’den; canlı güncelleme.</w:t>
      </w:r>
    </w:p>
    <w:p>
      <w:pPr>
        <w:numPr>
          <w:ilvl w:val="0"/>
          <w:numId w:val="1008"/>
        </w:numPr>
        <w:pStyle w:val="Compact"/>
      </w:pPr>
      <w:r>
        <w:rPr>
          <w:bCs/>
          <w:b/>
        </w:rPr>
        <w:t xml:space="preserve">TRTC:</w:t>
      </w:r>
      <w:r>
        <w:t xml:space="preserve"> </w:t>
      </w:r>
      <w:r>
        <w:t xml:space="preserve">Oda kimliği (</w:t>
      </w:r>
      <w:r>
        <w:rPr>
          <w:rStyle w:val="VerbatimChar"/>
        </w:rPr>
        <w:t xml:space="preserve">voice_room_&lt;id&gt;</w:t>
      </w:r>
      <w:r>
        <w:t xml:space="preserve">), kullanıcı sayısal UID’si ve token backend’de üretilir;</w:t>
      </w:r>
      <w:r>
        <w:t xml:space="preserve"> </w:t>
      </w:r>
      <w:r>
        <w:t xml:space="preserve">web ve Flutter aynı</w:t>
      </w:r>
      <w:r>
        <w:t xml:space="preserve"> </w:t>
      </w:r>
      <w:r>
        <w:rPr>
          <w:rStyle w:val="VerbatimChar"/>
        </w:rPr>
        <w:t xml:space="preserve">trtcRoomId</w:t>
      </w:r>
      <w:r>
        <w:t xml:space="preserve"> </w:t>
      </w:r>
      <w:r>
        <w:t xml:space="preserve">+</w:t>
      </w:r>
      <w:r>
        <w:t xml:space="preserve"> </w:t>
      </w:r>
      <w:r>
        <w:rPr>
          <w:rStyle w:val="VerbatimChar"/>
        </w:rPr>
        <w:t xml:space="preserve">numericUid</w:t>
      </w:r>
      <w:r>
        <w:t xml:space="preserve"> </w:t>
      </w:r>
      <w:r>
        <w:t xml:space="preserve">bilgisini kullanır.</w:t>
      </w:r>
    </w:p>
    <w:p>
      <w:r>
        <w:pict>
          <v:rect style="width:0;height:1.5pt" o:hralign="center" o:hrstd="t" o:hr="t"/>
        </w:pict>
      </w:r>
    </w:p>
    <w:bookmarkEnd w:id="33"/>
    <w:bookmarkStart w:id="34" w:name="test-sonuçları"/>
    <w:p>
      <w:pPr>
        <w:pStyle w:val="Heading2"/>
      </w:pPr>
      <w:r>
        <w:t xml:space="preserve">7. Test sonuçları</w:t>
      </w:r>
    </w:p>
    <w:p>
      <w:pPr>
        <w:numPr>
          <w:ilvl w:val="0"/>
          <w:numId w:val="1009"/>
        </w:numPr>
        <w:pStyle w:val="Compact"/>
      </w:pPr>
      <w:r>
        <w:rPr>
          <w:bCs/>
          <w:b/>
        </w:rPr>
        <w:t xml:space="preserve">TypeScript tip kontrolü (</w:t>
      </w:r>
      <w:r>
        <w:rPr>
          <w:rStyle w:val="VerbatimChar"/>
          <w:bCs/>
          <w:b/>
        </w:rPr>
        <w:t xml:space="preserve">tsc --noEmit</w:t>
      </w:r>
      <w:r>
        <w:rPr>
          <w:bCs/>
          <w:b/>
        </w:rPr>
        <w:t xml:space="preserve">):</w:t>
      </w:r>
      <w:r>
        <w:t xml:space="preserve"> </w:t>
      </w:r>
      <w:r>
        <w:t xml:space="preserve">Başarılı — hata yok (exit 0).</w:t>
      </w:r>
    </w:p>
    <w:p>
      <w:pPr>
        <w:numPr>
          <w:ilvl w:val="0"/>
          <w:numId w:val="1009"/>
        </w:numPr>
        <w:pStyle w:val="Compact"/>
      </w:pPr>
      <w:r>
        <w:rPr>
          <w:bCs/>
          <w:b/>
        </w:rPr>
        <w:t xml:space="preserve">Üretim derlemesi (production build):</w:t>
      </w:r>
      <w:r>
        <w:t xml:space="preserve"> </w:t>
      </w:r>
      <w:r>
        <w:t xml:space="preserve">Başarılı — tüm sayfalar/route’lar derlendi (exit 0).</w:t>
      </w:r>
    </w:p>
    <w:p>
      <w:pPr>
        <w:numPr>
          <w:ilvl w:val="0"/>
          <w:numId w:val="1009"/>
        </w:numPr>
        <w:pStyle w:val="Compact"/>
      </w:pPr>
      <w:r>
        <w:rPr>
          <w:bCs/>
          <w:b/>
        </w:rPr>
        <w:t xml:space="preserve">Dev sunucu:</w:t>
      </w:r>
      <w:r>
        <w:t xml:space="preserve"> </w:t>
      </w:r>
      <w:r>
        <w:t xml:space="preserve">Başarıyla ayağa kalktı; ana sayfa HTTP 200 döndü.</w:t>
      </w:r>
    </w:p>
    <w:p>
      <w:pPr>
        <w:numPr>
          <w:ilvl w:val="0"/>
          <w:numId w:val="1009"/>
        </w:numPr>
        <w:pStyle w:val="Compact"/>
      </w:pPr>
      <w:r>
        <w:rPr>
          <w:bCs/>
          <w:b/>
        </w:rPr>
        <w:t xml:space="preserve">Şema:</w:t>
      </w:r>
      <w:r>
        <w:t xml:space="preserve"> </w:t>
      </w:r>
      <w:r>
        <w:t xml:space="preserve">Değişiklik yok → veritabanı migration’ı gerekmez, mevcut veri korunur.</w:t>
      </w:r>
    </w:p>
    <w:p>
      <w:pPr>
        <w:numPr>
          <w:ilvl w:val="0"/>
          <w:numId w:val="1009"/>
        </w:numPr>
        <w:pStyle w:val="Compact"/>
      </w:pPr>
      <w:r>
        <w:t xml:space="preserve">Derleme çıktısındaki</w:t>
      </w:r>
      <w:r>
        <w:t xml:space="preserve"> </w:t>
      </w:r>
      <w:r>
        <w:rPr>
          <w:rStyle w:val="VerbatimChar"/>
        </w:rPr>
        <w:t xml:space="preserve">verify-device</w:t>
      </w:r>
      <w:r>
        <w:t xml:space="preserve"> </w:t>
      </w:r>
      <w:r>
        <w:t xml:space="preserve">uyarısı ve ana sayfadaki tekrar eden avatar görseli</w:t>
      </w:r>
      <w:r>
        <w:t xml:space="preserve"> </w:t>
      </w:r>
      <w:r>
        <w:t xml:space="preserve">bu görevle ilgisiz, önceden var olan durumlardır.</w:t>
      </w:r>
    </w:p>
    <w:p>
      <w:pPr>
        <w:pStyle w:val="BlockText"/>
      </w:pPr>
      <w:r>
        <w:t xml:space="preserve">Not: Derleme ve tip kontrolü doğrulandı. Canlı iki-cihaz (web + Flutter) uçtan uca</w:t>
      </w:r>
      <w:r>
        <w:t xml:space="preserve"> </w:t>
      </w:r>
      <w:r>
        <w:t xml:space="preserve">ses testi yapılmadı; istenirse yayına alıp birlikte doğrulayabiliriz.</w:t>
      </w:r>
    </w:p>
    <w:bookmarkEnd w:id="34"/>
    <w:bookmarkEnd w:id="35"/>
    <w:sectPr/>
  </w:body>
</w:document>
</file>

<file path=word/comments.xml><?xml version="1.0" encoding="utf-8"?>
<w:comment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/>
</file>

<file path=word/fontTable.xml><?xml version="1.0" encoding="utf-8"?>
<w:fonts xmlns:r="http://schemas.openxmlformats.org/officeDocument/2006/relationships" xmlns:w="http://schemas.openxmlformats.org/wordprocessingml/2006/main">
  <w:font w:name="Symbol">
    <w:panose1 w:val="02000500000000000000"/>
    <w:charset w:val="02"/>
    <w:family w:val="auto"/>
    <w:pitch w:val="variable"/>
    <w:sig w:usb0="00000000" w:usb1="00000000" w:usb2="00010000" w:usb3="00000000" w:csb0="80000000" w:csb1="00000000"/>
  </w:font>
  <w:font w:name="Times New Roman">
    <w:panose1 w:val="02020603050405020304"/>
    <w:charset w:val="00"/>
    <w:family w:val="auto"/>
    <w:pitch w:val="variable"/>
    <w:sig w:usb0="00000003" w:usb1="00000000" w:usb2="00000000" w:usb3="00000000" w:csb0="00000001" w:csb1="00000000"/>
  </w:font>
  <w:font w:name="Courier New">
    <w:panose1 w:val="02070309020205020404"/>
    <w:charset w:val="00"/>
    <w:family w:val="auto"/>
    <w:pitch w:val="variable"/>
    <w:sig w:usb0="00000003" w:usb1="00000000" w:usb2="00000000" w:usb3="00000000" w:csb0="00000001" w:csb1="00000000"/>
  </w:font>
  <w:font w:name="Wingdings">
    <w:panose1 w:val="05020102010804080708"/>
    <w:charset w:val="02"/>
    <w:family w:val="auto"/>
    <w:pitch w:val="variable"/>
    <w:sig w:usb0="00000000" w:usb1="00000000" w:usb2="00010000" w:usb3="00000000" w:csb0="80000000" w:csb1="00000000"/>
  </w:font>
  <w:font w:name="Cambria">
    <w:panose1 w:val="02040503050406030204"/>
    <w:charset w:val="00"/>
    <w:family w:val="auto"/>
    <w:pitch w:val="variable"/>
    <w:sig w:usb0="00000003" w:usb1="00000000" w:usb2="00000000" w:usb3="00000000" w:csb0="00000001" w:csb1="00000000"/>
  </w:font>
  <w:font w:name="Calibri">
    <w:panose1 w:val="020F0502020204030204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00000003" w:usb1="00000000" w:usb2="00000000" w:usb3="00000000" w:csb0="00000001" w:csb1="00000000"/>
  </w:font>
</w:fonts>
</file>

<file path=word/footnotes.xml><?xml version="1.0" encoding="utf-8"?>
<w:footnote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footnote w:type="continuationSeparator" w:id="0">
    <w:p>
      <w:r>
        <w:continuationSeparator/>
      </w:r>
    </w:p>
  </w:footnote>
  <w:footnote w:type="separator" w:id="-1">
    <w:p>
      <w:r>
        <w:separator/>
      </w:r>
    </w:p>
  </w:footnote>
</w:footnotes>
</file>

<file path=word/numbering.xml><?xml version="1.0" encoding="utf-8"?>
<w:numbering xmlns:w="http://schemas.openxmlformats.org/wordprocessingml/2006/main">
  <w:abstractNum w:abstractNumId="990">
    <w:nsid w:val="A990"/>
    <w:multiLevelType w:val="multilevel"/>
    <w:lvl w:ilvl="0">
      <w:numFmt w:val="bullet"/>
      <w:lvlText w:val=" "/>
      <w:lvlJc w:val="left"/>
      <w:pPr>
        <w:ind w:left="720" w:hanging="480"/>
      </w:pPr>
    </w:lvl>
    <w:lvl w:ilvl="1">
      <w:numFmt w:val="bullet"/>
      <w:lvlText w:val=" "/>
      <w:lvlJc w:val="left"/>
      <w:pPr>
        <w:ind w:left="1440" w:hanging="480"/>
      </w:pPr>
    </w:lvl>
    <w:lvl w:ilvl="2">
      <w:numFmt w:val="bullet"/>
      <w:lvlText w:val=" "/>
      <w:lvlJc w:val="left"/>
      <w:pPr>
        <w:ind w:left="2160" w:hanging="480"/>
      </w:pPr>
    </w:lvl>
    <w:lvl w:ilvl="3">
      <w:numFmt w:val="bullet"/>
      <w:lvlText w:val=" "/>
      <w:lvlJc w:val="left"/>
      <w:pPr>
        <w:ind w:left="2880" w:hanging="480"/>
      </w:pPr>
    </w:lvl>
    <w:lvl w:ilvl="4">
      <w:numFmt w:val="bullet"/>
      <w:lvlText w:val=" "/>
      <w:lvlJc w:val="left"/>
      <w:pPr>
        <w:ind w:left="3600" w:hanging="480"/>
      </w:pPr>
    </w:lvl>
    <w:lvl w:ilvl="5">
      <w:numFmt w:val="bullet"/>
      <w:lvlText w:val=" "/>
      <w:lvlJc w:val="left"/>
      <w:pPr>
        <w:ind w:left="4320" w:hanging="480"/>
      </w:pPr>
    </w:lvl>
    <w:lvl w:ilvl="6">
      <w:numFmt w:val="bullet"/>
      <w:lvlText w:val=" "/>
      <w:lvlJc w:val="left"/>
      <w:pPr>
        <w:ind w:left="5040" w:hanging="480"/>
      </w:pPr>
    </w:lvl>
    <w:lvl w:ilvl="7">
      <w:numFmt w:val="bullet"/>
      <w:lvlText w:val=" "/>
      <w:lvlJc w:val="left"/>
      <w:pPr>
        <w:ind w:left="5760" w:hanging="480"/>
      </w:pPr>
    </w:lvl>
    <w:lvl w:ilvl="8">
      <w:numFmt w:val="bullet"/>
      <w:lvlText w:val=" "/>
      <w:lvlJc w:val="left"/>
      <w:pPr>
        <w:ind w:left="6480" w:hanging="480"/>
      </w:pPr>
    </w:lvl>
  </w:abstractNum>
  <w:abstractNum w:abstractNumId="991">
    <w:nsid w:val="A991"/>
    <w:multiLevelType w:val="multilevel"/>
    <w:lvl w:ilvl="0">
      <w:numFmt w:val="bullet"/>
      <w:lvlText w:val="•"/>
      <w:lvlJc w:val="left"/>
      <w:pPr>
        <w:ind w:left="720" w:hanging="480"/>
      </w:pPr>
    </w:lvl>
    <w:lvl w:ilvl="1">
      <w:numFmt w:val="bullet"/>
      <w:lvlText w:val="–"/>
      <w:lvlJc w:val="left"/>
      <w:pPr>
        <w:ind w:left="1440" w:hanging="480"/>
      </w:pPr>
    </w:lvl>
    <w:lvl w:ilvl="2">
      <w:numFmt w:val="bullet"/>
      <w:lvlText w:val="•"/>
      <w:lvlJc w:val="left"/>
      <w:pPr>
        <w:ind w:left="2160" w:hanging="480"/>
      </w:pPr>
    </w:lvl>
    <w:lvl w:ilvl="3">
      <w:numFmt w:val="bullet"/>
      <w:lvlText w:val="–"/>
      <w:lvlJc w:val="left"/>
      <w:pPr>
        <w:ind w:left="2880" w:hanging="480"/>
      </w:pPr>
    </w:lvl>
    <w:lvl w:ilvl="4">
      <w:numFmt w:val="bullet"/>
      <w:lvlText w:val="•"/>
      <w:lvlJc w:val="left"/>
      <w:pPr>
        <w:ind w:left="3600" w:hanging="480"/>
      </w:pPr>
    </w:lvl>
    <w:lvl w:ilvl="5">
      <w:numFmt w:val="bullet"/>
      <w:lvlText w:val="–"/>
      <w:lvlJc w:val="left"/>
      <w:pPr>
        <w:ind w:left="4320" w:hanging="480"/>
      </w:pPr>
    </w:lvl>
    <w:lvl w:ilvl="6">
      <w:numFmt w:val="bullet"/>
      <w:lvlText w:val="•"/>
      <w:lvlJc w:val="left"/>
      <w:pPr>
        <w:ind w:left="5040" w:hanging="480"/>
      </w:pPr>
    </w:lvl>
    <w:lvl w:ilvl="7">
      <w:numFmt w:val="bullet"/>
      <w:lvlText w:val="–"/>
      <w:lvlJc w:val="left"/>
      <w:pPr>
        <w:ind w:left="5760" w:hanging="480"/>
      </w:pPr>
    </w:lvl>
    <w:lvl w:ilvl="8">
      <w:numFmt w:val="bullet"/>
      <w:lvlText w:val="•"/>
      <w:lvlJc w:val="left"/>
      <w:pPr>
        <w:ind w:left="6480" w:hanging="480"/>
      </w:pPr>
    </w:lvl>
  </w:abstractNum>
  <w:num w:numId="1000">
    <w:abstractNumId w:val="990"/>
  </w:num>
  <w:num w:numId="1001">
    <w:abstractNumId w:val="991"/>
  </w:num>
  <w:num w:numId="1002">
    <w:abstractNumId w:val="991"/>
  </w:num>
  <w:num w:numId="1003">
    <w:abstractNumId w:val="991"/>
  </w:num>
  <w:num w:numId="1004">
    <w:abstractNumId w:val="991"/>
  </w:num>
  <w:num w:numId="1005">
    <w:abstractNumId w:val="991"/>
  </w:num>
  <w:num w:numId="1006">
    <w:abstractNumId w:val="991"/>
  </w:num>
  <w:num w:numId="1007">
    <w:abstractNumId w:val="991"/>
  </w:num>
  <w:num w:numId="1008">
    <w:abstractNumId w:val="991"/>
  </w:num>
  <w:num w:numId="1009">
    <w:abstractNumId w:val="991"/>
  </w:num>
</w:numbering>
</file>

<file path=word/settings.xml><?xml version="1.0" encoding="utf-8"?>
<w:settings xmlns:m="http://schemas.openxmlformats.org/officeDocument/2006/math" xmlns:o="urn:schemas-microsoft-com:office:office" xmlns:r="http://schemas.openxmlformats.org/officeDocument/2006/relationships" xmlns:sl="http://schemas.openxmlformats.org/schemaLibrary/2006/main" xmlns:v="urn:schemas-microsoft-com:vml" xmlns:w="http://schemas.openxmlformats.org/wordprocessingml/2006/main" xmlns:w10="urn:schemas-microsoft-com:office:word">
  <w:stylePaneFormatFilter w:val="0004"/>
  <w:footnotePr>
    <w:footnote w:id="-1"/>
    <w:footnote w:id="0"/>
  </w:footnotePr>
  <w:rsids>
  </w:rsids>
  <w:clrSchemeMapping w:accent1="accent1" w:accent2="accent2" w:accent3="accent3" w:accent4="accent4" w:accent5="accent5" w:accent6="accent6" w:bg1="light1" w:bg2="light2" w:followedHyperlink="followedHyperlink" w:hyperlink="hyperlink" w:t1="dark1" w:t2="dark2"/>
  <w:zoom w:percent="100"/>
  <w:embedSystemFonts/>
  <w:proofState w:grammar="clean" w:spelling="clean"/>
  <w:doNotTrackMoves/>
  <w:defaultTabStop w:val="720"/>
  <w:drawingGridHorizontalSpacing w:val="360"/>
  <w:drawingGridVerticalSpacing w:val="360"/>
  <w:displayHorizontalDrawingGridEvery w:val="0"/>
  <w:displayVerticalDrawingGridEvery w:val="0"/>
  <w:characterSpacingControl w:val="doNotCompress"/>
  <w:savePreviewPicture/>
  <m:mathPr>
    <m:mathFont m:val="Cambria Math"/>
    <m:brkBin m:val="before"/>
    <m:brkBinSub m:val="--"/>
    <m:smallFrac m:val="0"/>
    <m:dispDef/>
    <m:lMargin m:val="0"/>
    <m:rMargin m:val="0"/>
    <m:wrapRight/>
    <m:intLim m:val="subSup"/>
    <m:naryLim m:val="undOvr"/>
  </m:mathPr>
  <w:themeFontLang w:val="en-US"/>
  <w:decimalSymbol w:val="."/>
  <w:listSeparator w:val=",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Theme="minorHAnsi" w:cstheme="minorBidi" w:eastAsiaTheme="minorHAnsi" w:hAnsiTheme="minorHAnsi"/>
        <w:sz w:val="24"/>
        <w:szCs w:val="24"/>
        <w:lang w:bidi="ar-SA" w:eastAsia="en-US" w:val="en-US"/>
      </w:rPr>
    </w:rPrDefault>
    <w:pPrDefault>
      <w:pPr>
        <w:spacing w:after="200"/>
      </w:pPr>
    </w:pPrDefault>
  </w:docDefaults>
  <w:latentStyles w:count="276" w:defLockedState="0" w:defQFormat="0" w:defSemiHidden="0" w:defUIPriority="0" w:defUnhideWhenUsed="0"/>
  <w:style w:default="1" w:styleId="Normal" w:type="paragraph">
    <w:name w:val="Normal"/>
    <w:qFormat/>
  </w:style>
  <w:style w:styleId="BodyText" w:type="paragraph">
    <w:name w:val="Body Text"/>
    <w:basedOn w:val="Normal"/>
    <w:link w:val="BodyTextChar"/>
    <w:pPr>
      <w:spacing w:after="180" w:before="180"/>
    </w:pPr>
    <w:qFormat/>
  </w:style>
  <w:style w:customStyle="1" w:styleId="FirstParagraph" w:type="paragraph">
    <w:name w:val="First Paragraph"/>
    <w:basedOn w:val="BodyText"/>
    <w:next w:val="BodyText"/>
    <w:qFormat/>
  </w:style>
  <w:style w:customStyle="1" w:styleId="Compact" w:type="paragraph">
    <w:name w:val="Compact"/>
    <w:basedOn w:val="BodyText"/>
    <w:qFormat/>
    <w:pPr>
      <w:spacing w:after="36" w:before="36"/>
    </w:pPr>
  </w:style>
  <w:style w:styleId="Title" w:type="paragraph">
    <w:name w:val="Title"/>
    <w:basedOn w:val="Normal"/>
    <w:next w:val="BodyText"/>
    <w:qFormat/>
    <w:pPr>
      <w:keepNext/>
      <w:keepLines/>
      <w:spacing w:after="240" w:before="480"/>
      <w:jc w:val="center"/>
    </w:pPr>
    <w:rPr>
      <w:rFonts w:asciiTheme="majorHAnsi" w:cstheme="majorBidi" w:eastAsiaTheme="majorEastAsia" w:hAnsiTheme="majorHAnsi"/>
      <w:b/>
      <w:bCs/>
      <w:color w:themeColor="accent1" w:themeShade="B5" w:val="345A8A"/>
      <w:sz w:val="36"/>
      <w:szCs w:val="36"/>
    </w:rPr>
  </w:style>
  <w:style w:styleId="Subtitle" w:type="paragraph">
    <w:name w:val="Subtitle"/>
    <w:basedOn w:val="Title"/>
    <w:next w:val="BodyText"/>
    <w:qFormat/>
    <w:pPr>
      <w:keepNext/>
      <w:keepLines/>
      <w:spacing w:after="240" w:before="240"/>
      <w:jc w:val="center"/>
    </w:pPr>
    <w:rPr>
      <w:sz w:val="30"/>
      <w:szCs w:val="30"/>
    </w:rPr>
  </w:style>
  <w:style w:customStyle="1" w:styleId="Author" w:type="paragraph">
    <w:name w:val="Author"/>
    <w:next w:val="BodyText"/>
    <w:qFormat/>
    <w:pPr>
      <w:keepNext/>
      <w:keepLines/>
      <w:jc w:val="center"/>
    </w:pPr>
  </w:style>
  <w:style w:styleId="Date" w:type="paragraph">
    <w:name w:val="Date"/>
    <w:next w:val="BodyText"/>
    <w:qFormat/>
    <w:pPr>
      <w:keepNext/>
      <w:keepLines/>
      <w:jc w:val="center"/>
    </w:pPr>
  </w:style>
  <w:style w:customStyle="1" w:styleId="Abstract" w:type="paragraph">
    <w:name w:val="Abstract"/>
    <w:basedOn w:val="Normal"/>
    <w:next w:val="BodyText"/>
    <w:qFormat/>
    <w:pPr>
      <w:keepNext/>
      <w:keepLines/>
      <w:spacing w:after="300" w:before="300"/>
    </w:pPr>
    <w:rPr>
      <w:sz w:val="20"/>
      <w:szCs w:val="20"/>
    </w:rPr>
  </w:style>
  <w:style w:styleId="Bibliography" w:type="paragraph">
    <w:name w:val="Bibliography"/>
    <w:basedOn w:val="Normal"/>
    <w:next w:val="Bibliography"/>
    <w:qFormat/>
    <w:pPr/>
    <w:rPr/>
  </w:style>
  <w:style w:styleId="Heading1" w:type="paragraph">
    <w:name w:val="Heading 1"/>
    <w:basedOn w:val="Normal"/>
    <w:next w:val="BodyText"/>
    <w:uiPriority w:val="9"/>
    <w:qFormat/>
    <w:pPr>
      <w:keepNext/>
      <w:keepLines/>
      <w:spacing w:after="0" w:before="480"/>
      <w:outlineLvl w:val="0"/>
    </w:pPr>
    <w:rPr>
      <w:rFonts w:asciiTheme="majorHAnsi" w:cstheme="majorBidi" w:eastAsiaTheme="majorEastAsia" w:hAnsiTheme="majorHAnsi"/>
      <w:b/>
      <w:bCs/>
      <w:color w:themeColor="accent1" w:val="4F81BD"/>
      <w:sz w:val="32"/>
      <w:szCs w:val="32"/>
    </w:rPr>
  </w:style>
  <w:style w:styleId="Heading2" w:type="paragraph">
    <w:name w:val="Heading 2"/>
    <w:basedOn w:val="Normal"/>
    <w:next w:val="BodyText"/>
    <w:uiPriority w:val="9"/>
    <w:unhideWhenUsed/>
    <w:qFormat/>
    <w:pPr>
      <w:keepNext/>
      <w:keepLines/>
      <w:spacing w:after="0" w:before="200"/>
      <w:outlineLvl w:val="1"/>
    </w:pPr>
    <w:rPr>
      <w:rFonts w:asciiTheme="majorHAnsi" w:cstheme="majorBidi" w:eastAsiaTheme="majorEastAsia" w:hAnsiTheme="majorHAnsi"/>
      <w:b/>
      <w:bCs/>
      <w:color w:themeColor="accent1" w:val="4F81BD"/>
      <w:sz w:val="28"/>
      <w:szCs w:val="28"/>
    </w:rPr>
  </w:style>
  <w:style w:styleId="Heading3" w:type="paragraph">
    <w:name w:val="Heading 3"/>
    <w:basedOn w:val="Normal"/>
    <w:next w:val="BodyText"/>
    <w:uiPriority w:val="9"/>
    <w:unhideWhenUsed/>
    <w:qFormat/>
    <w:pPr>
      <w:keepNext/>
      <w:keepLines/>
      <w:spacing w:after="0" w:before="200"/>
      <w:outlineLvl w:val="2"/>
    </w:pPr>
    <w:rPr>
      <w:rFonts w:asciiTheme="majorHAnsi" w:cstheme="majorBidi" w:eastAsiaTheme="majorEastAsia" w:hAnsiTheme="majorHAnsi"/>
      <w:b/>
      <w:bCs/>
      <w:color w:themeColor="accent1" w:val="4F81BD"/>
      <w:sz w:val="24"/>
      <w:szCs w:val="24"/>
    </w:rPr>
  </w:style>
  <w:style w:styleId="Heading4" w:type="paragraph">
    <w:name w:val="Heading 4"/>
    <w:basedOn w:val="Normal"/>
    <w:next w:val="BodyText"/>
    <w:uiPriority w:val="9"/>
    <w:unhideWhenUsed/>
    <w:qFormat/>
    <w:pPr>
      <w:keepNext/>
      <w:keepLines/>
      <w:spacing w:after="0" w:before="200"/>
      <w:outlineLvl w:val="3"/>
    </w:pPr>
    <w:rPr>
      <w:rFonts w:asciiTheme="majorHAnsi" w:cstheme="majorBidi" w:eastAsiaTheme="majorEastAsia" w:hAnsiTheme="majorHAnsi"/>
      <w:i/>
      <w:bCs/>
      <w:color w:themeColor="accent1" w:val="4F81BD"/>
      <w:sz w:val="24"/>
      <w:szCs w:val="24"/>
    </w:rPr>
  </w:style>
  <w:style w:styleId="Heading5" w:type="paragraph">
    <w:name w:val="Heading 5"/>
    <w:basedOn w:val="Normal"/>
    <w:next w:val="BodyText"/>
    <w:uiPriority w:val="9"/>
    <w:unhideWhenUsed/>
    <w:qFormat/>
    <w:pPr>
      <w:keepNext/>
      <w:keepLines/>
      <w:spacing w:after="0" w:before="200"/>
      <w:outlineLvl w:val="4"/>
    </w:pPr>
    <w:rPr>
      <w:rFonts w:asciiTheme="majorHAnsi" w:cstheme="majorBidi" w:eastAsiaTheme="majorEastAsia" w:hAnsiTheme="majorHAnsi"/>
      <w:iCs/>
      <w:color w:themeColor="accent1" w:val="4F81BD"/>
      <w:sz w:val="24"/>
      <w:szCs w:val="24"/>
    </w:rPr>
  </w:style>
  <w:style w:styleId="Heading6" w:type="paragraph">
    <w:name w:val="Heading 6"/>
    <w:basedOn w:val="Normal"/>
    <w:next w:val="BodyText"/>
    <w:uiPriority w:val="9"/>
    <w:unhideWhenUsed/>
    <w:qFormat/>
    <w:pPr>
      <w:keepNext/>
      <w:keepLines/>
      <w:spacing w:after="0" w:before="200"/>
      <w:outlineLvl w:val="5"/>
    </w:pPr>
    <w:rPr>
      <w:rFonts w:asciiTheme="majorHAnsi" w:cstheme="majorBidi" w:eastAsiaTheme="majorEastAsia" w:hAnsiTheme="majorHAnsi"/>
      <w:color w:themeColor="accent1" w:val="4F81BD"/>
      <w:sz w:val="24"/>
      <w:szCs w:val="24"/>
    </w:rPr>
  </w:style>
  <w:style w:styleId="Heading7" w:type="paragraph">
    <w:name w:val="Heading 7"/>
    <w:basedOn w:val="Normal"/>
    <w:next w:val="BodyText"/>
    <w:uiPriority w:val="9"/>
    <w:unhideWhenUsed/>
    <w:qFormat/>
    <w:pPr>
      <w:keepNext/>
      <w:keepLines/>
      <w:spacing w:after="0" w:before="200"/>
      <w:outlineLvl w:val="6"/>
    </w:pPr>
    <w:rPr>
      <w:rFonts w:asciiTheme="majorHAnsi" w:cstheme="majorBidi" w:eastAsiaTheme="majorEastAsia" w:hAnsiTheme="majorHAnsi"/>
      <w:color w:themeColor="accent1" w:val="4F81BD"/>
      <w:sz w:val="24"/>
      <w:szCs w:val="24"/>
    </w:rPr>
  </w:style>
  <w:style w:styleId="Heading8" w:type="paragraph">
    <w:name w:val="Heading 8"/>
    <w:basedOn w:val="Normal"/>
    <w:next w:val="BodyText"/>
    <w:uiPriority w:val="9"/>
    <w:unhideWhenUsed/>
    <w:qFormat/>
    <w:pPr>
      <w:keepNext/>
      <w:keepLines/>
      <w:spacing w:after="0" w:before="200"/>
      <w:outlineLvl w:val="7"/>
    </w:pPr>
    <w:rPr>
      <w:rFonts w:asciiTheme="majorHAnsi" w:cstheme="majorBidi" w:eastAsiaTheme="majorEastAsia" w:hAnsiTheme="majorHAnsi"/>
      <w:color w:themeColor="accent1" w:val="4F81BD"/>
      <w:sz w:val="24"/>
      <w:szCs w:val="24"/>
    </w:rPr>
  </w:style>
  <w:style w:styleId="Heading9" w:type="paragraph">
    <w:name w:val="Heading 9"/>
    <w:basedOn w:val="Normal"/>
    <w:next w:val="BodyText"/>
    <w:uiPriority w:val="9"/>
    <w:unhideWhenUsed/>
    <w:qFormat/>
    <w:pPr>
      <w:keepNext/>
      <w:keepLines/>
      <w:spacing w:after="0" w:before="200"/>
      <w:outlineLvl w:val="8"/>
    </w:pPr>
    <w:rPr>
      <w:rFonts w:asciiTheme="majorHAnsi" w:cstheme="majorBidi" w:eastAsiaTheme="majorEastAsia" w:hAnsiTheme="majorHAnsi"/>
      <w:color w:themeColor="accent1" w:val="4F81BD"/>
      <w:sz w:val="24"/>
      <w:szCs w:val="24"/>
    </w:rPr>
  </w:style>
  <w:style w:styleId="BlockText" w:type="paragraph">
    <w:name w:val="Block Text"/>
    <w:basedOn w:val="BodyText"/>
    <w:next w:val="BodyText"/>
    <w:uiPriority w:val="9"/>
    <w:unhideWhenUsed/>
    <w:qFormat/>
    <w:pPr>
      <w:spacing w:after="100" w:before="100"/>
      <w:ind w:firstLine="0" w:left="480" w:right="480"/>
    </w:pPr>
  </w:style>
  <w:style w:styleId="FootnoteText" w:type="paragraph">
    <w:name w:val="Footnote Text"/>
    <w:basedOn w:val="Normal"/>
    <w:next w:val="FootnoteText"/>
    <w:uiPriority w:val="9"/>
    <w:unhideWhenUsed/>
    <w:qFormat/>
  </w:style>
  <w:style w:default="1" w:styleId="DefaultParagraphFont" w:type="character">
    <w:name w:val="Default Paragraph Font"/>
    <w:semiHidden/>
    <w:unhideWhenUsed/>
  </w:style>
  <w:style w:default="1" w:styleId="Table" w:type="table">
    <w:name w:val="Table"/>
    <w:basedOn w:val="TableNormal"/>
    <w:semiHidden/>
    <w:unhideWhenUsed/>
    <w:qFormat/>
    <w:tblPr>
      <w:tblInd w:type="dxa" w:w="0"/>
      <w:tblCellMar>
        <w:top w:type="dxa" w:w="0"/>
        <w:left w:type="dxa" w:w="108"/>
        <w:bottom w:type="dxa" w:w="0"/>
        <w:right w:type="dxa" w:w="108"/>
      </w:tblCellMar>
    </w:tblPr>
    <w:tblStylePr w:type="firstRow">
      <w:tblPr>
        <w:jc w:val="left"/>
        <w:tblInd w:type="dxa" w:w="0"/>
      </w:tblPr>
      <w:trPr>
        <w:jc w:val="left"/>
      </w:trPr>
      <w:tcPr>
        <w:vAlign w:val="bottom"/>
        <w:tcBorders>
          <w:bottom w:val="single"/>
        </w:tcBorders>
      </w:tcPr>
    </w:tblStylePr>
  </w:style>
  <w:style w:customStyle="1" w:styleId="DefinitionTerm" w:type="paragraph">
    <w:name w:val="Definition Term"/>
    <w:basedOn w:val="Normal"/>
    <w:next w:val="Definition"/>
    <w:pPr>
      <w:keepNext/>
      <w:keepLines/>
      <w:spacing w:after="0"/>
    </w:pPr>
    <w:rPr>
      <w:b/>
    </w:rPr>
  </w:style>
  <w:style w:customStyle="1" w:styleId="Definition" w:type="paragraph">
    <w:name w:val="Definition"/>
    <w:basedOn w:val="Normal"/>
  </w:style>
  <w:style w:styleId="Caption" w:type="paragraph">
    <w:name w:val="Caption"/>
    <w:basedOn w:val="Normal"/>
    <w:link w:val="BodyTextChar"/>
    <w:pPr>
      <w:spacing w:after="120" w:before="0"/>
    </w:pPr>
    <w:rPr>
      <w:i/>
    </w:rPr>
  </w:style>
  <w:style w:customStyle="1" w:styleId="TableCaption" w:type="paragraph">
    <w:name w:val="Table Caption"/>
    <w:basedOn w:val="Caption"/>
    <w:pPr>
      <w:keepNext/>
    </w:pPr>
  </w:style>
  <w:style w:customStyle="1" w:styleId="ImageCaption" w:type="paragraph">
    <w:name w:val="Image Caption"/>
    <w:basedOn w:val="Caption"/>
  </w:style>
  <w:style w:customStyle="1" w:styleId="Figure" w:type="paragraph">
    <w:name w:val="Figure"/>
    <w:basedOn w:val="Normal"/>
  </w:style>
  <w:style w:customStyle="1" w:styleId="CaptionedFigure" w:type="paragraph">
    <w:name w:val="Captioned Figure"/>
    <w:basedOn w:val="Figure"/>
    <w:pPr>
      <w:keepNext/>
    </w:pPr>
  </w:style>
  <w:style w:customStyle="1" w:styleId="BodyTextChar" w:type="character">
    <w:name w:val="Body Text Char"/>
    <w:basedOn w:val="DefaultParagraphFont"/>
    <w:link w:val="BodyText"/>
  </w:style>
  <w:style w:customStyle="1" w:styleId="VerbatimChar" w:type="character">
    <w:name w:val="Verbatim Char"/>
    <w:basedOn w:val="BodyTextChar"/>
    <w:rPr>
      <w:rFonts w:ascii="Consolas" w:hAnsi="Consolas"/>
      <w:sz w:val="22"/>
    </w:rPr>
  </w:style>
  <w:style w:customStyle="1" w:styleId="SectionNumber" w:type="character">
    <w:name w:val="Section Number"/>
    <w:basedOn w:val="BodyTextChar"/>
  </w:style>
  <w:style w:styleId="FootnoteReference" w:type="character">
    <w:name w:val="Footnote Reference"/>
    <w:basedOn w:val="BodyTextChar"/>
    <w:rPr>
      <w:vertAlign w:val="superscript"/>
    </w:rPr>
  </w:style>
  <w:style w:styleId="Hyperlink" w:type="character">
    <w:name w:val="Hyperlink"/>
    <w:basedOn w:val="BodyTextChar"/>
    <w:rPr>
      <w:color w:themeColor="accent1" w:val="4F81BD"/>
    </w:rPr>
  </w:style>
  <w:style w:styleId="TOCHeading" w:type="paragraph">
    <w:name w:val="TOC Heading"/>
    <w:basedOn w:val="Heading1"/>
    <w:next w:val="BodyText"/>
    <w:uiPriority w:val="39"/>
    <w:unhideWhenUsed/>
    <w:qFormat/>
    <w:pPr>
      <w:spacing w:before="240" w:line="259" w:lineRule="auto"/>
      <w:outlineLvl w:val="9"/>
    </w:pPr>
    <w:rPr>
      <w:rFonts w:asciiTheme="majorHAnsi" w:cstheme="majorBidi" w:eastAsiaTheme="majorEastAsia" w:hAnsiTheme="majorHAnsi"/>
      <w:b w:val="0"/>
      <w:bCs w:val="0"/>
      <w:color w:themeColor="accent1" w:themeShade="BF" w:val="365F91"/>
    </w:rPr>
  </w:style>
  <w:style w:type="paragraph" w:customStyle="1" w:styleId="SourceCode">
    <w:name w:val="Source Code"/>
    <w:basedOn w:val="Normal"/>
    <w:link w:val="VerbatimChar"/>
    <w:pPr>
      <w:wordWrap w:val="off"/>
    </w:pPr>
  </w:style>
  <w:style w:type="character" w:customStyle="1" w:styleId="KeywordTok">
    <w:name w:val="KeywordTok"/>
    <w:basedOn w:val="VerbatimChar"/>
    <w:rPr>
      <w:color w:val="007020"/>
      <w:b/>
    </w:rPr>
  </w:style>
  <w:style w:type="character" w:customStyle="1" w:styleId="DataTypeTok">
    <w:name w:val="DataTypeTok"/>
    <w:basedOn w:val="VerbatimChar"/>
    <w:rPr>
      <w:color w:val="902000"/>
    </w:rPr>
  </w:style>
  <w:style w:type="character" w:customStyle="1" w:styleId="DecValTok">
    <w:name w:val="DecValTok"/>
    <w:basedOn w:val="VerbatimChar"/>
    <w:rPr>
      <w:color w:val="40a070"/>
    </w:rPr>
  </w:style>
  <w:style w:type="character" w:customStyle="1" w:styleId="BaseNTok">
    <w:name w:val="BaseNTok"/>
    <w:basedOn w:val="VerbatimChar"/>
    <w:rPr>
      <w:color w:val="40a070"/>
    </w:rPr>
  </w:style>
  <w:style w:type="character" w:customStyle="1" w:styleId="FloatTok">
    <w:name w:val="FloatTok"/>
    <w:basedOn w:val="VerbatimChar"/>
    <w:rPr>
      <w:color w:val="40a070"/>
    </w:rPr>
  </w:style>
  <w:style w:type="character" w:customStyle="1" w:styleId="ConstantTok">
    <w:name w:val="ConstantTok"/>
    <w:basedOn w:val="VerbatimChar"/>
    <w:rPr>
      <w:color w:val="880000"/>
    </w:rPr>
  </w:style>
  <w:style w:type="character" w:customStyle="1" w:styleId="CharTok">
    <w:name w:val="CharTok"/>
    <w:basedOn w:val="VerbatimChar"/>
    <w:rPr>
      <w:color w:val="4070a0"/>
    </w:rPr>
  </w:style>
  <w:style w:type="character" w:customStyle="1" w:styleId="SpecialCharTok">
    <w:name w:val="SpecialCharTok"/>
    <w:basedOn w:val="VerbatimChar"/>
    <w:rPr>
      <w:color w:val="4070a0"/>
    </w:rPr>
  </w:style>
  <w:style w:type="character" w:customStyle="1" w:styleId="StringTok">
    <w:name w:val="StringTok"/>
    <w:basedOn w:val="VerbatimChar"/>
    <w:rPr>
      <w:color w:val="4070a0"/>
    </w:rPr>
  </w:style>
  <w:style w:type="character" w:customStyle="1" w:styleId="VerbatimStringTok">
    <w:name w:val="VerbatimStringTok"/>
    <w:basedOn w:val="VerbatimChar"/>
    <w:rPr>
      <w:color w:val="4070a0"/>
    </w:rPr>
  </w:style>
  <w:style w:type="character" w:customStyle="1" w:styleId="SpecialStringTok">
    <w:name w:val="SpecialStringTok"/>
    <w:basedOn w:val="VerbatimChar"/>
    <w:rPr>
      <w:color w:val="bb6688"/>
    </w:rPr>
  </w:style>
  <w:style w:type="character" w:customStyle="1" w:styleId="ImportTok">
    <w:name w:val="ImportTok"/>
    <w:basedOn w:val="VerbatimChar"/>
    <w:rPr>
      <w:color w:val="008000"/>
      <w:b/>
    </w:rPr>
  </w:style>
  <w:style w:type="character" w:customStyle="1" w:styleId="CommentTok">
    <w:name w:val="CommentTok"/>
    <w:basedOn w:val="VerbatimChar"/>
    <w:rPr>
      <w:color w:val="60a0b0"/>
      <w:i/>
    </w:rPr>
  </w:style>
  <w:style w:type="character" w:customStyle="1" w:styleId="DocumentationTok">
    <w:name w:val="DocumentationTok"/>
    <w:basedOn w:val="VerbatimChar"/>
    <w:rPr>
      <w:color w:val="ba2121"/>
      <w:i/>
    </w:rPr>
  </w:style>
  <w:style w:type="character" w:customStyle="1" w:styleId="AnnotationTok">
    <w:name w:val="AnnotationTok"/>
    <w:basedOn w:val="VerbatimChar"/>
    <w:rPr>
      <w:color w:val="60a0b0"/>
      <w:b/>
      <w:i/>
    </w:rPr>
  </w:style>
  <w:style w:type="character" w:customStyle="1" w:styleId="CommentVarTok">
    <w:name w:val="CommentVarTok"/>
    <w:basedOn w:val="VerbatimChar"/>
    <w:rPr>
      <w:color w:val="60a0b0"/>
      <w:b/>
      <w:i/>
    </w:rPr>
  </w:style>
  <w:style w:type="character" w:customStyle="1" w:styleId="OtherTok">
    <w:name w:val="OtherTok"/>
    <w:basedOn w:val="VerbatimChar"/>
    <w:rPr>
      <w:color w:val="007020"/>
    </w:rPr>
  </w:style>
  <w:style w:type="character" w:customStyle="1" w:styleId="FunctionTok">
    <w:name w:val="FunctionTok"/>
    <w:basedOn w:val="VerbatimChar"/>
    <w:rPr>
      <w:color w:val="06287e"/>
    </w:rPr>
  </w:style>
  <w:style w:type="character" w:customStyle="1" w:styleId="VariableTok">
    <w:name w:val="VariableTok"/>
    <w:basedOn w:val="VerbatimChar"/>
    <w:rPr>
      <w:color w:val="19177c"/>
    </w:rPr>
  </w:style>
  <w:style w:type="character" w:customStyle="1" w:styleId="ControlFlowTok">
    <w:name w:val="ControlFlowTok"/>
    <w:basedOn w:val="VerbatimChar"/>
    <w:rPr>
      <w:color w:val="007020"/>
      <w:b/>
    </w:rPr>
  </w:style>
  <w:style w:type="character" w:customStyle="1" w:styleId="OperatorTok">
    <w:name w:val="OperatorTok"/>
    <w:basedOn w:val="VerbatimChar"/>
    <w:rPr>
      <w:color w:val="666666"/>
    </w:rPr>
  </w:style>
  <w:style w:type="character" w:customStyle="1" w:styleId="BuiltInTok">
    <w:name w:val="BuiltInTok"/>
    <w:basedOn w:val="VerbatimChar"/>
    <w:rPr>
      <w:color w:val="008000"/>
    </w:rPr>
  </w:style>
  <w:style w:type="character" w:customStyle="1" w:styleId="ExtensionTok">
    <w:name w:val="ExtensionTok"/>
    <w:basedOn w:val="VerbatimChar"/>
    <w:rPr/>
  </w:style>
  <w:style w:type="character" w:customStyle="1" w:styleId="PreprocessorTok">
    <w:name w:val="PreprocessorTok"/>
    <w:basedOn w:val="VerbatimChar"/>
    <w:rPr>
      <w:color w:val="bc7a00"/>
    </w:rPr>
  </w:style>
  <w:style w:type="character" w:customStyle="1" w:styleId="AttributeTok">
    <w:name w:val="AttributeTok"/>
    <w:basedOn w:val="VerbatimChar"/>
    <w:rPr>
      <w:color w:val="7d9029"/>
    </w:rPr>
  </w:style>
  <w:style w:type="character" w:customStyle="1" w:styleId="RegionMarkerTok">
    <w:name w:val="RegionMarkerTok"/>
    <w:basedOn w:val="VerbatimChar"/>
    <w:rPr/>
  </w:style>
  <w:style w:type="character" w:customStyle="1" w:styleId="InformationTok">
    <w:name w:val="InformationTok"/>
    <w:basedOn w:val="VerbatimChar"/>
    <w:rPr>
      <w:color w:val="60a0b0"/>
      <w:b/>
      <w:i/>
    </w:rPr>
  </w:style>
  <w:style w:type="character" w:customStyle="1" w:styleId="WarningTok">
    <w:name w:val="WarningTok"/>
    <w:basedOn w:val="VerbatimChar"/>
    <w:rPr>
      <w:color w:val="60a0b0"/>
      <w:b/>
      <w:i/>
    </w:rPr>
  </w:style>
  <w:style w:type="character" w:customStyle="1" w:styleId="AlertTok">
    <w:name w:val="AlertTok"/>
    <w:basedOn w:val="VerbatimChar"/>
    <w:rPr>
      <w:color w:val="ff0000"/>
      <w:b/>
    </w:rPr>
  </w:style>
  <w:style w:type="character" w:customStyle="1" w:styleId="ErrorTok">
    <w:name w:val="ErrorTok"/>
    <w:basedOn w:val="VerbatimChar"/>
    <w:rPr>
      <w:color w:val="ff0000"/>
      <w:b/>
    </w:rPr>
  </w:style>
  <w:style w:type="character" w:customStyle="1" w:styleId="NormalTok">
    <w:name w:val="NormalTok"/>
    <w:basedOn w:val="VerbatimChar"/>
    <w:rPr/>
  </w:style>
</w:styles>
</file>

<file path=word/webSettings.xml><?xml version="1.0" encoding="utf-8"?>
<ns0:webSettings xmlns:ns0="http://schemas.openxmlformats.org/wordprocessingml/2006/main">
  <ns0:allowPNG/>
  <ns0:doNotSaveAsSingleFile/>
</ns0:webSettings>
</file>

<file path=word/_rels/document.xml.rels><?xml version="1.0" encoding="UTF-8"?><Relationships xmlns="http://schemas.openxmlformats.org/package/2006/relationships"><Relationship Type="http://schemas.openxmlformats.org/officeDocument/2006/relationships/numbering" Id="rId1" Target="numbering.xml" /><Relationship Type="http://schemas.openxmlformats.org/officeDocument/2006/relationships/styles" Id="rId2" Target="styles.xml" /><Relationship Type="http://schemas.openxmlformats.org/officeDocument/2006/relationships/settings" Id="rId3" Target="settings.xml" /><Relationship Type="http://schemas.openxmlformats.org/officeDocument/2006/relationships/webSettings" Id="rId4" Target="webSettings.xml" /><Relationship Type="http://schemas.openxmlformats.org/officeDocument/2006/relationships/fontTable" Id="rId5" Target="fontTable.xml" /><Relationship Type="http://schemas.openxmlformats.org/officeDocument/2006/relationships/theme" Id="rId6" Target="theme/theme1.xml" /><Relationship Type="http://schemas.openxmlformats.org/officeDocument/2006/relationships/footnotes" Id="rId7" Target="footnotes.xml" /><Relationship Type="http://schemas.openxmlformats.org/officeDocument/2006/relationships/comments" Id="rId8" Target="comments.xml" /></Relationships>
</file>

<file path=word/_rels/footnotes.xml.rels><?xml version="1.0" encoding="UTF-8"?><Relationships xmlns="http://schemas.openxmlformats.org/package/2006/relationships" /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Words>83</Words>
  <SharedDoc>false</SharedDoc>
  <HyperlinksChanged>false</HyperlinksChanged>
  <Lines>12</Lines>
  <AppVersion>12.0000</AppVersion>
  <LinksUpToDate>false</LinksUpToDate>
  <Application>Microsoft Word 12.0.0</Application>
  <CharactersWithSpaces>583</CharactersWithSpaces>
  <Template>Normal.dotm</Template>
  <DocSecurity>0</DocSecurity>
  <TotalTime>6</TotalTime>
  <ScaleCrop>false</ScaleCrop>
  <Characters>475</Characters>
  <Paragraphs>8</Paragraphs>
  <Pages>1</Pages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creator/>
  <cp:keywords/>
  <dcterms:created xsi:type="dcterms:W3CDTF">2026-07-21T12:06:36Z</dcterms:created>
  <dcterms:modified xsi:type="dcterms:W3CDTF">2026-07-21T12:06:36Z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