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nlifal-aşama-b1.8"/>
    <w:p>
      <w:pPr>
        <w:pStyle w:val="Heading1"/>
      </w:pPr>
      <w:r>
        <w:t xml:space="preserve">CANLIFAL — AŞAMA B1.8</w:t>
      </w:r>
    </w:p>
    <w:bookmarkStart w:id="20" w:name="X2e3a76884e61b46d1e98edb324e966addd3e648"/>
    <w:p>
      <w:pPr>
        <w:pStyle w:val="Heading2"/>
      </w:pPr>
      <w:r>
        <w:t xml:space="preserve">FLUTTER TEMİZ BUILD ve RELEASE ÖNCESİ DOĞRULAMA RAPORU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2026-08-10 23:47 UTC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Yalnızca doğrulama. APK/AAB build YOK, deployment YOK, yeni commit YOK, backend/DB/Redis’e dokunulmadı, endpoint değiştirilmedi.</w:t>
      </w:r>
      <w:r>
        <w:br/>
      </w:r>
      <w:r>
        <w:rPr>
          <w:bCs/>
          <w:b/>
        </w:rPr>
        <w:t xml:space="preserve">Flutter SDK:</w:t>
      </w:r>
      <w:r>
        <w:t xml:space="preserve"> </w:t>
      </w:r>
      <w:r>
        <w:t xml:space="preserve">3.44.2 • stable • Dart 3.8+</w:t>
      </w:r>
      <w:r>
        <w:br/>
      </w:r>
      <w:r>
        <w:rPr>
          <w:bCs/>
          <w:b/>
        </w:rPr>
        <w:t xml:space="preserve">Uygulama:</w:t>
      </w:r>
      <w:r>
        <w:t xml:space="preserve"> </w:t>
      </w:r>
      <w:r>
        <w:rPr>
          <w:rStyle w:val="VerbatimChar"/>
        </w:rPr>
        <w:t xml:space="preserve">canlifal_social</w:t>
      </w:r>
      <w:r>
        <w:t xml:space="preserve"> </w:t>
      </w:r>
      <w:r>
        <w:t xml:space="preserve">— sürüm</w:t>
      </w:r>
      <w:r>
        <w:t xml:space="preserve"> </w:t>
      </w:r>
      <w:r>
        <w:rPr>
          <w:rStyle w:val="VerbatimChar"/>
        </w:rPr>
        <w:t xml:space="preserve">1.0.148+182</w:t>
      </w:r>
    </w:p>
    <w:p>
      <w:r>
        <w:pict>
          <v:rect style="width:0;height:1.5pt" o:hralign="center" o:hrstd="t" o:hr="t"/>
        </w:pict>
      </w:r>
    </w:p>
    <w:bookmarkEnd w:id="20"/>
    <w:bookmarkStart w:id="22" w:name="repository-doğrulama"/>
    <w:p>
      <w:pPr>
        <w:pStyle w:val="Heading2"/>
      </w:pPr>
      <w:r>
        <w:t xml:space="preserve">1 — REPOSITORY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mesutbyrm/Cursor-Flutter-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Doğrulama için istenen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a5ce815378fb92185e8a400a85e17f92a8afcbbf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branch güncel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bdebe2769aa92978ff86855220d42fd1d7b48c51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Erişim yöntemi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REST API (salt-okunur tarball) —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ikili dosyası ortam politikasıyla engellendi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Temiz (commit’ten birebir çıkarılan kaynak; yerel kaynak değişikliği yok)</w:t>
            </w:r>
          </w:p>
        </w:tc>
      </w:tr>
    </w:tbl>
    <w:bookmarkStart w:id="21" w:name="önemli-bulgu-head-a5ce815-değil"/>
    <w:p>
      <w:pPr>
        <w:pStyle w:val="Heading3"/>
      </w:pPr>
      <w:r>
        <w:t xml:space="preserve">⚠️ ÖNEMLİ BULGU — HEAD, a5ce815 DEĞİL</w:t>
      </w:r>
    </w:p>
    <w:p>
      <w:pPr>
        <w:pStyle w:val="FirstParagraph"/>
      </w:pPr>
      <w:r>
        <w:t xml:space="preserve">B1.7’den sonra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dalına</w:t>
      </w:r>
      <w:r>
        <w:t xml:space="preserve"> </w:t>
      </w:r>
      <w:r>
        <w:rPr>
          <w:bCs/>
          <w:b/>
        </w:rPr>
        <w:t xml:space="preserve">1 yeni commit</w:t>
      </w:r>
      <w:r>
        <w:t xml:space="preserve"> </w:t>
      </w:r>
      <w:r>
        <w:t xml:space="preserve">eklenmiş: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bdebe276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chore(ci): GitHub cleanup report [skip ci]</w:t>
      </w:r>
    </w:p>
    <w:p>
      <w:pPr>
        <w:pStyle w:val="FirstParagraph"/>
      </w:pPr>
      <w:r>
        <w:rPr>
          <w:bCs/>
          <w:b/>
        </w:rPr>
        <w:t xml:space="preserve">Bu commit’in tek değişikliği:</w:t>
      </w:r>
      <w:r>
        <w:t xml:space="preserve"> </w:t>
      </w:r>
      <w:r>
        <w:rPr>
          <w:rStyle w:val="VerbatimChar"/>
        </w:rPr>
        <w:t xml:space="preserve">docs/GITHUB_CLEANUP_REPORT.md</w:t>
      </w:r>
      <w:r>
        <w:t xml:space="preserve"> </w:t>
      </w:r>
      <w:r>
        <w:t xml:space="preserve">(+3 / −3 satır).</w:t>
      </w:r>
      <w:r>
        <w:br/>
      </w:r>
      <w:r>
        <w:rPr>
          <w:bCs/>
          <w:b/>
        </w:rPr>
        <w:t xml:space="preserve">Flutter kaynak kodunda (mobile/) HİÇBİR değişiklik yok.</w:t>
      </w:r>
      <w:r>
        <w:t xml:space="preserve"> </w:t>
      </w:r>
      <w:r>
        <w:rPr>
          <w:rStyle w:val="VerbatimChar"/>
        </w:rPr>
        <w:t xml:space="preserve">a5ce815 → bdebe276</w:t>
      </w:r>
      <w:r>
        <w:t xml:space="preserve"> </w:t>
      </w:r>
      <w:r>
        <w:t xml:space="preserve">karşılaştırması: ahead_by=1, sadece 1 markdown dosyası. B1.5 routing düzeltmesi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içinde bozulmadan duruyor.</w:t>
      </w:r>
    </w:p>
    <w:p>
      <w:pPr>
        <w:pStyle w:val="BlockText"/>
      </w:pPr>
      <w:r>
        <w:t xml:space="preserve">Doğrulama, kullanıcının belirttiği</w:t>
      </w:r>
      <w:r>
        <w:t xml:space="preserve"> </w:t>
      </w:r>
      <w:r>
        <w:rPr>
          <w:rStyle w:val="VerbatimChar"/>
        </w:rPr>
        <w:t xml:space="preserve">a5ce815</w:t>
      </w:r>
      <w:r>
        <w:t xml:space="preserve"> </w:t>
      </w:r>
      <w:r>
        <w:t xml:space="preserve">commit’i üzerinde yapılmıştır. Kod açısından</w:t>
      </w:r>
      <w:r>
        <w:t xml:space="preserve"> </w:t>
      </w:r>
      <w:r>
        <w:rPr>
          <w:rStyle w:val="VerbatimChar"/>
        </w:rPr>
        <w:t xml:space="preserve">bdebe276</w:t>
      </w:r>
      <w:r>
        <w:t xml:space="preserve"> </w:t>
      </w:r>
      <w:r>
        <w:t xml:space="preserve">ile birebir aynıdır (fark yalnızca bir CI rapor dosyasıdır).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lutter-temizleme"/>
    <w:p>
      <w:pPr>
        <w:pStyle w:val="Heading2"/>
      </w:pPr>
      <w:r>
        <w:t xml:space="preserve">2 — FLUTTER TEMİZLEME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BAŞARILI (exit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pub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BAŞARILI (exit 0) —</w:t>
            </w:r>
            <w:r>
              <w:t xml:space="preserve"> </w:t>
            </w:r>
            <w:r>
              <w:rPr>
                <w:rStyle w:val="VerbatimChar"/>
              </w:rPr>
              <w:t xml:space="preserve">Got dependencies!</w:t>
            </w:r>
          </w:p>
        </w:tc>
      </w:tr>
    </w:tbl>
    <w:p>
      <w:pPr>
        <w:pStyle w:val="BodyText"/>
      </w:pPr>
      <w:r>
        <w:t xml:space="preserve">Notlar: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tencent_rtc_sdk 13.2.2</w:t>
      </w:r>
      <w:r>
        <w:t xml:space="preserve"> </w:t>
      </w:r>
      <w:r>
        <w:t xml:space="preserve">yerel</w:t>
      </w:r>
      <w:r>
        <w:t xml:space="preserve"> </w:t>
      </w:r>
      <w:r>
        <w:rPr>
          <w:rStyle w:val="VerbatimChar"/>
        </w:rPr>
        <w:t xml:space="preserve">packages/tencent_rtc_sdk</w:t>
      </w:r>
      <w:r>
        <w:t xml:space="preserve"> </w:t>
      </w:r>
      <w:r>
        <w:t xml:space="preserve">yolundan çözüldü (path override) — ✅.</w:t>
      </w:r>
      <w:r>
        <w:t xml:space="preserve"> </w:t>
      </w:r>
      <w:r>
        <w:t xml:space="preserve">- 149 paketin daha yeni sürümü var ama mevcut kısıtlarla uyumsuz; bu</w:t>
      </w:r>
      <w:r>
        <w:t xml:space="preserve"> </w:t>
      </w:r>
      <w:r>
        <w:rPr>
          <w:bCs/>
          <w:b/>
        </w:rPr>
        <w:t xml:space="preserve">bilgi amaçlı</w:t>
      </w:r>
      <w:r>
        <w:t xml:space="preserve">, hata değil.</w:t>
      </w:r>
    </w:p>
    <w:p>
      <w:r>
        <w:pict>
          <v:rect style="width:0;height:1.5pt" o:hralign="center" o:hrstd="t" o:hr="t"/>
        </w:pict>
      </w:r>
    </w:p>
    <w:bookmarkEnd w:id="23"/>
    <w:bookmarkStart w:id="24" w:name="analyze"/>
    <w:p>
      <w:pPr>
        <w:pStyle w:val="Heading2"/>
      </w:pPr>
      <w:r>
        <w:t xml:space="preserve">3 — ANALYZE</w:t>
      </w:r>
    </w:p>
    <w:p>
      <w:pPr>
        <w:pStyle w:val="FirstParagraph"/>
      </w:pPr>
      <w:r>
        <w:rPr>
          <w:bCs/>
          <w:b/>
        </w:rPr>
        <w:t xml:space="preserve">Komut: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exit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Önem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(build engelleyici)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(102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 1</w:t>
            </w:r>
            <w:r>
              <w:t xml:space="preserve"> </w:t>
            </w:r>
            <w:r>
              <w:rPr>
                <w:rStyle w:val="VerbatimChar"/>
              </w:rPr>
              <w:t xml:space="preserve">test/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322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engelleyici hata YOK.</w:t>
      </w:r>
      <w:r>
        <w:t xml:space="preserve"> </w:t>
      </w:r>
      <w:r>
        <w:t xml:space="preserve">322 sorunun tamamı lint düzeyindedir: kullanılmayan import’lar, gereksiz cast, gereksiz alt çizgi (</w:t>
      </w:r>
      <w:r>
        <w:rPr>
          <w:rStyle w:val="VerbatimChar"/>
        </w:rPr>
        <w:t xml:space="preserve">__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), referans edilmeyen private eleman. Bunlar release derlemesini engellemez.</w:t>
      </w:r>
    </w:p>
    <w:p>
      <w:pPr>
        <w:pStyle w:val="BlockText"/>
      </w:pPr>
      <w:r>
        <w:t xml:space="preserve">Not: B1.5/B1.7 aşamalarında</w:t>
      </w:r>
      <w:r>
        <w:t xml:space="preserve"> </w:t>
      </w:r>
      <w:r>
        <w:t xml:space="preserve">“</w:t>
      </w:r>
      <w:r>
        <w:t xml:space="preserve">No issues found</w:t>
      </w:r>
      <w:r>
        <w:t xml:space="preserve">”</w:t>
      </w:r>
      <w:r>
        <w:t xml:space="preserve"> </w:t>
      </w:r>
      <w:r>
        <w:t xml:space="preserve">yalnızca router test dosyası bağlamında raporlanmıştı. Bu aşamada</w:t>
      </w:r>
      <w:r>
        <w:t xml:space="preserve"> </w:t>
      </w:r>
      <w:r>
        <w:rPr>
          <w:bCs/>
          <w:b/>
        </w:rPr>
        <w:t xml:space="preserve">tüm proje</w:t>
      </w:r>
      <w:r>
        <w:t xml:space="preserve"> </w:t>
      </w:r>
      <w:r>
        <w:t xml:space="preserve">analiz edildiği için lint uyarıları görünür hale geldi. Talimat gereği (</w:t>
      </w:r>
      <w:r>
        <w:t xml:space="preserve">“</w:t>
      </w:r>
      <w:r>
        <w:t xml:space="preserve">Hata varsa DUR</w:t>
      </w:r>
      <w:r>
        <w:t xml:space="preserve">”</w:t>
      </w:r>
      <w:r>
        <w:t xml:space="preserve">) yalnızca error seviyesi bloklayıcıdır; error 0 olduğu için doğrulamaya devam edildi.</w:t>
      </w:r>
      <w:r>
        <w:t xml:space="preserve"> </w:t>
      </w:r>
      <w:r>
        <w:rPr>
          <w:bCs/>
          <w:b/>
        </w:rPr>
        <w:t xml:space="preserve">Kod değiştirilmedi.</w:t>
      </w:r>
    </w:p>
    <w:p>
      <w:r>
        <w:pict>
          <v:rect style="width:0;height:1.5pt" o:hralign="center" o:hrstd="t" o:hr="t"/>
        </w:pict>
      </w:r>
    </w:p>
    <w:bookmarkEnd w:id="24"/>
    <w:bookmarkStart w:id="26" w:name="test"/>
    <w:p>
      <w:pPr>
        <w:pStyle w:val="Heading2"/>
      </w:pPr>
      <w:r>
        <w:t xml:space="preserve">4 — TEST</w:t>
      </w:r>
    </w:p>
    <w:p>
      <w:pPr>
        <w:pStyle w:val="FirstParagraph"/>
      </w:pPr>
      <w:r>
        <w:rPr>
          <w:bCs/>
          <w:b/>
        </w:rPr>
        <w:t xml:space="preserve">Komut: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exit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geçen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Atlanan (skipped)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Başarısız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All tests passed!</w:t>
            </w:r>
          </w:p>
        </w:tc>
      </w:tr>
    </w:tbl>
    <w:bookmarkStart w:id="25" w:name="router-testi-özel-doğrulama"/>
    <w:p>
      <w:pPr>
        <w:pStyle w:val="Heading3"/>
      </w:pPr>
      <w:r>
        <w:t xml:space="preserve">Router testi (özel doğrulama)</w:t>
      </w:r>
    </w:p>
    <w:p>
      <w:pPr>
        <w:pStyle w:val="FirstParagraph"/>
      </w:pPr>
      <w:r>
        <w:rPr>
          <w:rStyle w:val="VerbatimChar"/>
        </w:rPr>
        <w:t xml:space="preserve">test/core/network/api_backend_router_test.dart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12/12 GEÇTİ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İlgili senaryolar: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oyun odası tekil + play → Main backend (B1.5 fix)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çoğul üyelik + rozetler → Main backend (B1.5 fix)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tekil üyelik planları → Game backend (değişmedi)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release-build-öncesi-kontrol"/>
    <w:p>
      <w:pPr>
        <w:pStyle w:val="Heading2"/>
      </w:pPr>
      <w:r>
        <w:t xml:space="preserve">5 — RELEASE BUILD ÖNCESİ KONTROL</w:t>
      </w:r>
    </w:p>
    <w:p>
      <w:pPr>
        <w:pStyle w:val="BlockText"/>
      </w:pPr>
      <w:r>
        <w:t xml:space="preserve">APK/AAB oluşturulmadı — yalnızca yapılandırma incelendi.</w:t>
      </w:r>
    </w:p>
    <w:bookmarkStart w:id="27" w:name="pubspec.yaml"/>
    <w:p>
      <w:pPr>
        <w:pStyle w:val="Heading3"/>
      </w:pPr>
      <w:r>
        <w:t xml:space="preserve">pubspec.yaml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1.0.148+182</w:t>
            </w:r>
            <w:r>
              <w:t xml:space="preserve"> </w:t>
            </w:r>
            <w:r>
              <w:t xml:space="preserve">(versionName 1.0.148 / versionCode 182)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Dart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&gt;=3.8.0 &lt;4.0.0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7"/>
    <w:bookmarkStart w:id="28" w:name="android-androidappbuild.gradle.kts"/>
    <w:p>
      <w:pPr>
        <w:pStyle w:val="Heading3"/>
      </w:pPr>
      <w:r>
        <w:t xml:space="preserve">Android (</w:t>
      </w:r>
      <w:r>
        <w:rPr>
          <w:rStyle w:val="VerbatimChar"/>
        </w:rPr>
        <w:t xml:space="preserve">android/app/build.gradle.kts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versionCode / versionName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flutter.versionCode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flutter.versionName</w:t>
            </w:r>
            <w:r>
              <w:t xml:space="preserve"> </w:t>
            </w:r>
            <w:r>
              <w:t xml:space="preserve">(pubspec’ten)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/ jvmTarget 17, core library desugaring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8.14, AGP 8.13.0, Kotlin 2.2.21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optimizasyon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minifyEnabled=true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shrinkResources=true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isDebuggable=false</w:t>
            </w:r>
            <w:r>
              <w:t xml:space="preserve">, ProGuard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AAB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language/density/abi split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8"/>
    <w:bookmarkStart w:id="29" w:name="signing-imzalama"/>
    <w:p>
      <w:pPr>
        <w:pStyle w:val="Heading3"/>
      </w:pPr>
      <w:r>
        <w:t xml:space="preserve">Signing (imzalama)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imza mantığı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key.properties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release.keystore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t xml:space="preserve">CI env (</w:t>
            </w:r>
            <w:r>
              <w:rPr>
                <w:rStyle w:val="VerbatimChar"/>
              </w:rPr>
              <w:t xml:space="preserve">ANDROID_KEYSTORE_BASE64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ANDROID_KEYSTORE_PASSWORD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ANDROID_KEY_ALIAS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ANDROID_KEY_PASSWORD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Yasak — release’de debug imza kullanılmaz (kod içinde açık koruma)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yoksa release görevi</w:t>
            </w:r>
            <w:r>
              <w:t xml:space="preserve"> </w:t>
            </w:r>
            <w:r>
              <w:rPr>
                <w:rStyle w:val="VerbatimChar"/>
              </w:rPr>
              <w:t xml:space="preserve">GradleException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bCs/>
                <w:b/>
              </w:rPr>
              <w:t xml:space="preserve">durdurulur</w:t>
            </w:r>
            <w:r>
              <w:t xml:space="preserve"> </w:t>
            </w:r>
            <w:r>
              <w:t xml:space="preserve">(afterEvaluate guard)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Keystore repo’da mı?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(doğru — gizli materyal commit’lenmez)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Build ön koşulu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AAB/APK üretmek için keystore build anında</w:t>
            </w:r>
            <w:r>
              <w:t xml:space="preserve"> </w:t>
            </w:r>
            <w:r>
              <w:rPr>
                <w:bCs/>
                <w:b/>
              </w:rPr>
              <w:t xml:space="preserve">sağlanmalıdır</w:t>
            </w:r>
            <w:r>
              <w:t xml:space="preserve">; aksi halde build tasarım gereği başarısız olur</w:t>
            </w:r>
          </w:p>
        </w:tc>
      </w:tr>
    </w:tbl>
    <w:bookmarkEnd w:id="29"/>
    <w:bookmarkStart w:id="30" w:name="sdk"/>
    <w:p>
      <w:pPr>
        <w:pStyle w:val="Heading3"/>
      </w:pPr>
      <w:r>
        <w:t xml:space="preserve">SDK</w:t>
      </w:r>
    </w:p>
    <w:p>
      <w:pPr>
        <w:numPr>
          <w:ilvl w:val="0"/>
          <w:numId w:val="1002"/>
        </w:numPr>
        <w:pStyle w:val="Compact"/>
      </w:pPr>
      <w:r>
        <w:t xml:space="preserve">compileSdk 36 / targetSdk 36 / minSdk 26 → ✅ Play Store güncel hedef gereksinimleriyle uyumlu.</w:t>
      </w:r>
    </w:p>
    <w:bookmarkEnd w:id="30"/>
    <w:bookmarkStart w:id="31" w:name="izinler-androidmanifest.xml"/>
    <w:p>
      <w:pPr>
        <w:pStyle w:val="Heading3"/>
      </w:pPr>
      <w:r>
        <w:t xml:space="preserve">İzinler (</w:t>
      </w:r>
      <w:r>
        <w:rPr>
          <w:rStyle w:val="VerbatimChar"/>
        </w:rPr>
        <w:t xml:space="preserve">AndroidManifest.xml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İzin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ACCESS_NETWORK_STATE / ACCESS_WIFI_STATE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RECORD_AUDIO (mikrofon)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MODIFY_AUDIO_SETTINGS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 / BLUETOOTH_CONNECT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FOREGROUND_SERVICE + MICROPHONE/CAMERA/MEDIA_PLAYBACK/MEDIA_PROJECTION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POST_NOTIFICATIONS / WAKE_LOCK / VIBRATE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READ_MEDIA_IMAGES / READ_EXTERNAL_STORAGE (maxSdk 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uses-feature camera &amp; microphone (required=false)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1"/>
    <w:bookmarkStart w:id="32" w:name="trtc-native-yapılandırma"/>
    <w:p>
      <w:pPr>
        <w:pStyle w:val="Heading3"/>
      </w:pPr>
      <w:r>
        <w:t xml:space="preserve">TRTC native yapılandırma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Yerel</w:t>
            </w:r>
            <w:r>
              <w:t xml:space="preserve"> </w:t>
            </w:r>
            <w:r>
              <w:rPr>
                <w:rStyle w:val="VerbatimChar"/>
              </w:rPr>
              <w:t xml:space="preserve">packages/tencent_rtc_sdk</w:t>
            </w:r>
            <w:r>
              <w:t xml:space="preserve"> </w:t>
            </w:r>
            <w:r>
              <w:t xml:space="preserve">v13.2.2 (path override)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ProGuard 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com.tencent.**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com.tencent.trtc.**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com.tencent.liteav.**</w:t>
            </w:r>
            <w:r>
              <w:t xml:space="preserve"> </w:t>
            </w:r>
            <w:r>
              <w:t xml:space="preserve">korunuyor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jniLibs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libliteavsdk.so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libc++_shared.so</w:t>
            </w:r>
            <w:r>
              <w:t xml:space="preserve"> </w:t>
            </w:r>
            <w:r>
              <w:rPr>
                <w:rStyle w:val="VerbatimChar"/>
              </w:rPr>
              <w:t xml:space="preserve">pickFirsts</w:t>
            </w:r>
            <w:r>
              <w:t xml:space="preserve">; kullanılmayan Agora extension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’ları hariç tutuluyor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useLegacyPackaging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✅</w:t>
            </w:r>
          </w:p>
        </w:tc>
      </w:tr>
    </w:tbl>
    <w:bookmarkEnd w:id="32"/>
    <w:bookmarkStart w:id="33" w:name="environment-config"/>
    <w:p>
      <w:pPr>
        <w:pStyle w:val="Heading3"/>
      </w:pPr>
      <w:r>
        <w:t xml:space="preserve">Environment / config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API_BASE_URL (MAIN)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GAMES_API_BASE_URL (SECOND)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GATEWAY_API_BASE_URL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 (yalnızca acil yedek)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useSplitGamesApi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(games != 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google-services.json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android/app/</w:t>
            </w:r>
            <w:r>
              <w:t xml:space="preserve">) → Google Sign-In riski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backend-router-doğrulamasi"/>
    <w:p>
      <w:pPr>
        <w:pStyle w:val="Heading2"/>
      </w:pPr>
      <w:r>
        <w:t xml:space="preserve">6 — BACKEND ROUTER DOĞRULAMASI</w:t>
      </w:r>
    </w:p>
    <w:p>
      <w:pPr>
        <w:pStyle w:val="FirstParagraph"/>
      </w:pPr>
      <w:r>
        <w:t xml:space="preserve">Kaynak:</w:t>
      </w:r>
      <w:r>
        <w:t xml:space="preserve"> </w:t>
      </w:r>
      <w:r>
        <w:rPr>
          <w:rStyle w:val="VerbatimChar"/>
        </w:rPr>
        <w:t xml:space="preserve">lib/core/network/api_backend_router.dart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lib/core/config/env.dart</w:t>
      </w:r>
      <w:r>
        <w:t xml:space="preserve">.</w:t>
      </w:r>
      <w:r>
        <w:br/>
      </w:r>
      <w:r>
        <w:t xml:space="preserve">12/12 router testi ve manuel iz sürme ile doğrulanmıştır.</w:t>
      </w:r>
    </w:p>
    <w:bookmarkStart w:id="35" w:name="main-httpscanlifal.com"/>
    <w:p>
      <w:pPr>
        <w:pStyle w:val="Heading3"/>
      </w:pPr>
      <w:r>
        <w:t xml:space="preserve">MAIN →</w:t>
      </w:r>
      <w:r>
        <w:t xml:space="preserve"> </w:t>
      </w:r>
      <w:r>
        <w:rPr>
          <w:rStyle w:val="VerbatimChar"/>
        </w:rPr>
        <w:t xml:space="preserve">https://canlifal.com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(</w:t>
            </w:r>
            <w:r>
              <w:rPr>
                <w:rStyle w:val="VerbatimChar"/>
              </w:rPr>
              <w:t xml:space="preserve">/api/membership/</w:t>
            </w:r>
            <w:r>
              <w:t xml:space="preserve"> </w:t>
            </w:r>
            <w:r>
              <w:t xml:space="preserve">ile başlamaz)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(</w:t>
            </w:r>
            <w:r>
              <w:rPr>
                <w:rStyle w:val="VerbatimChar"/>
              </w:rPr>
              <w:t xml:space="preserve">rooms</w:t>
            </w:r>
            <w:r>
              <w:t xml:space="preserve">/</w:t>
            </w:r>
            <w:r>
              <w:rPr>
                <w:rStyle w:val="VerbatimChar"/>
              </w:rPr>
              <w:t xml:space="preserve">auto-match</w:t>
            </w:r>
            <w:r>
              <w:t xml:space="preserve"> </w:t>
            </w:r>
            <w:r>
              <w:t xml:space="preserve">değil)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5"/>
    <w:bookmarkStart w:id="36" w:name="second-httpscanlifalapi.abacusai.app"/>
    <w:p>
      <w:pPr>
        <w:pStyle w:val="Heading3"/>
      </w:pPr>
      <w:r>
        <w:t xml:space="preserve">SECOND →</w:t>
      </w:r>
      <w:r>
        <w:t xml:space="preserve"> </w:t>
      </w:r>
      <w:r>
        <w:rPr>
          <w:rStyle w:val="VerbatimChar"/>
        </w:rPr>
        <w:t xml:space="preserve">https://canlifalapi.abacusai.app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</w:t>
            </w:r>
            <w:r>
              <w:rPr>
                <w:rStyle w:val="VerbatimChar"/>
              </w:rPr>
              <w:t xml:space="preserve">/api/membership/</w:t>
            </w:r>
            <w:r>
              <w:t xml:space="preserve"> </w:t>
            </w:r>
            <w:r>
              <w:t xml:space="preserve">eşleşir)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Tüm yönlendirmeler B1.5 tasarımıyla birebir uyumludur.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özet-tablo"/>
    <w:p>
      <w:pPr>
        <w:pStyle w:val="Heading2"/>
      </w:pPr>
      <w:r>
        <w:t xml:space="preserve">ÖZET TABLO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SHA (doğrulanan)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a5ce815</w:t>
            </w:r>
            <w:r>
              <w:t xml:space="preserve"> </w:t>
            </w:r>
            <w:r>
              <w:t xml:space="preserve">(main HEAD şu an</w:t>
            </w:r>
            <w:r>
              <w:t xml:space="preserve"> </w:t>
            </w:r>
            <w:r>
              <w:rPr>
                <w:rStyle w:val="VerbatimChar"/>
              </w:rPr>
              <w:t xml:space="preserve">bdebe276</w:t>
            </w:r>
            <w:r>
              <w:t xml:space="preserve"> </w:t>
            </w:r>
            <w:r>
              <w:t xml:space="preserve">— sadece 1 CI rapor commit’i, kod farkı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pub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error, 103 warning, 219 info (bloklayıcı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+409 / 0 fail / ~2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release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(minify/shrink/proguard, AAB 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mantık doğru + debug fallback yasak; ⚠️ keystore build anında sağlanmalı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compile 36 / target 36 / min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tüm gerekli izinler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config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yerel paket + proguard + jniLibs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router doğrulaması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MAIN + 1 SECOND doğru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uild-ready-yes-koşullu"/>
    <w:p>
      <w:pPr>
        <w:pStyle w:val="Heading2"/>
      </w:pPr>
      <w:r>
        <w:t xml:space="preserve">BUILD READY: YES (KOŞULLU)</w:t>
      </w:r>
    </w:p>
    <w:p>
      <w:pPr>
        <w:pStyle w:val="FirstParagraph"/>
      </w:pPr>
      <w:r>
        <w:rPr>
          <w:bCs/>
          <w:b/>
        </w:rPr>
        <w:t xml:space="preserve">Kod derlenebilir durumdadır:</w:t>
      </w:r>
      <w:r>
        <w:t xml:space="preserve"> </w:t>
      </w:r>
      <w:r>
        <w:t xml:space="preserve">error yok, 409 test geçiyor, router 12/12, tüm Android/TRTC/izin/config kontrolleri temiz.</w:t>
      </w:r>
    </w:p>
    <w:p>
      <w:pPr>
        <w:pStyle w:val="BodyText"/>
      </w:pPr>
      <w:r>
        <w:rPr>
          <w:bCs/>
          <w:b/>
        </w:rPr>
        <w:t xml:space="preserve">Release build’i başlatmadan önce karşılanması gereken TEK zorunlu ön koşul: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Release signing keystore build ortamında sağlanmalıdır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release.keystore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ANDROID_KEYSTORE_BASE64</w:t>
      </w:r>
      <w:r>
        <w:t xml:space="preserve"> </w:t>
      </w:r>
      <w:r>
        <w:t xml:space="preserve">vb. env değişkenleri). Keystore repo’da yoktur (doğru davranış); sağlanmazsa release görevi tasarım gereği</w:t>
      </w:r>
      <w:r>
        <w:t xml:space="preserve"> </w:t>
      </w:r>
      <w:r>
        <w:rPr>
          <w:rStyle w:val="VerbatimChar"/>
        </w:rPr>
        <w:t xml:space="preserve">GradleException</w:t>
      </w:r>
      <w:r>
        <w:t xml:space="preserve"> </w:t>
      </w:r>
      <w:r>
        <w:t xml:space="preserve">ile durur.</w:t>
      </w:r>
    </w:p>
    <w:p>
      <w:pPr>
        <w:pStyle w:val="BodyText"/>
      </w:pPr>
      <w:r>
        <w:rPr>
          <w:bCs/>
          <w:b/>
        </w:rPr>
        <w:t xml:space="preserve">Bloklayıcı olmayan not:</w:t>
      </w:r>
      <w:r>
        <w:t xml:space="preserve"> </w:t>
      </w:r>
      <w:r>
        <w:t xml:space="preserve">- 322 lint uyarısı (0 error) mevcuttur; build’i etkilemez, isteğe bağlı temizlenebilir.</w:t>
      </w:r>
    </w:p>
    <w:p>
      <w:pPr>
        <w:pStyle w:val="BlockText"/>
      </w:pPr>
      <w:r>
        <w:t xml:space="preserve">Not: Fiziksel Android cihaz olmadığı için TRTC/kamera/mikrofon canlı (E2E) doğrulaması</w:t>
      </w:r>
      <w:r>
        <w:t xml:space="preserve"> </w:t>
      </w:r>
      <w:r>
        <w:rPr>
          <w:bCs/>
          <w:b/>
        </w:rPr>
        <w:t xml:space="preserve">YAPILMADI</w:t>
      </w:r>
      <w:r>
        <w:t xml:space="preserve"> </w:t>
      </w:r>
      <w:r>
        <w:t xml:space="preserve">— kapsam dışı. Yapılandırma statik olarak doğrulanmıştır.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2026-08-10T23:48:36Z</dcterms:created>
  <dcterms:modified xsi:type="dcterms:W3CDTF">2026-08-10T23:48:36Z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