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32" w:rsidRPr="00297834" w:rsidRDefault="00B602C3" w:rsidP="008007A6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97834">
        <w:rPr>
          <w:rFonts w:ascii="Times New Roman" w:hAnsi="Times New Roman" w:cs="Times New Roman"/>
          <w:b/>
          <w:sz w:val="24"/>
          <w:szCs w:val="24"/>
          <w:lang w:val="en-US"/>
        </w:rPr>
        <w:t>Homework 2</w:t>
      </w:r>
      <w:r w:rsidR="00275132" w:rsidRPr="0029783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Pr="00297834">
        <w:rPr>
          <w:rFonts w:ascii="Times New Roman" w:hAnsi="Times New Roman" w:cs="Times New Roman"/>
          <w:b/>
          <w:sz w:val="24"/>
          <w:szCs w:val="24"/>
          <w:lang w:val="en-US"/>
        </w:rPr>
        <w:t>Permanent Magnets, AC Excitation and Transformers</w:t>
      </w:r>
    </w:p>
    <w:p w:rsidR="00E800FB" w:rsidRPr="008007A6" w:rsidRDefault="00E800FB" w:rsidP="008007A6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</w:p>
    <w:p w:rsidR="00275132" w:rsidRPr="009217F9" w:rsidRDefault="009217F9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9217F9">
        <w:rPr>
          <w:rFonts w:ascii="Times New Roman" w:hAnsi="Times New Roman" w:cs="Times New Roman"/>
          <w:i/>
          <w:lang w:val="en-US"/>
        </w:rPr>
        <w:t>This homework is to be solved on paper and to be submitted to the “Homework Box”</w:t>
      </w:r>
      <w:r w:rsidR="00263809">
        <w:rPr>
          <w:rFonts w:ascii="Times New Roman" w:hAnsi="Times New Roman" w:cs="Times New Roman"/>
          <w:i/>
          <w:lang w:val="en-US"/>
        </w:rPr>
        <w:t xml:space="preserve"> in front of the Machinery Lab.</w:t>
      </w:r>
      <w:bookmarkStart w:id="0" w:name="_GoBack"/>
      <w:bookmarkEnd w:id="0"/>
    </w:p>
    <w:p w:rsidR="009217F9" w:rsidRPr="008007A6" w:rsidRDefault="009217F9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F77AD5" w:rsidRPr="008007A6" w:rsidRDefault="00F77AD5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Q.</w:t>
      </w:r>
      <w:r w:rsidR="005052D0"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1.</w:t>
      </w:r>
      <w:r w:rsidR="00466601"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 xml:space="preserve"> (20 pts)</w:t>
      </w: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 xml:space="preserve"> </w:t>
      </w:r>
      <w:r w:rsidR="00466601"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t>Permanent Magnets</w:t>
      </w:r>
    </w:p>
    <w:p w:rsidR="00C35D28" w:rsidRPr="008007A6" w:rsidRDefault="00466601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Consider the magnetic circuit shown in </w:t>
      </w:r>
      <w:r w:rsidR="00C35D28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>Figure 1.1 which is composed of a permanent magnet, an infinitely permeable core and an air gap. The B-H characteristics (only in 2</w:t>
      </w:r>
      <w:r w:rsidR="00C35D28" w:rsidRPr="008007A6">
        <w:rPr>
          <w:rFonts w:ascii="Times New Roman" w:eastAsia="Times New Roman" w:hAnsi="Times New Roman" w:cs="Times New Roman"/>
          <w:color w:val="000000"/>
          <w:vertAlign w:val="superscript"/>
          <w:lang w:val="en-US" w:eastAsia="tr-TR"/>
        </w:rPr>
        <w:t>nd</w:t>
      </w:r>
      <w:r w:rsidR="00C35D28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quadrant) of the permanent magnet (</w:t>
      </w:r>
      <w:r w:rsidR="009217F9">
        <w:rPr>
          <w:rFonts w:ascii="Times New Roman" w:eastAsia="Times New Roman" w:hAnsi="Times New Roman" w:cs="Times New Roman"/>
          <w:color w:val="000000"/>
          <w:lang w:val="en-US" w:eastAsia="tr-TR"/>
        </w:rPr>
        <w:t>NdFeB</w:t>
      </w:r>
      <w:r w:rsidR="00C35D28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>) is also shown in Figure 1.1</w:t>
      </w:r>
      <w:r w:rsidR="00DB03AC">
        <w:rPr>
          <w:rFonts w:ascii="Times New Roman" w:eastAsia="Times New Roman" w:hAnsi="Times New Roman" w:cs="Times New Roman"/>
          <w:color w:val="000000"/>
          <w:lang w:val="en-US" w:eastAsia="tr-TR"/>
        </w:rPr>
        <w:t>. The gap length, g is 5</w:t>
      </w:r>
      <w:r w:rsidR="006F079F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mm. The area of the core, A is 2 cm</w:t>
      </w:r>
      <w:r w:rsidR="006F079F" w:rsidRPr="008007A6">
        <w:rPr>
          <w:rFonts w:ascii="Times New Roman" w:eastAsia="Times New Roman" w:hAnsi="Times New Roman" w:cs="Times New Roman"/>
          <w:color w:val="000000"/>
          <w:vertAlign w:val="superscript"/>
          <w:lang w:val="en-US" w:eastAsia="tr-TR"/>
        </w:rPr>
        <w:t>2</w:t>
      </w:r>
      <w:r w:rsidR="006F079F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and same everywhere.</w:t>
      </w:r>
      <w:r w:rsidR="009217F9">
        <w:rPr>
          <w:rFonts w:ascii="Times New Roman" w:eastAsia="Times New Roman" w:hAnsi="Times New Roman" w:cs="Times New Roman"/>
          <w:color w:val="000000"/>
          <w:lang w:val="en-US" w:eastAsia="tr-TR"/>
        </w:rPr>
        <w:t xml:space="preserve"> The demagnetization characteristics on Figure 1.1 is approximated as a straight line.</w:t>
      </w:r>
    </w:p>
    <w:p w:rsidR="006F079F" w:rsidRPr="008007A6" w:rsidRDefault="006F079F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C35D28" w:rsidRPr="008007A6" w:rsidRDefault="009217F9" w:rsidP="008007A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tr-TR"/>
        </w:rPr>
      </w:pPr>
      <w:r>
        <w:object w:dxaOrig="7668" w:dyaOrig="3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2pt;height:177.85pt" o:ole="">
            <v:imagedata r:id="rId8" o:title=""/>
          </v:shape>
          <o:OLEObject Type="Embed" ProgID="Visio.Drawing.15" ShapeID="_x0000_i1025" DrawAspect="Content" ObjectID="_1540983223" r:id="rId9"/>
        </w:object>
      </w:r>
    </w:p>
    <w:p w:rsidR="00C35D28" w:rsidRDefault="000A79C7" w:rsidP="008007A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>Figure 1</w:t>
      </w:r>
      <w:r w:rsidR="00C35D28" w:rsidRPr="008007A6">
        <w:rPr>
          <w:rFonts w:ascii="Times New Roman" w:eastAsia="Times New Roman" w:hAnsi="Times New Roman" w:cs="Times New Roman"/>
          <w:color w:val="000000"/>
          <w:lang w:val="en-US" w:eastAsia="tr-TR"/>
        </w:rPr>
        <w:t>.1: The magnetic circuit and B-H characteristics of the permanent magnet</w:t>
      </w:r>
    </w:p>
    <w:p w:rsidR="008007A6" w:rsidRPr="008007A6" w:rsidRDefault="008007A6" w:rsidP="008007A6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lang w:val="en-US" w:eastAsia="tr-TR"/>
        </w:rPr>
      </w:pPr>
    </w:p>
    <w:p w:rsidR="006F079F" w:rsidRDefault="006F079F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007A6">
        <w:rPr>
          <w:rFonts w:ascii="Times New Roman" w:eastAsia="Times New Roman" w:hAnsi="Times New Roman" w:cs="Times New Roman"/>
          <w:lang w:val="en-US" w:eastAsia="tr-TR"/>
        </w:rPr>
        <w:t>Obtain the load line (on the 2nd quadrant) if the magnet length</w:t>
      </w:r>
      <w:r w:rsidR="008007A6" w:rsidRPr="008007A6">
        <w:rPr>
          <w:rFonts w:ascii="Times New Roman" w:eastAsia="Times New Roman" w:hAnsi="Times New Roman" w:cs="Times New Roman"/>
          <w:lang w:val="en-US" w:eastAsia="tr-TR"/>
        </w:rPr>
        <w:t xml:space="preserve"> (l</w:t>
      </w:r>
      <w:r w:rsidR="008007A6" w:rsidRPr="008007A6">
        <w:rPr>
          <w:rFonts w:ascii="Times New Roman" w:eastAsia="Times New Roman" w:hAnsi="Times New Roman" w:cs="Times New Roman"/>
          <w:vertAlign w:val="subscript"/>
          <w:lang w:val="en-US" w:eastAsia="tr-TR"/>
        </w:rPr>
        <w:t>m</w:t>
      </w:r>
      <w:r w:rsidR="008007A6" w:rsidRPr="008007A6">
        <w:rPr>
          <w:rFonts w:ascii="Times New Roman" w:eastAsia="Times New Roman" w:hAnsi="Times New Roman" w:cs="Times New Roman"/>
          <w:lang w:val="en-US" w:eastAsia="tr-TR"/>
        </w:rPr>
        <w:t>)</w:t>
      </w:r>
      <w:r w:rsidR="00741E1E">
        <w:rPr>
          <w:rFonts w:ascii="Times New Roman" w:eastAsia="Times New Roman" w:hAnsi="Times New Roman" w:cs="Times New Roman"/>
          <w:lang w:val="en-US" w:eastAsia="tr-TR"/>
        </w:rPr>
        <w:t xml:space="preserve"> is 1</w:t>
      </w:r>
      <w:r w:rsidRPr="008007A6">
        <w:rPr>
          <w:rFonts w:ascii="Times New Roman" w:eastAsia="Times New Roman" w:hAnsi="Times New Roman" w:cs="Times New Roman"/>
          <w:lang w:val="en-US" w:eastAsia="tr-TR"/>
        </w:rPr>
        <w:t xml:space="preserve"> cm.</w:t>
      </w:r>
      <w:r w:rsidR="008007A6" w:rsidRPr="008007A6">
        <w:rPr>
          <w:rFonts w:ascii="Times New Roman" w:eastAsia="Times New Roman" w:hAnsi="Times New Roman" w:cs="Times New Roman"/>
          <w:lang w:val="en-US" w:eastAsia="tr-TR"/>
        </w:rPr>
        <w:t xml:space="preserve"> </w:t>
      </w:r>
      <w:r w:rsidRPr="008007A6">
        <w:rPr>
          <w:rFonts w:ascii="Times New Roman" w:eastAsia="Times New Roman" w:hAnsi="Times New Roman" w:cs="Times New Roman"/>
          <w:lang w:val="en-US" w:eastAsia="tr-TR"/>
        </w:rPr>
        <w:t>Sketch both characteristics on the same graph.</w:t>
      </w:r>
    </w:p>
    <w:p w:rsidR="008007A6" w:rsidRPr="008007A6" w:rsidRDefault="008007A6" w:rsidP="008007A6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8007A6" w:rsidRDefault="006F079F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007A6">
        <w:rPr>
          <w:rFonts w:ascii="Times New Roman" w:eastAsia="Times New Roman" w:hAnsi="Times New Roman" w:cs="Times New Roman"/>
          <w:lang w:val="en-US" w:eastAsia="tr-TR"/>
        </w:rPr>
        <w:t>Determine the operating point (B and H)</w:t>
      </w:r>
      <w:r w:rsidR="008007A6" w:rsidRPr="008007A6">
        <w:rPr>
          <w:rFonts w:ascii="Times New Roman" w:eastAsia="Times New Roman" w:hAnsi="Times New Roman" w:cs="Times New Roman"/>
          <w:lang w:val="en-US" w:eastAsia="tr-TR"/>
        </w:rPr>
        <w:t xml:space="preserve"> of the magnet</w:t>
      </w:r>
      <w:r w:rsidRPr="008007A6">
        <w:rPr>
          <w:rFonts w:ascii="Times New Roman" w:eastAsia="Times New Roman" w:hAnsi="Times New Roman" w:cs="Times New Roman"/>
          <w:lang w:val="en-US" w:eastAsia="tr-TR"/>
        </w:rPr>
        <w:t>.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8007A6" w:rsidRDefault="006F079F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007A6">
        <w:rPr>
          <w:rFonts w:ascii="Times New Roman" w:eastAsia="Times New Roman" w:hAnsi="Times New Roman" w:cs="Times New Roman"/>
          <w:lang w:val="en-US" w:eastAsia="tr-TR"/>
        </w:rPr>
        <w:t>Determine the maximum energy product of the permanent magnet and the corresponding operating point.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6F079F" w:rsidRPr="008007A6" w:rsidRDefault="006F079F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007A6">
        <w:rPr>
          <w:rFonts w:ascii="Times New Roman" w:eastAsia="Times New Roman" w:hAnsi="Times New Roman" w:cs="Times New Roman"/>
          <w:lang w:val="en-US" w:eastAsia="tr-TR"/>
        </w:rPr>
        <w:t>What may be done to operate the magnet at its maximum energy product operating point?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6F079F" w:rsidRDefault="006F079F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 w:rsidRPr="008007A6">
        <w:rPr>
          <w:rFonts w:ascii="Times New Roman" w:eastAsia="Times New Roman" w:hAnsi="Times New Roman" w:cs="Times New Roman"/>
          <w:lang w:val="en-US" w:eastAsia="tr-TR"/>
        </w:rPr>
        <w:t xml:space="preserve">Suppose that the </w:t>
      </w:r>
      <w:r w:rsidR="00741E1E">
        <w:rPr>
          <w:rFonts w:ascii="Times New Roman" w:eastAsia="Times New Roman" w:hAnsi="Times New Roman" w:cs="Times New Roman"/>
          <w:lang w:val="en-US" w:eastAsia="tr-TR"/>
        </w:rPr>
        <w:t>magnet</w:t>
      </w:r>
      <w:r w:rsidRPr="008007A6">
        <w:rPr>
          <w:rFonts w:ascii="Times New Roman" w:eastAsia="Times New Roman" w:hAnsi="Times New Roman" w:cs="Times New Roman"/>
          <w:lang w:val="en-US" w:eastAsia="tr-TR"/>
        </w:rPr>
        <w:t xml:space="preserve"> length is increased. On which direction the operating point </w:t>
      </w:r>
      <w:r w:rsidR="008007A6" w:rsidRPr="008007A6">
        <w:rPr>
          <w:rFonts w:ascii="Times New Roman" w:eastAsia="Times New Roman" w:hAnsi="Times New Roman" w:cs="Times New Roman"/>
          <w:lang w:val="en-US" w:eastAsia="tr-TR"/>
        </w:rPr>
        <w:t>moves</w:t>
      </w:r>
      <w:r w:rsidRPr="008007A6">
        <w:rPr>
          <w:rFonts w:ascii="Times New Roman" w:eastAsia="Times New Roman" w:hAnsi="Times New Roman" w:cs="Times New Roman"/>
          <w:lang w:val="en-US" w:eastAsia="tr-TR"/>
        </w:rPr>
        <w:t>?</w:t>
      </w:r>
    </w:p>
    <w:p w:rsidR="008007A6" w:rsidRPr="008007A6" w:rsidRDefault="008007A6" w:rsidP="008007A6">
      <w:pPr>
        <w:pStyle w:val="ListParagraph"/>
        <w:rPr>
          <w:rFonts w:ascii="Times New Roman" w:eastAsia="Times New Roman" w:hAnsi="Times New Roman" w:cs="Times New Roman"/>
          <w:lang w:val="en-US" w:eastAsia="tr-TR"/>
        </w:rPr>
      </w:pPr>
    </w:p>
    <w:p w:rsidR="008007A6" w:rsidRDefault="008007A6" w:rsidP="008007A6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>Suppose that the air gap is removed. What will be the operating point?</w:t>
      </w:r>
    </w:p>
    <w:p w:rsidR="008007A6" w:rsidRPr="008007A6" w:rsidRDefault="008007A6" w:rsidP="008007A6">
      <w:pPr>
        <w:pStyle w:val="ListParagraph"/>
        <w:rPr>
          <w:rFonts w:ascii="Times New Roman" w:eastAsia="Times New Roman" w:hAnsi="Times New Roman" w:cs="Times New Roman"/>
          <w:lang w:val="en-US" w:eastAsia="tr-TR"/>
        </w:rPr>
      </w:pPr>
    </w:p>
    <w:p w:rsidR="008007A6" w:rsidRPr="005D5125" w:rsidRDefault="008007A6" w:rsidP="005D5125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  <w:r>
        <w:rPr>
          <w:rFonts w:ascii="Times New Roman" w:eastAsia="Times New Roman" w:hAnsi="Times New Roman" w:cs="Times New Roman"/>
          <w:lang w:val="en-US" w:eastAsia="tr-TR"/>
        </w:rPr>
        <w:t xml:space="preserve">Suppose that another magnet is placed </w:t>
      </w:r>
      <w:r w:rsidR="0008449B">
        <w:rPr>
          <w:rFonts w:ascii="Times New Roman" w:eastAsia="Times New Roman" w:hAnsi="Times New Roman" w:cs="Times New Roman"/>
          <w:lang w:val="en-US" w:eastAsia="tr-TR"/>
        </w:rPr>
        <w:t>into</w:t>
      </w:r>
      <w:r>
        <w:rPr>
          <w:rFonts w:ascii="Times New Roman" w:eastAsia="Times New Roman" w:hAnsi="Times New Roman" w:cs="Times New Roman"/>
          <w:lang w:val="en-US" w:eastAsia="tr-TR"/>
        </w:rPr>
        <w:t xml:space="preserve"> the air gap</w:t>
      </w:r>
      <w:r w:rsidR="0008449B">
        <w:rPr>
          <w:rFonts w:ascii="Times New Roman" w:eastAsia="Times New Roman" w:hAnsi="Times New Roman" w:cs="Times New Roman"/>
          <w:lang w:val="en-US" w:eastAsia="tr-TR"/>
        </w:rPr>
        <w:t xml:space="preserve"> with a thickness of g</w:t>
      </w:r>
      <w:r w:rsidR="009217F9">
        <w:rPr>
          <w:rFonts w:ascii="Times New Roman" w:eastAsia="Times New Roman" w:hAnsi="Times New Roman" w:cs="Times New Roman"/>
          <w:lang w:val="en-US" w:eastAsia="tr-TR"/>
        </w:rPr>
        <w:t>,</w:t>
      </w:r>
      <w:r>
        <w:rPr>
          <w:rFonts w:ascii="Times New Roman" w:eastAsia="Times New Roman" w:hAnsi="Times New Roman" w:cs="Times New Roman"/>
          <w:lang w:val="en-US" w:eastAsia="tr-TR"/>
        </w:rPr>
        <w:t xml:space="preserve"> polarity of which is such that the magnets are as connected in series. </w:t>
      </w:r>
      <w:r w:rsidR="005D5125">
        <w:rPr>
          <w:rFonts w:ascii="Times New Roman" w:eastAsia="Times New Roman" w:hAnsi="Times New Roman" w:cs="Times New Roman"/>
          <w:lang w:val="en-US" w:eastAsia="tr-TR"/>
        </w:rPr>
        <w:t>What will be the operating point?</w:t>
      </w:r>
    </w:p>
    <w:p w:rsidR="006F079F" w:rsidRPr="008007A6" w:rsidRDefault="006F079F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8007A6" w:rsidRPr="008007A6" w:rsidRDefault="008007A6" w:rsidP="008007A6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br w:type="page"/>
      </w:r>
    </w:p>
    <w:p w:rsidR="00466601" w:rsidRPr="008007A6" w:rsidRDefault="00466601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lastRenderedPageBreak/>
        <w:t>Q.2. (30 pts) AC Excitation</w:t>
      </w:r>
    </w:p>
    <w:p w:rsidR="000A79C7" w:rsidRPr="008007A6" w:rsidRDefault="000A79C7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Consider the 50 Hz single phase transformer and the B-H characteristics of its core shown in Figure 2.1.</w:t>
      </w:r>
    </w:p>
    <w:p w:rsidR="000A79C7" w:rsidRPr="008007A6" w:rsidRDefault="000A79C7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0A79C7" w:rsidRDefault="008007A6" w:rsidP="008007A6">
      <w:pPr>
        <w:spacing w:after="120" w:line="240" w:lineRule="auto"/>
        <w:contextualSpacing/>
        <w:jc w:val="center"/>
        <w:rPr>
          <w:rFonts w:ascii="Times New Roman" w:hAnsi="Times New Roman" w:cs="Times New Roman"/>
          <w:color w:val="000000"/>
          <w:lang w:val="en-US"/>
        </w:rPr>
      </w:pPr>
      <w:r w:rsidRPr="008007A6">
        <w:rPr>
          <w:rFonts w:ascii="Times New Roman" w:hAnsi="Times New Roman" w:cs="Times New Roman"/>
          <w:lang w:val="en-US"/>
        </w:rPr>
        <w:object w:dxaOrig="9133" w:dyaOrig="3386">
          <v:shape id="_x0000_i1026" type="#_x0000_t75" style="width:453.5pt;height:168.7pt" o:ole="">
            <v:imagedata r:id="rId10" o:title=""/>
          </v:shape>
          <o:OLEObject Type="Embed" ProgID="Visio.Drawing.15" ShapeID="_x0000_i1026" DrawAspect="Content" ObjectID="_1540983224" r:id="rId11"/>
        </w:object>
      </w:r>
      <w:r w:rsidR="000A79C7" w:rsidRPr="008007A6">
        <w:rPr>
          <w:rFonts w:ascii="Times New Roman" w:hAnsi="Times New Roman" w:cs="Times New Roman"/>
          <w:color w:val="000000"/>
          <w:lang w:val="en-US"/>
        </w:rPr>
        <w:t>Figure 2.1: The transformer and its B-H characteristics</w:t>
      </w:r>
    </w:p>
    <w:p w:rsidR="008007A6" w:rsidRPr="008007A6" w:rsidRDefault="008007A6" w:rsidP="008007A6">
      <w:pPr>
        <w:spacing w:after="120" w:line="240" w:lineRule="auto"/>
        <w:contextualSpacing/>
        <w:jc w:val="center"/>
        <w:rPr>
          <w:rFonts w:ascii="Times New Roman" w:hAnsi="Times New Roman" w:cs="Times New Roman"/>
          <w:lang w:val="en-US"/>
        </w:rPr>
      </w:pPr>
    </w:p>
    <w:p w:rsidR="000A79C7" w:rsidRDefault="000A79C7" w:rsidP="008007A6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Is this transformer a step-up or a step-down transformer? Give reasoning.</w:t>
      </w:r>
    </w:p>
    <w:p w:rsidR="008007A6" w:rsidRPr="008007A6" w:rsidRDefault="008007A6" w:rsidP="008007A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8007A6" w:rsidRDefault="0008449B" w:rsidP="008007A6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Suppose that the transformer is excited from only the primary winding. </w:t>
      </w:r>
      <w:r w:rsidR="000A79C7" w:rsidRPr="008007A6">
        <w:rPr>
          <w:rFonts w:ascii="Times New Roman" w:hAnsi="Times New Roman" w:cs="Times New Roman"/>
          <w:lang w:val="en-US"/>
        </w:rPr>
        <w:t>At which excitation current (i</w:t>
      </w:r>
      <w:r w:rsidR="000A79C7" w:rsidRPr="008007A6">
        <w:rPr>
          <w:rFonts w:ascii="Times New Roman" w:hAnsi="Times New Roman" w:cs="Times New Roman"/>
          <w:vertAlign w:val="subscript"/>
          <w:lang w:val="en-US"/>
        </w:rPr>
        <w:t>1</w:t>
      </w:r>
      <w:r w:rsidR="000A79C7" w:rsidRPr="008007A6">
        <w:rPr>
          <w:rFonts w:ascii="Times New Roman" w:hAnsi="Times New Roman" w:cs="Times New Roman"/>
          <w:lang w:val="en-US"/>
        </w:rPr>
        <w:t>) does this transformer starts to saturate? What is the rms value of this current if the excitation is AC?</w:t>
      </w:r>
    </w:p>
    <w:p w:rsidR="005D5125" w:rsidRPr="005D5125" w:rsidRDefault="005D5125" w:rsidP="005D5125">
      <w:pPr>
        <w:pStyle w:val="ListParagraph"/>
        <w:rPr>
          <w:rFonts w:ascii="Times New Roman" w:hAnsi="Times New Roman" w:cs="Times New Roman"/>
          <w:lang w:val="en-US"/>
        </w:rPr>
      </w:pPr>
    </w:p>
    <w:p w:rsidR="008007A6" w:rsidRDefault="009248E7" w:rsidP="00A90915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9248E7">
        <w:rPr>
          <w:rFonts w:ascii="Times New Roman" w:hAnsi="Times New Roman" w:cs="Times New Roman"/>
          <w:lang w:val="en-US"/>
        </w:rPr>
        <w:t>Without saturating the core, what is the maximum value of the second</w:t>
      </w:r>
      <w:r w:rsidR="0008449B" w:rsidRPr="009248E7">
        <w:rPr>
          <w:rFonts w:ascii="Times New Roman" w:hAnsi="Times New Roman" w:cs="Times New Roman"/>
          <w:lang w:val="en-US"/>
        </w:rPr>
        <w:t>ary induced voltage, E</w:t>
      </w:r>
      <w:r w:rsidRPr="009248E7">
        <w:rPr>
          <w:rFonts w:ascii="Times New Roman" w:hAnsi="Times New Roman" w:cs="Times New Roman"/>
          <w:vertAlign w:val="subscript"/>
          <w:lang w:val="en-US"/>
        </w:rPr>
        <w:t>2</w:t>
      </w:r>
      <w:r w:rsidRPr="009248E7">
        <w:rPr>
          <w:rFonts w:ascii="Times New Roman" w:hAnsi="Times New Roman" w:cs="Times New Roman"/>
          <w:lang w:val="en-US"/>
        </w:rPr>
        <w:t>?</w:t>
      </w:r>
      <w:r w:rsidR="0008449B" w:rsidRPr="009248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="000A79C7" w:rsidRPr="009248E7">
        <w:rPr>
          <w:rFonts w:ascii="Times New Roman" w:hAnsi="Times New Roman" w:cs="Times New Roman"/>
          <w:lang w:val="en-US"/>
        </w:rPr>
        <w:t xml:space="preserve">y neglecting the copper loss and leakage flux components, write down the time domain expression of the maximum </w:t>
      </w:r>
      <w:r w:rsidRPr="009248E7">
        <w:rPr>
          <w:rFonts w:ascii="Times New Roman" w:hAnsi="Times New Roman" w:cs="Times New Roman"/>
          <w:lang w:val="en-US"/>
        </w:rPr>
        <w:t>secondary</w:t>
      </w:r>
      <w:r w:rsidR="000A79C7" w:rsidRPr="009248E7">
        <w:rPr>
          <w:rFonts w:ascii="Times New Roman" w:hAnsi="Times New Roman" w:cs="Times New Roman"/>
          <w:lang w:val="en-US"/>
        </w:rPr>
        <w:t xml:space="preserve"> terminal voltage, </w:t>
      </w:r>
      <w:r w:rsidRPr="009248E7">
        <w:rPr>
          <w:rFonts w:ascii="Times New Roman" w:hAnsi="Times New Roman" w:cs="Times New Roman"/>
          <w:lang w:val="en-US"/>
        </w:rPr>
        <w:t>e</w:t>
      </w:r>
      <w:r w:rsidRPr="009248E7">
        <w:rPr>
          <w:rFonts w:ascii="Times New Roman" w:hAnsi="Times New Roman" w:cs="Times New Roman"/>
          <w:vertAlign w:val="subscript"/>
          <w:lang w:val="en-US"/>
        </w:rPr>
        <w:t>2</w:t>
      </w:r>
      <w:r w:rsidR="000A79C7" w:rsidRPr="009248E7">
        <w:rPr>
          <w:rFonts w:ascii="Times New Roman" w:hAnsi="Times New Roman" w:cs="Times New Roman"/>
          <w:lang w:val="en-US"/>
        </w:rPr>
        <w:t>(t).</w:t>
      </w:r>
    </w:p>
    <w:p w:rsidR="009248E7" w:rsidRPr="009248E7" w:rsidRDefault="009248E7" w:rsidP="009248E7">
      <w:pPr>
        <w:pStyle w:val="ListParagraph"/>
        <w:rPr>
          <w:rFonts w:ascii="Times New Roman" w:hAnsi="Times New Roman" w:cs="Times New Roman"/>
          <w:lang w:val="en-US"/>
        </w:rPr>
      </w:pPr>
    </w:p>
    <w:p w:rsidR="009248E7" w:rsidRPr="009248E7" w:rsidRDefault="009248E7" w:rsidP="00A90915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may be done to increase the maximum induced voltage without saturating the core? Feel free to change any given parameters</w:t>
      </w:r>
      <w:r w:rsidR="00CA7288">
        <w:rPr>
          <w:rFonts w:ascii="Times New Roman" w:hAnsi="Times New Roman" w:cs="Times New Roman"/>
          <w:lang w:val="en-US"/>
        </w:rPr>
        <w:t>, but you need to state the drawbacks of your proposition</w:t>
      </w:r>
      <w:r>
        <w:rPr>
          <w:rFonts w:ascii="Times New Roman" w:hAnsi="Times New Roman" w:cs="Times New Roman"/>
          <w:lang w:val="en-US"/>
        </w:rPr>
        <w:t>.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8007A6" w:rsidRPr="008007A6" w:rsidRDefault="000A79C7" w:rsidP="008007A6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Calculate the rms value of the magnetization curre</w:t>
      </w:r>
      <w:r w:rsidR="00CA7288">
        <w:rPr>
          <w:rFonts w:ascii="Times New Roman" w:hAnsi="Times New Roman" w:cs="Times New Roman"/>
          <w:lang w:val="en-US"/>
        </w:rPr>
        <w:t>nt for the conditions in part (B</w:t>
      </w:r>
      <w:r w:rsidRPr="008007A6">
        <w:rPr>
          <w:rFonts w:ascii="Times New Roman" w:hAnsi="Times New Roman" w:cs="Times New Roman"/>
          <w:lang w:val="en-US"/>
        </w:rPr>
        <w:t>), I</w:t>
      </w:r>
      <w:r w:rsidRPr="008007A6">
        <w:rPr>
          <w:rFonts w:ascii="Times New Roman" w:hAnsi="Times New Roman" w:cs="Times New Roman"/>
          <w:vertAlign w:val="subscript"/>
          <w:lang w:val="en-US"/>
        </w:rPr>
        <w:t>m</w:t>
      </w:r>
      <w:r w:rsidRPr="008007A6">
        <w:rPr>
          <w:rFonts w:ascii="Times New Roman" w:hAnsi="Times New Roman" w:cs="Times New Roman"/>
          <w:lang w:val="en-US"/>
        </w:rPr>
        <w:t xml:space="preserve"> and write down its time domain expression, i</w:t>
      </w:r>
      <w:r w:rsidRPr="008007A6">
        <w:rPr>
          <w:rFonts w:ascii="Times New Roman" w:hAnsi="Times New Roman" w:cs="Times New Roman"/>
          <w:vertAlign w:val="subscript"/>
          <w:lang w:val="en-US"/>
        </w:rPr>
        <w:t>m</w:t>
      </w:r>
      <w:r w:rsidRPr="008007A6">
        <w:rPr>
          <w:rFonts w:ascii="Times New Roman" w:hAnsi="Times New Roman" w:cs="Times New Roman"/>
          <w:lang w:val="en-US"/>
        </w:rPr>
        <w:t>(t).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8007A6" w:rsidRPr="008007A6" w:rsidRDefault="007C1E76" w:rsidP="008007A6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Roughly s</w:t>
      </w:r>
      <w:r w:rsidR="000A79C7" w:rsidRPr="008007A6">
        <w:rPr>
          <w:rFonts w:ascii="Times New Roman" w:hAnsi="Times New Roman" w:cs="Times New Roman"/>
          <w:lang w:val="en-US"/>
        </w:rPr>
        <w:t xml:space="preserve">ketch </w:t>
      </w:r>
      <w:r w:rsidR="009248E7">
        <w:rPr>
          <w:rFonts w:ascii="Times New Roman" w:hAnsi="Times New Roman" w:cs="Times New Roman"/>
          <w:lang w:val="en-US"/>
        </w:rPr>
        <w:t>e</w:t>
      </w:r>
      <w:r w:rsidR="009248E7">
        <w:rPr>
          <w:rFonts w:ascii="Times New Roman" w:hAnsi="Times New Roman" w:cs="Times New Roman"/>
          <w:vertAlign w:val="subscript"/>
          <w:lang w:val="en-US"/>
        </w:rPr>
        <w:t>2</w:t>
      </w:r>
      <w:r w:rsidR="000A79C7" w:rsidRPr="008007A6">
        <w:rPr>
          <w:rFonts w:ascii="Times New Roman" w:hAnsi="Times New Roman" w:cs="Times New Roman"/>
          <w:lang w:val="en-US"/>
        </w:rPr>
        <w:t>(t) and i</w:t>
      </w:r>
      <w:r w:rsidR="000A79C7" w:rsidRPr="008007A6">
        <w:rPr>
          <w:rFonts w:ascii="Times New Roman" w:hAnsi="Times New Roman" w:cs="Times New Roman"/>
          <w:vertAlign w:val="subscript"/>
          <w:lang w:val="en-US"/>
        </w:rPr>
        <w:t>m</w:t>
      </w:r>
      <w:r w:rsidR="000A79C7" w:rsidRPr="008007A6">
        <w:rPr>
          <w:rFonts w:ascii="Times New Roman" w:hAnsi="Times New Roman" w:cs="Times New Roman"/>
          <w:lang w:val="en-US"/>
        </w:rPr>
        <w:t>(t) on the same graph. Clearly indicate maximum points, zero crossings etc.</w:t>
      </w:r>
      <w:r w:rsidR="005D5125">
        <w:rPr>
          <w:rFonts w:ascii="Times New Roman" w:hAnsi="Times New Roman" w:cs="Times New Roman"/>
          <w:lang w:val="en-US"/>
        </w:rPr>
        <w:t xml:space="preserve"> Comment on the phase difference. Explain the meaning of it in terms of power definitions.</w:t>
      </w:r>
    </w:p>
    <w:p w:rsidR="008007A6" w:rsidRDefault="008007A6" w:rsidP="008007A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8007A6" w:rsidRPr="008007A6" w:rsidRDefault="000A79C7" w:rsidP="008007A6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Calculate the hysteresis loss.</w:t>
      </w:r>
      <w:r w:rsidR="008007A6">
        <w:rPr>
          <w:rFonts w:ascii="Times New Roman" w:hAnsi="Times New Roman" w:cs="Times New Roman"/>
          <w:lang w:val="en-US"/>
        </w:rPr>
        <w:t xml:space="preserve"> What can be said </w:t>
      </w:r>
      <w:r w:rsidR="005D5125">
        <w:rPr>
          <w:rFonts w:ascii="Times New Roman" w:hAnsi="Times New Roman" w:cs="Times New Roman"/>
          <w:lang w:val="en-US"/>
        </w:rPr>
        <w:t>about</w:t>
      </w:r>
      <w:r w:rsidR="008007A6">
        <w:rPr>
          <w:rFonts w:ascii="Times New Roman" w:hAnsi="Times New Roman" w:cs="Times New Roman"/>
          <w:lang w:val="en-US"/>
        </w:rPr>
        <w:t xml:space="preserve"> the core loss by looking at your answer?</w:t>
      </w:r>
    </w:p>
    <w:p w:rsidR="000A79C7" w:rsidRPr="008007A6" w:rsidRDefault="000A79C7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466601" w:rsidRPr="008007A6" w:rsidRDefault="00466601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US" w:eastAsia="tr-TR"/>
        </w:rPr>
      </w:pPr>
    </w:p>
    <w:p w:rsidR="008007A6" w:rsidRPr="008007A6" w:rsidRDefault="008007A6" w:rsidP="008007A6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br w:type="page"/>
      </w:r>
    </w:p>
    <w:p w:rsidR="00466601" w:rsidRPr="008007A6" w:rsidRDefault="00466601" w:rsidP="008007A6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</w:pPr>
      <w:r w:rsidRPr="008007A6">
        <w:rPr>
          <w:rFonts w:ascii="Times New Roman" w:eastAsia="Times New Roman" w:hAnsi="Times New Roman" w:cs="Times New Roman"/>
          <w:b/>
          <w:bCs/>
          <w:color w:val="000000"/>
          <w:lang w:val="en-US" w:eastAsia="tr-TR"/>
        </w:rPr>
        <w:lastRenderedPageBreak/>
        <w:t>Q.3. (50 pts) Single Phase Transformers</w:t>
      </w:r>
    </w:p>
    <w:p w:rsidR="008007A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Consider a single phase, step-</w:t>
      </w:r>
      <w:r w:rsidR="003F5C9F">
        <w:rPr>
          <w:rFonts w:ascii="Times New Roman" w:hAnsi="Times New Roman" w:cs="Times New Roman"/>
          <w:lang w:val="en-US"/>
        </w:rPr>
        <w:t>up</w:t>
      </w:r>
      <w:r w:rsidRPr="008007A6">
        <w:rPr>
          <w:rFonts w:ascii="Times New Roman" w:hAnsi="Times New Roman" w:cs="Times New Roman"/>
          <w:lang w:val="en-US"/>
        </w:rPr>
        <w:t xml:space="preserve"> tr</w:t>
      </w:r>
      <w:r w:rsidR="000D0911">
        <w:rPr>
          <w:rFonts w:ascii="Times New Roman" w:hAnsi="Times New Roman" w:cs="Times New Roman"/>
          <w:lang w:val="en-US"/>
        </w:rPr>
        <w:t>ansformer with 1</w:t>
      </w:r>
      <w:r w:rsidR="005D5125">
        <w:rPr>
          <w:rFonts w:ascii="Times New Roman" w:hAnsi="Times New Roman" w:cs="Times New Roman"/>
          <w:lang w:val="en-US"/>
        </w:rPr>
        <w:t>0</w:t>
      </w:r>
      <w:r w:rsidR="000D0911">
        <w:rPr>
          <w:rFonts w:ascii="Times New Roman" w:hAnsi="Times New Roman" w:cs="Times New Roman"/>
          <w:lang w:val="en-US"/>
        </w:rPr>
        <w:t xml:space="preserve"> kVA, 50 Hz, 220V/44</w:t>
      </w:r>
      <w:r w:rsidRPr="008007A6">
        <w:rPr>
          <w:rFonts w:ascii="Times New Roman" w:hAnsi="Times New Roman" w:cs="Times New Roman"/>
          <w:lang w:val="en-US"/>
        </w:rPr>
        <w:t>0V ratings.</w:t>
      </w:r>
    </w:p>
    <w:p w:rsidR="005D5125" w:rsidRPr="008007A6" w:rsidRDefault="005D5125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5D5125" w:rsidRPr="008007A6" w:rsidRDefault="005D5125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Part I</w:t>
      </w:r>
      <w:r w:rsidR="008007A6" w:rsidRPr="008007A6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Transformer Tests</w:t>
      </w:r>
    </w:p>
    <w:p w:rsidR="00D40246" w:rsidRDefault="008007A6" w:rsidP="00D40246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5D5125">
        <w:rPr>
          <w:rFonts w:ascii="Times New Roman" w:hAnsi="Times New Roman" w:cs="Times New Roman"/>
          <w:lang w:val="en-US"/>
        </w:rPr>
        <w:t xml:space="preserve">What is the rated current at the </w:t>
      </w:r>
      <w:r w:rsidR="00F34E45">
        <w:rPr>
          <w:rFonts w:ascii="Times New Roman" w:hAnsi="Times New Roman" w:cs="Times New Roman"/>
          <w:lang w:val="en-US"/>
        </w:rPr>
        <w:t>secondary</w:t>
      </w:r>
      <w:r w:rsidRPr="005D5125">
        <w:rPr>
          <w:rFonts w:ascii="Times New Roman" w:hAnsi="Times New Roman" w:cs="Times New Roman"/>
          <w:lang w:val="en-US"/>
        </w:rPr>
        <w:t xml:space="preserve"> side of this transformer?</w:t>
      </w:r>
    </w:p>
    <w:p w:rsidR="00D40246" w:rsidRPr="00D40246" w:rsidRDefault="00D40246" w:rsidP="00D4024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8007A6" w:rsidRPr="005D5125" w:rsidRDefault="008007A6" w:rsidP="008007A6">
      <w:pPr>
        <w:pStyle w:val="ListParagraph"/>
        <w:numPr>
          <w:ilvl w:val="0"/>
          <w:numId w:val="18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5D5125">
        <w:rPr>
          <w:rFonts w:ascii="Times New Roman" w:hAnsi="Times New Roman" w:cs="Times New Roman"/>
          <w:lang w:val="en-US"/>
        </w:rPr>
        <w:t>Results of some tests applied to this transformer are as follows:</w:t>
      </w:r>
    </w:p>
    <w:p w:rsidR="00D40246" w:rsidRDefault="00D4024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 xml:space="preserve">Open circuit test (the instruments are placed on the </w:t>
      </w:r>
      <w:r w:rsidRPr="00D40246">
        <w:rPr>
          <w:rFonts w:ascii="Times New Roman" w:hAnsi="Times New Roman" w:cs="Times New Roman"/>
          <w:u w:val="single"/>
          <w:lang w:val="en-US"/>
        </w:rPr>
        <w:t>low voltage side</w:t>
      </w:r>
      <w:r w:rsidRPr="008007A6">
        <w:rPr>
          <w:rFonts w:ascii="Times New Roman" w:hAnsi="Times New Roman" w:cs="Times New Roman"/>
          <w:lang w:val="en-US"/>
        </w:rPr>
        <w:t xml:space="preserve">): </w:t>
      </w:r>
    </w:p>
    <w:p w:rsidR="00D40246" w:rsidRDefault="00D4024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D40246" w:rsidRPr="00D40246" w:rsidRDefault="00D40246" w:rsidP="00D40246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D40246">
        <w:rPr>
          <w:rFonts w:ascii="Times New Roman" w:hAnsi="Times New Roman" w:cs="Times New Roman"/>
          <w:b/>
          <w:lang w:val="en-US"/>
        </w:rPr>
        <w:t>V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D40246">
        <w:rPr>
          <w:rFonts w:ascii="Times New Roman" w:hAnsi="Times New Roman" w:cs="Times New Roman"/>
          <w:b/>
          <w:lang w:val="en-US"/>
        </w:rPr>
        <w:t xml:space="preserve"> = 220V I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D40246">
        <w:rPr>
          <w:rFonts w:ascii="Times New Roman" w:hAnsi="Times New Roman" w:cs="Times New Roman"/>
          <w:b/>
          <w:lang w:val="en-US"/>
        </w:rPr>
        <w:t xml:space="preserve"> = </w:t>
      </w:r>
      <w:r w:rsidRPr="00D40246">
        <w:rPr>
          <w:rFonts w:ascii="Times New Roman" w:hAnsi="Times New Roman" w:cs="Times New Roman"/>
          <w:b/>
          <w:lang w:val="en-US"/>
        </w:rPr>
        <w:t xml:space="preserve">1.39 Amps, </w:t>
      </w:r>
      <w:r w:rsidRPr="00D40246">
        <w:rPr>
          <w:rFonts w:ascii="Times New Roman" w:hAnsi="Times New Roman" w:cs="Times New Roman"/>
          <w:b/>
          <w:lang w:val="en-US"/>
        </w:rPr>
        <w:t>P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1</w:t>
      </w:r>
      <w:r w:rsidRPr="00D40246">
        <w:rPr>
          <w:rFonts w:ascii="Times New Roman" w:hAnsi="Times New Roman" w:cs="Times New Roman"/>
          <w:b/>
          <w:lang w:val="en-US"/>
        </w:rPr>
        <w:t xml:space="preserve"> = </w:t>
      </w:r>
      <w:r w:rsidRPr="00D40246">
        <w:rPr>
          <w:rFonts w:ascii="Times New Roman" w:hAnsi="Times New Roman" w:cs="Times New Roman"/>
          <w:b/>
          <w:lang w:val="en-US"/>
        </w:rPr>
        <w:t>230 Watts</w:t>
      </w:r>
    </w:p>
    <w:p w:rsidR="00D40246" w:rsidRDefault="00D4024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D4024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 xml:space="preserve">Short circuit test (the instruments are placed on the </w:t>
      </w:r>
      <w:r w:rsidRPr="00D40246">
        <w:rPr>
          <w:rFonts w:ascii="Times New Roman" w:hAnsi="Times New Roman" w:cs="Times New Roman"/>
          <w:u w:val="single"/>
          <w:lang w:val="en-US"/>
        </w:rPr>
        <w:t>high voltage side</w:t>
      </w:r>
      <w:r w:rsidRPr="008007A6">
        <w:rPr>
          <w:rFonts w:ascii="Times New Roman" w:hAnsi="Times New Roman" w:cs="Times New Roman"/>
          <w:lang w:val="en-US"/>
        </w:rPr>
        <w:t>):</w:t>
      </w:r>
    </w:p>
    <w:p w:rsidR="00D40246" w:rsidRPr="00D40246" w:rsidRDefault="00D4024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8007A6" w:rsidRPr="00D40246" w:rsidRDefault="00D40246" w:rsidP="00D40246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lang w:val="en-US"/>
        </w:rPr>
      </w:pPr>
      <w:r w:rsidRPr="00D40246">
        <w:rPr>
          <w:rFonts w:ascii="Times New Roman" w:hAnsi="Times New Roman" w:cs="Times New Roman"/>
          <w:b/>
          <w:lang w:val="en-US"/>
        </w:rPr>
        <w:t>V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D40246">
        <w:rPr>
          <w:rFonts w:ascii="Times New Roman" w:hAnsi="Times New Roman" w:cs="Times New Roman"/>
          <w:b/>
          <w:lang w:val="en-US"/>
        </w:rPr>
        <w:t xml:space="preserve"> = </w:t>
      </w:r>
      <w:r w:rsidR="000D0911" w:rsidRPr="00D40246">
        <w:rPr>
          <w:rFonts w:ascii="Times New Roman" w:hAnsi="Times New Roman" w:cs="Times New Roman"/>
          <w:b/>
          <w:lang w:val="en-US"/>
        </w:rPr>
        <w:t>17.7</w:t>
      </w:r>
      <w:r w:rsidR="008007A6" w:rsidRPr="00D40246">
        <w:rPr>
          <w:rFonts w:ascii="Times New Roman" w:hAnsi="Times New Roman" w:cs="Times New Roman"/>
          <w:b/>
          <w:lang w:val="en-US"/>
        </w:rPr>
        <w:t xml:space="preserve"> Volts, </w:t>
      </w:r>
      <w:r w:rsidRPr="00D40246">
        <w:rPr>
          <w:rFonts w:ascii="Times New Roman" w:hAnsi="Times New Roman" w:cs="Times New Roman"/>
          <w:b/>
          <w:lang w:val="en-US"/>
        </w:rPr>
        <w:t>I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D40246">
        <w:rPr>
          <w:rFonts w:ascii="Times New Roman" w:hAnsi="Times New Roman" w:cs="Times New Roman"/>
          <w:b/>
          <w:lang w:val="en-US"/>
        </w:rPr>
        <w:t xml:space="preserve"> = 22.7 Amps, P</w:t>
      </w:r>
      <w:r w:rsidRPr="00D40246">
        <w:rPr>
          <w:rFonts w:ascii="Times New Roman" w:hAnsi="Times New Roman" w:cs="Times New Roman"/>
          <w:b/>
          <w:vertAlign w:val="subscript"/>
          <w:lang w:val="en-US"/>
        </w:rPr>
        <w:t>2</w:t>
      </w:r>
      <w:r w:rsidRPr="00D40246">
        <w:rPr>
          <w:rFonts w:ascii="Times New Roman" w:hAnsi="Times New Roman" w:cs="Times New Roman"/>
          <w:b/>
          <w:lang w:val="en-US"/>
        </w:rPr>
        <w:t xml:space="preserve"> = </w:t>
      </w:r>
      <w:r w:rsidR="000D0911" w:rsidRPr="00D40246">
        <w:rPr>
          <w:rFonts w:ascii="Times New Roman" w:hAnsi="Times New Roman" w:cs="Times New Roman"/>
          <w:b/>
          <w:lang w:val="en-US"/>
        </w:rPr>
        <w:t>257</w:t>
      </w:r>
      <w:r w:rsidR="008007A6" w:rsidRPr="00D40246">
        <w:rPr>
          <w:rFonts w:ascii="Times New Roman" w:hAnsi="Times New Roman" w:cs="Times New Roman"/>
          <w:b/>
          <w:lang w:val="en-US"/>
        </w:rPr>
        <w:t xml:space="preserve"> Watts</w:t>
      </w:r>
    </w:p>
    <w:p w:rsidR="008007A6" w:rsidRPr="008007A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8007A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Draw the complete equivalent circuit of this transformer and find all the parameters by using the test results</w:t>
      </w:r>
      <w:r w:rsidR="00D40246">
        <w:rPr>
          <w:rFonts w:ascii="Times New Roman" w:hAnsi="Times New Roman" w:cs="Times New Roman"/>
          <w:lang w:val="en-US"/>
        </w:rPr>
        <w:t>.</w:t>
      </w:r>
      <w:r w:rsidRPr="008007A6">
        <w:rPr>
          <w:rFonts w:ascii="Times New Roman" w:hAnsi="Times New Roman" w:cs="Times New Roman"/>
          <w:lang w:val="en-US"/>
        </w:rPr>
        <w:t xml:space="preserve"> State your assumptions and approximations clearly!</w:t>
      </w:r>
    </w:p>
    <w:p w:rsidR="005D5125" w:rsidRDefault="005D5125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82225A" w:rsidRDefault="0082225A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5D5125" w:rsidRDefault="005D5125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B602C3">
        <w:rPr>
          <w:rFonts w:ascii="Times New Roman" w:hAnsi="Times New Roman" w:cs="Times New Roman"/>
          <w:b/>
          <w:lang w:val="en-US"/>
        </w:rPr>
        <w:t xml:space="preserve">Part II: </w:t>
      </w:r>
      <w:r w:rsidR="00B602C3" w:rsidRPr="00B602C3">
        <w:rPr>
          <w:rFonts w:ascii="Times New Roman" w:hAnsi="Times New Roman" w:cs="Times New Roman"/>
          <w:b/>
          <w:lang w:val="en-US"/>
        </w:rPr>
        <w:t>Transformer Loading</w:t>
      </w:r>
    </w:p>
    <w:p w:rsidR="0082225A" w:rsidRPr="00B602C3" w:rsidRDefault="0082225A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8007A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 xml:space="preserve">A load is connected to the secondary of the </w:t>
      </w:r>
      <w:r w:rsidR="00B602C3">
        <w:rPr>
          <w:rFonts w:ascii="Times New Roman" w:hAnsi="Times New Roman" w:cs="Times New Roman"/>
          <w:lang w:val="en-US"/>
        </w:rPr>
        <w:t>transformer in Part I</w:t>
      </w:r>
      <w:r w:rsidRPr="008007A6">
        <w:rPr>
          <w:rFonts w:ascii="Times New Roman" w:hAnsi="Times New Roman" w:cs="Times New Roman"/>
          <w:lang w:val="en-US"/>
        </w:rPr>
        <w:t xml:space="preserve"> such that the secondary voltage is </w:t>
      </w:r>
      <w:r w:rsidR="008261A1">
        <w:rPr>
          <w:rFonts w:ascii="Times New Roman" w:hAnsi="Times New Roman" w:cs="Times New Roman"/>
          <w:lang w:val="en-US"/>
        </w:rPr>
        <w:t>440V when 1</w:t>
      </w:r>
      <w:r w:rsidRPr="008007A6">
        <w:rPr>
          <w:rFonts w:ascii="Times New Roman" w:hAnsi="Times New Roman" w:cs="Times New Roman"/>
          <w:lang w:val="en-US"/>
        </w:rPr>
        <w:t>0 kVA is delivered to the load at unity power factor.</w:t>
      </w:r>
    </w:p>
    <w:p w:rsidR="0082225A" w:rsidRPr="008007A6" w:rsidRDefault="0082225A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p w:rsidR="00B602C3" w:rsidRPr="0082225A" w:rsidRDefault="008007A6" w:rsidP="0082225A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 xml:space="preserve">Find the </w:t>
      </w:r>
      <w:r w:rsidRPr="008007A6">
        <w:rPr>
          <w:rFonts w:ascii="Times New Roman" w:hAnsi="Times New Roman" w:cs="Times New Roman"/>
          <w:b/>
          <w:i/>
          <w:lang w:val="en-US"/>
        </w:rPr>
        <w:t>primary voltage</w:t>
      </w:r>
      <w:r w:rsidRPr="008007A6">
        <w:rPr>
          <w:rFonts w:ascii="Times New Roman" w:hAnsi="Times New Roman" w:cs="Times New Roman"/>
          <w:lang w:val="en-US"/>
        </w:rPr>
        <w:t xml:space="preserve"> and </w:t>
      </w:r>
      <w:r w:rsidRPr="008007A6">
        <w:rPr>
          <w:rFonts w:ascii="Times New Roman" w:hAnsi="Times New Roman" w:cs="Times New Roman"/>
          <w:b/>
          <w:i/>
          <w:lang w:val="en-US"/>
        </w:rPr>
        <w:t>primary current</w:t>
      </w:r>
      <w:r w:rsidR="0082225A">
        <w:rPr>
          <w:rFonts w:ascii="Times New Roman" w:hAnsi="Times New Roman" w:cs="Times New Roman"/>
          <w:lang w:val="en-US"/>
        </w:rPr>
        <w:t xml:space="preserve"> by the use of a</w:t>
      </w:r>
      <w:r w:rsidRPr="0082225A">
        <w:rPr>
          <w:rFonts w:ascii="Times New Roman" w:hAnsi="Times New Roman" w:cs="Times New Roman"/>
          <w:lang w:val="en-US"/>
        </w:rPr>
        <w:t xml:space="preserve"> simplified equivalent circuit with the exciting branch moved to the primary terminals.</w:t>
      </w:r>
    </w:p>
    <w:p w:rsidR="00B602C3" w:rsidRDefault="00B602C3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82225A" w:rsidRDefault="0082225A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</w:p>
    <w:p w:rsidR="00B602C3" w:rsidRPr="00B602C3" w:rsidRDefault="00B602C3" w:rsidP="00B602C3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B602C3">
        <w:rPr>
          <w:rFonts w:ascii="Times New Roman" w:hAnsi="Times New Roman" w:cs="Times New Roman"/>
          <w:b/>
          <w:lang w:val="en-US"/>
        </w:rPr>
        <w:t>Part I</w:t>
      </w:r>
      <w:r>
        <w:rPr>
          <w:rFonts w:ascii="Times New Roman" w:hAnsi="Times New Roman" w:cs="Times New Roman"/>
          <w:b/>
          <w:lang w:val="en-US"/>
        </w:rPr>
        <w:t>I</w:t>
      </w:r>
      <w:r w:rsidRPr="00B602C3">
        <w:rPr>
          <w:rFonts w:ascii="Times New Roman" w:hAnsi="Times New Roman" w:cs="Times New Roman"/>
          <w:b/>
          <w:lang w:val="en-US"/>
        </w:rPr>
        <w:t xml:space="preserve">I: </w:t>
      </w:r>
      <w:r>
        <w:rPr>
          <w:rFonts w:ascii="Times New Roman" w:hAnsi="Times New Roman" w:cs="Times New Roman"/>
          <w:b/>
          <w:lang w:val="en-US"/>
        </w:rPr>
        <w:t>Regulation and Efficiency</w:t>
      </w:r>
    </w:p>
    <w:p w:rsidR="00B602C3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Three different loads are connec</w:t>
      </w:r>
      <w:r w:rsidR="00B602C3">
        <w:rPr>
          <w:rFonts w:ascii="Times New Roman" w:hAnsi="Times New Roman" w:cs="Times New Roman"/>
          <w:lang w:val="en-US"/>
        </w:rPr>
        <w:t>ted to the transformer in Part I</w:t>
      </w:r>
      <w:r w:rsidRPr="008007A6">
        <w:rPr>
          <w:rFonts w:ascii="Times New Roman" w:hAnsi="Times New Roman" w:cs="Times New Roman"/>
          <w:lang w:val="en-US"/>
        </w:rPr>
        <w:t xml:space="preserve"> such that the </w:t>
      </w:r>
      <w:r w:rsidR="00F8772F">
        <w:rPr>
          <w:rFonts w:ascii="Times New Roman" w:hAnsi="Times New Roman" w:cs="Times New Roman"/>
          <w:lang w:val="en-US"/>
        </w:rPr>
        <w:t>secondary</w:t>
      </w:r>
      <w:r w:rsidRPr="008007A6">
        <w:rPr>
          <w:rFonts w:ascii="Times New Roman" w:hAnsi="Times New Roman" w:cs="Times New Roman"/>
          <w:lang w:val="en-US"/>
        </w:rPr>
        <w:t xml:space="preserve"> v</w:t>
      </w:r>
      <w:r w:rsidR="008261A1">
        <w:rPr>
          <w:rFonts w:ascii="Times New Roman" w:hAnsi="Times New Roman" w:cs="Times New Roman"/>
          <w:lang w:val="en-US"/>
        </w:rPr>
        <w:t xml:space="preserve">oltage is </w:t>
      </w:r>
      <w:r w:rsidR="00F8772F">
        <w:rPr>
          <w:rFonts w:ascii="Times New Roman" w:hAnsi="Times New Roman" w:cs="Times New Roman"/>
          <w:lang w:val="en-US"/>
        </w:rPr>
        <w:t>44</w:t>
      </w:r>
      <w:r w:rsidRPr="008007A6">
        <w:rPr>
          <w:rFonts w:ascii="Times New Roman" w:hAnsi="Times New Roman" w:cs="Times New Roman"/>
          <w:lang w:val="en-US"/>
        </w:rPr>
        <w:t>0V</w:t>
      </w:r>
      <w:r w:rsidR="00F448AE">
        <w:rPr>
          <w:rFonts w:ascii="Times New Roman" w:hAnsi="Times New Roman" w:cs="Times New Roman"/>
          <w:lang w:val="en-US"/>
        </w:rPr>
        <w:t xml:space="preserve"> at the specified load condition</w:t>
      </w:r>
      <w:r w:rsidRPr="008007A6">
        <w:rPr>
          <w:rFonts w:ascii="Times New Roman" w:hAnsi="Times New Roman" w:cs="Times New Roman"/>
          <w:lang w:val="en-US"/>
        </w:rPr>
        <w:t xml:space="preserve">. For each case, calculate the </w:t>
      </w:r>
      <w:r w:rsidR="00F8772F">
        <w:rPr>
          <w:rFonts w:ascii="Times New Roman" w:hAnsi="Times New Roman" w:cs="Times New Roman"/>
          <w:b/>
          <w:i/>
          <w:lang w:val="en-US"/>
        </w:rPr>
        <w:t>primary</w:t>
      </w:r>
      <w:r w:rsidRPr="008007A6">
        <w:rPr>
          <w:rFonts w:ascii="Times New Roman" w:hAnsi="Times New Roman" w:cs="Times New Roman"/>
          <w:b/>
          <w:i/>
          <w:lang w:val="en-US"/>
        </w:rPr>
        <w:t xml:space="preserve"> voltage</w:t>
      </w:r>
      <w:r w:rsidRPr="008007A6">
        <w:rPr>
          <w:rFonts w:ascii="Times New Roman" w:hAnsi="Times New Roman" w:cs="Times New Roman"/>
          <w:lang w:val="en-US"/>
        </w:rPr>
        <w:t xml:space="preserve"> and </w:t>
      </w:r>
      <w:r w:rsidRPr="008007A6">
        <w:rPr>
          <w:rFonts w:ascii="Times New Roman" w:hAnsi="Times New Roman" w:cs="Times New Roman"/>
          <w:b/>
          <w:i/>
          <w:lang w:val="en-US"/>
        </w:rPr>
        <w:t>input (real) power</w:t>
      </w:r>
      <w:r w:rsidRPr="008007A6">
        <w:rPr>
          <w:rFonts w:ascii="Times New Roman" w:hAnsi="Times New Roman" w:cs="Times New Roman"/>
          <w:lang w:val="en-US"/>
        </w:rPr>
        <w:t xml:space="preserve"> by using a simplified equivalent circuit where the exciting branch is </w:t>
      </w:r>
      <w:r w:rsidR="00485244" w:rsidRPr="0082225A">
        <w:rPr>
          <w:rFonts w:ascii="Times New Roman" w:hAnsi="Times New Roman" w:cs="Times New Roman"/>
          <w:lang w:val="en-US"/>
        </w:rPr>
        <w:t>moved to the primary terminals</w:t>
      </w:r>
      <w:r w:rsidRPr="008007A6">
        <w:rPr>
          <w:rFonts w:ascii="Times New Roman" w:hAnsi="Times New Roman" w:cs="Times New Roman"/>
          <w:lang w:val="en-US"/>
        </w:rPr>
        <w:t xml:space="preserve"> (</w:t>
      </w:r>
      <w:r w:rsidR="00485244">
        <w:rPr>
          <w:rFonts w:ascii="Times New Roman" w:hAnsi="Times New Roman" w:cs="Times New Roman"/>
          <w:lang w:val="en-US"/>
        </w:rPr>
        <w:t>as in Part II</w:t>
      </w:r>
      <w:r w:rsidRPr="008007A6">
        <w:rPr>
          <w:rFonts w:ascii="Times New Roman" w:hAnsi="Times New Roman" w:cs="Times New Roman"/>
          <w:lang w:val="en-US"/>
        </w:rPr>
        <w:t>).</w:t>
      </w:r>
    </w:p>
    <w:p w:rsidR="0082225A" w:rsidRDefault="0082225A" w:rsidP="0082225A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1</w:t>
      </w:r>
      <w:r>
        <w:rPr>
          <w:rFonts w:ascii="Times New Roman" w:hAnsi="Times New Roman" w:cs="Times New Roman"/>
          <w:lang w:val="en-US"/>
        </w:rPr>
        <w:t>: 8</w:t>
      </w:r>
      <w:r w:rsidRPr="00B602C3">
        <w:rPr>
          <w:rFonts w:ascii="Times New Roman" w:hAnsi="Times New Roman" w:cs="Times New Roman"/>
          <w:lang w:val="en-US"/>
        </w:rPr>
        <w:t xml:space="preserve"> kW, unity power factor</w:t>
      </w:r>
    </w:p>
    <w:p w:rsidR="0082225A" w:rsidRDefault="0082225A" w:rsidP="0082225A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B602C3" w:rsidRDefault="0082225A" w:rsidP="008007A6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2</w:t>
      </w:r>
      <w:r w:rsidR="008261A1">
        <w:rPr>
          <w:rFonts w:ascii="Times New Roman" w:hAnsi="Times New Roman" w:cs="Times New Roman"/>
          <w:lang w:val="en-US"/>
        </w:rPr>
        <w:t>: 8</w:t>
      </w:r>
      <w:r w:rsidR="008007A6" w:rsidRPr="00B602C3">
        <w:rPr>
          <w:rFonts w:ascii="Times New Roman" w:hAnsi="Times New Roman" w:cs="Times New Roman"/>
          <w:lang w:val="en-US"/>
        </w:rPr>
        <w:t xml:space="preserve"> kW, 0.8 power factor, lagging</w:t>
      </w:r>
    </w:p>
    <w:p w:rsidR="00B602C3" w:rsidRDefault="00B602C3" w:rsidP="00B602C3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</w:p>
    <w:p w:rsidR="00B602C3" w:rsidRPr="0082225A" w:rsidRDefault="0082225A" w:rsidP="0082225A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Load 3</w:t>
      </w:r>
      <w:r w:rsidR="008261A1">
        <w:rPr>
          <w:rFonts w:ascii="Times New Roman" w:hAnsi="Times New Roman" w:cs="Times New Roman"/>
          <w:lang w:val="en-US"/>
        </w:rPr>
        <w:t>: 8</w:t>
      </w:r>
      <w:r w:rsidR="008007A6" w:rsidRPr="00B602C3">
        <w:rPr>
          <w:rFonts w:ascii="Times New Roman" w:hAnsi="Times New Roman" w:cs="Times New Roman"/>
          <w:lang w:val="en-US"/>
        </w:rPr>
        <w:t xml:space="preserve"> kW, 0.8 power factor, leading</w:t>
      </w:r>
    </w:p>
    <w:p w:rsidR="00B602C3" w:rsidRPr="00B602C3" w:rsidRDefault="00B602C3" w:rsidP="00B602C3">
      <w:pPr>
        <w:pStyle w:val="ListParagraph"/>
        <w:rPr>
          <w:rFonts w:ascii="Times New Roman" w:hAnsi="Times New Roman" w:cs="Times New Roman"/>
          <w:lang w:val="en-US"/>
        </w:rPr>
      </w:pPr>
    </w:p>
    <w:p w:rsidR="008007A6" w:rsidRPr="00B602C3" w:rsidRDefault="008007A6" w:rsidP="008007A6">
      <w:pPr>
        <w:pStyle w:val="ListParagraph"/>
        <w:numPr>
          <w:ilvl w:val="0"/>
          <w:numId w:val="21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B602C3">
        <w:rPr>
          <w:rFonts w:ascii="Times New Roman" w:hAnsi="Times New Roman" w:cs="Times New Roman"/>
          <w:lang w:val="en-US"/>
        </w:rPr>
        <w:t xml:space="preserve">For each load, by using the data you obtained, calculate the following and </w:t>
      </w:r>
      <w:r w:rsidRPr="00485244">
        <w:rPr>
          <w:rFonts w:ascii="Times New Roman" w:hAnsi="Times New Roman" w:cs="Times New Roman"/>
          <w:u w:val="single"/>
          <w:lang w:val="en-US"/>
        </w:rPr>
        <w:t>comment</w:t>
      </w:r>
      <w:r w:rsidRPr="00B602C3">
        <w:rPr>
          <w:rFonts w:ascii="Times New Roman" w:hAnsi="Times New Roman" w:cs="Times New Roman"/>
          <w:lang w:val="en-US"/>
        </w:rPr>
        <w:t>:</w:t>
      </w:r>
    </w:p>
    <w:p w:rsidR="008007A6" w:rsidRPr="00B602C3" w:rsidRDefault="008007A6" w:rsidP="008007A6">
      <w:pPr>
        <w:spacing w:after="120" w:line="240" w:lineRule="auto"/>
        <w:contextualSpacing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100×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,no-load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 load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,rated</m:t>
                  </m:r>
                </m:sub>
              </m:sSub>
            </m:den>
          </m:f>
        </m:oMath>
      </m:oMathPara>
    </w:p>
    <w:p w:rsidR="00B602C3" w:rsidRPr="008007A6" w:rsidRDefault="00B602C3" w:rsidP="008007A6">
      <w:pPr>
        <w:spacing w:after="120" w:line="240" w:lineRule="auto"/>
        <w:contextualSpacing/>
        <w:jc w:val="both"/>
        <w:rPr>
          <w:rFonts w:ascii="Times New Roman" w:eastAsiaTheme="minorEastAsia" w:hAnsi="Times New Roman" w:cs="Times New Roman"/>
          <w:lang w:val="en-US"/>
        </w:rPr>
      </w:pPr>
    </w:p>
    <w:p w:rsidR="008007A6" w:rsidRPr="00B602C3" w:rsidRDefault="008007A6" w:rsidP="008007A6">
      <w:pPr>
        <w:spacing w:after="120" w:line="240" w:lineRule="auto"/>
        <w:contextualSpacing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100×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in</m:t>
                  </m:r>
                </m:sub>
              </m:sSub>
            </m:den>
          </m:f>
        </m:oMath>
      </m:oMathPara>
    </w:p>
    <w:p w:rsidR="00B602C3" w:rsidRPr="008007A6" w:rsidRDefault="00B602C3" w:rsidP="008007A6">
      <w:pPr>
        <w:spacing w:after="120" w:line="240" w:lineRule="auto"/>
        <w:contextualSpacing/>
        <w:jc w:val="both"/>
        <w:rPr>
          <w:rFonts w:ascii="Times New Roman" w:eastAsiaTheme="minorEastAsia" w:hAnsi="Times New Roman" w:cs="Times New Roman"/>
          <w:lang w:val="en-US"/>
        </w:rPr>
      </w:pPr>
    </w:p>
    <w:p w:rsidR="008007A6" w:rsidRPr="008007A6" w:rsidRDefault="008007A6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  <w:r w:rsidRPr="008007A6">
        <w:rPr>
          <w:rFonts w:ascii="Times New Roman" w:hAnsi="Times New Roman" w:cs="Times New Roman"/>
          <w:lang w:val="en-US"/>
        </w:rPr>
        <w:t>Note that what we have defined in part (</w:t>
      </w:r>
      <w:r w:rsidR="00B602C3">
        <w:rPr>
          <w:rFonts w:ascii="Times New Roman" w:hAnsi="Times New Roman" w:cs="Times New Roman"/>
          <w:lang w:val="en-US"/>
        </w:rPr>
        <w:t>D</w:t>
      </w:r>
      <w:r w:rsidRPr="008007A6">
        <w:rPr>
          <w:rFonts w:ascii="Times New Roman" w:hAnsi="Times New Roman" w:cs="Times New Roman"/>
          <w:lang w:val="en-US"/>
        </w:rPr>
        <w:t xml:space="preserve">) are nothing but </w:t>
      </w:r>
      <w:r w:rsidRPr="008007A6">
        <w:rPr>
          <w:rFonts w:ascii="Times New Roman" w:hAnsi="Times New Roman" w:cs="Times New Roman"/>
          <w:b/>
          <w:i/>
          <w:lang w:val="en-US"/>
        </w:rPr>
        <w:t>regulation</w:t>
      </w:r>
      <w:r w:rsidRPr="008007A6">
        <w:rPr>
          <w:rFonts w:ascii="Times New Roman" w:hAnsi="Times New Roman" w:cs="Times New Roman"/>
          <w:lang w:val="en-US"/>
        </w:rPr>
        <w:t xml:space="preserve"> and </w:t>
      </w:r>
      <w:r w:rsidRPr="008007A6">
        <w:rPr>
          <w:rFonts w:ascii="Times New Roman" w:hAnsi="Times New Roman" w:cs="Times New Roman"/>
          <w:b/>
          <w:i/>
          <w:lang w:val="en-US"/>
        </w:rPr>
        <w:t>efficienc</w:t>
      </w:r>
      <w:r w:rsidRPr="008007A6">
        <w:rPr>
          <w:rFonts w:ascii="Times New Roman" w:hAnsi="Times New Roman" w:cs="Times New Roman"/>
          <w:lang w:val="en-US"/>
        </w:rPr>
        <w:t>y.</w:t>
      </w:r>
    </w:p>
    <w:p w:rsidR="00A01E37" w:rsidRPr="008007A6" w:rsidRDefault="00A01E37" w:rsidP="008007A6">
      <w:pPr>
        <w:spacing w:after="120" w:line="240" w:lineRule="auto"/>
        <w:contextualSpacing/>
        <w:jc w:val="both"/>
        <w:rPr>
          <w:rFonts w:ascii="Times New Roman" w:hAnsi="Times New Roman" w:cs="Times New Roman"/>
          <w:lang w:val="en-US"/>
        </w:rPr>
      </w:pPr>
    </w:p>
    <w:sectPr w:rsidR="00A01E37" w:rsidRPr="008007A6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BEE" w:rsidRDefault="00045BEE" w:rsidP="006167C4">
      <w:pPr>
        <w:spacing w:after="0" w:line="240" w:lineRule="auto"/>
      </w:pPr>
      <w:r>
        <w:separator/>
      </w:r>
    </w:p>
  </w:endnote>
  <w:endnote w:type="continuationSeparator" w:id="0">
    <w:p w:rsidR="00045BEE" w:rsidRDefault="00045BEE" w:rsidP="0061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7D" w:rsidRPr="006167C4" w:rsidRDefault="0026147D" w:rsidP="00485244">
    <w:pPr>
      <w:pStyle w:val="Header"/>
      <w:tabs>
        <w:tab w:val="clear" w:pos="4536"/>
        <w:tab w:val="center" w:pos="5812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E8913D" wp14:editId="2C18A8AE">
              <wp:simplePos x="0" y="0"/>
              <wp:positionH relativeFrom="page">
                <wp:align>left</wp:align>
              </wp:positionH>
              <wp:positionV relativeFrom="paragraph">
                <wp:posOffset>-39673</wp:posOffset>
              </wp:positionV>
              <wp:extent cx="7553325" cy="952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E8019C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-3.1pt" to="594.75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" strokecolor="black [3213]" strokeweight="1pt">
              <v:stroke joinstyle="miter"/>
              <w10:wrap anchorx="page"/>
            </v:line>
          </w:pict>
        </mc:Fallback>
      </mc:AlternateContent>
    </w:r>
    <w:r w:rsidR="00B602C3">
      <w:rPr>
        <w:rFonts w:ascii="Times New Roman" w:hAnsi="Times New Roman" w:cs="Times New Roman"/>
        <w:sz w:val="24"/>
        <w:szCs w:val="24"/>
      </w:rPr>
      <w:t>Due: 25</w:t>
    </w:r>
    <w:r w:rsidR="00466D9B">
      <w:rPr>
        <w:rFonts w:ascii="Times New Roman" w:hAnsi="Times New Roman" w:cs="Times New Roman"/>
        <w:sz w:val="24"/>
        <w:szCs w:val="24"/>
      </w:rPr>
      <w:t>.11.2016</w:t>
    </w:r>
    <w:r>
      <w:rPr>
        <w:rFonts w:ascii="Times New Roman" w:hAnsi="Times New Roman" w:cs="Times New Roman"/>
        <w:sz w:val="24"/>
        <w:szCs w:val="24"/>
      </w:rPr>
      <w:t xml:space="preserve">, </w:t>
    </w:r>
    <w:r w:rsidR="00485244">
      <w:rPr>
        <w:rFonts w:ascii="Times New Roman" w:hAnsi="Times New Roman" w:cs="Times New Roman"/>
        <w:sz w:val="24"/>
        <w:szCs w:val="24"/>
      </w:rPr>
      <w:t>17:5</w:t>
    </w:r>
    <w:r w:rsidR="00466D9B">
      <w:rPr>
        <w:rFonts w:ascii="Times New Roman" w:hAnsi="Times New Roman" w:cs="Times New Roman"/>
        <w:sz w:val="24"/>
        <w:szCs w:val="24"/>
      </w:rPr>
      <w:t>9</w:t>
    </w:r>
    <w:r w:rsidR="00485244">
      <w:rPr>
        <w:rFonts w:ascii="Times New Roman" w:hAnsi="Times New Roman" w:cs="Times New Roman"/>
        <w:sz w:val="24"/>
        <w:szCs w:val="24"/>
      </w:rPr>
      <w:t xml:space="preserve"> (No </w:t>
    </w:r>
    <w:proofErr w:type="spellStart"/>
    <w:r w:rsidR="00485244">
      <w:rPr>
        <w:rFonts w:ascii="Times New Roman" w:hAnsi="Times New Roman" w:cs="Times New Roman"/>
        <w:sz w:val="24"/>
        <w:szCs w:val="24"/>
      </w:rPr>
      <w:t>late</w:t>
    </w:r>
    <w:proofErr w:type="spellEnd"/>
    <w:r w:rsidR="00485244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485244">
      <w:rPr>
        <w:rFonts w:ascii="Times New Roman" w:hAnsi="Times New Roman" w:cs="Times New Roman"/>
        <w:sz w:val="24"/>
        <w:szCs w:val="24"/>
      </w:rPr>
      <w:t>submission</w:t>
    </w:r>
    <w:proofErr w:type="spellEnd"/>
    <w:r w:rsidR="00485244">
      <w:rPr>
        <w:rFonts w:ascii="Times New Roman" w:hAnsi="Times New Roman" w:cs="Times New Roman"/>
        <w:sz w:val="24"/>
        <w:szCs w:val="24"/>
      </w:rPr>
      <w:t xml:space="preserve"> is </w:t>
    </w:r>
    <w:proofErr w:type="spellStart"/>
    <w:r w:rsidR="00485244">
      <w:rPr>
        <w:rFonts w:ascii="Times New Roman" w:hAnsi="Times New Roman" w:cs="Times New Roman"/>
        <w:sz w:val="24"/>
        <w:szCs w:val="24"/>
      </w:rPr>
      <w:t>allowed</w:t>
    </w:r>
    <w:proofErr w:type="spellEnd"/>
    <w:r w:rsidR="00485244">
      <w:rPr>
        <w:rFonts w:ascii="Times New Roman" w:hAnsi="Times New Roman" w:cs="Times New Roman"/>
        <w:sz w:val="24"/>
        <w:szCs w:val="24"/>
      </w:rPr>
      <w:t>)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BEE" w:rsidRDefault="00045BEE" w:rsidP="006167C4">
      <w:pPr>
        <w:spacing w:after="0" w:line="240" w:lineRule="auto"/>
      </w:pPr>
      <w:r>
        <w:separator/>
      </w:r>
    </w:p>
  </w:footnote>
  <w:footnote w:type="continuationSeparator" w:id="0">
    <w:p w:rsidR="00045BEE" w:rsidRDefault="00045BEE" w:rsidP="00616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7D" w:rsidRPr="00FD64F7" w:rsidRDefault="0026147D" w:rsidP="006167C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018A60" wp14:editId="6826513A">
              <wp:simplePos x="0" y="0"/>
              <wp:positionH relativeFrom="column">
                <wp:posOffset>-880745</wp:posOffset>
              </wp:positionH>
              <wp:positionV relativeFrom="paragraph">
                <wp:posOffset>221643</wp:posOffset>
              </wp:positionV>
              <wp:extent cx="75533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EB768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5pt,17.45pt" to="525.4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" strokecolor="black [3213]" strokeweight="1pt">
              <v:stroke joinstyle="miter"/>
            </v:line>
          </w:pict>
        </mc:Fallback>
      </mc:AlternateContent>
    </w:r>
    <w:r w:rsidRPr="00FD64F7">
      <w:rPr>
        <w:rFonts w:ascii="Times New Roman" w:hAnsi="Times New Roman" w:cs="Times New Roman"/>
        <w:sz w:val="24"/>
        <w:szCs w:val="24"/>
      </w:rPr>
      <w:t>EE361 – Fall 201</w:t>
    </w:r>
    <w:r>
      <w:rPr>
        <w:rFonts w:ascii="Times New Roman" w:hAnsi="Times New Roman" w:cs="Times New Roman"/>
        <w:sz w:val="24"/>
        <w:szCs w:val="24"/>
      </w:rPr>
      <w:t>6</w:t>
    </w:r>
    <w:r w:rsidRPr="00FD64F7">
      <w:rPr>
        <w:rFonts w:ascii="Times New Roman" w:hAnsi="Times New Roman" w:cs="Times New Roman"/>
        <w:sz w:val="24"/>
        <w:szCs w:val="24"/>
      </w:rPr>
      <w:tab/>
    </w:r>
    <w:r w:rsidRPr="00FD64F7">
      <w:rPr>
        <w:rFonts w:ascii="Times New Roman" w:hAnsi="Times New Roman" w:cs="Times New Roman"/>
        <w:sz w:val="24"/>
        <w:szCs w:val="24"/>
      </w:rPr>
      <w:tab/>
    </w:r>
    <w:r w:rsidR="00B602C3">
      <w:rPr>
        <w:rFonts w:ascii="Times New Roman" w:hAnsi="Times New Roman" w:cs="Times New Roman"/>
        <w:sz w:val="24"/>
        <w:szCs w:val="24"/>
      </w:rPr>
      <w:t>1</w:t>
    </w:r>
    <w:r w:rsidR="00485244">
      <w:rPr>
        <w:rFonts w:ascii="Times New Roman" w:hAnsi="Times New Roman" w:cs="Times New Roman"/>
        <w:sz w:val="24"/>
        <w:szCs w:val="24"/>
      </w:rPr>
      <w:t>8</w:t>
    </w:r>
    <w:r w:rsidR="00B602C3">
      <w:rPr>
        <w:rFonts w:ascii="Times New Roman" w:hAnsi="Times New Roman" w:cs="Times New Roman"/>
        <w:sz w:val="24"/>
        <w:szCs w:val="24"/>
      </w:rPr>
      <w:t>.11</w:t>
    </w:r>
    <w:r>
      <w:rPr>
        <w:rFonts w:ascii="Times New Roman" w:hAnsi="Times New Roman" w:cs="Times New Roman"/>
        <w:sz w:val="24"/>
        <w:szCs w:val="24"/>
      </w:rPr>
      <w:t>.2016</w:t>
    </w:r>
  </w:p>
  <w:p w:rsidR="0026147D" w:rsidRDefault="00261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11B6"/>
    <w:multiLevelType w:val="hybridMultilevel"/>
    <w:tmpl w:val="FE12C6C4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20580"/>
    <w:multiLevelType w:val="hybridMultilevel"/>
    <w:tmpl w:val="57D02FBC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44067"/>
    <w:multiLevelType w:val="hybridMultilevel"/>
    <w:tmpl w:val="06042EEA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950FA"/>
    <w:multiLevelType w:val="hybridMultilevel"/>
    <w:tmpl w:val="7CAA1EF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A2EEC"/>
    <w:multiLevelType w:val="hybridMultilevel"/>
    <w:tmpl w:val="960CB6AE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52FD7"/>
    <w:multiLevelType w:val="hybridMultilevel"/>
    <w:tmpl w:val="FD60E1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E600C"/>
    <w:multiLevelType w:val="hybridMultilevel"/>
    <w:tmpl w:val="4E00BD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00EFF"/>
    <w:multiLevelType w:val="hybridMultilevel"/>
    <w:tmpl w:val="B9CAFC64"/>
    <w:lvl w:ilvl="0" w:tplc="041F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26EE9"/>
    <w:multiLevelType w:val="hybridMultilevel"/>
    <w:tmpl w:val="760663E2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531F"/>
    <w:multiLevelType w:val="hybridMultilevel"/>
    <w:tmpl w:val="6A965B2E"/>
    <w:lvl w:ilvl="0" w:tplc="6CD0EEF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41B6E"/>
    <w:multiLevelType w:val="multilevel"/>
    <w:tmpl w:val="2474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46A30"/>
    <w:multiLevelType w:val="hybridMultilevel"/>
    <w:tmpl w:val="0BA40B58"/>
    <w:lvl w:ilvl="0" w:tplc="FB4C389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45440"/>
    <w:multiLevelType w:val="hybridMultilevel"/>
    <w:tmpl w:val="AFB09E5A"/>
    <w:lvl w:ilvl="0" w:tplc="74FC440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5F526AE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04F9D"/>
    <w:multiLevelType w:val="hybridMultilevel"/>
    <w:tmpl w:val="0108F65A"/>
    <w:lvl w:ilvl="0" w:tplc="C8C6FD8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10262"/>
    <w:multiLevelType w:val="multilevel"/>
    <w:tmpl w:val="2D2A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D127B"/>
    <w:multiLevelType w:val="hybridMultilevel"/>
    <w:tmpl w:val="658AF414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5539A6"/>
    <w:multiLevelType w:val="hybridMultilevel"/>
    <w:tmpl w:val="9620B67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lvl w:ilvl="0">
        <w:numFmt w:val="upperLetter"/>
        <w:lvlText w:val="%1."/>
        <w:lvlJc w:val="left"/>
      </w:lvl>
    </w:lvlOverride>
  </w:num>
  <w:num w:numId="2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4"/>
    <w:lvlOverride w:ilvl="0">
      <w:lvl w:ilvl="0">
        <w:numFmt w:val="upp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0"/>
    <w:lvlOverride w:ilvl="0">
      <w:lvl w:ilvl="0">
        <w:numFmt w:val="upperLetter"/>
        <w:lvlText w:val="%1."/>
        <w:lvlJc w:val="left"/>
      </w:lvl>
    </w:lvlOverride>
  </w:num>
  <w:num w:numId="7">
    <w:abstractNumId w:val="3"/>
  </w:num>
  <w:num w:numId="8">
    <w:abstractNumId w:val="7"/>
  </w:num>
  <w:num w:numId="9">
    <w:abstractNumId w:val="5"/>
  </w:num>
  <w:num w:numId="10">
    <w:abstractNumId w:val="13"/>
  </w:num>
  <w:num w:numId="11">
    <w:abstractNumId w:val="12"/>
  </w:num>
  <w:num w:numId="12">
    <w:abstractNumId w:val="15"/>
  </w:num>
  <w:num w:numId="13">
    <w:abstractNumId w:val="6"/>
  </w:num>
  <w:num w:numId="14">
    <w:abstractNumId w:val="9"/>
  </w:num>
  <w:num w:numId="15">
    <w:abstractNumId w:val="16"/>
  </w:num>
  <w:num w:numId="16">
    <w:abstractNumId w:val="0"/>
  </w:num>
  <w:num w:numId="17">
    <w:abstractNumId w:val="11"/>
  </w:num>
  <w:num w:numId="18">
    <w:abstractNumId w:val="1"/>
  </w:num>
  <w:num w:numId="19">
    <w:abstractNumId w:val="2"/>
  </w:num>
  <w:num w:numId="20">
    <w:abstractNumId w:val="8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45"/>
    <w:rsid w:val="000214AB"/>
    <w:rsid w:val="00045BEE"/>
    <w:rsid w:val="0008449B"/>
    <w:rsid w:val="000A79C7"/>
    <w:rsid w:val="000D0911"/>
    <w:rsid w:val="000E1944"/>
    <w:rsid w:val="001060E1"/>
    <w:rsid w:val="00121E90"/>
    <w:rsid w:val="001B4DD6"/>
    <w:rsid w:val="00247134"/>
    <w:rsid w:val="0026147D"/>
    <w:rsid w:val="00263809"/>
    <w:rsid w:val="0026407F"/>
    <w:rsid w:val="00275132"/>
    <w:rsid w:val="00297834"/>
    <w:rsid w:val="002D2A86"/>
    <w:rsid w:val="002D554D"/>
    <w:rsid w:val="002F1ED9"/>
    <w:rsid w:val="003061C7"/>
    <w:rsid w:val="0035796D"/>
    <w:rsid w:val="003959B2"/>
    <w:rsid w:val="003D2214"/>
    <w:rsid w:val="003F1C76"/>
    <w:rsid w:val="003F5C9F"/>
    <w:rsid w:val="00405C7E"/>
    <w:rsid w:val="004414D7"/>
    <w:rsid w:val="00466601"/>
    <w:rsid w:val="00466D9B"/>
    <w:rsid w:val="00485244"/>
    <w:rsid w:val="004A264D"/>
    <w:rsid w:val="004A3AA2"/>
    <w:rsid w:val="004C79A2"/>
    <w:rsid w:val="004F6EC0"/>
    <w:rsid w:val="005052D0"/>
    <w:rsid w:val="00521F26"/>
    <w:rsid w:val="00546EF0"/>
    <w:rsid w:val="005D5125"/>
    <w:rsid w:val="0061616A"/>
    <w:rsid w:val="006167C4"/>
    <w:rsid w:val="0064469A"/>
    <w:rsid w:val="00672B0F"/>
    <w:rsid w:val="006F079F"/>
    <w:rsid w:val="006F3470"/>
    <w:rsid w:val="00734D17"/>
    <w:rsid w:val="00741E1E"/>
    <w:rsid w:val="007C1E76"/>
    <w:rsid w:val="007C6B47"/>
    <w:rsid w:val="007E0537"/>
    <w:rsid w:val="007E5F00"/>
    <w:rsid w:val="008007A6"/>
    <w:rsid w:val="0082225A"/>
    <w:rsid w:val="008261A1"/>
    <w:rsid w:val="008808DC"/>
    <w:rsid w:val="00894CEC"/>
    <w:rsid w:val="00912259"/>
    <w:rsid w:val="009217F9"/>
    <w:rsid w:val="009248E7"/>
    <w:rsid w:val="00930127"/>
    <w:rsid w:val="00941A0E"/>
    <w:rsid w:val="009E294E"/>
    <w:rsid w:val="00A01E37"/>
    <w:rsid w:val="00A15949"/>
    <w:rsid w:val="00A52645"/>
    <w:rsid w:val="00A546FA"/>
    <w:rsid w:val="00A87A99"/>
    <w:rsid w:val="00A87D4F"/>
    <w:rsid w:val="00AC66CC"/>
    <w:rsid w:val="00B166DB"/>
    <w:rsid w:val="00B312D8"/>
    <w:rsid w:val="00B42F76"/>
    <w:rsid w:val="00B602C3"/>
    <w:rsid w:val="00BC38C7"/>
    <w:rsid w:val="00C03BB8"/>
    <w:rsid w:val="00C35D28"/>
    <w:rsid w:val="00C72B2A"/>
    <w:rsid w:val="00CA7288"/>
    <w:rsid w:val="00CC5CB4"/>
    <w:rsid w:val="00CE1F97"/>
    <w:rsid w:val="00CF41E8"/>
    <w:rsid w:val="00D40246"/>
    <w:rsid w:val="00DB03AC"/>
    <w:rsid w:val="00DD714F"/>
    <w:rsid w:val="00E4229E"/>
    <w:rsid w:val="00E800FB"/>
    <w:rsid w:val="00EF7554"/>
    <w:rsid w:val="00F34E45"/>
    <w:rsid w:val="00F448AE"/>
    <w:rsid w:val="00F77AD5"/>
    <w:rsid w:val="00F8772F"/>
    <w:rsid w:val="00FD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3572"/>
  <w15:chartTrackingRefBased/>
  <w15:docId w15:val="{55A0470D-693C-47B5-BBFD-CFDC5F1F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71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7C4"/>
  </w:style>
  <w:style w:type="paragraph" w:styleId="Footer">
    <w:name w:val="footer"/>
    <w:basedOn w:val="Normal"/>
    <w:link w:val="FooterChar"/>
    <w:uiPriority w:val="99"/>
    <w:unhideWhenUsed/>
    <w:rsid w:val="0061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7C4"/>
  </w:style>
  <w:style w:type="paragraph" w:styleId="NormalWeb">
    <w:name w:val="Normal (Web)"/>
    <w:basedOn w:val="Normal"/>
    <w:uiPriority w:val="99"/>
    <w:semiHidden/>
    <w:unhideWhenUsed/>
    <w:rsid w:val="00505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E800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izimi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izimi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861BA-D353-4CA6-B29D-380B3CD88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mesutto</cp:lastModifiedBy>
  <cp:revision>13</cp:revision>
  <cp:lastPrinted>2016-11-18T11:06:00Z</cp:lastPrinted>
  <dcterms:created xsi:type="dcterms:W3CDTF">2016-11-10T07:52:00Z</dcterms:created>
  <dcterms:modified xsi:type="dcterms:W3CDTF">2016-11-18T11:07:00Z</dcterms:modified>
</cp:coreProperties>
</file>