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28" w:rsidRPr="00BC0053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053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BC0053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BC0053" w:rsidRDefault="008A7C28" w:rsidP="008A7C2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BC0053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BC0053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BC0053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053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</w:p>
    <w:p w:rsidR="00A571AF" w:rsidRPr="00BC0053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BC0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71AF" w:rsidRPr="00BC0053" w:rsidRDefault="0097161E" w:rsidP="00A571A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053">
        <w:rPr>
          <w:rFonts w:ascii="Times New Roman" w:hAnsi="Times New Roman" w:cs="Times New Roman"/>
          <w:sz w:val="24"/>
          <w:szCs w:val="24"/>
          <w:lang w:val="en-US"/>
        </w:rPr>
        <w:t>(6</w:t>
      </w:r>
      <w:r w:rsidR="00C11709" w:rsidRPr="00BC0053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 w:rsidR="002F3F1D" w:rsidRPr="00BC0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Why did we use a </w:t>
      </w:r>
      <w:r w:rsidR="002F3F1D" w:rsidRPr="00BC00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dynamic braking resistor</w:t>
      </w:r>
      <w:r w:rsidR="002F3F1D" w:rsidRPr="00BC00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the experiment? Was it required in the fan load experiment? Explain briefly, specifically considering the load type in this experiment.</w:t>
      </w:r>
    </w:p>
    <w:p w:rsidR="00A571AF" w:rsidRPr="00BC0053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BC0053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BC0053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BC0053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BC0053" w:rsidRDefault="0097161E" w:rsidP="00A571A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(2</w:t>
      </w:r>
      <w:r w:rsidR="00A571AF"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pts) </w:t>
      </w: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How do you change the direction of rotation of a DC motor? </w:t>
      </w:r>
    </w:p>
    <w:p w:rsidR="00A571AF" w:rsidRPr="00BC0053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BC0053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BC0053" w:rsidRDefault="0097161E" w:rsidP="00A571AF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(2 pts) How do you change the direction of rotation of an induction motor? </w:t>
      </w:r>
    </w:p>
    <w:p w:rsidR="00A571AF" w:rsidRPr="00BC0053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0053" w:rsidRPr="00BC0053" w:rsidRDefault="00A571AF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C0053">
        <w:rPr>
          <w:rFonts w:ascii="Times New Roman" w:hAnsi="Times New Roman" w:cs="Times New Roman"/>
          <w:b/>
          <w:sz w:val="24"/>
          <w:szCs w:val="24"/>
          <w:lang w:val="en-US"/>
        </w:rPr>
        <w:t>Part II: Solve</w:t>
      </w:r>
      <w:r w:rsidRPr="00BC0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hAnsi="Times New Roman" w:cs="Times New Roman"/>
          <w:sz w:val="24"/>
          <w:szCs w:val="24"/>
          <w:lang w:val="en-US"/>
        </w:rPr>
        <w:t>(10 pts)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Consider the crane hoist system. Suppose that V/f control is used, the applied frequency is 50 Hz and the system operating in upwards direction at steady state.</w:t>
      </w: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is the direction of the motor torque? Consider that upwards direction corresponds to the positive motor speed.</w:t>
      </w: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 which quadrant does the motor operate?</w:t>
      </w: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Draw a torque speed curve of the motor and the load torque. Show the operating point.</w:t>
      </w: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44C3" w:rsidRDefault="00EE44C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0053" w:rsidRPr="00BC0053" w:rsidRDefault="00BC0053" w:rsidP="00BC005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is the name of the operating mode?</w:t>
      </w:r>
    </w:p>
    <w:p w:rsidR="00BC0053" w:rsidRPr="00BC0053" w:rsidRDefault="00BC0053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71AF" w:rsidRPr="00BC0053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BC0053">
        <w:rPr>
          <w:rFonts w:ascii="Times New Roman" w:hAnsi="Times New Roman" w:cs="Times New Roman"/>
          <w:b/>
          <w:sz w:val="24"/>
          <w:szCs w:val="24"/>
          <w:lang w:val="en-US"/>
        </w:rPr>
        <w:t>Part III: Think</w:t>
      </w:r>
      <w:r w:rsidRPr="00BC00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571AF" w:rsidRPr="00BC0053" w:rsidRDefault="00BC0053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hAnsi="Times New Roman" w:cs="Times New Roman"/>
          <w:color w:val="000000"/>
          <w:sz w:val="24"/>
          <w:szCs w:val="24"/>
          <w:lang w:val="en-US"/>
        </w:rPr>
        <w:t>(10 pts) Consider the measurements you took during the experiment. Propose a method to find inertia seen by the motor. Neglect inertia of the gearbox and wheel.</w:t>
      </w:r>
    </w:p>
    <w:sectPr w:rsidR="00A571AF" w:rsidRPr="00BC005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BB2" w:rsidRDefault="004D5BB2" w:rsidP="00034B85">
      <w:pPr>
        <w:spacing w:after="0" w:line="240" w:lineRule="auto"/>
      </w:pPr>
      <w:r>
        <w:separator/>
      </w:r>
    </w:p>
  </w:endnote>
  <w:endnote w:type="continuationSeparator" w:id="0">
    <w:p w:rsidR="004D5BB2" w:rsidRDefault="004D5BB2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BB2" w:rsidRDefault="004D5BB2" w:rsidP="00034B85">
      <w:pPr>
        <w:spacing w:after="0" w:line="240" w:lineRule="auto"/>
      </w:pPr>
      <w:r>
        <w:separator/>
      </w:r>
    </w:p>
  </w:footnote>
  <w:footnote w:type="continuationSeparator" w:id="0">
    <w:p w:rsidR="004D5BB2" w:rsidRDefault="004D5BB2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="0015445A">
      <w:rPr>
        <w:rFonts w:ascii="Times New Roman" w:hAnsi="Times New Roman" w:cs="Times New Roman"/>
        <w:b/>
        <w:sz w:val="26"/>
        <w:szCs w:val="26"/>
      </w:rPr>
      <w:t>Exp. 2</w:t>
    </w:r>
    <w:r w:rsidRPr="003C0A73">
      <w:rPr>
        <w:rFonts w:ascii="Times New Roman" w:hAnsi="Times New Roman" w:cs="Times New Roman"/>
        <w:b/>
        <w:sz w:val="26"/>
        <w:szCs w:val="26"/>
      </w:rPr>
      <w:t xml:space="preserve">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Group #1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9411BC">
      <w:rPr>
        <w:rFonts w:ascii="Times New Roman" w:hAnsi="Times New Roman" w:cs="Times New Roman"/>
        <w:b/>
        <w:sz w:val="24"/>
        <w:szCs w:val="24"/>
        <w:lang w:val="en-US"/>
      </w:rPr>
      <w:t>27</w:t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C496C"/>
    <w:multiLevelType w:val="multilevel"/>
    <w:tmpl w:val="DCFC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4B85"/>
    <w:rsid w:val="00056402"/>
    <w:rsid w:val="000B1764"/>
    <w:rsid w:val="000B4F83"/>
    <w:rsid w:val="000D1F14"/>
    <w:rsid w:val="000E45A0"/>
    <w:rsid w:val="000F02E0"/>
    <w:rsid w:val="001171FC"/>
    <w:rsid w:val="001433AA"/>
    <w:rsid w:val="00150964"/>
    <w:rsid w:val="0015445A"/>
    <w:rsid w:val="001B3B78"/>
    <w:rsid w:val="001E25D8"/>
    <w:rsid w:val="00233B12"/>
    <w:rsid w:val="00246F2C"/>
    <w:rsid w:val="0024766A"/>
    <w:rsid w:val="002A1C2E"/>
    <w:rsid w:val="002F3F1D"/>
    <w:rsid w:val="00301AAD"/>
    <w:rsid w:val="00305074"/>
    <w:rsid w:val="0037349D"/>
    <w:rsid w:val="003B57B2"/>
    <w:rsid w:val="003C0A73"/>
    <w:rsid w:val="003D3779"/>
    <w:rsid w:val="003D63AC"/>
    <w:rsid w:val="004A5834"/>
    <w:rsid w:val="004D345D"/>
    <w:rsid w:val="004D5BB2"/>
    <w:rsid w:val="00534B09"/>
    <w:rsid w:val="005526D4"/>
    <w:rsid w:val="00565B84"/>
    <w:rsid w:val="00567FF9"/>
    <w:rsid w:val="005F3B83"/>
    <w:rsid w:val="00617B13"/>
    <w:rsid w:val="00675D5A"/>
    <w:rsid w:val="006A4921"/>
    <w:rsid w:val="007176FE"/>
    <w:rsid w:val="00740021"/>
    <w:rsid w:val="00753EAE"/>
    <w:rsid w:val="00773BEF"/>
    <w:rsid w:val="00782DCA"/>
    <w:rsid w:val="007B324D"/>
    <w:rsid w:val="00876346"/>
    <w:rsid w:val="008A1CEF"/>
    <w:rsid w:val="008A6273"/>
    <w:rsid w:val="008A7C28"/>
    <w:rsid w:val="008C1F50"/>
    <w:rsid w:val="008D53F4"/>
    <w:rsid w:val="008D5EDA"/>
    <w:rsid w:val="00920A6E"/>
    <w:rsid w:val="00931BB0"/>
    <w:rsid w:val="009411BC"/>
    <w:rsid w:val="0097161E"/>
    <w:rsid w:val="009830E5"/>
    <w:rsid w:val="009A4674"/>
    <w:rsid w:val="009C5F93"/>
    <w:rsid w:val="00A17471"/>
    <w:rsid w:val="00A571AF"/>
    <w:rsid w:val="00A57A09"/>
    <w:rsid w:val="00AA1882"/>
    <w:rsid w:val="00AB06D4"/>
    <w:rsid w:val="00AB341F"/>
    <w:rsid w:val="00AE0BAA"/>
    <w:rsid w:val="00AE2A66"/>
    <w:rsid w:val="00B77FAC"/>
    <w:rsid w:val="00B93A69"/>
    <w:rsid w:val="00BC0053"/>
    <w:rsid w:val="00C011FB"/>
    <w:rsid w:val="00C11709"/>
    <w:rsid w:val="00C311ED"/>
    <w:rsid w:val="00C36278"/>
    <w:rsid w:val="00C36C31"/>
    <w:rsid w:val="00C65A21"/>
    <w:rsid w:val="00CA2657"/>
    <w:rsid w:val="00CA489C"/>
    <w:rsid w:val="00CA6377"/>
    <w:rsid w:val="00CE112F"/>
    <w:rsid w:val="00D0724E"/>
    <w:rsid w:val="00D91B02"/>
    <w:rsid w:val="00DA71F0"/>
    <w:rsid w:val="00DB5D71"/>
    <w:rsid w:val="00DC2A39"/>
    <w:rsid w:val="00E07703"/>
    <w:rsid w:val="00E11CF2"/>
    <w:rsid w:val="00E1236A"/>
    <w:rsid w:val="00EC7262"/>
    <w:rsid w:val="00ED53D1"/>
    <w:rsid w:val="00EE44C3"/>
    <w:rsid w:val="00F02420"/>
    <w:rsid w:val="00F10BFA"/>
    <w:rsid w:val="00F15B96"/>
    <w:rsid w:val="00F42E1A"/>
    <w:rsid w:val="00F601FB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ugurm</cp:lastModifiedBy>
  <cp:revision>22</cp:revision>
  <cp:lastPrinted>2017-05-14T19:01:00Z</cp:lastPrinted>
  <dcterms:created xsi:type="dcterms:W3CDTF">2017-03-21T08:24:00Z</dcterms:created>
  <dcterms:modified xsi:type="dcterms:W3CDTF">2017-05-17T11:33:00Z</dcterms:modified>
</cp:coreProperties>
</file>