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2.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Thomas Primero</w:t>
      </w:r>
    </w:p>
    <w:p>
      <w:pPr>
        <w:pStyle w:val="Date"/>
      </w:pPr>
      <w:r>
        <w:t xml:space="preserve">September 23, 2025</w:t>
      </w:r>
    </w:p>
    <w:bookmarkStart w:id="20" w:name="load-the-dataset"/>
    <w:p>
      <w:pPr>
        <w:pStyle w:val="Heading1"/>
      </w:pPr>
      <w:r>
        <w:t xml:space="preserve">1. Load the Dataset</w:t>
      </w:r>
    </w:p>
    <w:p>
      <w:pPr>
        <w:pStyle w:val="FirstParagraph"/>
      </w:pPr>
      <w:r>
        <w:rPr>
          <w:b/>
          <w:bCs/>
        </w:rPr>
        <w:t xml:space="preserve">Load the Raw Dataset:</w:t>
      </w:r>
      <w:r>
        <w:t xml:space="preserve"> </w:t>
      </w:r>
      <w:r>
        <w:t xml:space="preserve">Use Pyspark to the lightcast_data.csv file into a DataFrame:</w:t>
      </w:r>
      <w:r>
        <w:t xml:space="preserve"> </w:t>
      </w:r>
      <w:r>
        <w:t xml:space="preserve">You can reuse the previous code.</w:t>
      </w:r>
      <w:r>
        <w:t xml:space="preserve"> </w:t>
      </w:r>
      <w:r>
        <w:t xml:space="preserve">Copying code from your friend constitutes plagiarism. DO NOT DO THIS.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"png"</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"/home/ubuntu/assignment-03-t-primero/data/lightcast_job_postings.csv"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Show Schema and Sample Data</w:t>
      </w:r>
      <w:r>
        <w:br/>
      </w:r>
      <w:r>
        <w:rPr>
          <w:rStyle w:val="CommentTok"/>
        </w:rPr>
        <w:t xml:space="preserve"># print("---This is Diagnostic check, No need to print it in the final doc---")</w:t>
      </w:r>
      <w:r>
        <w:br/>
      </w:r>
      <w:r>
        <w:br/>
      </w:r>
      <w:r>
        <w:rPr>
          <w:rStyle w:val="CommentTok"/>
        </w:rPr>
        <w:t xml:space="preserve"># df.printSchema() # comment this line when rendering the submission</w:t>
      </w:r>
      <w:r>
        <w:br/>
      </w:r>
      <w:r>
        <w:rPr>
          <w:rStyle w:val="CommentTok"/>
        </w:rPr>
        <w:t xml:space="preserve"># df.show(5)</w:t>
      </w:r>
    </w:p>
    <w:p>
      <w:pPr>
        <w:pStyle w:val="SourceCode"/>
      </w:pPr>
      <w:r>
        <w:rPr>
          <w:rStyle w:val="VerbatimChar"/>
        </w:rPr>
        <w:t xml:space="preserve">[Stage 14:&gt;                                                         (0 + 1) / 1]                                                                                </w:t>
      </w:r>
    </w:p>
    <w:bookmarkEnd w:id="20"/>
    <w:bookmarkStart w:id="21" w:name="data-preparation"/>
    <w:p>
      <w:pPr>
        <w:pStyle w:val="Heading1"/>
      </w:pPr>
      <w:r>
        <w:t xml:space="preserve">2. Data Preparation</w:t>
      </w:r>
    </w:p>
    <w:p>
      <w:pPr>
        <w:pStyle w:val="FirstParagraph"/>
      </w:pPr>
      <w:r>
        <w:t xml:space="preserve">We will be converting numerical columns to floats - this is so we can perform functions on it such as average.</w:t>
      </w:r>
    </w:p>
    <w:p>
      <w:pPr>
        <w:pStyle w:val="SourceCode"/>
      </w:pPr>
      <w:r>
        <w:rPr>
          <w:rStyle w:val="CommentTok"/>
        </w:rPr>
        <w:t xml:space="preserve">#  Step 1: Casting salary and experience columns</w:t>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br/>
      </w:r>
      <w:r>
        <w:rPr>
          <w:rStyle w:val="CommentTok"/>
        </w:rPr>
        <w:t xml:space="preserve"># Step 2: Computing medians for salary columns</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CommentTok"/>
        </w:rPr>
        <w:t xml:space="preserve"># Step 3: Imputing missing salaries, but not experience</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w:t>
      </w:r>
      <w:r>
        <w:br/>
      </w:r>
      <w:r>
        <w:br/>
      </w:r>
      <w:r>
        <w:rPr>
          <w:rStyle w:val="CommentTok"/>
        </w:rPr>
        <w:t xml:space="preserve"># Step 5: Computing average 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Step 6: Selecting required columns</w:t>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w:t>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export_cols)</w:t>
      </w:r>
      <w:r>
        <w:br/>
      </w:r>
      <w:r>
        <w:br/>
      </w:r>
      <w:r>
        <w:rPr>
          <w:rStyle w:val="CommentTok"/>
        </w:rPr>
        <w:t xml:space="preserve"># Step 7: Saving to CSV</w:t>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      </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15:&gt;                                                         (0 + 1) / 1]                                                                                [Stage 16:&gt;                                                         (0 + 1) / 1]                                                                                [Stage 17:&gt;                                                         (0 + 1) / 1]                                                                                </w:t>
      </w:r>
    </w:p>
    <w:p>
      <w:pPr>
        <w:pStyle w:val="SourceCode"/>
      </w:pPr>
      <w:r>
        <w:rPr>
          <w:rStyle w:val="VerbatimChar"/>
        </w:rPr>
        <w:t xml:space="preserve">Medians: 87295.0 130042.0 115024.0</w:t>
      </w:r>
    </w:p>
    <w:p>
      <w:pPr>
        <w:pStyle w:val="SourceCode"/>
      </w:pPr>
      <w:r>
        <w:rPr>
          <w:rStyle w:val="VerbatimChar"/>
        </w:rPr>
        <w:t xml:space="preserve">[Stage 18:&gt;                                                         (0 + 1) / 1]                                                                                </w:t>
      </w:r>
    </w:p>
    <w:p>
      <w:pPr>
        <w:pStyle w:val="SourceCode"/>
      </w:pPr>
      <w:r>
        <w:rPr>
          <w:rStyle w:val="VerbatimChar"/>
        </w:rPr>
        <w:t xml:space="preserve">Data cleaning complete. Rows retained: 72498</w:t>
      </w:r>
    </w:p>
    <w:p>
      <w:pPr>
        <w:pStyle w:val="SourceCode"/>
      </w:pPr>
      <w:r>
        <w:rPr>
          <w:rStyle w:val="CommentTok"/>
        </w:rPr>
        <w:t xml:space="preserve"># Histogram of SALARY distribution</w:t>
      </w:r>
      <w:r>
        <w:br/>
      </w:r>
      <w:r>
        <w:rPr>
          <w:rStyle w:val="CommentTok"/>
        </w:rPr>
        <w:t xml:space="preserve"># salary_df = df.filter(col("SALARY").isNotNull() &amp; (col("SALARY") &gt; 0))</w:t>
      </w:r>
      <w:r>
        <w:br/>
      </w:r>
      <w:r>
        <w:rPr>
          <w:rStyle w:val="CommentTok"/>
        </w:rPr>
        <w:t xml:space="preserve">#fig = px.histogram(salary_df.toPandas(), x="SALARY", nbins=50, title="Salary Distribution")</w:t>
      </w:r>
      <w:r>
        <w:br/>
      </w:r>
      <w:r>
        <w:rPr>
          <w:rStyle w:val="CommentTok"/>
        </w:rPr>
        <w:t xml:space="preserve">#fig.update_layout(bargap=0.1)</w:t>
      </w:r>
    </w:p>
    <w:bookmarkEnd w:id="21"/>
    <w:bookmarkStart w:id="25" w:name="X3a2b38d9c40d47f5b405cbe567b2f7316a700ed"/>
    <w:p>
      <w:pPr>
        <w:pStyle w:val="Heading1"/>
      </w:pPr>
      <w:r>
        <w:t xml:space="preserve">3. Salary Distribution by Industry and Employment Type</w:t>
      </w:r>
    </w:p>
    <w:p>
      <w:pPr>
        <w:pStyle w:val="FirstParagraph"/>
      </w:pPr>
      <w:r>
        <w:t xml:space="preserve">Compare salary variations across industries.</w:t>
      </w:r>
      <w:r>
        <w:t xml:space="preserve"> </w:t>
      </w:r>
      <w:r>
        <w:rPr>
          <w:b/>
          <w:bCs/>
        </w:rPr>
        <w:t xml:space="preserve">Filter the dataset</w:t>
      </w:r>
      <w:r>
        <w:t xml:space="preserve"> </w:t>
      </w:r>
      <w:r>
        <w:t xml:space="preserve">Remove records where salary is missing or zero.</w:t>
      </w:r>
      <w:r>
        <w:t xml:space="preserve"> </w:t>
      </w:r>
      <w:r>
        <w:rPr>
          <w:b/>
          <w:bCs/>
        </w:rPr>
        <w:t xml:space="preserve">Aggregate Data</w:t>
      </w:r>
      <w:r>
        <w:t xml:space="preserve"> </w:t>
      </w:r>
      <w:r>
        <w:t xml:space="preserve">Group by NAICS industry codes.</w:t>
      </w:r>
      <w:r>
        <w:t xml:space="preserve"> </w:t>
      </w:r>
      <w:r>
        <w:t xml:space="preserve">Group by employment type and compute salary distribution.</w:t>
      </w:r>
      <w:r>
        <w:t xml:space="preserve"> </w:t>
      </w:r>
      <w:r>
        <w:rPr>
          <w:b/>
          <w:bCs/>
        </w:rPr>
        <w:t xml:space="preserve">Visualize results</w:t>
      </w:r>
      <w:r>
        <w:t xml:space="preserve"> </w:t>
      </w:r>
      <w:r>
        <w:t xml:space="preserve">Create a box plot where:</w:t>
      </w:r>
      <w:r>
        <w:t xml:space="preserve"> </w:t>
      </w:r>
      <w:r>
        <w:rPr>
          <w:b/>
          <w:bCs/>
        </w:rPr>
        <w:t xml:space="preserve">X-axis</w:t>
      </w:r>
      <w:r>
        <w:t xml:space="preserve"> </w:t>
      </w:r>
      <w:r>
        <w:t xml:space="preserve">=</w:t>
      </w:r>
      <w:r>
        <w:t xml:space="preserve"> </w:t>
      </w:r>
      <w:r>
        <w:t xml:space="preserve">‘NAICS2_NAME’</w:t>
      </w:r>
      <w:r>
        <w:t xml:space="preserve"> </w:t>
      </w:r>
      <w:r>
        <w:rPr>
          <w:b/>
          <w:bCs/>
        </w:rPr>
        <w:t xml:space="preserve">Y-axis</w:t>
      </w:r>
      <w:r>
        <w:t xml:space="preserve"> </w:t>
      </w:r>
      <w:r>
        <w:t xml:space="preserve">=</w:t>
      </w:r>
      <w:r>
        <w:t xml:space="preserve"> </w:t>
      </w:r>
      <w:r>
        <w:t xml:space="preserve">‘SALARY_FROM’</w:t>
      </w:r>
      <w:r>
        <w:t xml:space="preserve">, or</w:t>
      </w:r>
      <w:r>
        <w:t xml:space="preserve"> </w:t>
      </w:r>
      <w:r>
        <w:t xml:space="preserve">‘SALARY_TO’</w:t>
      </w:r>
      <w:r>
        <w:t xml:space="preserve">, or</w:t>
      </w:r>
      <w:r>
        <w:t xml:space="preserve"> </w:t>
      </w:r>
      <w:r>
        <w:t xml:space="preserve">‘SALARY’</w:t>
      </w:r>
      <w:r>
        <w:t xml:space="preserve"> </w:t>
      </w:r>
      <w:r>
        <w:t xml:space="preserve">Group by</w:t>
      </w:r>
      <w:r>
        <w:t xml:space="preserve"> </w:t>
      </w:r>
      <w:r>
        <w:t xml:space="preserve">‘EMPLOYMENT_TYPE_NAME’</w:t>
      </w:r>
      <w:r>
        <w:t xml:space="preserve">.</w:t>
      </w:r>
      <w:r>
        <w:t xml:space="preserve"> </w:t>
      </w:r>
      <w:r>
        <w:t xml:space="preserve">Customize colors, fonts, and styles.</w:t>
      </w:r>
      <w:r>
        <w:t xml:space="preserve"> </w:t>
      </w:r>
      <w:r>
        <w:rPr>
          <w:b/>
          <w:bCs/>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polars </w:t>
      </w:r>
      <w:r>
        <w:rPr>
          <w:rStyle w:val="ImportTok"/>
        </w:rPr>
        <w:t xml:space="preserve">as</w:t>
      </w:r>
      <w:r>
        <w:rPr>
          <w:rStyle w:val="NormalTok"/>
        </w:rPr>
        <w:t xml:space="preserve"> pl</w:t>
      </w:r>
      <w:r>
        <w:br/>
      </w:r>
      <w:r>
        <w:br/>
      </w:r>
      <w:r>
        <w:rPr>
          <w:rStyle w:val="CommentTok"/>
        </w:rPr>
        <w:t xml:space="preserve"># Filter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CommentTok"/>
        </w:rPr>
        <w:t xml:space="preserve"># pdf.head()</w:t>
      </w:r>
      <w:r>
        <w:br/>
      </w:r>
      <w:r>
        <w:br/>
      </w:r>
      <w:r>
        <w:rPr>
          <w:rStyle w:val="CommentTok"/>
        </w:rPr>
        <w:t xml:space="preserve"># Clean employment type names for better readability</w:t>
      </w:r>
      <w:r>
        <w:br/>
      </w:r>
      <w:r>
        <w:rPr>
          <w:rStyle w:val="CommentTok"/>
        </w:rPr>
        <w:t xml:space="preserve"># This Basically looks for symbols numbers (which were incorrectly added into data name)</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x))</w:t>
      </w:r>
      <w:r>
        <w:br/>
      </w:r>
      <w:r>
        <w:rPr>
          <w:rStyle w:val="CommentTok"/>
        </w:rPr>
        <w:t xml:space="preserve"># pdf.head()</w:t>
      </w:r>
      <w:r>
        <w:br/>
      </w:r>
      <w:r>
        <w:br/>
      </w:r>
      <w:r>
        <w:rPr>
          <w:rStyle w:val="CommentTok"/>
        </w:rPr>
        <w:t xml:space="preserve">#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rPr>
          <w:rStyle w:val="CommentTok"/>
        </w:rPr>
        <w:t xml:space="preserve"># median_salaries.head()</w:t>
      </w:r>
      <w:r>
        <w:br/>
      </w:r>
      <w:r>
        <w:br/>
      </w:r>
      <w:r>
        <w:rPr>
          <w:rStyle w:val="CommentTok"/>
        </w:rPr>
        <w:t xml:space="preserve"># Sort employment types based on median salary in descending order</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box plot with horizontal grid lines</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"orange"</w:t>
      </w:r>
      <w:r>
        <w:rPr>
          <w:rStyle w:val="NormalTok"/>
        </w:rPr>
        <w:t xml:space="preserve">],  </w:t>
      </w:r>
      <w:r>
        <w:rPr>
          <w:rStyle w:val="CommentTok"/>
        </w:rPr>
        <w:t xml:space="preserve"># Single neutral color</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  </w:t>
      </w:r>
      <w:r>
        <w:rPr>
          <w:rStyle w:val="CommentTok"/>
        </w:rPr>
        <w:t xml:space="preserve"># Show all outliers</w:t>
      </w:r>
      <w:r>
        <w:br/>
      </w:r>
      <w:r>
        <w:rPr>
          <w:rStyle w:val="NormalTok"/>
        </w:rPr>
        <w:t xml:space="preserve">)</w:t>
      </w:r>
      <w:r>
        <w:br/>
      </w:r>
      <w:r>
        <w:rPr>
          <w:rStyle w:val="CommentTok"/>
        </w:rPr>
        <w:t xml:space="preserve"># Improve layout, font styles, and axis labels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26</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Title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X-label</w:t>
      </w:r>
      <w:r>
        <w:br/>
      </w:r>
      <w:r>
        <w:rPr>
          <w:rStyle w:val="NormalTok"/>
        </w:rPr>
        <w:t xml:space="preserve">        tickangle</w:t>
      </w:r>
      <w:r>
        <w:rPr>
          <w:rStyle w:val="OperatorTok"/>
        </w:rPr>
        <w:t xml:space="preserve">=</w:t>
      </w:r>
      <w:r>
        <w:rPr>
          <w:rStyle w:val="DecValTok"/>
        </w:rPr>
        <w:t xml:space="preserve">0</w:t>
      </w:r>
      <w:r>
        <w:rPr>
          <w:rStyle w:val="NormalTok"/>
        </w:rPr>
        <w:t xml:space="preserve">,  </w:t>
      </w:r>
      <w:r>
        <w:rPr>
          <w:rStyle w:val="CommentTok"/>
        </w:rPr>
        <w:t xml:space="preserve"># Rotate X-axis labels for readability</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X-ticks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rPr>
          <w:rStyle w:val="CommentTok"/>
        </w:rPr>
        <w:t xml:space="preserve"># Show axis lines</w:t>
      </w:r>
      <w:r>
        <w:br/>
      </w:r>
      <w:r>
        <w:rPr>
          <w:rStyle w:val="NormalTok"/>
        </w:rPr>
        <w:t xml:space="preserve">        linewidth</w:t>
      </w:r>
      <w:r>
        <w:rPr>
          <w:rStyle w:val="OperatorTok"/>
        </w:rPr>
        <w:t xml:space="preserve">=</w:t>
      </w:r>
      <w:r>
        <w:rPr>
          <w:rStyle w:val="DecValTok"/>
        </w:rPr>
        <w:t xml:space="preserve">2</w:t>
      </w:r>
      <w:r>
        <w:rPr>
          <w:rStyle w:val="NormalTok"/>
        </w:rPr>
        <w:t xml:space="preserve">,  </w:t>
      </w:r>
      <w:r>
        <w:rPr>
          <w:rStyle w:val="CommentTok"/>
        </w:rPr>
        <w:t xml:space="preserve"># Thicker axis lines</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  </w:t>
      </w:r>
      <w:r>
        <w:rPr>
          <w:rStyle w:val="CommentTok"/>
        </w:rPr>
        <w:t xml:space="preserve"># Remove vertical grid lines</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(Thousands)"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Y-label</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"150"</w:t>
      </w:r>
      <w:r>
        <w:rPr>
          <w:rStyle w:val="NormalTok"/>
        </w:rPr>
        <w:t xml:space="preserve">, </w:t>
      </w:r>
      <w:r>
        <w:rPr>
          <w:rStyle w:val="StringTok"/>
        </w:rPr>
        <w:t xml:space="preserve">"200"</w:t>
      </w:r>
      <w:r>
        <w:rPr>
          <w:rStyle w:val="NormalTok"/>
        </w:rPr>
        <w:t xml:space="preserve">, </w:t>
      </w:r>
      <w:r>
        <w:rPr>
          <w:rStyle w:val="StringTok"/>
        </w:rPr>
        <w:t xml:space="preserve">"250"</w:t>
      </w:r>
      <w:r>
        <w:rPr>
          <w:rStyle w:val="NormalTok"/>
        </w:rPr>
        <w:t xml:space="preserve">, </w:t>
      </w:r>
      <w:r>
        <w:rPr>
          <w:rStyle w:val="StringTok"/>
        </w:rPr>
        <w:t xml:space="preserve">"300"</w:t>
      </w:r>
      <w:r>
        <w:rPr>
          <w:rStyle w:val="NormalTok"/>
        </w:rPr>
        <w:t xml:space="preserve">, </w:t>
      </w:r>
      <w:r>
        <w:rPr>
          <w:rStyle w:val="StringTok"/>
        </w:rPr>
        <w:t xml:space="preserve">"350"</w:t>
      </w:r>
      <w:r>
        <w:rPr>
          <w:rStyle w:val="NormalTok"/>
        </w:rPr>
        <w:t xml:space="preserve">, </w:t>
      </w:r>
      <w:r>
        <w:rPr>
          <w:rStyle w:val="StringTok"/>
        </w:rPr>
        <w:t xml:space="preserve">"400"</w:t>
      </w:r>
      <w:r>
        <w:rPr>
          <w:rStyle w:val="NormalTok"/>
        </w:rPr>
        <w:t xml:space="preserve">, </w:t>
      </w:r>
      <w:r>
        <w:rPr>
          <w:rStyle w:val="StringTok"/>
        </w:rPr>
        <w:t xml:space="preserve">"450"</w:t>
      </w:r>
      <w:r>
        <w:rPr>
          <w:rStyle w:val="NormalTok"/>
        </w:rPr>
        <w:t xml:space="preserve">, </w:t>
      </w:r>
      <w:r>
        <w:rPr>
          <w:rStyle w:val="StringTok"/>
        </w:rPr>
        <w:t xml:space="preserve">"500"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Y-ticks</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  </w:t>
      </w:r>
      <w:r>
        <w:rPr>
          <w:rStyle w:val="CommentTok"/>
        </w:rPr>
        <w:t xml:space="preserve"># Enable light horizontal grid lines</w:t>
      </w:r>
      <w:r>
        <w:br/>
      </w:r>
      <w:r>
        <w:rPr>
          <w:rStyle w:val="NormalTok"/>
        </w:rPr>
        <w:t xml:space="preserve">        gridcolor</w:t>
      </w:r>
      <w:r>
        <w:rPr>
          <w:rStyle w:val="OperatorTok"/>
        </w:rPr>
        <w:t xml:space="preserve">=</w:t>
      </w:r>
      <w:r>
        <w:rPr>
          <w:rStyle w:val="StringTok"/>
        </w:rPr>
        <w:t xml:space="preserve">"lightgray"</w:t>
      </w:r>
      <w:r>
        <w:rPr>
          <w:rStyle w:val="NormalTok"/>
        </w:rPr>
        <w:t xml:space="preserve">,  </w:t>
      </w:r>
      <w:r>
        <w:rPr>
          <w:rStyle w:val="CommentTok"/>
        </w:rPr>
        <w:t xml:space="preserve"># Light shade for the horizontal grid</w:t>
      </w:r>
      <w:r>
        <w:br/>
      </w:r>
      <w:r>
        <w:rPr>
          <w:rStyle w:val="NormalTok"/>
        </w:rPr>
        <w:t xml:space="preserve">        gridwidth</w:t>
      </w:r>
      <w:r>
        <w:rPr>
          <w:rStyle w:val="OperatorTok"/>
        </w:rPr>
        <w:t xml:space="preserve">=</w:t>
      </w:r>
      <w:r>
        <w:rPr>
          <w:rStyle w:val="FloatTok"/>
        </w:rPr>
        <w:t xml:space="preserve">0.5</w:t>
      </w:r>
      <w:r>
        <w:rPr>
          <w:rStyle w:val="NormalTok"/>
        </w:rPr>
        <w:t xml:space="preserve">  </w:t>
      </w:r>
      <w:r>
        <w:rPr>
          <w:rStyle w:val="CommentTok"/>
        </w:rPr>
        <w:t xml:space="preserve"># Thin grid lines</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"Verdana"</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0.5</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height</w:t>
      </w:r>
      <w:r>
        <w:rPr>
          <w:rStyle w:val="OperatorTok"/>
        </w:rPr>
        <w:t xml:space="preserve">=</w:t>
      </w:r>
      <w:r>
        <w:rPr>
          <w:rStyle w:val="DecValTok"/>
        </w:rPr>
        <w:t xml:space="preserve">800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CommentTok"/>
        </w:rPr>
        <w:t xml:space="preserve"># Show the figure</w:t>
      </w:r>
      <w:r>
        <w:br/>
      </w:r>
      <w:r>
        <w:rPr>
          <w:rStyle w:val="NormalTok"/>
        </w:rPr>
        <w:t xml:space="preserve">fig.show()</w:t>
      </w:r>
    </w:p>
    <w:p>
      <w:pPr>
        <w:pStyle w:val="SourceCode"/>
      </w:pPr>
      <w:r>
        <w:rPr>
          <w:rStyle w:val="VerbatimChar"/>
        </w:rPr>
        <w:t xml:space="preserve">[Stage 19:&gt;                                                         (0 + 1) / 1]                                                                                </w:t>
      </w:r>
    </w:p>
    <w:p>
      <w:pPr>
        <w:pStyle w:val="FirstParagraph"/>
      </w:pPr>
      <w:r>
        <w:drawing>
          <wp:inline>
            <wp:extent cx="5334000" cy="3810000"/>
            <wp:effectExtent b="0" l="0" r="0" t="0"/>
            <wp:docPr descr="" title="" id="23" name="Picture"/>
            <a:graphic>
              <a:graphicData uri="http://schemas.openxmlformats.org/drawingml/2006/picture">
                <pic:pic>
                  <pic:nvPicPr>
                    <pic:cNvPr descr="assignment03-t-primero_files/figure-docx/cell-5-output-2.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bookmarkEnd w:id="25"/>
    <w:bookmarkStart w:id="29" w:name="X72752389454233f65e077c52d32ec375dc2a9d4"/>
    <w:p>
      <w:pPr>
        <w:pStyle w:val="Heading1"/>
      </w:pPr>
      <w:r>
        <w:t xml:space="preserve">4. Salary Distribution by Industry and Employment Type</w:t>
      </w:r>
    </w:p>
    <w:p>
      <w:pPr>
        <w:pStyle w:val="FirstParagraph"/>
      </w:pPr>
      <w:r>
        <w:t xml:space="preserve">Compare salary variations across industries.</w:t>
      </w:r>
      <w:r>
        <w:t xml:space="preserve"> </w:t>
      </w:r>
      <w:r>
        <w:t xml:space="preserve">Filter the dataset</w:t>
      </w:r>
      <w:r>
        <w:t xml:space="preserve"> </w:t>
      </w:r>
      <w:r>
        <w:t xml:space="preserve">Remove records where salary is missing or zero.</w:t>
      </w:r>
      <w:r>
        <w:t xml:space="preserve"> </w:t>
      </w:r>
      <w:r>
        <w:t xml:space="preserve">Aggregate Data</w:t>
      </w:r>
      <w:r>
        <w:t xml:space="preserve"> </w:t>
      </w:r>
      <w:r>
        <w:t xml:space="preserve">Group by NAICS industry codes.</w:t>
      </w:r>
      <w:r>
        <w:t xml:space="preserve"> </w:t>
      </w:r>
      <w:r>
        <w:t xml:space="preserve">Group by employment type and compute salary distribution.</w:t>
      </w:r>
      <w:r>
        <w:t xml:space="preserve"> </w:t>
      </w:r>
      <w:r>
        <w:t xml:space="preserve">Visualize results</w:t>
      </w:r>
      <w:r>
        <w:t xml:space="preserve"> </w:t>
      </w:r>
      <w:r>
        <w:t xml:space="preserve">Create a box plot where:</w:t>
      </w:r>
      <w:r>
        <w:t xml:space="preserve"> </w:t>
      </w:r>
      <w:r>
        <w:t xml:space="preserve">X-axis = NAICS2_NAME</w:t>
      </w:r>
      <w:r>
        <w:t xml:space="preserve"> </w:t>
      </w:r>
      <w:r>
        <w:t xml:space="preserve">Y-axis = SALARY_FROM</w:t>
      </w:r>
      <w:r>
        <w:t xml:space="preserve"> </w:t>
      </w:r>
      <w:r>
        <w:t xml:space="preserve">Group by EMPLOYMENT_TYPE_NAME.</w:t>
      </w:r>
      <w:r>
        <w:t xml:space="preserve"> </w:t>
      </w:r>
      <w:r>
        <w:t xml:space="preserve">Customize colors, fonts, and styles.</w:t>
      </w:r>
      <w:r>
        <w:t xml:space="preserve"> </w:t>
      </w:r>
      <w:r>
        <w:t xml:space="preserve">Explanation: Write two sentences about what the graph reveals.</w:t>
      </w:r>
      <w:r>
        <w:t xml:space="preserve"> </w:t>
      </w:r>
      <w:r>
        <w:t xml:space="preserve"># The graph reveals that fields like educational services, real estate, public administration, and arts have the largest median salary distributions, which means that salaries are more likely to vary. Salaries like Information,and finance have more accurate and higher paying median salaries, since their distribtion is lower.</w:t>
      </w:r>
    </w:p>
    <w:p>
      <w:pPr>
        <w:pStyle w:val="SourceCode"/>
      </w:pP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                  width</w:t>
      </w:r>
      <w:r>
        <w:rPr>
          <w:rStyle w:val="OperatorTok"/>
        </w:rPr>
        <w:t xml:space="preserve">=</w:t>
      </w:r>
      <w:r>
        <w:rPr>
          <w:rStyle w:val="DecValTok"/>
        </w:rPr>
        <w:t xml:space="preserve">1200</w:t>
      </w:r>
      <w:r>
        <w:rPr>
          <w:rStyle w:val="NormalTok"/>
        </w:rPr>
        <w:t xml:space="preserve">)</w:t>
      </w:r>
      <w:r>
        <w:br/>
      </w:r>
      <w:r>
        <w:rPr>
          <w:rStyle w:val="CommentTok"/>
        </w:rPr>
        <w:t xml:space="preserve"># Rotate x-axis labels for readability</w:t>
      </w:r>
      <w:r>
        <w:br/>
      </w:r>
      <w:r>
        <w:rPr>
          <w:rStyle w:val="NormalTok"/>
        </w:rPr>
        <w:t xml:space="preserve">fig.update_xaxes(tickangle</w:t>
      </w:r>
      <w:r>
        <w:rPr>
          <w:rStyle w:val="OperatorTok"/>
        </w:rPr>
        <w:t xml:space="preserve">=</w:t>
      </w:r>
      <w:r>
        <w:rPr>
          <w:rStyle w:val="DecValTok"/>
        </w:rPr>
        <w:t xml:space="preserve">45</w:t>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fig.show()</w:t>
      </w:r>
    </w:p>
    <w:p>
      <w:pPr>
        <w:pStyle w:val="SourceCode"/>
      </w:pPr>
      <w:r>
        <w:rPr>
          <w:rStyle w:val="VerbatimChar"/>
        </w:rPr>
        <w:t xml:space="preserve">[Stage 20:&gt;                                                         (0 + 1) / 1]                                                                                </w:t>
      </w:r>
    </w:p>
    <w:p>
      <w:pPr>
        <w:pStyle w:val="FirstParagraph"/>
      </w:pPr>
      <w:r>
        <w:drawing>
          <wp:inline>
            <wp:extent cx="5334000" cy="3810000"/>
            <wp:effectExtent b="0" l="0" r="0" t="0"/>
            <wp:docPr descr="" title="" id="27" name="Picture"/>
            <a:graphic>
              <a:graphicData uri="http://schemas.openxmlformats.org/drawingml/2006/picture">
                <pic:pic>
                  <pic:nvPicPr>
                    <pic:cNvPr descr="assignment03-t-primero_files/figure-docx/cell-6-output-2.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bookmarkEnd w:id="29"/>
    <w:bookmarkStart w:id="33" w:name="X40a4e0b8656d085c4d809f8329881b2eb35516b"/>
    <w:p>
      <w:pPr>
        <w:pStyle w:val="Heading1"/>
      </w:pPr>
      <w:r>
        <w:t xml:space="preserve">5. Salary Analysis by ONET Occupation Type (Bubble Chart)</w:t>
      </w:r>
    </w:p>
    <w:p>
      <w:pPr>
        <w:pStyle w:val="FirstParagraph"/>
      </w:pPr>
      <w:r>
        <w:t xml:space="preserve">Analyze how salaries differ across ONET occupation types.</w:t>
      </w:r>
      <w:r>
        <w:t xml:space="preserve"> </w:t>
      </w:r>
      <w:r>
        <w:rPr>
          <w:b/>
          <w:bCs/>
        </w:rPr>
        <w:t xml:space="preserve">Aggregate Data</w:t>
      </w:r>
      <w:r>
        <w:t xml:space="preserve"> </w:t>
      </w:r>
      <w:r>
        <w:t xml:space="preserve">Compute median salary for each occupation in the ONET taxonomy.</w:t>
      </w:r>
      <w:r>
        <w:t xml:space="preserve"> </w:t>
      </w:r>
      <w:r>
        <w:rPr>
          <w:b/>
          <w:bCs/>
        </w:rPr>
        <w:t xml:space="preserve">Visualize results</w:t>
      </w:r>
      <w:r>
        <w:t xml:space="preserve"> </w:t>
      </w:r>
      <w:r>
        <w:t xml:space="preserve">Create a bubble chart where:</w:t>
      </w:r>
      <w:r>
        <w:t xml:space="preserve"> </w:t>
      </w:r>
      <w:r>
        <w:rPr>
          <w:b/>
          <w:bCs/>
        </w:rPr>
        <w:t xml:space="preserve">X-axis</w:t>
      </w:r>
      <w:r>
        <w:t xml:space="preserve"> </w:t>
      </w:r>
      <w:r>
        <w:t xml:space="preserve">= ONET_NAME</w:t>
      </w:r>
      <w:r>
        <w:t xml:space="preserve"> </w:t>
      </w:r>
      <w:r>
        <w:rPr>
          <w:b/>
          <w:bCs/>
        </w:rPr>
        <w:t xml:space="preserve">Y-axis</w:t>
      </w:r>
      <w:r>
        <w:t xml:space="preserve"> </w:t>
      </w:r>
      <w:r>
        <w:t xml:space="preserve">= Median Salary</w:t>
      </w:r>
      <w:r>
        <w:t xml:space="preserve"> </w:t>
      </w:r>
      <w:r>
        <w:rPr>
          <w:b/>
          <w:bCs/>
        </w:rPr>
        <w:t xml:space="preserve">Size</w:t>
      </w:r>
      <w:r>
        <w:t xml:space="preserve"> </w:t>
      </w:r>
      <w:r>
        <w:t xml:space="preserve">= Number of job postings</w:t>
      </w:r>
      <w:r>
        <w:t xml:space="preserve"> </w:t>
      </w:r>
      <w:r>
        <w:t xml:space="preserve">Apply custom colors and font styles.</w:t>
      </w:r>
      <w:r>
        <w:t xml:space="preserve"> </w:t>
      </w:r>
      <w:r>
        <w:rPr>
          <w:b/>
          <w:bCs/>
        </w:rPr>
        <w:t xml:space="preserve">Explanation</w:t>
      </w:r>
      <w:r>
        <w:t xml:space="preserve">: Write two sentences about what the graph reveals.</w:t>
      </w:r>
      <w:r>
        <w:t xml:space="preserve"> </w:t>
      </w:r>
      <w:r>
        <w:t xml:space="preserve"># The graph reveals that Enterprise Architects have the highest median salary and most number of job postings. It seems that this occupation is in high demand in the industry. Analysts and consultants have lower median salaries and lower job postings.</w:t>
      </w:r>
    </w:p>
    <w:p>
      <w:pPr>
        <w:pStyle w:val="SourceCode"/>
      </w:pPr>
      <w:r>
        <w:rPr>
          <w:rStyle w:val="VerbatimChar"/>
        </w:rPr>
        <w:t xml:space="preserve">[Stage 21:&gt;                                                         (0 + 1) / 1]                                                                                </w:t>
      </w:r>
    </w:p>
    <w:p>
      <w:pPr>
        <w:pStyle w:val="FirstParagraph"/>
      </w:pPr>
      <w:r>
        <w:drawing>
          <wp:inline>
            <wp:extent cx="5334000" cy="3810000"/>
            <wp:effectExtent b="0" l="0" r="0" t="0"/>
            <wp:docPr descr="" title="" id="31" name="Picture"/>
            <a:graphic>
              <a:graphicData uri="http://schemas.openxmlformats.org/drawingml/2006/picture">
                <pic:pic>
                  <pic:nvPicPr>
                    <pic:cNvPr descr="assignment03-t-primero_files/figure-docx/cell-7-output-2.png" id="32"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/bin/bash: -c: line 1: syntax error near unexpected token `output/Q7.svg'</w:t>
      </w:r>
      <w:r>
        <w:br/>
      </w:r>
      <w:r>
        <w:rPr>
          <w:rStyle w:val="VerbatimChar"/>
        </w:rPr>
        <w:t xml:space="preserve">/bin/bash: -c: line 1: `[](output/Q7.svg)'</w:t>
      </w:r>
    </w:p>
    <w:bookmarkEnd w:id="33"/>
    <w:bookmarkStart w:id="37" w:name="salary-by-education-level"/>
    <w:p>
      <w:pPr>
        <w:pStyle w:val="Heading1"/>
      </w:pPr>
      <w:r>
        <w:t xml:space="preserve">6. Salary by Education Level</w:t>
      </w:r>
    </w:p>
    <w:p>
      <w:pPr>
        <w:pStyle w:val="FirstParagraph"/>
      </w:pPr>
      <w:r>
        <w:t xml:space="preserve">Create two groups:</w:t>
      </w:r>
      <w:r>
        <w:t xml:space="preserve"> </w:t>
      </w:r>
      <w:r>
        <w:t xml:space="preserve">Associate’s or lower (GED, Associate, No Education Listed)</w:t>
      </w:r>
      <w:r>
        <w:t xml:space="preserve"> </w:t>
      </w:r>
      <w:r>
        <w:t xml:space="preserve">Bachelor’s (Bachelor’s degree)</w:t>
      </w:r>
      <w:r>
        <w:t xml:space="preserve"> </w:t>
      </w:r>
      <w:r>
        <w:t xml:space="preserve">Master’s (Master’s degree)</w:t>
      </w:r>
      <w:r>
        <w:t xml:space="preserve"> </w:t>
      </w:r>
      <w:r>
        <w:t xml:space="preserve">PhD (PhD, Doctorate, professional degree)</w:t>
      </w:r>
      <w:r>
        <w:t xml:space="preserve"> </w:t>
      </w:r>
      <w:r>
        <w:t xml:space="preserve">Plot scatter plots for each group using, MAX_YEARS_EXPERIENCE (with jitter), Average_Salary, LOT_V6_SPECIALIZED_OCCUPATION_NAME</w:t>
      </w:r>
      <w:r>
        <w:t xml:space="preserve"> </w:t>
      </w:r>
      <w:r>
        <w:t xml:space="preserve">After each graph, add a short explanation of key insights.</w:t>
      </w:r>
      <w:r>
        <w:t xml:space="preserve"> </w:t>
      </w:r>
      <w:r>
        <w:t xml:space="preserve"># The results show us that a lot of as experience increases, a degree like a master’s degree or PhD isn’t necessarily more popular. This supports the idea that experience is better at a certain point than education.</w:t>
      </w:r>
    </w:p>
    <w:p>
      <w:pPr>
        <w:pStyle w:val="SourceCode"/>
      </w:pPr>
      <w:r>
        <w:rPr>
          <w:rStyle w:val="CommentTok"/>
        </w:rPr>
        <w:t xml:space="preserve"># Defining education level groupings</w:t>
      </w:r>
      <w:r>
        <w:br/>
      </w:r>
      <w:r>
        <w:rPr>
          <w:rStyle w:val="NormalTok"/>
        </w:rPr>
        <w:t xml:space="preserve">lower_deg </w:t>
      </w:r>
      <w:r>
        <w:rPr>
          <w:rStyle w:val="OperatorTok"/>
        </w:rPr>
        <w:t xml:space="preserve">=</w:t>
      </w:r>
      <w:r>
        <w:rPr>
          <w:rStyle w:val="NormalTok"/>
        </w:rPr>
        <w:t xml:space="preserve"> [</w:t>
      </w:r>
      <w:r>
        <w:rPr>
          <w:rStyle w:val="StringTok"/>
        </w:rPr>
        <w:t xml:space="preserve">"Bachelor's"</w:t>
      </w:r>
      <w:r>
        <w:rPr>
          <w:rStyle w:val="NormalTok"/>
        </w:rPr>
        <w:t xml:space="preserve">, </w:t>
      </w:r>
      <w:r>
        <w:rPr>
          <w:rStyle w:val="StringTok"/>
        </w:rPr>
        <w:t xml:space="preserve">"Associate"</w:t>
      </w:r>
      <w:r>
        <w:rPr>
          <w:rStyle w:val="NormalTok"/>
        </w:rPr>
        <w:t xml:space="preserve">, </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higher_deg </w:t>
      </w:r>
      <w:r>
        <w:rPr>
          <w:rStyle w:val="OperatorTok"/>
        </w:rPr>
        <w:t xml:space="preserve">=</w:t>
      </w:r>
      <w:r>
        <w:rPr>
          <w:rStyle w:val="NormalTok"/>
        </w:rPr>
        <w:t xml:space="preserve"> [</w:t>
      </w:r>
      <w:r>
        <w:rPr>
          <w:rStyle w:val="StringTok"/>
        </w:rPr>
        <w:t xml:space="preserve">"Master's degree"</w:t>
      </w:r>
      <w:r>
        <w:rPr>
          <w:rStyle w:val="NormalTok"/>
        </w:rPr>
        <w:t xml:space="preserve">, </w:t>
      </w:r>
      <w:r>
        <w:rPr>
          <w:rStyle w:val="StringTok"/>
        </w:rPr>
        <w:t xml:space="preserve">"PhD or professional degree"</w:t>
      </w:r>
      <w:r>
        <w:rPr>
          <w:rStyle w:val="NormalTok"/>
        </w:rPr>
        <w:t xml:space="preserve">]</w:t>
      </w:r>
      <w:r>
        <w:br/>
      </w:r>
      <w:r>
        <w:br/>
      </w:r>
      <w:r>
        <w:rPr>
          <w:rStyle w:val="CommentTok"/>
        </w:rPr>
        <w:t xml:space="preserve"># Adding EDU_GROUP column</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lower_deg])), </w:t>
      </w:r>
      <w:r>
        <w:rPr>
          <w:rStyle w:val="StringTok"/>
        </w:rPr>
        <w:t xml:space="preserve">"Bachelor's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higher_deg])), </w:t>
      </w:r>
      <w:r>
        <w:rPr>
          <w:rStyle w:val="StringTok"/>
        </w:rPr>
        <w:t xml:space="preserve">"Master's or PhD"</w:t>
      </w:r>
      <w:r>
        <w:rPr>
          <w:rStyle w:val="NormalTok"/>
        </w:rPr>
        <w:t xml:space="preserve">)</w:t>
      </w:r>
      <w:r>
        <w:br/>
      </w:r>
      <w:r>
        <w:rPr>
          <w:rStyle w:val="NormalTok"/>
        </w:rPr>
        <w:t xml:space="preserve">    .otherwise(</w:t>
      </w:r>
      <w:r>
        <w:rPr>
          <w:rStyle w:val="StringTok"/>
        </w:rPr>
        <w:t xml:space="preserve">"Other"</w:t>
      </w:r>
      <w:r>
        <w:rPr>
          <w:rStyle w:val="NormalTok"/>
        </w:rPr>
        <w:t xml:space="preserve">)</w:t>
      </w:r>
      <w:r>
        <w:br/>
      </w:r>
      <w:r>
        <w:rPr>
          <w:rStyle w:val="NormalTok"/>
        </w:rPr>
        <w:t xml:space="preserve">)</w:t>
      </w:r>
      <w:r>
        <w:br/>
      </w:r>
      <w:r>
        <w:br/>
      </w:r>
      <w:r>
        <w:rPr>
          <w:rStyle w:val="CommentTok"/>
        </w:rPr>
        <w:t xml:space="preserve"># Casting necessary columns to float</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CommentTok"/>
        </w:rPr>
        <w:t xml:space="preserve"># Filtering for non-null and positive values</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Filtering for just the two education groups</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br/>
      </w:r>
      <w:r>
        <w:rPr>
          <w:rStyle w:val="CommentTok"/>
        </w:rPr>
        <w:t xml:space="preserve"># Converting to Pandas for plotting</w:t>
      </w:r>
      <w:r>
        <w:br/>
      </w:r>
      <w:r>
        <w:rPr>
          <w:rStyle w:val="NormalTok"/>
        </w:rPr>
        <w:t xml:space="preserve">df_pd </w:t>
      </w:r>
      <w:r>
        <w:rPr>
          <w:rStyle w:val="OperatorTok"/>
        </w:rPr>
        <w:t xml:space="preserve">=</w:t>
      </w:r>
      <w:r>
        <w:rPr>
          <w:rStyle w:val="NormalTok"/>
        </w:rPr>
        <w:t xml:space="preserve"> df_filtered.toPandas()</w:t>
      </w:r>
    </w:p>
    <w:p>
      <w:pPr>
        <w:pStyle w:val="SourceCode"/>
      </w:pPr>
      <w:r>
        <w:rPr>
          <w:rStyle w:val="VerbatimChar"/>
        </w:rPr>
        <w:t xml:space="preserve">[Stage 24:&gt;                                                         (0 + 1) / 1]                                                                                </w:t>
      </w:r>
    </w:p>
    <w:p>
      <w:pPr>
        <w:pStyle w:val="SourceCode"/>
      </w:pP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Education Level&lt;/b&gt;"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 </w:t>
      </w:r>
      <w:r>
        <w:rPr>
          <w:rStyle w:val="StringTok"/>
        </w:rPr>
        <w:t xml:space="preserve">"#EF553B"</w:t>
      </w:r>
      <w:r>
        <w:rPr>
          <w:rStyle w:val="NormalTok"/>
        </w:rPr>
        <w:t xml:space="preserve">]  </w:t>
      </w:r>
      <w:r>
        <w:rPr>
          <w:rStyle w:val="CommentTok"/>
        </w:rPr>
        <w:t xml:space="preserve"># Blue, Red</w:t>
      </w:r>
      <w:r>
        <w:br/>
      </w:r>
      <w:r>
        <w:rPr>
          <w:rStyle w:val="NormalTok"/>
        </w:rPr>
        <w:t xml:space="preserve">)</w:t>
      </w:r>
      <w:r>
        <w:br/>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"#f0f0f0"</w:t>
      </w:r>
      <w:r>
        <w:rPr>
          <w:rStyle w:val="NormalTok"/>
        </w:rPr>
        <w:t xml:space="preserve">,  </w:t>
      </w:r>
      <w:r>
        <w:rPr>
          <w:rStyle w:val="CommentTok"/>
        </w:rPr>
        <w:t xml:space="preserve"># light grey chart background</w:t>
      </w:r>
      <w:r>
        <w:br/>
      </w:r>
      <w:r>
        <w:rPr>
          <w:rStyle w:val="NormalTok"/>
        </w:rPr>
        <w:t xml:space="preserve">    paper_bgcolor</w:t>
      </w:r>
      <w:r>
        <w:rPr>
          <w:rStyle w:val="OperatorTok"/>
        </w:rPr>
        <w:t xml:space="preserve">=</w:t>
      </w:r>
      <w:r>
        <w:rPr>
          <w:rStyle w:val="StringTok"/>
        </w:rPr>
        <w:t xml:space="preserve">"#FFF5DC"</w:t>
      </w:r>
      <w:r>
        <w:rPr>
          <w:rStyle w:val="NormalTok"/>
        </w:rPr>
        <w:t xml:space="preserve">,  </w:t>
      </w:r>
      <w:r>
        <w:rPr>
          <w:rStyle w:val="CommentTok"/>
        </w:rPr>
        <w:t xml:space="preserve"># soft blue frame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"lightgrey"</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#show every integer year clearly</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w:t>
      </w:r>
      <w:r>
        <w:br/>
      </w:r>
      <w:r>
        <w:rPr>
          <w:rStyle w:val="NormalTok"/>
        </w:rPr>
        <w:t xml:space="preserve">)</w:t>
      </w:r>
      <w:r>
        <w:br/>
      </w:r>
      <w:r>
        <w:br/>
      </w:r>
      <w:r>
        <w:rPr>
          <w:rStyle w:val="NormalTok"/>
        </w:rPr>
        <w:t xml:space="preserve">fig1.show()</w:t>
      </w:r>
      <w:r>
        <w:br/>
      </w:r>
      <w:r>
        <w:rPr>
          <w:rStyle w:val="NormalTok"/>
        </w:rPr>
        <w:t xml:space="preserve">fig1.write_html(</w:t>
      </w:r>
      <w:r>
        <w:rPr>
          <w:rStyle w:val="StringTok"/>
        </w:rPr>
        <w:t xml:space="preserve">"output</w:t>
      </w:r>
      <w:r>
        <w:rPr>
          <w:rStyle w:val="ErrorTok"/>
        </w:rPr>
        <w:t xml:space="preserve">\</w:t>
      </w:r>
      <w:r>
        <w:rPr>
          <w:rStyle w:val="StringTok"/>
        </w:rPr>
        <w:t xml:space="preserve">q_1a_Experience_vs_Salary_by_Education_Level"</w:t>
      </w:r>
      <w:r>
        <w:rPr>
          <w:rStyle w:val="NormalTok"/>
        </w:rPr>
        <w:t xml:space="preserve">)</w:t>
      </w:r>
    </w:p>
    <w:p>
      <w:pPr>
        <w:pStyle w:val="SourceCode"/>
      </w:pPr>
      <w:r>
        <w:rPr>
          <w:rStyle w:val="VerbatimChar"/>
        </w:rPr>
        <w:t xml:space="preserve">&lt;&gt;:33: SyntaxWarning:</w:t>
      </w:r>
      <w:r>
        <w:br/>
      </w:r>
      <w:r>
        <w:br/>
      </w:r>
      <w:r>
        <w:rPr>
          <w:rStyle w:val="VerbatimChar"/>
        </w:rPr>
        <w:t xml:space="preserve">invalid escape sequence '\q'</w:t>
      </w:r>
      <w:r>
        <w:br/>
      </w:r>
      <w:r>
        <w:br/>
      </w:r>
      <w:r>
        <w:rPr>
          <w:rStyle w:val="VerbatimChar"/>
        </w:rPr>
        <w:t xml:space="preserve">&lt;&gt;:33: SyntaxWarning:</w:t>
      </w:r>
      <w:r>
        <w:br/>
      </w:r>
      <w:r>
        <w:br/>
      </w:r>
      <w:r>
        <w:rPr>
          <w:rStyle w:val="VerbatimChar"/>
        </w:rPr>
        <w:t xml:space="preserve">invalid escape sequence '\q'</w:t>
      </w:r>
      <w:r>
        <w:br/>
      </w:r>
      <w:r>
        <w:br/>
      </w:r>
      <w:r>
        <w:rPr>
          <w:rStyle w:val="VerbatimChar"/>
        </w:rPr>
        <w:t xml:space="preserve">/tmp/ipykernel_11772/50348896.py:33: SyntaxWarning:</w:t>
      </w:r>
      <w:r>
        <w:br/>
      </w:r>
      <w:r>
        <w:br/>
      </w:r>
      <w:r>
        <w:rPr>
          <w:rStyle w:val="VerbatimChar"/>
        </w:rPr>
        <w:t xml:space="preserve">invalid escape sequence '\q'</w:t>
      </w:r>
    </w:p>
    <w:p>
      <w:pPr>
        <w:pStyle w:val="FirstParagraph"/>
      </w:pPr>
      <w:r>
        <w:drawing>
          <wp:inline>
            <wp:extent cx="5334000" cy="3810000"/>
            <wp:effectExtent b="0" l="0" r="0" t="0"/>
            <wp:docPr descr="" title="" id="35" name="Picture"/>
            <a:graphic>
              <a:graphicData uri="http://schemas.openxmlformats.org/drawingml/2006/picture">
                <pic:pic>
                  <pic:nvPicPr>
                    <pic:cNvPr descr="assignment03-t-primero_files/figure-docx/cell-9-output-2.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bookmarkEnd w:id="37"/>
    <w:bookmarkStart w:id="41" w:name="salary-by-remote-work-type"/>
    <w:p>
      <w:pPr>
        <w:pStyle w:val="Heading1"/>
      </w:pPr>
      <w:r>
        <w:t xml:space="preserve">7. Salary by Remote Work Type</w:t>
      </w:r>
    </w:p>
    <w:p>
      <w:pPr>
        <w:pStyle w:val="FirstParagraph"/>
      </w:pPr>
      <w:r>
        <w:t xml:space="preserve">Split into three groups based on</w:t>
      </w:r>
      <w:r>
        <w:t xml:space="preserve"> </w:t>
      </w:r>
      <w:r>
        <w:t xml:space="preserve">‘REMOTE_TYPE_NAME’</w:t>
      </w:r>
      <w:r>
        <w:t xml:space="preserve">:</w:t>
      </w:r>
      <w:r>
        <w:t xml:space="preserve"> </w:t>
      </w:r>
      <w:r>
        <w:t xml:space="preserve">Remote</w:t>
      </w:r>
      <w:r>
        <w:t xml:space="preserve"> </w:t>
      </w:r>
      <w:r>
        <w:t xml:space="preserve">Hybrid</w:t>
      </w:r>
      <w:r>
        <w:t xml:space="preserve"> </w:t>
      </w:r>
      <w:r>
        <w:t xml:space="preserve">Onsite (includes [None] and blank)</w:t>
      </w:r>
      <w:r>
        <w:t xml:space="preserve"> </w:t>
      </w:r>
      <w:r>
        <w:t xml:space="preserve">Plot scatter plots for each group using,</w:t>
      </w:r>
      <w:r>
        <w:t xml:space="preserve"> </w:t>
      </w:r>
      <w:r>
        <w:t xml:space="preserve">‘MAX_YEARS_EXPERIENCE’</w:t>
      </w:r>
      <w:r>
        <w:t xml:space="preserve"> </w:t>
      </w:r>
      <w:r>
        <w:t xml:space="preserve">(with jitter),</w:t>
      </w:r>
      <w:r>
        <w:t xml:space="preserve"> </w:t>
      </w:r>
      <w:r>
        <w:t xml:space="preserve">‘Average_Salary’</w:t>
      </w:r>
      <w:r>
        <w:t xml:space="preserve">,</w:t>
      </w:r>
      <w:r>
        <w:t xml:space="preserve"> </w:t>
      </w:r>
      <w:r>
        <w:t xml:space="preserve">‘LOT_V6_SPECIALIZED_OCCUPATION_NAME’</w:t>
      </w:r>
      <w:r>
        <w:t xml:space="preserve"> </w:t>
      </w:r>
      <w:r>
        <w:t xml:space="preserve">Also, create salary histograms for all three groups.</w:t>
      </w:r>
      <w:r>
        <w:t xml:space="preserve"> </w:t>
      </w:r>
      <w:r>
        <w:t xml:space="preserve">After each graph, briefly describe any patterns or comparisons.</w:t>
      </w:r>
      <w:r>
        <w:t xml:space="preserve"> </w:t>
      </w:r>
      <w:r>
        <w:t xml:space="preserve"># My Plot shows that Remote workers tend to have less years of experience, while most onsite workers have been at the company for longer periods of time.</w:t>
      </w:r>
    </w:p>
    <w:p>
      <w:pPr>
        <w:pStyle w:val="SourceCode"/>
      </w:pPr>
      <w:r>
        <w:rPr>
          <w:rStyle w:val="CommentTok"/>
        </w:rPr>
        <w:t xml:space="preserve"># Step 1: Create the Average_Salary column using SQL</w:t>
      </w:r>
      <w:r>
        <w:br/>
      </w:r>
      <w:r>
        <w:rPr>
          <w:rStyle w:val="NormalTok"/>
        </w:rPr>
        <w:t xml:space="preserve">remote_salary_data </w:t>
      </w:r>
      <w:r>
        <w:rPr>
          <w:rStyle w:val="OperatorTok"/>
        </w:rPr>
        <w:t xml:space="preserve">=</w:t>
      </w:r>
      <w:r>
        <w:rPr>
          <w:rStyle w:val="NormalTok"/>
        </w:rPr>
        <w:t xml:space="preserve"> spark.sql(</w:t>
      </w:r>
      <w:r>
        <w:rPr>
          <w:rStyle w:val="StringTok"/>
        </w:rPr>
        <w:t xml:space="preserve">"""</w:t>
      </w:r>
      <w:r>
        <w:br/>
      </w:r>
      <w:r>
        <w:rPr>
          <w:rStyle w:val="StringTok"/>
        </w:rPr>
        <w:t xml:space="preserve">SELECT </w:t>
      </w:r>
      <w:r>
        <w:br/>
      </w:r>
      <w:r>
        <w:rPr>
          <w:rStyle w:val="StringTok"/>
        </w:rPr>
        <w:t xml:space="preserve">    MAX_YEARS_EXPERIENCE,</w:t>
      </w:r>
      <w:r>
        <w:br/>
      </w:r>
      <w:r>
        <w:rPr>
          <w:rStyle w:val="StringTok"/>
        </w:rPr>
        <w:t xml:space="preserve">    (SALARY_FROM + SALARY_TO) / 2 AS Average_Salary,</w:t>
      </w:r>
      <w:r>
        <w:br/>
      </w:r>
      <w:r>
        <w:rPr>
          <w:rStyle w:val="StringTok"/>
        </w:rPr>
        <w:t xml:space="preserve">    LOT_V6_SPECIALIZED_OCCUPATION_NAME,</w:t>
      </w:r>
      <w:r>
        <w:br/>
      </w:r>
      <w:r>
        <w:rPr>
          <w:rStyle w:val="StringTok"/>
        </w:rPr>
        <w:t xml:space="preserve">    CASE </w:t>
      </w:r>
      <w:r>
        <w:br/>
      </w:r>
      <w:r>
        <w:rPr>
          <w:rStyle w:val="StringTok"/>
        </w:rPr>
        <w:t xml:space="preserve">        WHEN REMOTE_TYPE_NAME = 'Remote' THEN 'Remote'</w:t>
      </w:r>
      <w:r>
        <w:br/>
      </w:r>
      <w:r>
        <w:rPr>
          <w:rStyle w:val="StringTok"/>
        </w:rPr>
        <w:t xml:space="preserve">        WHEN REMOTE_TYPE_NAME = 'Hybrid' THEN 'Hybrid'</w:t>
      </w:r>
      <w:r>
        <w:br/>
      </w:r>
      <w:r>
        <w:rPr>
          <w:rStyle w:val="StringTok"/>
        </w:rPr>
        <w:t xml:space="preserve">        ELSE 'Onsite'</w:t>
      </w:r>
      <w:r>
        <w:br/>
      </w:r>
      <w:r>
        <w:rPr>
          <w:rStyle w:val="StringTok"/>
        </w:rPr>
        <w:t xml:space="preserve">    END AS REMOTE_GROUP</w:t>
      </w:r>
      <w:r>
        <w:br/>
      </w:r>
      <w:r>
        <w:rPr>
          <w:rStyle w:val="StringTok"/>
        </w:rPr>
        <w:t xml:space="preserve">FROM job_postings</w:t>
      </w:r>
      <w:r>
        <w:br/>
      </w:r>
      <w:r>
        <w:rPr>
          <w:rStyle w:val="StringTok"/>
        </w:rPr>
        <w:t xml:space="preserve">WHERE SALARY_FROM IS NOT NULL </w:t>
      </w:r>
      <w:r>
        <w:br/>
      </w:r>
      <w:r>
        <w:rPr>
          <w:rStyle w:val="StringTok"/>
        </w:rPr>
        <w:t xml:space="preserve">  AND SALARY_TO IS NOT NULL</w:t>
      </w:r>
      <w:r>
        <w:br/>
      </w:r>
      <w:r>
        <w:rPr>
          <w:rStyle w:val="StringTok"/>
        </w:rPr>
        <w:t xml:space="preserve">  AND SALARY_FROM &gt; 0</w:t>
      </w:r>
      <w:r>
        <w:br/>
      </w:r>
      <w:r>
        <w:rPr>
          <w:rStyle w:val="StringTok"/>
        </w:rPr>
        <w:t xml:space="preserve">  AND SALARY_TO &gt; 0</w:t>
      </w:r>
      <w:r>
        <w:br/>
      </w:r>
      <w:r>
        <w:rPr>
          <w:rStyle w:val="StringTok"/>
        </w:rPr>
        <w:t xml:space="preserve">  AND MAX_YEARS_EXPERIENCE IS NOT NULL</w:t>
      </w:r>
      <w:r>
        <w:br/>
      </w:r>
      <w:r>
        <w:rPr>
          <w:rStyle w:val="StringTok"/>
        </w:rPr>
        <w:t xml:space="preserve">"""</w:t>
      </w:r>
      <w:r>
        <w:rPr>
          <w:rStyle w:val="NormalTok"/>
        </w:rPr>
        <w:t xml:space="preserve">)</w:t>
      </w:r>
      <w:r>
        <w:br/>
      </w:r>
      <w:r>
        <w:br/>
      </w:r>
      <w:r>
        <w:rPr>
          <w:rStyle w:val="CommentTok"/>
        </w:rPr>
        <w:t xml:space="preserve"># Step 2: Convert to pandas for plotting</w:t>
      </w:r>
      <w:r>
        <w:br/>
      </w:r>
      <w:r>
        <w:rPr>
          <w:rStyle w:val="NormalTok"/>
        </w:rPr>
        <w:t xml:space="preserve">df_viz </w:t>
      </w:r>
      <w:r>
        <w:rPr>
          <w:rStyle w:val="OperatorTok"/>
        </w:rPr>
        <w:t xml:space="preserve">=</w:t>
      </w:r>
      <w:r>
        <w:rPr>
          <w:rStyle w:val="NormalTok"/>
        </w:rPr>
        <w:t xml:space="preserve"> remote_salary_data.toPandas()</w:t>
      </w:r>
      <w:r>
        <w:br/>
      </w:r>
      <w:r>
        <w:br/>
      </w:r>
      <w:r>
        <w:rPr>
          <w:rStyle w:val="CommentTok"/>
        </w:rPr>
        <w:t xml:space="preserve"># Step 3: Create scatter plot (rest of code same as before)</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rPr>
          <w:rStyle w:val="NormalTok"/>
        </w:rPr>
        <w:t xml:space="preserve">df_viz[</w:t>
      </w:r>
      <w:r>
        <w:rPr>
          <w:rStyle w:val="StringTok"/>
        </w:rPr>
        <w:t xml:space="preserve">'EXPERIENCE_JITTER'</w:t>
      </w:r>
      <w:r>
        <w:rPr>
          <w:rStyle w:val="NormalTok"/>
        </w:rPr>
        <w:t xml:space="preserve">] </w:t>
      </w:r>
      <w:r>
        <w:rPr>
          <w:rStyle w:val="OperatorTok"/>
        </w:rPr>
        <w:t xml:space="preserve">=</w:t>
      </w:r>
      <w:r>
        <w:rPr>
          <w:rStyle w:val="NormalTok"/>
        </w:rPr>
        <w:t xml:space="preserve"> df_viz[</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0.3</w:t>
      </w:r>
      <w:r>
        <w:rPr>
          <w:rStyle w:val="NormalTok"/>
        </w:rPr>
        <w:t xml:space="preserve">, </w:t>
      </w:r>
      <w:r>
        <w:rPr>
          <w:rStyle w:val="FloatTok"/>
        </w:rPr>
        <w:t xml:space="preserve">0.3</w:t>
      </w:r>
      <w:r>
        <w:rPr>
          <w:rStyle w:val="NormalTok"/>
        </w:rPr>
        <w:t xml:space="preserve">, </w:t>
      </w:r>
      <w:r>
        <w:rPr>
          <w:rStyle w:val="BuiltInTok"/>
        </w:rPr>
        <w:t xml:space="preserve">len</w:t>
      </w:r>
      <w:r>
        <w:rPr>
          <w:rStyle w:val="NormalTok"/>
        </w:rPr>
        <w:t xml:space="preserve">(df_viz))</w:t>
      </w:r>
      <w:r>
        <w:br/>
      </w:r>
      <w:r>
        <w:br/>
      </w:r>
      <w:r>
        <w:rPr>
          <w:rStyle w:val="NormalTok"/>
        </w:rPr>
        <w:t xml:space="preserve">fig_scatter </w:t>
      </w:r>
      <w:r>
        <w:rPr>
          <w:rStyle w:val="OperatorTok"/>
        </w:rPr>
        <w:t xml:space="preserve">=</w:t>
      </w:r>
      <w:r>
        <w:rPr>
          <w:rStyle w:val="NormalTok"/>
        </w:rPr>
        <w:t xml:space="preserve"> px.scatter(</w:t>
      </w:r>
      <w:r>
        <w:br/>
      </w:r>
      <w:r>
        <w:rPr>
          <w:rStyle w:val="NormalTok"/>
        </w:rPr>
        <w:t xml:space="preserve">    df_viz,</w:t>
      </w:r>
      <w:r>
        <w:br/>
      </w:r>
      <w:r>
        <w:rPr>
          <w:rStyle w:val="NormalTok"/>
        </w:rPr>
        <w:t xml:space="preserve">    x</w:t>
      </w:r>
      <w:r>
        <w:rPr>
          <w:rStyle w:val="OperatorTok"/>
        </w:rPr>
        <w:t xml:space="preserve">=</w:t>
      </w:r>
      <w:r>
        <w:rPr>
          <w:rStyle w:val="StringTok"/>
        </w:rPr>
        <w:t xml:space="preserve">'EXPERIENCE_JITTER'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'Salary by Experience and Remote Work Type'</w:t>
      </w:r>
      <w:r>
        <w:br/>
      </w:r>
      <w:r>
        <w:rPr>
          <w:rStyle w:val="NormalTok"/>
        </w:rPr>
        <w:t xml:space="preserve">)</w:t>
      </w:r>
      <w:r>
        <w:br/>
      </w:r>
      <w:r>
        <w:br/>
      </w:r>
      <w:r>
        <w:rPr>
          <w:rStyle w:val="NormalTok"/>
        </w:rPr>
        <w:t xml:space="preserve">fig_scatter.show()</w:t>
      </w:r>
    </w:p>
    <w:p>
      <w:pPr>
        <w:pStyle w:val="SourceCode"/>
      </w:pPr>
      <w:r>
        <w:rPr>
          <w:rStyle w:val="VerbatimChar"/>
        </w:rPr>
        <w:t xml:space="preserve">[Stage 25:&gt;                                                         (0 + 1) / 1]                                                                                </w:t>
      </w:r>
    </w:p>
    <w:p>
      <w:pPr>
        <w:pStyle w:val="FirstParagraph"/>
      </w:pPr>
      <w:r>
        <w:drawing>
          <wp:inline>
            <wp:extent cx="5334000" cy="3810000"/>
            <wp:effectExtent b="0" l="0" r="0" t="0"/>
            <wp:docPr descr="" title="" id="39" name="Picture"/>
            <a:graphic>
              <a:graphicData uri="http://schemas.openxmlformats.org/drawingml/2006/picture">
                <pic:pic>
                  <pic:nvPicPr>
                    <pic:cNvPr descr="assignment03-t-primero_files/figure-docx/cell-10-output-2.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Thomas Primero</dc:creator>
  <cp:keywords/>
  <dcterms:created xsi:type="dcterms:W3CDTF">2025-09-25T01:57:15Z</dcterms:created>
  <dcterms:modified xsi:type="dcterms:W3CDTF">2025-09-25T01:57:15Z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23, 2025</vt:lpwstr>
  </property>
  <property fmtid="{D5CDD505-2E9C-101B-9397-08002B2CF9AE}" pid="8" name="date-format">
    <vt:lpwstr>long</vt:lpwstr>
  </property>
  <property fmtid="{D5CDD505-2E9C-101B-9397-08002B2CF9AE}" pid="9" name="date-modified">
    <vt:lpwstr>September 25,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