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04</w:t>
      </w:r>
    </w:p>
    <w:p>
      <w:pPr>
        <w:pStyle w:val="Author"/>
      </w:pPr>
      <w:r>
        <w:t xml:space="preserve">Gavin</w:t>
      </w:r>
      <w:r>
        <w:t xml:space="preserve"> </w:t>
      </w:r>
      <w:r>
        <w:t xml:space="preserve">Boss</w:t>
      </w:r>
    </w:p>
    <w:p>
      <w:pPr>
        <w:pStyle w:val="Date"/>
      </w:pPr>
      <w:r>
        <w:t xml:space="preserve">October</w:t>
      </w:r>
      <w:r>
        <w:t xml:space="preserve"> </w:t>
      </w:r>
      <w:r>
        <w:t xml:space="preserve">4,</w:t>
      </w:r>
      <w:r>
        <w:t xml:space="preserve"> </w:t>
      </w:r>
      <w:r>
        <w:t xml:space="preserve">2025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load-the-dataset"/>
    <w:p>
      <w:pPr>
        <w:pStyle w:val="Heading1"/>
      </w:pPr>
      <w:r>
        <w:t xml:space="preserve">1. Load the Dataset</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25/10/08 00:51:57 WARN NativeCodeLoader: Unable to load native-hadoop library for your platform... using builtin-java classes where applicable</w:t>
      </w:r>
      <w:r>
        <w:br/>
      </w:r>
      <w:r>
        <w:rPr>
          <w:rStyle w:val="VerbatimChar"/>
        </w:rPr>
        <w:t xml:space="preserve">25/10/08 00:51:58 WARN Utils: Service 'SparkUI' could not bind on port 4040. Attempting port 4041.</w:t>
      </w:r>
      <w:r>
        <w:br/>
      </w:r>
      <w:r>
        <w:rPr>
          <w:rStyle w:val="VerbatimChar"/>
        </w:rPr>
        <w:t xml:space="preserve">[Stage 0:&gt;                                                          (0 + 1) / 1]                                                                                [Stage 1:&gt;                                                          (0 + 1) / 1]                                                                                </w:t>
      </w:r>
    </w:p>
    <w:bookmarkEnd w:id="20"/>
    <w:bookmarkStart w:id="21" w:name="feature-engineering"/>
    <w:p>
      <w:pPr>
        <w:pStyle w:val="Heading1"/>
      </w:pPr>
      <w:r>
        <w:t xml:space="preserve">2. Feature Engineering</w:t>
      </w:r>
    </w:p>
    <w:p>
      <w:pPr>
        <w:pStyle w:val="SourceCode"/>
      </w:pPr>
      <w:r>
        <w:rPr>
          <w:rStyle w:val="VerbatimChar"/>
        </w:rPr>
        <w:t xml:space="preserve">[Stage 2:&gt;                                                          (0 + 1) / 1]                                                                                [Stage 5:&gt;                                                          (0 + 1) / 1]                                                                                25/10/08 00:52:32 WARN SparkStringUtils: Truncated the string representation of a plan since it was too large. This behavior can be adjusted by setting 'spark.sql.debug.maxToStringFields'.</w:t>
      </w:r>
      <w:r>
        <w:br/>
      </w:r>
      <w:r>
        <w:rPr>
          <w:rStyle w:val="VerbatimChar"/>
        </w:rPr>
        <w:t xml:space="preserve">[Stage 9:&gt;                                                          (0 + 1) / 1]                                                                                [Stage 12:&gt;                                                         (0 + 1) / 1]                                                                                </w:t>
      </w:r>
    </w:p>
    <w:p>
      <w:pPr>
        <w:pStyle w:val="SourceCode"/>
      </w:pPr>
      <w:r>
        <w:rPr>
          <w:rStyle w:val="VerbatimChar"/>
        </w:rPr>
        <w:t xml:space="preserve">+------+--------------------------------------+--------------------------------------+</w:t>
      </w:r>
      <w:r>
        <w:br/>
      </w:r>
      <w:r>
        <w:rPr>
          <w:rStyle w:val="VerbatimChar"/>
        </w:rPr>
        <w:t xml:space="preserve">|SALARY|features                              |features_poly                         |</w:t>
      </w:r>
      <w:r>
        <w:br/>
      </w:r>
      <w:r>
        <w:rPr>
          <w:rStyle w:val="VerbatimChar"/>
        </w:rPr>
        <w:t xml:space="preserve">+------+--------------------------------------+--------------------------------------+</w:t>
      </w:r>
      <w:r>
        <w:br/>
      </w:r>
      <w:r>
        <w:rPr>
          <w:rStyle w:val="VerbatimChar"/>
        </w:rPr>
        <w:t xml:space="preserve">|192800|(9,[0,1,4,7],[6.0,55.0,1.0,1.0])      |(9,[0,1,4,7],[6.0,55.0,1.0,1.0])      |</w:t>
      </w:r>
      <w:r>
        <w:br/>
      </w:r>
      <w:r>
        <w:rPr>
          <w:rStyle w:val="VerbatimChar"/>
        </w:rPr>
        <w:t xml:space="preserve">|125900|(9,[0,1,4,7],[12.0,18.0,1.0,1.0])     |(9,[0,1,4,7],[12.0,18.0,1.0,1.0])     |</w:t>
      </w:r>
      <w:r>
        <w:br/>
      </w:r>
      <w:r>
        <w:rPr>
          <w:rStyle w:val="VerbatimChar"/>
        </w:rPr>
        <w:t xml:space="preserve">|118560|[5.0,20.0,0.0,1.0,0.0,1.0,0.0,1.0,0.0]|[5.0,20.0,0.0,1.0,0.0,1.0,0.0,1.0,0.0]|</w:t>
      </w:r>
      <w:r>
        <w:br/>
      </w:r>
      <w:r>
        <w:rPr>
          <w:rStyle w:val="VerbatimChar"/>
        </w:rPr>
        <w:t xml:space="preserve">|192800|(9,[0,1,4,7],[6.0,55.0,1.0,1.0])      |(9,[0,1,4,7],[6.0,55.0,1.0,1.0])      |</w:t>
      </w:r>
      <w:r>
        <w:br/>
      </w:r>
      <w:r>
        <w:rPr>
          <w:rStyle w:val="VerbatimChar"/>
        </w:rPr>
        <w:t xml:space="preserve">|116500|(9,[0,1,4,7],[12.0,16.0,1.0,1.0])     |(9,[0,1,4,7],[12.0,16.0,1.0,1.0])     |</w:t>
      </w:r>
      <w:r>
        <w:br/>
      </w:r>
      <w:r>
        <w:rPr>
          <w:rStyle w:val="VerbatimChar"/>
        </w:rPr>
        <w:t xml:space="preserve">+------+--------------------------------------+--------------------------------------+</w:t>
      </w:r>
      <w:r>
        <w:br/>
      </w:r>
      <w:r>
        <w:rPr>
          <w:rStyle w:val="VerbatimChar"/>
        </w:rPr>
        <w:t xml:space="preserve">only showing top 5 rows</w:t>
      </w:r>
      <w:r>
        <w:br/>
      </w:r>
      <w:r>
        <w:br/>
      </w:r>
      <w:r>
        <w:rPr>
          <w:rStyle w:val="VerbatimChar"/>
        </w:rPr>
        <w:t xml:space="preserve">Training Data Count: 11604</w:t>
      </w:r>
      <w:r>
        <w:br/>
      </w:r>
      <w:r>
        <w:rPr>
          <w:rStyle w:val="VerbatimChar"/>
        </w:rPr>
        <w:t xml:space="preserve">Testing Data Count: 2812</w:t>
      </w:r>
    </w:p>
    <w:bookmarkEnd w:id="21"/>
    <w:bookmarkStart w:id="22" w:name="traintest-split"/>
    <w:p>
      <w:pPr>
        <w:pStyle w:val="Heading1"/>
      </w:pPr>
      <w:r>
        <w:t xml:space="preserve">3. Train/Test Split</w:t>
      </w:r>
    </w:p>
    <w:p>
      <w:pPr>
        <w:pStyle w:val="SourceCode"/>
      </w:pPr>
      <w:r>
        <w:rPr>
          <w:rStyle w:val="VerbatimChar"/>
        </w:rPr>
        <w:t xml:space="preserve">[Stage 15:&gt;                                                         (0 + 1) / 1]                                                                                [Stage 18:&gt;                                                         (0 + 1) / 1]                                                                                </w:t>
      </w:r>
    </w:p>
    <w:p>
      <w:pPr>
        <w:pStyle w:val="SourceCode"/>
      </w:pPr>
      <w:r>
        <w:rPr>
          <w:rStyle w:val="VerbatimChar"/>
        </w:rPr>
        <w:t xml:space="preserve">Training Data Count: 11604</w:t>
      </w:r>
      <w:r>
        <w:br/>
      </w:r>
      <w:r>
        <w:rPr>
          <w:rStyle w:val="VerbatimChar"/>
        </w:rPr>
        <w:t xml:space="preserve">Testing Data Count: 2812</w:t>
      </w:r>
    </w:p>
    <w:p>
      <w:pPr>
        <w:numPr>
          <w:ilvl w:val="0"/>
          <w:numId w:val="1001"/>
        </w:numPr>
        <w:pStyle w:val="Compact"/>
      </w:pPr>
      <w:r>
        <w:t xml:space="preserve">I chose the 80/20 split that was discussed during class, the data set is large enough that this split should be fine, and should account for enough of the data.</w:t>
      </w:r>
    </w:p>
    <w:bookmarkEnd w:id="22"/>
    <w:bookmarkStart w:id="23" w:name="regression_df"/>
    <w:p>
      <w:pPr>
        <w:pStyle w:val="Heading1"/>
      </w:pPr>
      <w:r>
        <w:t xml:space="preserve">4. Regression_DF</w:t>
      </w:r>
    </w:p>
    <w:p>
      <w:pPr>
        <w:pStyle w:val="SourceCode"/>
      </w:pPr>
      <w:r>
        <w:rPr>
          <w:rStyle w:val="VerbatimChar"/>
        </w:rPr>
        <w:t xml:space="preserve">+------+--------------------+--------------------+--------+-------------+-------------------+----------------+----------------------+------------------------------------------------------------------------------------+</w:t>
      </w:r>
      <w:r>
        <w:br/>
      </w:r>
      <w:r>
        <w:rPr>
          <w:rStyle w:val="VerbatimChar"/>
        </w:rPr>
        <w:t xml:space="preserve">|SALARY|MIN_YEARS_EXPERIENCE|MAX_YEARS_EXPERIENCE|DURATION|IS_INTERNSHIP|COMPANY_IS_STAFFING|REMOTE_TYPE_NAME|EMPLOYMENT_TYPE_NAME  |EDUCATION_LEVELS_NAME                                                               |</w:t>
      </w:r>
      <w:r>
        <w:br/>
      </w:r>
      <w:r>
        <w:rPr>
          <w:rStyle w:val="VerbatimChar"/>
        </w:rPr>
        <w:t xml:space="preserve">+------+--------------------+--------------------+--------+-------------+-------------------+----------------+----------------------+------------------------------------------------------------------------------------+</w:t>
      </w:r>
      <w:r>
        <w:br/>
      </w:r>
      <w:r>
        <w:rPr>
          <w:rStyle w:val="VerbatimChar"/>
        </w:rPr>
        <w:t xml:space="preserve">|131100|2                   |2                   |11      |false        |false              |[None]          |Full-time (&gt; 32 hours)|[\n  "Bachelor's degree"\n]                                                         |</w:t>
      </w:r>
      <w:r>
        <w:br/>
      </w:r>
      <w:r>
        <w:rPr>
          <w:rStyle w:val="VerbatimChar"/>
        </w:rPr>
        <w:t xml:space="preserve">|136950|3                   |3                   |28      |false        |false              |Remote          |Full-time (&gt; 32 hours)|[\n  "Bachelor's degree",\n  "Master's degree",\n  "Ph D  or professional degree"\n]|</w:t>
      </w:r>
      <w:r>
        <w:br/>
      </w:r>
      <w:r>
        <w:rPr>
          <w:rStyle w:val="VerbatimChar"/>
        </w:rPr>
        <w:t xml:space="preserve">|136950|3                   |3                   |28      |false        |false              |Remote          |Full-time (&gt; 32 hours)|[\n  "Bachelor's degree",\n  "Master's degree",\n  "Ph D  or professional degree"\n]|</w:t>
      </w:r>
      <w:r>
        <w:br/>
      </w:r>
      <w:r>
        <w:rPr>
          <w:rStyle w:val="VerbatimChar"/>
        </w:rPr>
        <w:t xml:space="preserve">|104000|3                   |3                   |8       |false        |false              |[None]          |Full-time (&gt; 32 hours)|[\n  "Bachelor's degree"\n]                                                         |</w:t>
      </w:r>
      <w:r>
        <w:br/>
      </w:r>
      <w:r>
        <w:rPr>
          <w:rStyle w:val="VerbatimChar"/>
        </w:rPr>
        <w:t xml:space="preserve">|80000 |3                   |3                   |37      |false        |false              |[None]          |Full-time (&gt; 32 hours)|[\n  "Bachelor's degree"\n]                                                         |</w:t>
      </w:r>
      <w:r>
        <w:br/>
      </w:r>
      <w:r>
        <w:rPr>
          <w:rStyle w:val="VerbatimChar"/>
        </w:rPr>
        <w:t xml:space="preserve">+------+--------------------+--------------------+--------+-------------+-------------------+----------------+----------------------+------------------------------------------------------------------------------------+</w:t>
      </w:r>
      <w:r>
        <w:br/>
      </w:r>
      <w:r>
        <w:rPr>
          <w:rStyle w:val="VerbatimChar"/>
        </w:rPr>
        <w:t xml:space="preserve">only showing top 5 rows</w:t>
      </w:r>
    </w:p>
    <w:bookmarkEnd w:id="23"/>
    <w:bookmarkStart w:id="24" w:name="linear-regression-model-ols"/>
    <w:p>
      <w:pPr>
        <w:pStyle w:val="Heading1"/>
      </w:pPr>
      <w:r>
        <w:t xml:space="preserve">5. Linear Regression Model (OLS)</w:t>
      </w:r>
    </w:p>
    <w:p>
      <w:pPr>
        <w:pStyle w:val="SourceCode"/>
      </w:pPr>
      <w:r>
        <w:rPr>
          <w:rStyle w:val="VerbatimChar"/>
        </w:rPr>
        <w:t xml:space="preserve">[Stage 22:&gt;                                                         (0 + 1) / 1]                                                                                [Stage 25:&gt;                                                         (0 + 1) / 1]                                                                                </w:t>
      </w:r>
    </w:p>
    <w:p>
      <w:pPr>
        <w:pStyle w:val="SourceCode"/>
      </w:pPr>
      <w:r>
        <w:rPr>
          <w:rStyle w:val="VerbatimChar"/>
        </w:rPr>
        <w:t xml:space="preserve">+------+---------------------------------------+</w:t>
      </w:r>
      <w:r>
        <w:br/>
      </w:r>
      <w:r>
        <w:rPr>
          <w:rStyle w:val="VerbatimChar"/>
        </w:rPr>
        <w:t xml:space="preserve">|SALARY|features                               |</w:t>
      </w:r>
      <w:r>
        <w:br/>
      </w:r>
      <w:r>
        <w:rPr>
          <w:rStyle w:val="VerbatimChar"/>
        </w:rPr>
        <w:t xml:space="preserve">+------+---------------------------------------+</w:t>
      </w:r>
      <w:r>
        <w:br/>
      </w:r>
      <w:r>
        <w:rPr>
          <w:rStyle w:val="VerbatimChar"/>
        </w:rPr>
        <w:t xml:space="preserve">|131100|(10,[0,1,2,5,8],[2.0,2.0,11.0,1.0,1.0])|</w:t>
      </w:r>
      <w:r>
        <w:br/>
      </w:r>
      <w:r>
        <w:rPr>
          <w:rStyle w:val="VerbatimChar"/>
        </w:rPr>
        <w:t xml:space="preserve">|136950|(10,[0,1,2,6,8],[3.0,3.0,28.0,1.0,1.0])|</w:t>
      </w:r>
      <w:r>
        <w:br/>
      </w:r>
      <w:r>
        <w:rPr>
          <w:rStyle w:val="VerbatimChar"/>
        </w:rPr>
        <w:t xml:space="preserve">|136950|(10,[0,1,2,6,8],[3.0,3.0,28.0,1.0,1.0])|</w:t>
      </w:r>
      <w:r>
        <w:br/>
      </w:r>
      <w:r>
        <w:rPr>
          <w:rStyle w:val="VerbatimChar"/>
        </w:rPr>
        <w:t xml:space="preserve">|104000|(10,[0,1,2,5,8],[3.0,3.0,8.0,1.0,1.0]) |</w:t>
      </w:r>
      <w:r>
        <w:br/>
      </w:r>
      <w:r>
        <w:rPr>
          <w:rStyle w:val="VerbatimChar"/>
        </w:rPr>
        <w:t xml:space="preserve">|80000 |(10,[0,1,2,5,8],[3.0,3.0,37.0,1.0,1.0])|</w:t>
      </w:r>
      <w:r>
        <w:br/>
      </w:r>
      <w:r>
        <w:rPr>
          <w:rStyle w:val="VerbatimChar"/>
        </w:rPr>
        <w:t xml:space="preserve">+------+---------------------------------------+</w:t>
      </w:r>
      <w:r>
        <w:br/>
      </w:r>
      <w:r>
        <w:rPr>
          <w:rStyle w:val="VerbatimChar"/>
        </w:rPr>
        <w:t xml:space="preserve">only showing top 5 rows</w:t>
      </w:r>
    </w:p>
    <w:p>
      <w:pPr>
        <w:pStyle w:val="SourceCode"/>
      </w:pPr>
      <w:r>
        <w:rPr>
          <w:rStyle w:val="VerbatimChar"/>
        </w:rPr>
        <w:t xml:space="preserve">[Stage 29:&gt;                                                         (0 + 1) / 1]                                                                                [Stage 32:&gt;                                                         (0 + 1) / 1]                                                                                [Stage 35:&gt;                                                         (0 + 1) / 1]                                                                                </w:t>
      </w:r>
    </w:p>
    <w:p>
      <w:pPr>
        <w:pStyle w:val="SourceCode"/>
      </w:pPr>
      <w:r>
        <w:rPr>
          <w:rStyle w:val="VerbatimChar"/>
        </w:rPr>
        <w:t xml:space="preserve">(2243, 14)</w:t>
      </w:r>
      <w:r>
        <w:br/>
      </w:r>
      <w:r>
        <w:rPr>
          <w:rStyle w:val="VerbatimChar"/>
        </w:rPr>
        <w:t xml:space="preserve">(1848, 14)</w:t>
      </w:r>
      <w:r>
        <w:br/>
      </w:r>
      <w:r>
        <w:rPr>
          <w:rStyle w:val="VerbatimChar"/>
        </w:rPr>
        <w:t xml:space="preserve">(395, 14)</w:t>
      </w:r>
    </w:p>
    <w:p>
      <w:pPr>
        <w:pStyle w:val="SourceCode"/>
      </w:pPr>
      <w:r>
        <w:rPr>
          <w:rStyle w:val="VerbatimChar"/>
        </w:rPr>
        <w:t xml:space="preserve">[Stage 38:&gt;                                                         (0 + 1) / 1]                                                                                </w:t>
      </w:r>
    </w:p>
    <w:p>
      <w:pPr>
        <w:pStyle w:val="SourceCode"/>
      </w:pPr>
      <w:r>
        <w:rPr>
          <w:rStyle w:val="VerbatimChar"/>
        </w:rPr>
        <w:t xml:space="preserve">Intercept: 75819.4000</w:t>
      </w:r>
      <w:r>
        <w:br/>
      </w:r>
      <w:r>
        <w:rPr>
          <w:rStyle w:val="VerbatimChar"/>
        </w:rPr>
        <w:t xml:space="preserve">Coefficients: </w:t>
      </w:r>
      <w:r>
        <w:br/>
      </w:r>
      <w:r>
        <w:rPr>
          <w:rStyle w:val="VerbatimChar"/>
        </w:rPr>
        <w:t xml:space="preserve">  Feature 1: 4215.6844</w:t>
      </w:r>
      <w:r>
        <w:br/>
      </w:r>
      <w:r>
        <w:rPr>
          <w:rStyle w:val="VerbatimChar"/>
        </w:rPr>
        <w:t xml:space="preserve">  Feature 2: 4215.6844</w:t>
      </w:r>
      <w:r>
        <w:br/>
      </w:r>
      <w:r>
        <w:rPr>
          <w:rStyle w:val="VerbatimChar"/>
        </w:rPr>
        <w:t xml:space="preserve">  Feature 3: -23.7725</w:t>
      </w:r>
      <w:r>
        <w:br/>
      </w:r>
      <w:r>
        <w:rPr>
          <w:rStyle w:val="VerbatimChar"/>
        </w:rPr>
        <w:t xml:space="preserve">  Feature 4: -23942.2288</w:t>
      </w:r>
      <w:r>
        <w:br/>
      </w:r>
      <w:r>
        <w:rPr>
          <w:rStyle w:val="VerbatimChar"/>
        </w:rPr>
        <w:t xml:space="preserve">  Feature 5: -98.6466</w:t>
      </w:r>
      <w:r>
        <w:br/>
      </w:r>
      <w:r>
        <w:rPr>
          <w:rStyle w:val="VerbatimChar"/>
        </w:rPr>
        <w:t xml:space="preserve">  Feature 6: 6430.6643</w:t>
      </w:r>
      <w:r>
        <w:br/>
      </w:r>
      <w:r>
        <w:rPr>
          <w:rStyle w:val="VerbatimChar"/>
        </w:rPr>
        <w:t xml:space="preserve">  Feature 7: 16463.9439</w:t>
      </w:r>
      <w:r>
        <w:br/>
      </w:r>
      <w:r>
        <w:rPr>
          <w:rStyle w:val="VerbatimChar"/>
        </w:rPr>
        <w:t xml:space="preserve">  Feature 8: 655.1948</w:t>
      </w:r>
      <w:r>
        <w:br/>
      </w:r>
      <w:r>
        <w:rPr>
          <w:rStyle w:val="VerbatimChar"/>
        </w:rPr>
        <w:t xml:space="preserve">  Feature 9: -9251.7034</w:t>
      </w:r>
      <w:r>
        <w:br/>
      </w:r>
      <w:r>
        <w:rPr>
          <w:rStyle w:val="VerbatimChar"/>
        </w:rPr>
        <w:t xml:space="preserve">  Feature 10: -12761.7200</w:t>
      </w:r>
    </w:p>
    <w:p>
      <w:pPr>
        <w:pStyle w:val="SourceCode"/>
      </w:pPr>
      <w:r>
        <w:br/>
      </w:r>
      <w:r>
        <w:rPr>
          <w:rStyle w:val="VerbatimChar"/>
        </w:rPr>
        <w:t xml:space="preserve">---Regression Summary---</w:t>
      </w:r>
      <w:r>
        <w:br/>
      </w:r>
      <w:r>
        <w:rPr>
          <w:rStyle w:val="VerbatimChar"/>
        </w:rPr>
        <w:t xml:space="preserve">Coefficient Standard Errors: ['57432.0320', '57432.0320', '40.9532', '12518.4270', '1651.7511', '5327.5134', '5421.5678', '6892.7578', '7503.5432', '8182.7045', '9011.3793']</w:t>
      </w:r>
      <w:r>
        <w:br/>
      </w:r>
      <w:r>
        <w:rPr>
          <w:rStyle w:val="VerbatimChar"/>
        </w:rPr>
        <w:t xml:space="preserve">T-values: ['0.0734', '0.0734', '-0.5805', '-1.9126', '-0.0597', '1.2071', '3.0367', '0.0951', '-1.2330', '-1.5596', '8.4137']</w:t>
      </w:r>
      <w:r>
        <w:br/>
      </w:r>
      <w:r>
        <w:rPr>
          <w:rStyle w:val="VerbatimChar"/>
        </w:rPr>
        <w:t xml:space="preserve">P-values: ['0.9415', '0.9415', '0.5617', '0.0559', '0.9524', '0.2275', '0.0024', '0.9243', '0.2177', '0.1190', '0.0000']</w:t>
      </w:r>
    </w:p>
    <w:p>
      <w:pPr>
        <w:pStyle w:val="SourceCode"/>
      </w:pPr>
      <w:r>
        <w:rPr>
          <w:rStyle w:val="VerbatimChar"/>
        </w:rPr>
        <w:t xml:space="preserve">[Stage 39:&gt;                                                         (0 + 1) / 1]                                                                                </w:t>
      </w:r>
    </w:p>
    <w:p>
      <w:pPr>
        <w:pStyle w:val="SourceCode"/>
      </w:pPr>
      <w:r>
        <w:rPr>
          <w:rStyle w:val="VerbatimChar"/>
        </w:rPr>
        <w:t xml:space="preserve">[Stage 42:&gt;                                                         (0 + 1) / 1]                                                                                [Stage 43:&gt;                                                         (0 + 1) / 1]                                                                                </w:t>
      </w:r>
    </w:p>
    <w:p>
      <w:pPr>
        <w:pStyle w:val="SourceCode"/>
      </w:pPr>
      <w:r>
        <w:rPr>
          <w:rStyle w:val="VerbatimChar"/>
        </w:rPr>
        <w:t xml:space="preserve">nullDeviance: 2728391925894.5732</w:t>
      </w:r>
      <w:r>
        <w:br/>
      </w:r>
      <w:r>
        <w:rPr>
          <w:rStyle w:val="VerbatimChar"/>
        </w:rPr>
        <w:t xml:space="preserve">Residual DF Null: 2232</w:t>
      </w:r>
      <w:r>
        <w:br/>
      </w:r>
      <w:r>
        <w:rPr>
          <w:rStyle w:val="VerbatimChar"/>
        </w:rPr>
        <w:t xml:space="preserve">Residual DF: 2232</w:t>
      </w:r>
      <w:r>
        <w:br/>
      </w:r>
      <w:r>
        <w:rPr>
          <w:rStyle w:val="VerbatimChar"/>
        </w:rPr>
        <w:t xml:space="preserve">AIC: 52299.8485</w:t>
      </w:r>
      <w:r>
        <w:br/>
      </w:r>
      <w:r>
        <w:rPr>
          <w:rStyle w:val="VerbatimChar"/>
        </w:rPr>
        <w:t xml:space="preserve">Deviance: 1738269402130.5212</w:t>
      </w:r>
      <w:r>
        <w:br/>
      </w:r>
      <w:r>
        <w:rPr>
          <w:rStyle w:val="VerbatimChar"/>
        </w:rPr>
        <w:t xml:space="preserve">Explained Variance (from deviance): 0.3628960027212421</w:t>
      </w:r>
    </w:p>
    <w:p>
      <w:pPr>
        <w:pStyle w:val="SourceCode"/>
      </w:pPr>
      <w:r>
        <w:rPr>
          <w:rStyle w:val="VerbatimChar"/>
        </w:rPr>
        <w:t xml:space="preserve">Length of features: 11</w:t>
      </w:r>
      <w:r>
        <w:br/>
      </w:r>
      <w:r>
        <w:rPr>
          <w:rStyle w:val="VerbatimChar"/>
        </w:rPr>
        <w:t xml:space="preserve">Length of coefficients: 11</w:t>
      </w:r>
      <w:r>
        <w:br/>
      </w:r>
      <w:r>
        <w:rPr>
          <w:rStyle w:val="VerbatimChar"/>
        </w:rPr>
        <w:t xml:space="preserve">Length of standard errors: 11</w:t>
      </w:r>
      <w:r>
        <w:br/>
      </w:r>
      <w:r>
        <w:rPr>
          <w:rStyle w:val="VerbatimChar"/>
        </w:rPr>
        <w:t xml:space="preserve">Length of t-values: 11</w:t>
      </w:r>
      <w:r>
        <w:br/>
      </w:r>
      <w:r>
        <w:rPr>
          <w:rStyle w:val="VerbatimChar"/>
        </w:rPr>
        <w:t xml:space="preserve">Length of p-values: 11</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Features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P-value</w:t>
            </w:r>
          </w:p>
        </w:tc>
      </w:tr>
      <w:tr>
        <w:tc>
          <w:tcPr/>
          <w:p>
            <w:pPr>
              <w:pStyle w:val="Compact"/>
              <w:jc w:val="left"/>
            </w:pPr>
            <w:r>
              <w:t xml:space="preserve">0</w:t>
            </w:r>
          </w:p>
        </w:tc>
        <w:tc>
          <w:tcPr/>
          <w:p>
            <w:pPr>
              <w:pStyle w:val="Compact"/>
              <w:jc w:val="left"/>
            </w:pPr>
            <w:r>
              <w:t xml:space="preserve">Intercept</w:t>
            </w:r>
          </w:p>
        </w:tc>
        <w:tc>
          <w:tcPr/>
          <w:p>
            <w:pPr>
              <w:pStyle w:val="Compact"/>
              <w:jc w:val="left"/>
            </w:pPr>
            <w:r>
              <w:t xml:space="preserve">75819.4000</w:t>
            </w:r>
          </w:p>
        </w:tc>
        <w:tc>
          <w:tcPr/>
          <w:p>
            <w:pPr>
              <w:pStyle w:val="Compact"/>
              <w:jc w:val="left"/>
            </w:pPr>
            <w:r>
              <w:t xml:space="preserve">57432.0320</w:t>
            </w:r>
          </w:p>
        </w:tc>
        <w:tc>
          <w:tcPr/>
          <w:p>
            <w:pPr>
              <w:pStyle w:val="Compact"/>
              <w:jc w:val="left"/>
            </w:pPr>
            <w:r>
              <w:t xml:space="preserve">0.0734</w:t>
            </w:r>
          </w:p>
        </w:tc>
        <w:tc>
          <w:tcPr/>
          <w:p>
            <w:pPr>
              <w:pStyle w:val="Compact"/>
              <w:jc w:val="left"/>
            </w:pPr>
            <w:r>
              <w:t xml:space="preserve">0.9415</w:t>
            </w:r>
          </w:p>
        </w:tc>
      </w:tr>
      <w:tr>
        <w:tc>
          <w:tcPr/>
          <w:p>
            <w:pPr>
              <w:pStyle w:val="Compact"/>
              <w:jc w:val="left"/>
            </w:pPr>
            <w:r>
              <w:t xml:space="preserve">1</w:t>
            </w:r>
          </w:p>
        </w:tc>
        <w:tc>
          <w:tcPr/>
          <w:p>
            <w:pPr>
              <w:pStyle w:val="Compact"/>
              <w:jc w:val="left"/>
            </w:pPr>
            <w:r>
              <w:t xml:space="preserve">MIN_YEARS_EXPERIENCE</w:t>
            </w:r>
          </w:p>
        </w:tc>
        <w:tc>
          <w:tcPr/>
          <w:p>
            <w:pPr>
              <w:pStyle w:val="Compact"/>
              <w:jc w:val="left"/>
            </w:pPr>
            <w:r>
              <w:t xml:space="preserve">4215.6844</w:t>
            </w:r>
          </w:p>
        </w:tc>
        <w:tc>
          <w:tcPr/>
          <w:p>
            <w:pPr>
              <w:pStyle w:val="Compact"/>
              <w:jc w:val="left"/>
            </w:pPr>
            <w:r>
              <w:t xml:space="preserve">57432.0320</w:t>
            </w:r>
          </w:p>
        </w:tc>
        <w:tc>
          <w:tcPr/>
          <w:p>
            <w:pPr>
              <w:pStyle w:val="Compact"/>
              <w:jc w:val="left"/>
            </w:pPr>
            <w:r>
              <w:t xml:space="preserve">0.0734</w:t>
            </w:r>
          </w:p>
        </w:tc>
        <w:tc>
          <w:tcPr/>
          <w:p>
            <w:pPr>
              <w:pStyle w:val="Compact"/>
              <w:jc w:val="left"/>
            </w:pPr>
            <w:r>
              <w:t xml:space="preserve">0.9415</w:t>
            </w:r>
          </w:p>
        </w:tc>
      </w:tr>
      <w:tr>
        <w:tc>
          <w:tcPr/>
          <w:p>
            <w:pPr>
              <w:pStyle w:val="Compact"/>
              <w:jc w:val="left"/>
            </w:pPr>
            <w:r>
              <w:t xml:space="preserve">2</w:t>
            </w:r>
          </w:p>
        </w:tc>
        <w:tc>
          <w:tcPr/>
          <w:p>
            <w:pPr>
              <w:pStyle w:val="Compact"/>
              <w:jc w:val="left"/>
            </w:pPr>
            <w:r>
              <w:t xml:space="preserve">MAX_YEARS_EXPERIENCE</w:t>
            </w:r>
          </w:p>
        </w:tc>
        <w:tc>
          <w:tcPr/>
          <w:p>
            <w:pPr>
              <w:pStyle w:val="Compact"/>
              <w:jc w:val="left"/>
            </w:pPr>
            <w:r>
              <w:t xml:space="preserve">4215.6844</w:t>
            </w:r>
          </w:p>
        </w:tc>
        <w:tc>
          <w:tcPr/>
          <w:p>
            <w:pPr>
              <w:pStyle w:val="Compact"/>
              <w:jc w:val="left"/>
            </w:pPr>
            <w:r>
              <w:t xml:space="preserve">40.9532</w:t>
            </w:r>
          </w:p>
        </w:tc>
        <w:tc>
          <w:tcPr/>
          <w:p>
            <w:pPr>
              <w:pStyle w:val="Compact"/>
              <w:jc w:val="left"/>
            </w:pPr>
            <w:r>
              <w:t xml:space="preserve">-0.5805</w:t>
            </w:r>
          </w:p>
        </w:tc>
        <w:tc>
          <w:tcPr/>
          <w:p>
            <w:pPr>
              <w:pStyle w:val="Compact"/>
              <w:jc w:val="left"/>
            </w:pPr>
            <w:r>
              <w:t xml:space="preserve">0.5617</w:t>
            </w:r>
          </w:p>
        </w:tc>
      </w:tr>
      <w:tr>
        <w:tc>
          <w:tcPr/>
          <w:p>
            <w:pPr>
              <w:pStyle w:val="Compact"/>
              <w:jc w:val="left"/>
            </w:pPr>
            <w:r>
              <w:t xml:space="preserve">3</w:t>
            </w:r>
          </w:p>
        </w:tc>
        <w:tc>
          <w:tcPr/>
          <w:p>
            <w:pPr>
              <w:pStyle w:val="Compact"/>
              <w:jc w:val="left"/>
            </w:pPr>
            <w:r>
              <w:t xml:space="preserve">DURATION</w:t>
            </w:r>
          </w:p>
        </w:tc>
        <w:tc>
          <w:tcPr/>
          <w:p>
            <w:pPr>
              <w:pStyle w:val="Compact"/>
              <w:jc w:val="left"/>
            </w:pPr>
            <w:r>
              <w:t xml:space="preserve">-23.7725</w:t>
            </w:r>
          </w:p>
        </w:tc>
        <w:tc>
          <w:tcPr/>
          <w:p>
            <w:pPr>
              <w:pStyle w:val="Compact"/>
              <w:jc w:val="left"/>
            </w:pPr>
            <w:r>
              <w:t xml:space="preserve">12518.4270</w:t>
            </w:r>
          </w:p>
        </w:tc>
        <w:tc>
          <w:tcPr/>
          <w:p>
            <w:pPr>
              <w:pStyle w:val="Compact"/>
              <w:jc w:val="left"/>
            </w:pPr>
            <w:r>
              <w:t xml:space="preserve">-1.9126</w:t>
            </w:r>
          </w:p>
        </w:tc>
        <w:tc>
          <w:tcPr/>
          <w:p>
            <w:pPr>
              <w:pStyle w:val="Compact"/>
              <w:jc w:val="left"/>
            </w:pPr>
            <w:r>
              <w:t xml:space="preserve">0.0559</w:t>
            </w:r>
          </w:p>
        </w:tc>
      </w:tr>
      <w:tr>
        <w:tc>
          <w:tcPr/>
          <w:p>
            <w:pPr>
              <w:pStyle w:val="Compact"/>
              <w:jc w:val="left"/>
            </w:pPr>
            <w:r>
              <w:t xml:space="preserve">4</w:t>
            </w:r>
          </w:p>
        </w:tc>
        <w:tc>
          <w:tcPr/>
          <w:p>
            <w:pPr>
              <w:pStyle w:val="Compact"/>
              <w:jc w:val="left"/>
            </w:pPr>
            <w:r>
              <w:t xml:space="preserve">IS_INTERNSHIP</w:t>
            </w:r>
          </w:p>
        </w:tc>
        <w:tc>
          <w:tcPr/>
          <w:p>
            <w:pPr>
              <w:pStyle w:val="Compact"/>
              <w:jc w:val="left"/>
            </w:pPr>
            <w:r>
              <w:t xml:space="preserve">-23942.2288</w:t>
            </w:r>
          </w:p>
        </w:tc>
        <w:tc>
          <w:tcPr/>
          <w:p>
            <w:pPr>
              <w:pStyle w:val="Compact"/>
              <w:jc w:val="left"/>
            </w:pPr>
            <w:r>
              <w:t xml:space="preserve">1651.7511</w:t>
            </w:r>
          </w:p>
        </w:tc>
        <w:tc>
          <w:tcPr/>
          <w:p>
            <w:pPr>
              <w:pStyle w:val="Compact"/>
              <w:jc w:val="left"/>
            </w:pPr>
            <w:r>
              <w:t xml:space="preserve">-0.0597</w:t>
            </w:r>
          </w:p>
        </w:tc>
        <w:tc>
          <w:tcPr/>
          <w:p>
            <w:pPr>
              <w:pStyle w:val="Compact"/>
              <w:jc w:val="left"/>
            </w:pPr>
            <w:r>
              <w:t xml:space="preserve">0.9524</w:t>
            </w:r>
          </w:p>
        </w:tc>
      </w:tr>
      <w:tr>
        <w:tc>
          <w:tcPr/>
          <w:p>
            <w:pPr>
              <w:pStyle w:val="Compact"/>
              <w:jc w:val="left"/>
            </w:pPr>
            <w:r>
              <w:t xml:space="preserve">5</w:t>
            </w:r>
          </w:p>
        </w:tc>
        <w:tc>
          <w:tcPr/>
          <w:p>
            <w:pPr>
              <w:pStyle w:val="Compact"/>
              <w:jc w:val="left"/>
            </w:pPr>
            <w:r>
              <w:t xml:space="preserve">COMPANY_IS_STAFFING</w:t>
            </w:r>
          </w:p>
        </w:tc>
        <w:tc>
          <w:tcPr/>
          <w:p>
            <w:pPr>
              <w:pStyle w:val="Compact"/>
              <w:jc w:val="left"/>
            </w:pPr>
            <w:r>
              <w:t xml:space="preserve">-98.6466</w:t>
            </w:r>
          </w:p>
        </w:tc>
        <w:tc>
          <w:tcPr/>
          <w:p>
            <w:pPr>
              <w:pStyle w:val="Compact"/>
              <w:jc w:val="left"/>
            </w:pPr>
            <w:r>
              <w:t xml:space="preserve">5327.5134</w:t>
            </w:r>
          </w:p>
        </w:tc>
        <w:tc>
          <w:tcPr/>
          <w:p>
            <w:pPr>
              <w:pStyle w:val="Compact"/>
              <w:jc w:val="left"/>
            </w:pPr>
            <w:r>
              <w:t xml:space="preserve">1.2071</w:t>
            </w:r>
          </w:p>
        </w:tc>
        <w:tc>
          <w:tcPr/>
          <w:p>
            <w:pPr>
              <w:pStyle w:val="Compact"/>
              <w:jc w:val="left"/>
            </w:pPr>
            <w:r>
              <w:t xml:space="preserve">0.2275</w:t>
            </w:r>
          </w:p>
        </w:tc>
      </w:tr>
      <w:tr>
        <w:tc>
          <w:tcPr/>
          <w:p>
            <w:pPr>
              <w:pStyle w:val="Compact"/>
              <w:jc w:val="left"/>
            </w:pPr>
            <w:r>
              <w:t xml:space="preserve">6</w:t>
            </w:r>
          </w:p>
        </w:tc>
        <w:tc>
          <w:tcPr/>
          <w:p>
            <w:pPr>
              <w:pStyle w:val="Compact"/>
              <w:jc w:val="left"/>
            </w:pPr>
            <w:r>
              <w:t xml:space="preserve">REMOTE_TYPE_NAME_vec_[None]</w:t>
            </w:r>
          </w:p>
        </w:tc>
        <w:tc>
          <w:tcPr/>
          <w:p>
            <w:pPr>
              <w:pStyle w:val="Compact"/>
              <w:jc w:val="left"/>
            </w:pPr>
            <w:r>
              <w:t xml:space="preserve">6430.6643</w:t>
            </w:r>
          </w:p>
        </w:tc>
        <w:tc>
          <w:tcPr/>
          <w:p>
            <w:pPr>
              <w:pStyle w:val="Compact"/>
              <w:jc w:val="left"/>
            </w:pPr>
            <w:r>
              <w:t xml:space="preserve">5421.5678</w:t>
            </w:r>
          </w:p>
        </w:tc>
        <w:tc>
          <w:tcPr/>
          <w:p>
            <w:pPr>
              <w:pStyle w:val="Compact"/>
              <w:jc w:val="left"/>
            </w:pPr>
            <w:r>
              <w:t xml:space="preserve">3.0367</w:t>
            </w:r>
          </w:p>
        </w:tc>
        <w:tc>
          <w:tcPr/>
          <w:p>
            <w:pPr>
              <w:pStyle w:val="Compact"/>
              <w:jc w:val="left"/>
            </w:pPr>
            <w:r>
              <w:t xml:space="preserve">0.0024</w:t>
            </w:r>
          </w:p>
        </w:tc>
      </w:tr>
      <w:tr>
        <w:tc>
          <w:tcPr/>
          <w:p>
            <w:pPr>
              <w:pStyle w:val="Compact"/>
              <w:jc w:val="left"/>
            </w:pPr>
            <w:r>
              <w:t xml:space="preserve">7</w:t>
            </w:r>
          </w:p>
        </w:tc>
        <w:tc>
          <w:tcPr/>
          <w:p>
            <w:pPr>
              <w:pStyle w:val="Compact"/>
              <w:jc w:val="left"/>
            </w:pPr>
            <w:r>
              <w:t xml:space="preserve">REMOTE_TYPE_NAME_vec_Remote</w:t>
            </w:r>
          </w:p>
        </w:tc>
        <w:tc>
          <w:tcPr/>
          <w:p>
            <w:pPr>
              <w:pStyle w:val="Compact"/>
              <w:jc w:val="left"/>
            </w:pPr>
            <w:r>
              <w:t xml:space="preserve">16463.9439</w:t>
            </w:r>
          </w:p>
        </w:tc>
        <w:tc>
          <w:tcPr/>
          <w:p>
            <w:pPr>
              <w:pStyle w:val="Compact"/>
              <w:jc w:val="left"/>
            </w:pPr>
            <w:r>
              <w:t xml:space="preserve">6892.7578</w:t>
            </w:r>
          </w:p>
        </w:tc>
        <w:tc>
          <w:tcPr/>
          <w:p>
            <w:pPr>
              <w:pStyle w:val="Compact"/>
              <w:jc w:val="left"/>
            </w:pPr>
            <w:r>
              <w:t xml:space="preserve">0.0951</w:t>
            </w:r>
          </w:p>
        </w:tc>
        <w:tc>
          <w:tcPr/>
          <w:p>
            <w:pPr>
              <w:pStyle w:val="Compact"/>
              <w:jc w:val="left"/>
            </w:pPr>
            <w:r>
              <w:t xml:space="preserve">0.9243</w:t>
            </w:r>
          </w:p>
        </w:tc>
      </w:tr>
      <w:tr>
        <w:tc>
          <w:tcPr/>
          <w:p>
            <w:pPr>
              <w:pStyle w:val="Compact"/>
              <w:jc w:val="left"/>
            </w:pPr>
            <w:r>
              <w:t xml:space="preserve">8</w:t>
            </w:r>
          </w:p>
        </w:tc>
        <w:tc>
          <w:tcPr/>
          <w:p>
            <w:pPr>
              <w:pStyle w:val="Compact"/>
              <w:jc w:val="left"/>
            </w:pPr>
            <w:r>
              <w:t xml:space="preserve">REMOTE_TYPE_NAME_vec_Hybrid Remote</w:t>
            </w:r>
          </w:p>
        </w:tc>
        <w:tc>
          <w:tcPr/>
          <w:p>
            <w:pPr>
              <w:pStyle w:val="Compact"/>
              <w:jc w:val="left"/>
            </w:pPr>
            <w:r>
              <w:t xml:space="preserve">655.1948</w:t>
            </w:r>
          </w:p>
        </w:tc>
        <w:tc>
          <w:tcPr/>
          <w:p>
            <w:pPr>
              <w:pStyle w:val="Compact"/>
              <w:jc w:val="left"/>
            </w:pPr>
            <w:r>
              <w:t xml:space="preserve">7503.5432</w:t>
            </w:r>
          </w:p>
        </w:tc>
        <w:tc>
          <w:tcPr/>
          <w:p>
            <w:pPr>
              <w:pStyle w:val="Compact"/>
              <w:jc w:val="left"/>
            </w:pPr>
            <w:r>
              <w:t xml:space="preserve">-1.2330</w:t>
            </w:r>
          </w:p>
        </w:tc>
        <w:tc>
          <w:tcPr/>
          <w:p>
            <w:pPr>
              <w:pStyle w:val="Compact"/>
              <w:jc w:val="left"/>
            </w:pPr>
            <w:r>
              <w:t xml:space="preserve">0.2177</w:t>
            </w:r>
          </w:p>
        </w:tc>
      </w:tr>
      <w:tr>
        <w:tc>
          <w:tcPr/>
          <w:p>
            <w:pPr>
              <w:pStyle w:val="Compact"/>
              <w:jc w:val="left"/>
            </w:pPr>
            <w:r>
              <w:t xml:space="preserve">9</w:t>
            </w:r>
          </w:p>
        </w:tc>
        <w:tc>
          <w:tcPr/>
          <w:p>
            <w:pPr>
              <w:pStyle w:val="Compact"/>
              <w:jc w:val="left"/>
            </w:pPr>
            <w:r>
              <w:t xml:space="preserve">EMPLOYMENT_TYPE_NAME_vec_Full-time (&gt; 32 hours)</w:t>
            </w:r>
          </w:p>
        </w:tc>
        <w:tc>
          <w:tcPr/>
          <w:p>
            <w:pPr>
              <w:pStyle w:val="Compact"/>
              <w:jc w:val="left"/>
            </w:pPr>
            <w:r>
              <w:t xml:space="preserve">-9251.7034</w:t>
            </w:r>
          </w:p>
        </w:tc>
        <w:tc>
          <w:tcPr/>
          <w:p>
            <w:pPr>
              <w:pStyle w:val="Compact"/>
              <w:jc w:val="left"/>
            </w:pPr>
            <w:r>
              <w:t xml:space="preserve">8182.7045</w:t>
            </w:r>
          </w:p>
        </w:tc>
        <w:tc>
          <w:tcPr/>
          <w:p>
            <w:pPr>
              <w:pStyle w:val="Compact"/>
              <w:jc w:val="left"/>
            </w:pPr>
            <w:r>
              <w:t xml:space="preserve">-1.5596</w:t>
            </w:r>
          </w:p>
        </w:tc>
        <w:tc>
          <w:tcPr/>
          <w:p>
            <w:pPr>
              <w:pStyle w:val="Compact"/>
              <w:jc w:val="left"/>
            </w:pPr>
            <w:r>
              <w:t xml:space="preserve">0.1190</w:t>
            </w:r>
          </w:p>
        </w:tc>
      </w:tr>
      <w:tr>
        <w:tc>
          <w:tcPr/>
          <w:p>
            <w:pPr>
              <w:pStyle w:val="Compact"/>
              <w:jc w:val="left"/>
            </w:pPr>
            <w:r>
              <w:t xml:space="preserve">10</w:t>
            </w:r>
          </w:p>
        </w:tc>
        <w:tc>
          <w:tcPr/>
          <w:p>
            <w:pPr>
              <w:pStyle w:val="Compact"/>
              <w:jc w:val="left"/>
            </w:pPr>
            <w:r>
              <w:t xml:space="preserve">EMPLOYMENT_TYPE_NAME_vec_Part-time (â‰¤ 32 hours)</w:t>
            </w:r>
          </w:p>
        </w:tc>
        <w:tc>
          <w:tcPr/>
          <w:p>
            <w:pPr>
              <w:pStyle w:val="Compact"/>
              <w:jc w:val="left"/>
            </w:pPr>
            <w:r>
              <w:t xml:space="preserve">-12761.7200</w:t>
            </w:r>
          </w:p>
        </w:tc>
        <w:tc>
          <w:tcPr/>
          <w:p>
            <w:pPr>
              <w:pStyle w:val="Compact"/>
              <w:jc w:val="left"/>
            </w:pPr>
            <w:r>
              <w:t xml:space="preserve">9011.3793</w:t>
            </w:r>
          </w:p>
        </w:tc>
        <w:tc>
          <w:tcPr/>
          <w:p>
            <w:pPr>
              <w:pStyle w:val="Compact"/>
              <w:jc w:val="left"/>
            </w:pPr>
            <w:r>
              <w:t xml:space="preserve">8.4137</w:t>
            </w:r>
          </w:p>
        </w:tc>
        <w:tc>
          <w:tcPr/>
          <w:p>
            <w:pPr>
              <w:pStyle w:val="Compact"/>
              <w:jc w:val="left"/>
            </w:pPr>
            <w:r>
              <w:t xml:space="preserve">0.0000</w:t>
            </w:r>
          </w:p>
        </w:tc>
      </w:tr>
    </w:tbl>
    <w:bookmarkEnd w:id="24"/>
    <w:bookmarkStart w:id="25" w:name="generalized-linear-regression-summary"/>
    <w:p>
      <w:pPr>
        <w:pStyle w:val="Heading1"/>
      </w:pPr>
      <w:r>
        <w:t xml:space="preserve">6. Generalized Linear Regression Summary</w:t>
      </w:r>
    </w:p>
    <w:p>
      <w:pPr>
        <w:pStyle w:val="FirstParagraph"/>
      </w:pPr>
      <w:r>
        <w:t xml:space="preserve">Based on the features, two significant predictors of salary include remote type name, and employment type name (part time). This makes sense when looking at the data, as remote work tends to pay higher than in person work, so jobs that are broken up by remote, hybrid, or onsite will have different pay scales, while employment type names will be broken up differently because of the difference in salary between part time and full time work. The coefficients have two features that have significant predictors, feature 6 is a positive predictor while feature 10 is a negative predictor. Other features do not have meaningful impacts on the target. The model performance is moderate and could be improved.</w:t>
      </w:r>
      <w:r>
        <w:t xml:space="preserve"> </w:t>
      </w:r>
      <w:r>
        <w:t xml:space="preserve">- Performance</w:t>
      </w:r>
      <w:r>
        <w:t xml:space="preserve"> </w:t>
      </w:r>
      <w:r>
        <w:t xml:space="preserve">- Based on the Explained Variance this model is calculated to have a ~36% of the varience in salary which indicates that there is a moderate performance, but there is still room for improvement.</w:t>
      </w:r>
      <w:r>
        <w:t xml:space="preserve"> </w:t>
      </w:r>
      <w:r>
        <w:t xml:space="preserve">- Other Features</w:t>
      </w:r>
      <w:r>
        <w:t xml:space="preserve"> </w:t>
      </w:r>
      <w:r>
        <w:t xml:space="preserve">- Years of experience, Internships, Full time employment are not significant predictors of salary in this model. This does not mean that they do not have significant impacts on salary as a whole, it just means that in terms of this model that there is not a trend that indicates that these features have a significant impact on salary.</w:t>
      </w:r>
    </w:p>
    <w:bookmarkEnd w:id="25"/>
    <w:bookmarkStart w:id="26" w:name="polynomical-regression"/>
    <w:p>
      <w:pPr>
        <w:pStyle w:val="Heading1"/>
      </w:pPr>
      <w:r>
        <w:t xml:space="preserve">7. Polynomical Regression</w:t>
      </w:r>
    </w:p>
    <w:p>
      <w:pPr>
        <w:pStyle w:val="SourceCode"/>
      </w:pPr>
      <w:r>
        <w:rPr>
          <w:rStyle w:val="VerbatimChar"/>
        </w:rPr>
        <w:t xml:space="preserve">+------+---------------------------------------------+</w:t>
      </w:r>
      <w:r>
        <w:br/>
      </w:r>
      <w:r>
        <w:rPr>
          <w:rStyle w:val="VerbatimChar"/>
        </w:rPr>
        <w:t xml:space="preserve">|SALARY|features_poly                                |</w:t>
      </w:r>
      <w:r>
        <w:br/>
      </w:r>
      <w:r>
        <w:rPr>
          <w:rStyle w:val="VerbatimChar"/>
        </w:rPr>
        <w:t xml:space="preserve">+------+---------------------------------------------+</w:t>
      </w:r>
      <w:r>
        <w:br/>
      </w:r>
      <w:r>
        <w:rPr>
          <w:rStyle w:val="VerbatimChar"/>
        </w:rPr>
        <w:t xml:space="preserve">|131100|(11,[0,1,2,3,6,9],[2.0,4.0,2.0,11.0,1.0,1.0])|</w:t>
      </w:r>
      <w:r>
        <w:br/>
      </w:r>
      <w:r>
        <w:rPr>
          <w:rStyle w:val="VerbatimChar"/>
        </w:rPr>
        <w:t xml:space="preserve">|136950|(11,[0,1,2,3,7,9],[3.0,9.0,3.0,28.0,1.0,1.0])|</w:t>
      </w:r>
      <w:r>
        <w:br/>
      </w:r>
      <w:r>
        <w:rPr>
          <w:rStyle w:val="VerbatimChar"/>
        </w:rPr>
        <w:t xml:space="preserve">|136950|(11,[0,1,2,3,7,9],[3.0,9.0,3.0,28.0,1.0,1.0])|</w:t>
      </w:r>
      <w:r>
        <w:br/>
      </w:r>
      <w:r>
        <w:rPr>
          <w:rStyle w:val="VerbatimChar"/>
        </w:rPr>
        <w:t xml:space="preserve">|104000|(11,[0,1,2,3,6,9],[3.0,9.0,3.0,8.0,1.0,1.0]) |</w:t>
      </w:r>
      <w:r>
        <w:br/>
      </w:r>
      <w:r>
        <w:rPr>
          <w:rStyle w:val="VerbatimChar"/>
        </w:rPr>
        <w:t xml:space="preserve">|80000 |(11,[0,1,2,3,6,9],[3.0,9.0,3.0,37.0,1.0,1.0])|</w:t>
      </w:r>
      <w:r>
        <w:br/>
      </w:r>
      <w:r>
        <w:rPr>
          <w:rStyle w:val="VerbatimChar"/>
        </w:rPr>
        <w:t xml:space="preserve">+------+---------------------------------------------+</w:t>
      </w:r>
      <w:r>
        <w:br/>
      </w:r>
      <w:r>
        <w:rPr>
          <w:rStyle w:val="VerbatimChar"/>
        </w:rPr>
        <w:t xml:space="preserve">only showing top 5 rows</w:t>
      </w:r>
    </w:p>
    <w:p>
      <w:pPr>
        <w:pStyle w:val="SourceCode"/>
      </w:pPr>
      <w:r>
        <w:rPr>
          <w:rStyle w:val="VerbatimChar"/>
        </w:rPr>
        <w:t xml:space="preserve">[Stage 45:&gt;                                                         (0 + 1) / 1]                                                                                [Stage 48:&gt;                                                         (0 + 1) / 1]                                                                                [Stage 51:&gt;                                                         (0 + 1) / 1]                                                                                </w:t>
      </w:r>
    </w:p>
    <w:p>
      <w:pPr>
        <w:pStyle w:val="SourceCode"/>
      </w:pPr>
      <w:r>
        <w:rPr>
          <w:rStyle w:val="VerbatimChar"/>
        </w:rPr>
        <w:t xml:space="preserve">(2243, 16)</w:t>
      </w:r>
      <w:r>
        <w:br/>
      </w:r>
      <w:r>
        <w:rPr>
          <w:rStyle w:val="VerbatimChar"/>
        </w:rPr>
        <w:t xml:space="preserve">(1848, 16)</w:t>
      </w:r>
      <w:r>
        <w:br/>
      </w:r>
      <w:r>
        <w:rPr>
          <w:rStyle w:val="VerbatimChar"/>
        </w:rPr>
        <w:t xml:space="preserve">(395, 16)</w:t>
      </w:r>
    </w:p>
    <w:p>
      <w:pPr>
        <w:pStyle w:val="SourceCode"/>
      </w:pPr>
      <w:r>
        <w:rPr>
          <w:rStyle w:val="VerbatimChar"/>
        </w:rPr>
        <w:t xml:space="preserve">[Stage 54:&gt;                                                         (0 + 1) / 1]                                                                                </w:t>
      </w:r>
    </w:p>
    <w:p>
      <w:pPr>
        <w:pStyle w:val="SourceCode"/>
      </w:pPr>
      <w:r>
        <w:rPr>
          <w:rStyle w:val="VerbatimChar"/>
        </w:rPr>
        <w:t xml:space="preserve">Intercept: 75819.4000</w:t>
      </w:r>
      <w:r>
        <w:br/>
      </w:r>
      <w:r>
        <w:rPr>
          <w:rStyle w:val="VerbatimChar"/>
        </w:rPr>
        <w:t xml:space="preserve">Coefficients: </w:t>
      </w:r>
      <w:r>
        <w:br/>
      </w:r>
      <w:r>
        <w:rPr>
          <w:rStyle w:val="VerbatimChar"/>
        </w:rPr>
        <w:t xml:space="preserve">  Feature 1: 4215.6844</w:t>
      </w:r>
      <w:r>
        <w:br/>
      </w:r>
      <w:r>
        <w:rPr>
          <w:rStyle w:val="VerbatimChar"/>
        </w:rPr>
        <w:t xml:space="preserve">  Feature 2: 4215.6844</w:t>
      </w:r>
      <w:r>
        <w:br/>
      </w:r>
      <w:r>
        <w:rPr>
          <w:rStyle w:val="VerbatimChar"/>
        </w:rPr>
        <w:t xml:space="preserve">  Feature 3: -23.7725</w:t>
      </w:r>
      <w:r>
        <w:br/>
      </w:r>
      <w:r>
        <w:rPr>
          <w:rStyle w:val="VerbatimChar"/>
        </w:rPr>
        <w:t xml:space="preserve">  Feature 4: -23942.2288</w:t>
      </w:r>
      <w:r>
        <w:br/>
      </w:r>
      <w:r>
        <w:rPr>
          <w:rStyle w:val="VerbatimChar"/>
        </w:rPr>
        <w:t xml:space="preserve">  Feature 5: -98.6466</w:t>
      </w:r>
      <w:r>
        <w:br/>
      </w:r>
      <w:r>
        <w:rPr>
          <w:rStyle w:val="VerbatimChar"/>
        </w:rPr>
        <w:t xml:space="preserve">  Feature 6: 6430.6643</w:t>
      </w:r>
      <w:r>
        <w:br/>
      </w:r>
      <w:r>
        <w:rPr>
          <w:rStyle w:val="VerbatimChar"/>
        </w:rPr>
        <w:t xml:space="preserve">  Feature 7: 16463.9439</w:t>
      </w:r>
      <w:r>
        <w:br/>
      </w:r>
      <w:r>
        <w:rPr>
          <w:rStyle w:val="VerbatimChar"/>
        </w:rPr>
        <w:t xml:space="preserve">  Feature 8: 655.1948</w:t>
      </w:r>
      <w:r>
        <w:br/>
      </w:r>
      <w:r>
        <w:rPr>
          <w:rStyle w:val="VerbatimChar"/>
        </w:rPr>
        <w:t xml:space="preserve">  Feature 9: -9251.7034</w:t>
      </w:r>
      <w:r>
        <w:br/>
      </w:r>
      <w:r>
        <w:rPr>
          <w:rStyle w:val="VerbatimChar"/>
        </w:rPr>
        <w:t xml:space="preserve">  Feature 10: -12761.7200</w:t>
      </w:r>
      <w:r>
        <w:br/>
      </w:r>
      <w:r>
        <w:br/>
      </w:r>
      <w:r>
        <w:rPr>
          <w:rStyle w:val="VerbatimChar"/>
        </w:rPr>
        <w:t xml:space="preserve">---Regression Summary---</w:t>
      </w:r>
      <w:r>
        <w:br/>
      </w:r>
      <w:r>
        <w:rPr>
          <w:rStyle w:val="VerbatimChar"/>
        </w:rPr>
        <w:t xml:space="preserve">Coefficient Standard Errors: ['57432.0320', '57432.0320', '40.9532', '12518.4270', '1651.7511', '5327.5134', '5421.5678', '6892.7578', '7503.5432', '8182.7045', '9011.3793']</w:t>
      </w:r>
      <w:r>
        <w:br/>
      </w:r>
      <w:r>
        <w:rPr>
          <w:rStyle w:val="VerbatimChar"/>
        </w:rPr>
        <w:t xml:space="preserve">T-values: ['0.0734', '0.0734', '-0.5805', '-1.9126', '-0.0597', '1.2071', '3.0367', '0.0951', '-1.2330', '-1.5596', '8.4137']</w:t>
      </w:r>
      <w:r>
        <w:br/>
      </w:r>
      <w:r>
        <w:rPr>
          <w:rStyle w:val="VerbatimChar"/>
        </w:rPr>
        <w:t xml:space="preserve">P-values: ['0.9415', '0.9415', '0.5617', '0.0559', '0.9524', '0.2275', '0.0024', '0.9243', '0.2177', '0.1190', '0.0000']</w:t>
      </w:r>
    </w:p>
    <w:p>
      <w:pPr>
        <w:pStyle w:val="SourceCode"/>
      </w:pPr>
      <w:r>
        <w:rPr>
          <w:rStyle w:val="VerbatimChar"/>
        </w:rPr>
        <w:t xml:space="preserve">[Stage 55:&gt;                                                         (0 + 1) / 1]                                                                                </w:t>
      </w:r>
    </w:p>
    <w:p>
      <w:pPr>
        <w:pStyle w:val="SourceCode"/>
      </w:pPr>
      <w:r>
        <w:rPr>
          <w:rStyle w:val="VerbatimChar"/>
        </w:rPr>
        <w:t xml:space="preserve">[Stage 58:&gt;                                                         (0 + 1) / 1]                                                                                [Stage 59:&gt;                                                         (0 + 1) / 1]                                                                                </w:t>
      </w:r>
    </w:p>
    <w:p>
      <w:pPr>
        <w:pStyle w:val="SourceCode"/>
      </w:pPr>
      <w:r>
        <w:rPr>
          <w:rStyle w:val="VerbatimChar"/>
        </w:rPr>
        <w:t xml:space="preserve">nullDeviance: 2728391925894.5732</w:t>
      </w:r>
      <w:r>
        <w:br/>
      </w:r>
      <w:r>
        <w:rPr>
          <w:rStyle w:val="VerbatimChar"/>
        </w:rPr>
        <w:t xml:space="preserve">Residual DF Null: 2232</w:t>
      </w:r>
      <w:r>
        <w:br/>
      </w:r>
      <w:r>
        <w:rPr>
          <w:rStyle w:val="VerbatimChar"/>
        </w:rPr>
        <w:t xml:space="preserve">Residual DF: 2232</w:t>
      </w:r>
      <w:r>
        <w:br/>
      </w:r>
      <w:r>
        <w:rPr>
          <w:rStyle w:val="VerbatimChar"/>
        </w:rPr>
        <w:t xml:space="preserve">AIC: 52299.8485</w:t>
      </w:r>
      <w:r>
        <w:br/>
      </w:r>
      <w:r>
        <w:rPr>
          <w:rStyle w:val="VerbatimChar"/>
        </w:rPr>
        <w:t xml:space="preserve">Deviance: 1738269402130.5212</w:t>
      </w:r>
      <w:r>
        <w:br/>
      </w:r>
      <w:r>
        <w:rPr>
          <w:rStyle w:val="VerbatimChar"/>
        </w:rPr>
        <w:t xml:space="preserve">Explained Variance (from deviance): 0.3628960027212421</w:t>
      </w:r>
    </w:p>
    <w:p>
      <w:pPr>
        <w:pStyle w:val="SourceCode"/>
      </w:pPr>
      <w:r>
        <w:rPr>
          <w:rStyle w:val="VerbatimChar"/>
        </w:rPr>
        <w:t xml:space="preserve">Length of features: 11</w:t>
      </w:r>
      <w:r>
        <w:br/>
      </w:r>
      <w:r>
        <w:rPr>
          <w:rStyle w:val="VerbatimChar"/>
        </w:rPr>
        <w:t xml:space="preserve">Length of coefficients: 11</w:t>
      </w:r>
      <w:r>
        <w:br/>
      </w:r>
      <w:r>
        <w:rPr>
          <w:rStyle w:val="VerbatimChar"/>
        </w:rPr>
        <w:t xml:space="preserve">Length of standard errors: 11</w:t>
      </w:r>
      <w:r>
        <w:br/>
      </w:r>
      <w:r>
        <w:rPr>
          <w:rStyle w:val="VerbatimChar"/>
        </w:rPr>
        <w:t xml:space="preserve">Length of t-values: 11</w:t>
      </w:r>
      <w:r>
        <w:br/>
      </w:r>
      <w:r>
        <w:rPr>
          <w:rStyle w:val="VerbatimChar"/>
        </w:rPr>
        <w:t xml:space="preserve">Length of p-values: 11</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Features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P-value</w:t>
            </w:r>
          </w:p>
        </w:tc>
      </w:tr>
      <w:tr>
        <w:tc>
          <w:tcPr/>
          <w:p>
            <w:pPr>
              <w:pStyle w:val="Compact"/>
              <w:jc w:val="left"/>
            </w:pPr>
            <w:r>
              <w:t xml:space="preserve">0</w:t>
            </w:r>
          </w:p>
        </w:tc>
        <w:tc>
          <w:tcPr/>
          <w:p>
            <w:pPr>
              <w:pStyle w:val="Compact"/>
              <w:jc w:val="left"/>
            </w:pPr>
            <w:r>
              <w:t xml:space="preserve">Intercept</w:t>
            </w:r>
          </w:p>
        </w:tc>
        <w:tc>
          <w:tcPr/>
          <w:p>
            <w:pPr>
              <w:pStyle w:val="Compact"/>
              <w:jc w:val="left"/>
            </w:pPr>
            <w:r>
              <w:t xml:space="preserve">75819.4000</w:t>
            </w:r>
          </w:p>
        </w:tc>
        <w:tc>
          <w:tcPr/>
          <w:p>
            <w:pPr>
              <w:pStyle w:val="Compact"/>
              <w:jc w:val="left"/>
            </w:pPr>
            <w:r>
              <w:t xml:space="preserve">57432.0320</w:t>
            </w:r>
          </w:p>
        </w:tc>
        <w:tc>
          <w:tcPr/>
          <w:p>
            <w:pPr>
              <w:pStyle w:val="Compact"/>
              <w:jc w:val="left"/>
            </w:pPr>
            <w:r>
              <w:t xml:space="preserve">0.0734</w:t>
            </w:r>
          </w:p>
        </w:tc>
        <w:tc>
          <w:tcPr/>
          <w:p>
            <w:pPr>
              <w:pStyle w:val="Compact"/>
              <w:jc w:val="left"/>
            </w:pPr>
            <w:r>
              <w:t xml:space="preserve">0.9415</w:t>
            </w:r>
          </w:p>
        </w:tc>
      </w:tr>
      <w:tr>
        <w:tc>
          <w:tcPr/>
          <w:p>
            <w:pPr>
              <w:pStyle w:val="Compact"/>
              <w:jc w:val="left"/>
            </w:pPr>
            <w:r>
              <w:t xml:space="preserve">1</w:t>
            </w:r>
          </w:p>
        </w:tc>
        <w:tc>
          <w:tcPr/>
          <w:p>
            <w:pPr>
              <w:pStyle w:val="Compact"/>
              <w:jc w:val="left"/>
            </w:pPr>
            <w:r>
              <w:t xml:space="preserve">MIN_YEARS_EXPERIENCE</w:t>
            </w:r>
          </w:p>
        </w:tc>
        <w:tc>
          <w:tcPr/>
          <w:p>
            <w:pPr>
              <w:pStyle w:val="Compact"/>
              <w:jc w:val="left"/>
            </w:pPr>
            <w:r>
              <w:t xml:space="preserve">4215.6844</w:t>
            </w:r>
          </w:p>
        </w:tc>
        <w:tc>
          <w:tcPr/>
          <w:p>
            <w:pPr>
              <w:pStyle w:val="Compact"/>
              <w:jc w:val="left"/>
            </w:pPr>
            <w:r>
              <w:t xml:space="preserve">57432.0320</w:t>
            </w:r>
          </w:p>
        </w:tc>
        <w:tc>
          <w:tcPr/>
          <w:p>
            <w:pPr>
              <w:pStyle w:val="Compact"/>
              <w:jc w:val="left"/>
            </w:pPr>
            <w:r>
              <w:t xml:space="preserve">0.0734</w:t>
            </w:r>
          </w:p>
        </w:tc>
        <w:tc>
          <w:tcPr/>
          <w:p>
            <w:pPr>
              <w:pStyle w:val="Compact"/>
              <w:jc w:val="left"/>
            </w:pPr>
            <w:r>
              <w:t xml:space="preserve">0.9415</w:t>
            </w:r>
          </w:p>
        </w:tc>
      </w:tr>
      <w:tr>
        <w:tc>
          <w:tcPr/>
          <w:p>
            <w:pPr>
              <w:pStyle w:val="Compact"/>
              <w:jc w:val="left"/>
            </w:pPr>
            <w:r>
              <w:t xml:space="preserve">2</w:t>
            </w:r>
          </w:p>
        </w:tc>
        <w:tc>
          <w:tcPr/>
          <w:p>
            <w:pPr>
              <w:pStyle w:val="Compact"/>
              <w:jc w:val="left"/>
            </w:pPr>
            <w:r>
              <w:t xml:space="preserve">MAX_YEARS_EXPERIENCE</w:t>
            </w:r>
          </w:p>
        </w:tc>
        <w:tc>
          <w:tcPr/>
          <w:p>
            <w:pPr>
              <w:pStyle w:val="Compact"/>
              <w:jc w:val="left"/>
            </w:pPr>
            <w:r>
              <w:t xml:space="preserve">4215.6844</w:t>
            </w:r>
          </w:p>
        </w:tc>
        <w:tc>
          <w:tcPr/>
          <w:p>
            <w:pPr>
              <w:pStyle w:val="Compact"/>
              <w:jc w:val="left"/>
            </w:pPr>
            <w:r>
              <w:t xml:space="preserve">40.9532</w:t>
            </w:r>
          </w:p>
        </w:tc>
        <w:tc>
          <w:tcPr/>
          <w:p>
            <w:pPr>
              <w:pStyle w:val="Compact"/>
              <w:jc w:val="left"/>
            </w:pPr>
            <w:r>
              <w:t xml:space="preserve">-0.5805</w:t>
            </w:r>
          </w:p>
        </w:tc>
        <w:tc>
          <w:tcPr/>
          <w:p>
            <w:pPr>
              <w:pStyle w:val="Compact"/>
              <w:jc w:val="left"/>
            </w:pPr>
            <w:r>
              <w:t xml:space="preserve">0.5617</w:t>
            </w:r>
          </w:p>
        </w:tc>
      </w:tr>
      <w:tr>
        <w:tc>
          <w:tcPr/>
          <w:p>
            <w:pPr>
              <w:pStyle w:val="Compact"/>
              <w:jc w:val="left"/>
            </w:pPr>
            <w:r>
              <w:t xml:space="preserve">3</w:t>
            </w:r>
          </w:p>
        </w:tc>
        <w:tc>
          <w:tcPr/>
          <w:p>
            <w:pPr>
              <w:pStyle w:val="Compact"/>
              <w:jc w:val="left"/>
            </w:pPr>
            <w:r>
              <w:t xml:space="preserve">DURATION</w:t>
            </w:r>
          </w:p>
        </w:tc>
        <w:tc>
          <w:tcPr/>
          <w:p>
            <w:pPr>
              <w:pStyle w:val="Compact"/>
              <w:jc w:val="left"/>
            </w:pPr>
            <w:r>
              <w:t xml:space="preserve">-23.7725</w:t>
            </w:r>
          </w:p>
        </w:tc>
        <w:tc>
          <w:tcPr/>
          <w:p>
            <w:pPr>
              <w:pStyle w:val="Compact"/>
              <w:jc w:val="left"/>
            </w:pPr>
            <w:r>
              <w:t xml:space="preserve">12518.4270</w:t>
            </w:r>
          </w:p>
        </w:tc>
        <w:tc>
          <w:tcPr/>
          <w:p>
            <w:pPr>
              <w:pStyle w:val="Compact"/>
              <w:jc w:val="left"/>
            </w:pPr>
            <w:r>
              <w:t xml:space="preserve">-1.9126</w:t>
            </w:r>
          </w:p>
        </w:tc>
        <w:tc>
          <w:tcPr/>
          <w:p>
            <w:pPr>
              <w:pStyle w:val="Compact"/>
              <w:jc w:val="left"/>
            </w:pPr>
            <w:r>
              <w:t xml:space="preserve">0.0559</w:t>
            </w:r>
          </w:p>
        </w:tc>
      </w:tr>
      <w:tr>
        <w:tc>
          <w:tcPr/>
          <w:p>
            <w:pPr>
              <w:pStyle w:val="Compact"/>
              <w:jc w:val="left"/>
            </w:pPr>
            <w:r>
              <w:t xml:space="preserve">4</w:t>
            </w:r>
          </w:p>
        </w:tc>
        <w:tc>
          <w:tcPr/>
          <w:p>
            <w:pPr>
              <w:pStyle w:val="Compact"/>
              <w:jc w:val="left"/>
            </w:pPr>
            <w:r>
              <w:t xml:space="preserve">IS_INTERNSHIP</w:t>
            </w:r>
          </w:p>
        </w:tc>
        <w:tc>
          <w:tcPr/>
          <w:p>
            <w:pPr>
              <w:pStyle w:val="Compact"/>
              <w:jc w:val="left"/>
            </w:pPr>
            <w:r>
              <w:t xml:space="preserve">-23942.2288</w:t>
            </w:r>
          </w:p>
        </w:tc>
        <w:tc>
          <w:tcPr/>
          <w:p>
            <w:pPr>
              <w:pStyle w:val="Compact"/>
              <w:jc w:val="left"/>
            </w:pPr>
            <w:r>
              <w:t xml:space="preserve">1651.7511</w:t>
            </w:r>
          </w:p>
        </w:tc>
        <w:tc>
          <w:tcPr/>
          <w:p>
            <w:pPr>
              <w:pStyle w:val="Compact"/>
              <w:jc w:val="left"/>
            </w:pPr>
            <w:r>
              <w:t xml:space="preserve">-0.0597</w:t>
            </w:r>
          </w:p>
        </w:tc>
        <w:tc>
          <w:tcPr/>
          <w:p>
            <w:pPr>
              <w:pStyle w:val="Compact"/>
              <w:jc w:val="left"/>
            </w:pPr>
            <w:r>
              <w:t xml:space="preserve">0.9524</w:t>
            </w:r>
          </w:p>
        </w:tc>
      </w:tr>
      <w:tr>
        <w:tc>
          <w:tcPr/>
          <w:p>
            <w:pPr>
              <w:pStyle w:val="Compact"/>
              <w:jc w:val="left"/>
            </w:pPr>
            <w:r>
              <w:t xml:space="preserve">5</w:t>
            </w:r>
          </w:p>
        </w:tc>
        <w:tc>
          <w:tcPr/>
          <w:p>
            <w:pPr>
              <w:pStyle w:val="Compact"/>
              <w:jc w:val="left"/>
            </w:pPr>
            <w:r>
              <w:t xml:space="preserve">COMPANY_IS_STAFFING</w:t>
            </w:r>
          </w:p>
        </w:tc>
        <w:tc>
          <w:tcPr/>
          <w:p>
            <w:pPr>
              <w:pStyle w:val="Compact"/>
              <w:jc w:val="left"/>
            </w:pPr>
            <w:r>
              <w:t xml:space="preserve">-98.6466</w:t>
            </w:r>
          </w:p>
        </w:tc>
        <w:tc>
          <w:tcPr/>
          <w:p>
            <w:pPr>
              <w:pStyle w:val="Compact"/>
              <w:jc w:val="left"/>
            </w:pPr>
            <w:r>
              <w:t xml:space="preserve">5327.5134</w:t>
            </w:r>
          </w:p>
        </w:tc>
        <w:tc>
          <w:tcPr/>
          <w:p>
            <w:pPr>
              <w:pStyle w:val="Compact"/>
              <w:jc w:val="left"/>
            </w:pPr>
            <w:r>
              <w:t xml:space="preserve">1.2071</w:t>
            </w:r>
          </w:p>
        </w:tc>
        <w:tc>
          <w:tcPr/>
          <w:p>
            <w:pPr>
              <w:pStyle w:val="Compact"/>
              <w:jc w:val="left"/>
            </w:pPr>
            <w:r>
              <w:t xml:space="preserve">0.2275</w:t>
            </w:r>
          </w:p>
        </w:tc>
      </w:tr>
      <w:tr>
        <w:tc>
          <w:tcPr/>
          <w:p>
            <w:pPr>
              <w:pStyle w:val="Compact"/>
              <w:jc w:val="left"/>
            </w:pPr>
            <w:r>
              <w:t xml:space="preserve">6</w:t>
            </w:r>
          </w:p>
        </w:tc>
        <w:tc>
          <w:tcPr/>
          <w:p>
            <w:pPr>
              <w:pStyle w:val="Compact"/>
              <w:jc w:val="left"/>
            </w:pPr>
            <w:r>
              <w:t xml:space="preserve">REMOTE_TYPE_NAME_vec_[None]</w:t>
            </w:r>
          </w:p>
        </w:tc>
        <w:tc>
          <w:tcPr/>
          <w:p>
            <w:pPr>
              <w:pStyle w:val="Compact"/>
              <w:jc w:val="left"/>
            </w:pPr>
            <w:r>
              <w:t xml:space="preserve">6430.6643</w:t>
            </w:r>
          </w:p>
        </w:tc>
        <w:tc>
          <w:tcPr/>
          <w:p>
            <w:pPr>
              <w:pStyle w:val="Compact"/>
              <w:jc w:val="left"/>
            </w:pPr>
            <w:r>
              <w:t xml:space="preserve">5421.5678</w:t>
            </w:r>
          </w:p>
        </w:tc>
        <w:tc>
          <w:tcPr/>
          <w:p>
            <w:pPr>
              <w:pStyle w:val="Compact"/>
              <w:jc w:val="left"/>
            </w:pPr>
            <w:r>
              <w:t xml:space="preserve">3.0367</w:t>
            </w:r>
          </w:p>
        </w:tc>
        <w:tc>
          <w:tcPr/>
          <w:p>
            <w:pPr>
              <w:pStyle w:val="Compact"/>
              <w:jc w:val="left"/>
            </w:pPr>
            <w:r>
              <w:t xml:space="preserve">0.0024</w:t>
            </w:r>
          </w:p>
        </w:tc>
      </w:tr>
      <w:tr>
        <w:tc>
          <w:tcPr/>
          <w:p>
            <w:pPr>
              <w:pStyle w:val="Compact"/>
              <w:jc w:val="left"/>
            </w:pPr>
            <w:r>
              <w:t xml:space="preserve">7</w:t>
            </w:r>
          </w:p>
        </w:tc>
        <w:tc>
          <w:tcPr/>
          <w:p>
            <w:pPr>
              <w:pStyle w:val="Compact"/>
              <w:jc w:val="left"/>
            </w:pPr>
            <w:r>
              <w:t xml:space="preserve">REMOTE_TYPE_NAME_vec_Remote</w:t>
            </w:r>
          </w:p>
        </w:tc>
        <w:tc>
          <w:tcPr/>
          <w:p>
            <w:pPr>
              <w:pStyle w:val="Compact"/>
              <w:jc w:val="left"/>
            </w:pPr>
            <w:r>
              <w:t xml:space="preserve">16463.9439</w:t>
            </w:r>
          </w:p>
        </w:tc>
        <w:tc>
          <w:tcPr/>
          <w:p>
            <w:pPr>
              <w:pStyle w:val="Compact"/>
              <w:jc w:val="left"/>
            </w:pPr>
            <w:r>
              <w:t xml:space="preserve">6892.7578</w:t>
            </w:r>
          </w:p>
        </w:tc>
        <w:tc>
          <w:tcPr/>
          <w:p>
            <w:pPr>
              <w:pStyle w:val="Compact"/>
              <w:jc w:val="left"/>
            </w:pPr>
            <w:r>
              <w:t xml:space="preserve">0.0951</w:t>
            </w:r>
          </w:p>
        </w:tc>
        <w:tc>
          <w:tcPr/>
          <w:p>
            <w:pPr>
              <w:pStyle w:val="Compact"/>
              <w:jc w:val="left"/>
            </w:pPr>
            <w:r>
              <w:t xml:space="preserve">0.9243</w:t>
            </w:r>
          </w:p>
        </w:tc>
      </w:tr>
      <w:tr>
        <w:tc>
          <w:tcPr/>
          <w:p>
            <w:pPr>
              <w:pStyle w:val="Compact"/>
              <w:jc w:val="left"/>
            </w:pPr>
            <w:r>
              <w:t xml:space="preserve">8</w:t>
            </w:r>
          </w:p>
        </w:tc>
        <w:tc>
          <w:tcPr/>
          <w:p>
            <w:pPr>
              <w:pStyle w:val="Compact"/>
              <w:jc w:val="left"/>
            </w:pPr>
            <w:r>
              <w:t xml:space="preserve">REMOTE_TYPE_NAME_vec_Hybrid Remote</w:t>
            </w:r>
          </w:p>
        </w:tc>
        <w:tc>
          <w:tcPr/>
          <w:p>
            <w:pPr>
              <w:pStyle w:val="Compact"/>
              <w:jc w:val="left"/>
            </w:pPr>
            <w:r>
              <w:t xml:space="preserve">655.1948</w:t>
            </w:r>
          </w:p>
        </w:tc>
        <w:tc>
          <w:tcPr/>
          <w:p>
            <w:pPr>
              <w:pStyle w:val="Compact"/>
              <w:jc w:val="left"/>
            </w:pPr>
            <w:r>
              <w:t xml:space="preserve">7503.5432</w:t>
            </w:r>
          </w:p>
        </w:tc>
        <w:tc>
          <w:tcPr/>
          <w:p>
            <w:pPr>
              <w:pStyle w:val="Compact"/>
              <w:jc w:val="left"/>
            </w:pPr>
            <w:r>
              <w:t xml:space="preserve">-1.2330</w:t>
            </w:r>
          </w:p>
        </w:tc>
        <w:tc>
          <w:tcPr/>
          <w:p>
            <w:pPr>
              <w:pStyle w:val="Compact"/>
              <w:jc w:val="left"/>
            </w:pPr>
            <w:r>
              <w:t xml:space="preserve">0.2177</w:t>
            </w:r>
          </w:p>
        </w:tc>
      </w:tr>
      <w:tr>
        <w:tc>
          <w:tcPr/>
          <w:p>
            <w:pPr>
              <w:pStyle w:val="Compact"/>
              <w:jc w:val="left"/>
            </w:pPr>
            <w:r>
              <w:t xml:space="preserve">9</w:t>
            </w:r>
          </w:p>
        </w:tc>
        <w:tc>
          <w:tcPr/>
          <w:p>
            <w:pPr>
              <w:pStyle w:val="Compact"/>
              <w:jc w:val="left"/>
            </w:pPr>
            <w:r>
              <w:t xml:space="preserve">EMPLOYMENT_TYPE_NAME_vec_Full-time (&gt; 32 hours)</w:t>
            </w:r>
          </w:p>
        </w:tc>
        <w:tc>
          <w:tcPr/>
          <w:p>
            <w:pPr>
              <w:pStyle w:val="Compact"/>
              <w:jc w:val="left"/>
            </w:pPr>
            <w:r>
              <w:t xml:space="preserve">-9251.7034</w:t>
            </w:r>
          </w:p>
        </w:tc>
        <w:tc>
          <w:tcPr/>
          <w:p>
            <w:pPr>
              <w:pStyle w:val="Compact"/>
              <w:jc w:val="left"/>
            </w:pPr>
            <w:r>
              <w:t xml:space="preserve">8182.7045</w:t>
            </w:r>
          </w:p>
        </w:tc>
        <w:tc>
          <w:tcPr/>
          <w:p>
            <w:pPr>
              <w:pStyle w:val="Compact"/>
              <w:jc w:val="left"/>
            </w:pPr>
            <w:r>
              <w:t xml:space="preserve">-1.5596</w:t>
            </w:r>
          </w:p>
        </w:tc>
        <w:tc>
          <w:tcPr/>
          <w:p>
            <w:pPr>
              <w:pStyle w:val="Compact"/>
              <w:jc w:val="left"/>
            </w:pPr>
            <w:r>
              <w:t xml:space="preserve">0.1190</w:t>
            </w:r>
          </w:p>
        </w:tc>
      </w:tr>
      <w:tr>
        <w:tc>
          <w:tcPr/>
          <w:p>
            <w:pPr>
              <w:pStyle w:val="Compact"/>
              <w:jc w:val="left"/>
            </w:pPr>
            <w:r>
              <w:t xml:space="preserve">10</w:t>
            </w:r>
          </w:p>
        </w:tc>
        <w:tc>
          <w:tcPr/>
          <w:p>
            <w:pPr>
              <w:pStyle w:val="Compact"/>
              <w:jc w:val="left"/>
            </w:pPr>
            <w:r>
              <w:t xml:space="preserve">EMPLOYMENT_TYPE_NAME_vec_Part-time (â‰¤ 32 hours)</w:t>
            </w:r>
          </w:p>
        </w:tc>
        <w:tc>
          <w:tcPr/>
          <w:p>
            <w:pPr>
              <w:pStyle w:val="Compact"/>
              <w:jc w:val="left"/>
            </w:pPr>
            <w:r>
              <w:t xml:space="preserve">-12761.7200</w:t>
            </w:r>
          </w:p>
        </w:tc>
        <w:tc>
          <w:tcPr/>
          <w:p>
            <w:pPr>
              <w:pStyle w:val="Compact"/>
              <w:jc w:val="left"/>
            </w:pPr>
            <w:r>
              <w:t xml:space="preserve">9011.3793</w:t>
            </w:r>
          </w:p>
        </w:tc>
        <w:tc>
          <w:tcPr/>
          <w:p>
            <w:pPr>
              <w:pStyle w:val="Compact"/>
              <w:jc w:val="left"/>
            </w:pPr>
            <w:r>
              <w:t xml:space="preserve">8.4137</w:t>
            </w:r>
          </w:p>
        </w:tc>
        <w:tc>
          <w:tcPr/>
          <w:p>
            <w:pPr>
              <w:pStyle w:val="Compact"/>
              <w:jc w:val="left"/>
            </w:pPr>
            <w:r>
              <w:t xml:space="preserve">0.0000</w:t>
            </w:r>
          </w:p>
        </w:tc>
      </w:tr>
    </w:tbl>
    <w:bookmarkEnd w:id="26"/>
    <w:bookmarkStart w:id="27" w:name="poly-regression-summary"/>
    <w:p>
      <w:pPr>
        <w:pStyle w:val="Heading1"/>
      </w:pPr>
      <w:r>
        <w:t xml:space="preserve">8. Poly Regression Summary</w:t>
      </w:r>
    </w:p>
    <w:p>
      <w:pPr>
        <w:pStyle w:val="FirstParagraph"/>
      </w:pPr>
      <w:r>
        <w:t xml:space="preserve">This data has similar impacts to the Linear regression model, Remote_TYPE_NAME having a positive impact and Employment_TYPE_NAME (part time) have a negative impact which are significant predictors of salary according to this model. While other features are not significant predictors. The model performance is the same based on the explained varience which is at 36%.</w:t>
      </w:r>
    </w:p>
    <w:bookmarkEnd w:id="27"/>
    <w:bookmarkStart w:id="28" w:name="random-forest-regression"/>
    <w:p>
      <w:pPr>
        <w:pStyle w:val="Heading1"/>
      </w:pPr>
      <w:r>
        <w:t xml:space="preserve">9. Random Forest Regression</w:t>
      </w:r>
    </w:p>
    <w:p>
      <w:pPr>
        <w:pStyle w:val="SourceCode"/>
      </w:pPr>
      <w:r>
        <w:rPr>
          <w:rStyle w:val="VerbatimChar"/>
        </w:rPr>
        <w:t xml:space="preserve">[Stage 60:&gt;                                                         (0 + 1) / 1]                                                                                [Stage 61:&gt;                                                         (0 + 1) / 1]                                                                                [Stage 62:&gt;                                                         (0 + 1) / 1]                                                                                [Stage 64:&gt;                                                         (0 + 1) / 1]                                                                                [Stage 68:&gt;                                                         (0 + 1) / 1]                                                                                [Stage 70:&gt;                                                         (0 + 1) / 1]                                                                                25/10/08 00:55:23 WARN DAGScheduler: Broadcasting large task binary with size 1546.5 KiB</w:t>
      </w:r>
      <w:r>
        <w:br/>
      </w:r>
      <w:r>
        <w:rPr>
          <w:rStyle w:val="VerbatimChar"/>
        </w:rPr>
        <w:t xml:space="preserve">[Stage 72:&gt;                                                         (0 + 1) / 1]                                                                                25/10/08 00:55:24 WARN DAGScheduler: Broadcasting large task binary with size 2.7 MiB</w:t>
      </w:r>
      <w:r>
        <w:br/>
      </w:r>
      <w:r>
        <w:rPr>
          <w:rStyle w:val="VerbatimChar"/>
        </w:rPr>
        <w:t xml:space="preserve">[Stage 74:&gt;                                                         (0 + 1) / 1][Stage 75:&gt;                                                         (0 + 1) / 1]                                                                                WARNING: An illegal reflective access operation has occurred</w:t>
      </w:r>
      <w:r>
        <w:br/>
      </w:r>
      <w:r>
        <w:rPr>
          <w:rStyle w:val="VerbatimChar"/>
        </w:rPr>
        <w:t xml:space="preserve">WARNING: Illegal reflective access by org.apache.spark.util.SizeEstimator$ (file:/opt/spark-3.5.6-bin-hadoop3/jars/spark-core_2.12-3.5.6.jar) to field java.nio.charset.Charset.name</w:t>
      </w:r>
      <w:r>
        <w:br/>
      </w:r>
      <w:r>
        <w:rPr>
          <w:rStyle w:val="VerbatimChar"/>
        </w:rPr>
        <w:t xml:space="preserve">WARNING: Please consider reporting this to the maintainers of org.apache.spark.util.SizeEstimator$</w:t>
      </w:r>
      <w:r>
        <w:br/>
      </w:r>
      <w:r>
        <w:rPr>
          <w:rStyle w:val="VerbatimChar"/>
        </w:rPr>
        <w:t xml:space="preserve">WARNING: Use --illegal-access=warn to enable warnings of further illegal reflective access operations</w:t>
      </w:r>
      <w:r>
        <w:br/>
      </w:r>
      <w:r>
        <w:rPr>
          <w:rStyle w:val="VerbatimChar"/>
        </w:rPr>
        <w:t xml:space="preserve">WARNING: All illegal access operations will be denied in a future release</w:t>
      </w:r>
      <w:r>
        <w:br/>
      </w:r>
      <w:r>
        <w:rPr>
          <w:rStyle w:val="VerbatimChar"/>
        </w:rPr>
        <w:t xml:space="preserve">[Stage 76:&gt;                                                         (0 + 1) / 1]                                                                                [Stage 77:&gt;                                                         (0 + 1) / 1]                                                                                </w:t>
      </w:r>
    </w:p>
    <w:p>
      <w:pPr>
        <w:pStyle w:val="SourceCode"/>
      </w:pPr>
      <w:r>
        <w:rPr>
          <w:rStyle w:val="VerbatimChar"/>
        </w:rPr>
        <w:t xml:space="preserve">Random Forest RMSE: 24624.2976</w:t>
      </w:r>
      <w:r>
        <w:br/>
      </w:r>
      <w:r>
        <w:rPr>
          <w:rStyle w:val="VerbatimChar"/>
        </w:rPr>
        <w:t xml:space="preserve">Random Forest R²: 0.4558</w:t>
      </w:r>
      <w:r>
        <w:br/>
      </w:r>
      <w:r>
        <w:rPr>
          <w:rStyle w:val="VerbatimChar"/>
        </w:rPr>
        <w:t xml:space="preserve">Feature Importances: (10,[0,1,2,3,4,5,6,7,8,9],[0.4790147073653835,0.3444487354194342,0.09395909200951295,0.0014699100208343343,0.019885592865900418,0.015141883605094464,0.030348076324909136,0.0036327841559004475,0.006208999364022691,0.005890218869007941])</w:t>
      </w:r>
    </w:p>
    <w:bookmarkEnd w:id="28"/>
    <w:bookmarkStart w:id="32" w:name="feature-importance-plot"/>
    <w:p>
      <w:pPr>
        <w:pStyle w:val="Heading1"/>
      </w:pPr>
      <w:r>
        <w:t xml:space="preserve">10. Feature Importance Plot</w:t>
      </w:r>
    </w:p>
    <w:p>
      <w:pPr>
        <w:pStyle w:val="SourceCode"/>
      </w:pPr>
      <w:r>
        <w:rPr>
          <w:rStyle w:val="VerbatimChar"/>
        </w:rPr>
        <w:t xml:space="preserve">/tmp/ipykernel_3052/4249483686.py:19: FutureWarning:</w:t>
      </w:r>
      <w:r>
        <w:br/>
      </w:r>
      <w:r>
        <w:br/>
      </w:r>
      <w:r>
        <w:br/>
      </w:r>
      <w:r>
        <w:br/>
      </w:r>
      <w:r>
        <w:rPr>
          <w:rStyle w:val="VerbatimChar"/>
        </w:rPr>
        <w:t xml:space="preserve">Passing `palette` without assigning `hue` is deprecated and will be removed in v0.14.0. Assign the `y` variable to `hue` and set `legend=False` for the same effect.</w:t>
      </w:r>
      <w:r>
        <w:br/>
      </w:r>
    </w:p>
    <w:p>
      <w:pPr>
        <w:pStyle w:val="FirstParagraph"/>
      </w:pPr>
      <w:r>
        <w:drawing>
          <wp:inline>
            <wp:extent cx="5334000" cy="2653036"/>
            <wp:effectExtent b="0" l="0" r="0" t="0"/>
            <wp:docPr descr="" title="" id="30" name="Picture"/>
            <a:graphic>
              <a:graphicData uri="http://schemas.openxmlformats.org/drawingml/2006/picture">
                <pic:pic>
                  <pic:nvPicPr>
                    <pic:cNvPr descr="assignment04-gboss_files/figure-docx/cell-22-output-2.png" id="31" name="Picture"/>
                    <pic:cNvPicPr>
                      <a:picLocks noChangeArrowheads="1" noChangeAspect="1"/>
                    </pic:cNvPicPr>
                  </pic:nvPicPr>
                  <pic:blipFill>
                    <a:blip r:embed="rId29"/>
                    <a:stretch>
                      <a:fillRect/>
                    </a:stretch>
                  </pic:blipFill>
                  <pic:spPr bwMode="auto">
                    <a:xfrm>
                      <a:off x="0" y="0"/>
                      <a:ext cx="5334000" cy="2653036"/>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Feature</w:t>
            </w:r>
          </w:p>
        </w:tc>
        <w:tc>
          <w:tcPr/>
          <w:p>
            <w:pPr>
              <w:pStyle w:val="Compact"/>
              <w:jc w:val="left"/>
            </w:pPr>
            <w:r>
              <w:t xml:space="preserve">Importance</w:t>
            </w:r>
          </w:p>
        </w:tc>
      </w:tr>
      <w:tr>
        <w:tc>
          <w:tcPr/>
          <w:p>
            <w:pPr>
              <w:pStyle w:val="Compact"/>
              <w:jc w:val="left"/>
            </w:pPr>
            <w:r>
              <w:t xml:space="preserve">0</w:t>
            </w:r>
          </w:p>
        </w:tc>
        <w:tc>
          <w:tcPr/>
          <w:p>
            <w:pPr>
              <w:pStyle w:val="Compact"/>
              <w:jc w:val="left"/>
            </w:pPr>
            <w:r>
              <w:t xml:space="preserve">MIN_YEARS_EXPERIENCE</w:t>
            </w:r>
          </w:p>
        </w:tc>
        <w:tc>
          <w:tcPr/>
          <w:p>
            <w:pPr>
              <w:pStyle w:val="Compact"/>
              <w:jc w:val="left"/>
            </w:pPr>
            <w:r>
              <w:t xml:space="preserve">0.479015</w:t>
            </w:r>
          </w:p>
        </w:tc>
      </w:tr>
      <w:tr>
        <w:tc>
          <w:tcPr/>
          <w:p>
            <w:pPr>
              <w:pStyle w:val="Compact"/>
              <w:jc w:val="left"/>
            </w:pPr>
            <w:r>
              <w:t xml:space="preserve">1</w:t>
            </w:r>
          </w:p>
        </w:tc>
        <w:tc>
          <w:tcPr/>
          <w:p>
            <w:pPr>
              <w:pStyle w:val="Compact"/>
              <w:jc w:val="left"/>
            </w:pPr>
            <w:r>
              <w:t xml:space="preserve">MAX_YEARS_EXPERIENCE</w:t>
            </w:r>
          </w:p>
        </w:tc>
        <w:tc>
          <w:tcPr/>
          <w:p>
            <w:pPr>
              <w:pStyle w:val="Compact"/>
              <w:jc w:val="left"/>
            </w:pPr>
            <w:r>
              <w:t xml:space="preserve">0.344449</w:t>
            </w:r>
          </w:p>
        </w:tc>
      </w:tr>
      <w:tr>
        <w:tc>
          <w:tcPr/>
          <w:p>
            <w:pPr>
              <w:pStyle w:val="Compact"/>
              <w:jc w:val="left"/>
            </w:pPr>
            <w:r>
              <w:t xml:space="preserve">2</w:t>
            </w:r>
          </w:p>
        </w:tc>
        <w:tc>
          <w:tcPr/>
          <w:p>
            <w:pPr>
              <w:pStyle w:val="Compact"/>
              <w:jc w:val="left"/>
            </w:pPr>
            <w:r>
              <w:t xml:space="preserve">DURATION</w:t>
            </w:r>
          </w:p>
        </w:tc>
        <w:tc>
          <w:tcPr/>
          <w:p>
            <w:pPr>
              <w:pStyle w:val="Compact"/>
              <w:jc w:val="left"/>
            </w:pPr>
            <w:r>
              <w:t xml:space="preserve">0.093959</w:t>
            </w:r>
          </w:p>
        </w:tc>
      </w:tr>
      <w:tr>
        <w:tc>
          <w:tcPr/>
          <w:p>
            <w:pPr>
              <w:pStyle w:val="Compact"/>
              <w:jc w:val="left"/>
            </w:pPr>
            <w:r>
              <w:t xml:space="preserve">6</w:t>
            </w:r>
          </w:p>
        </w:tc>
        <w:tc>
          <w:tcPr/>
          <w:p>
            <w:pPr>
              <w:pStyle w:val="Compact"/>
              <w:jc w:val="left"/>
            </w:pPr>
            <w:r>
              <w:t xml:space="preserve">REMOTE_TYPE_NAME_vec_Remote</w:t>
            </w:r>
          </w:p>
        </w:tc>
        <w:tc>
          <w:tcPr/>
          <w:p>
            <w:pPr>
              <w:pStyle w:val="Compact"/>
              <w:jc w:val="left"/>
            </w:pPr>
            <w:r>
              <w:t xml:space="preserve">0.030348</w:t>
            </w:r>
          </w:p>
        </w:tc>
      </w:tr>
      <w:tr>
        <w:tc>
          <w:tcPr/>
          <w:p>
            <w:pPr>
              <w:pStyle w:val="Compact"/>
              <w:jc w:val="left"/>
            </w:pPr>
            <w:r>
              <w:t xml:space="preserve">4</w:t>
            </w:r>
          </w:p>
        </w:tc>
        <w:tc>
          <w:tcPr/>
          <w:p>
            <w:pPr>
              <w:pStyle w:val="Compact"/>
              <w:jc w:val="left"/>
            </w:pPr>
            <w:r>
              <w:t xml:space="preserve">COMPANY_IS_STAFFING</w:t>
            </w:r>
          </w:p>
        </w:tc>
        <w:tc>
          <w:tcPr/>
          <w:p>
            <w:pPr>
              <w:pStyle w:val="Compact"/>
              <w:jc w:val="left"/>
            </w:pPr>
            <w:r>
              <w:t xml:space="preserve">0.019886</w:t>
            </w:r>
          </w:p>
        </w:tc>
      </w:tr>
      <w:tr>
        <w:tc>
          <w:tcPr/>
          <w:p>
            <w:pPr>
              <w:pStyle w:val="Compact"/>
              <w:jc w:val="left"/>
            </w:pPr>
            <w:r>
              <w:t xml:space="preserve">5</w:t>
            </w:r>
          </w:p>
        </w:tc>
        <w:tc>
          <w:tcPr/>
          <w:p>
            <w:pPr>
              <w:pStyle w:val="Compact"/>
              <w:jc w:val="left"/>
            </w:pPr>
            <w:r>
              <w:t xml:space="preserve">REMOTE_TYPE_NAME_vec_[None]</w:t>
            </w:r>
          </w:p>
        </w:tc>
        <w:tc>
          <w:tcPr/>
          <w:p>
            <w:pPr>
              <w:pStyle w:val="Compact"/>
              <w:jc w:val="left"/>
            </w:pPr>
            <w:r>
              <w:t xml:space="preserve">0.015142</w:t>
            </w:r>
          </w:p>
        </w:tc>
      </w:tr>
      <w:tr>
        <w:tc>
          <w:tcPr/>
          <w:p>
            <w:pPr>
              <w:pStyle w:val="Compact"/>
              <w:jc w:val="left"/>
            </w:pPr>
            <w:r>
              <w:t xml:space="preserve">8</w:t>
            </w:r>
          </w:p>
        </w:tc>
        <w:tc>
          <w:tcPr/>
          <w:p>
            <w:pPr>
              <w:pStyle w:val="Compact"/>
              <w:jc w:val="left"/>
            </w:pPr>
            <w:r>
              <w:t xml:space="preserve">EMPLOYMENT_TYPE_NAME_vec_Full-time (&gt; 32 hours)</w:t>
            </w:r>
          </w:p>
        </w:tc>
        <w:tc>
          <w:tcPr/>
          <w:p>
            <w:pPr>
              <w:pStyle w:val="Compact"/>
              <w:jc w:val="left"/>
            </w:pPr>
            <w:r>
              <w:t xml:space="preserve">0.006209</w:t>
            </w:r>
          </w:p>
        </w:tc>
      </w:tr>
      <w:tr>
        <w:tc>
          <w:tcPr/>
          <w:p>
            <w:pPr>
              <w:pStyle w:val="Compact"/>
              <w:jc w:val="left"/>
            </w:pPr>
            <w:r>
              <w:t xml:space="preserve">9</w:t>
            </w:r>
          </w:p>
        </w:tc>
        <w:tc>
          <w:tcPr/>
          <w:p>
            <w:pPr>
              <w:pStyle w:val="Compact"/>
              <w:jc w:val="left"/>
            </w:pPr>
            <w:r>
              <w:t xml:space="preserve">EMPLOYMENT_TYPE_NAME_vec_Part-time (â‰¤ 32 hours)</w:t>
            </w:r>
          </w:p>
        </w:tc>
        <w:tc>
          <w:tcPr/>
          <w:p>
            <w:pPr>
              <w:pStyle w:val="Compact"/>
              <w:jc w:val="left"/>
            </w:pPr>
            <w:r>
              <w:t xml:space="preserve">0.005890</w:t>
            </w:r>
          </w:p>
        </w:tc>
      </w:tr>
      <w:tr>
        <w:tc>
          <w:tcPr/>
          <w:p>
            <w:pPr>
              <w:pStyle w:val="Compact"/>
              <w:jc w:val="left"/>
            </w:pPr>
            <w:r>
              <w:t xml:space="preserve">7</w:t>
            </w:r>
          </w:p>
        </w:tc>
        <w:tc>
          <w:tcPr/>
          <w:p>
            <w:pPr>
              <w:pStyle w:val="Compact"/>
              <w:jc w:val="left"/>
            </w:pPr>
            <w:r>
              <w:t xml:space="preserve">REMOTE_TYPE_NAME_vec_Hybrid Remote</w:t>
            </w:r>
          </w:p>
        </w:tc>
        <w:tc>
          <w:tcPr/>
          <w:p>
            <w:pPr>
              <w:pStyle w:val="Compact"/>
              <w:jc w:val="left"/>
            </w:pPr>
            <w:r>
              <w:t xml:space="preserve">0.003633</w:t>
            </w:r>
          </w:p>
        </w:tc>
      </w:tr>
      <w:tr>
        <w:tc>
          <w:tcPr/>
          <w:p>
            <w:pPr>
              <w:pStyle w:val="Compact"/>
              <w:jc w:val="left"/>
            </w:pPr>
            <w:r>
              <w:t xml:space="preserve">3</w:t>
            </w:r>
          </w:p>
        </w:tc>
        <w:tc>
          <w:tcPr/>
          <w:p>
            <w:pPr>
              <w:pStyle w:val="Compact"/>
              <w:jc w:val="left"/>
            </w:pPr>
            <w:r>
              <w:t xml:space="preserve">IS_INTERNSHIP</w:t>
            </w:r>
          </w:p>
        </w:tc>
        <w:tc>
          <w:tcPr/>
          <w:p>
            <w:pPr>
              <w:pStyle w:val="Compact"/>
              <w:jc w:val="left"/>
            </w:pPr>
            <w:r>
              <w:t xml:space="preserve">0.001470</w:t>
            </w:r>
          </w:p>
        </w:tc>
      </w:tr>
    </w:tbl>
    <w:bookmarkEnd w:id="32"/>
    <w:bookmarkStart w:id="36" w:name="compare-3-models---glr-polynomial-rf"/>
    <w:p>
      <w:pPr>
        <w:pStyle w:val="Heading1"/>
      </w:pPr>
      <w:r>
        <w:t xml:space="preserve">11. Compare 3 Models - GLR, Polynomial, RF</w:t>
      </w:r>
    </w:p>
    <w:p>
      <w:pPr>
        <w:pStyle w:val="SourceCode"/>
      </w:pPr>
      <w:r>
        <w:rPr>
          <w:rStyle w:val="VerbatimChar"/>
        </w:rPr>
        <w:t xml:space="preserve">[Stage 78:&gt;                                                         (0 + 1) / 1]                                                                                [Stage 79:&gt;                                                         (0 + 1) / 1]                                                                                [Stage 80:&gt;                                                         (0 + 1) / 1]                                                                                [Stage 81:&gt;                                                         (0 + 1) / 1]                                                                                [Stage 84:&gt;                                                         (0 + 1) / 1]                                                                                [Stage 87:&gt;                                                         (0 + 1) / 1]                                                                                [Stage 90:&gt;                                                         (0 + 1) / 1]                                                                                [Stage 91:&gt;                                                         (0 + 1) / 1]                                                                                [Stage 92:&gt;                                                         (0 + 1) / 1]                                                                                </w:t>
      </w:r>
    </w:p>
    <w:p>
      <w:pPr>
        <w:pStyle w:val="SourceCode"/>
      </w:pPr>
      <w:r>
        <w:rPr>
          <w:rStyle w:val="VerbatimChar"/>
        </w:rPr>
        <w:t xml:space="preserve">Model Comparison Metrics:</w:t>
      </w:r>
      <w:r>
        <w:br/>
      </w:r>
      <w:r>
        <w:rPr>
          <w:rStyle w:val="VerbatimChar"/>
        </w:rPr>
        <w:t xml:space="preserve">            Model          RMSE           AIC           BIC</w:t>
      </w:r>
      <w:r>
        <w:br/>
      </w:r>
      <w:r>
        <w:rPr>
          <w:rStyle w:val="VerbatimChar"/>
        </w:rPr>
        <w:t xml:space="preserve">0             GLR  27838.376618  52299.848476  45995.361481</w:t>
      </w:r>
      <w:r>
        <w:br/>
      </w:r>
      <w:r>
        <w:rPr>
          <w:rStyle w:val="VerbatimChar"/>
        </w:rPr>
        <w:t xml:space="preserve">1  Polynomial GLR  27838.376618  52299.848476  45995.361481</w:t>
      </w:r>
      <w:r>
        <w:br/>
      </w:r>
      <w:r>
        <w:rPr>
          <w:rStyle w:val="VerbatimChar"/>
        </w:rPr>
        <w:t xml:space="preserve">2   Random Forest  24624.297584           NaN   8047.865121</w:t>
      </w:r>
    </w:p>
    <w:p>
      <w:pPr>
        <w:pStyle w:val="FirstParagraph"/>
      </w:pPr>
      <w:r>
        <w:drawing>
          <wp:inline>
            <wp:extent cx="5334000" cy="4432478"/>
            <wp:effectExtent b="0" l="0" r="0" t="0"/>
            <wp:docPr descr="" title="" id="34" name="Picture"/>
            <a:graphic>
              <a:graphicData uri="http://schemas.openxmlformats.org/drawingml/2006/picture">
                <pic:pic>
                  <pic:nvPicPr>
                    <pic:cNvPr descr="assignment04-gboss_files/figure-docx/cell-23-output-3.png" id="35" name="Picture"/>
                    <pic:cNvPicPr>
                      <a:picLocks noChangeArrowheads="1" noChangeAspect="1"/>
                    </pic:cNvPicPr>
                  </pic:nvPicPr>
                  <pic:blipFill>
                    <a:blip r:embed="rId33"/>
                    <a:stretch>
                      <a:fillRect/>
                    </a:stretch>
                  </pic:blipFill>
                  <pic:spPr bwMode="auto">
                    <a:xfrm>
                      <a:off x="0" y="0"/>
                      <a:ext cx="5334000" cy="4432478"/>
                    </a:xfrm>
                    <a:prstGeom prst="rect">
                      <a:avLst/>
                    </a:prstGeom>
                    <a:noFill/>
                    <a:ln w="9525">
                      <a:noFill/>
                      <a:headEnd/>
                      <a:tailEnd/>
                    </a:ln>
                  </pic:spPr>
                </pic:pic>
              </a:graphicData>
            </a:graphic>
          </wp:inline>
        </w:drawing>
      </w:r>
    </w:p>
    <w:bookmarkEnd w:id="36"/>
    <w:bookmarkStart w:id="37" w:name="Xf4783dba98524af2cb0f0260aa1dbff7e583181"/>
    <w:p>
      <w:pPr>
        <w:pStyle w:val="Heading1"/>
      </w:pPr>
      <w:r>
        <w:t xml:space="preserve">12. Calcutlating Log-Likelihood and BIC for Pyspark Models</w:t>
      </w:r>
    </w:p>
    <w:p>
      <w:pPr>
        <w:pStyle w:val="SourceCode"/>
      </w:pPr>
      <w:r>
        <w:rPr>
          <w:rStyle w:val="VerbatimChar"/>
        </w:rPr>
        <w:t xml:space="preserve">[Stage 93:&gt;                                                         (0 + 1) / 1]                                                                                [Stage 96:&gt;                                                         (0 + 1) / 1]                                                                                </w:t>
      </w:r>
    </w:p>
    <w:p>
      <w:pPr>
        <w:pStyle w:val="SourceCode"/>
      </w:pPr>
      <w:r>
        <w:rPr>
          <w:rStyle w:val="VerbatimChar"/>
        </w:rPr>
        <w:t xml:space="preserve">GLR BIC: 52360.7468</w:t>
      </w:r>
      <w:r>
        <w:br/>
      </w:r>
      <w:r>
        <w:rPr>
          <w:rStyle w:val="VerbatimChar"/>
        </w:rPr>
        <w:t xml:space="preserve">Polynomial GLR BIC: 52360.7468</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Gavin Boss</dc:creator>
  <cp:keywords/>
  <dcterms:created xsi:type="dcterms:W3CDTF">2025-10-08T00:56:55Z</dcterms:created>
  <dcterms:modified xsi:type="dcterms:W3CDTF">2025-10-08T00:56:55Z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4, 2025</vt:lpwstr>
  </property>
  <property fmtid="{D5CDD505-2E9C-101B-9397-08002B2CF9AE}" pid="8" name="date-format">
    <vt:lpwstr>long</vt:lpwstr>
  </property>
  <property fmtid="{D5CDD505-2E9C-101B-9397-08002B2CF9AE}" pid="9" name="date-modified">
    <vt:lpwstr>October 8,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toc-title">
    <vt:lpwstr>Table of contents</vt:lpwstr>
  </property>
</Properties>
</file>