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Jinyi</w:t>
      </w:r>
      <w:r>
        <w:t xml:space="preserve"> </w:t>
      </w:r>
      <w:r>
        <w:t xml:space="preserve">Cui</w:t>
      </w:r>
    </w:p>
    <w:p>
      <w:pPr>
        <w:pStyle w:val="Date"/>
      </w:pPr>
      <w:r>
        <w:t xml:space="preserve">March</w:t>
      </w:r>
      <w:r>
        <w:t xml:space="preserve"> </w:t>
      </w:r>
      <w:r>
        <w:t xml:space="preserve">23,</w:t>
      </w:r>
      <w:r>
        <w:t xml:space="preserve"> </w:t>
      </w:r>
      <w:r>
        <w:t xml:space="preserve">2025</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3"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1st question here</w:t>
      </w:r>
      <w:r>
        <w:br/>
      </w:r>
      <w:r>
        <w:rPr>
          <w:rStyle w:val="NormalTok"/>
        </w:rPr>
        <w:t xml:space="preserve">pdf </w:t>
      </w:r>
      <w:r>
        <w:rPr>
          <w:rStyle w:val="OperatorTok"/>
        </w:rPr>
        <w:t xml:space="preserve">=</w:t>
      </w:r>
      <w:r>
        <w:rPr>
          <w:rStyle w:val="NormalTok"/>
        </w:rPr>
        <w:t xml:space="preserve"> 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NormalTok"/>
        </w:rPr>
        <w:t xml:space="preserve">fig </w:t>
      </w:r>
      <w:r>
        <w:rPr>
          <w:rStyle w:val="OperatorTok"/>
        </w:rPr>
        <w:t xml:space="preserve">=</w:t>
      </w:r>
      <w:r>
        <w:rPr>
          <w:rStyle w:val="NormalTok"/>
        </w:rPr>
        <w:t xml:space="preserve"> px.box(pdf, </w:t>
      </w:r>
      <w:r>
        <w:br/>
      </w:r>
      <w:r>
        <w:rPr>
          <w:rStyle w:val="NormalTok"/>
        </w:rPr>
        <w:t xml:space="preserve">             x</w:t>
      </w:r>
      <w:r>
        <w:rPr>
          <w:rStyle w:val="OperatorTok"/>
        </w:rPr>
        <w:t xml:space="preserve">=</w:t>
      </w:r>
      <w:r>
        <w:rPr>
          <w:rStyle w:val="StringTok"/>
        </w:rPr>
        <w:t xml:space="preserve">"EMPLOYMENT_TYPE_NAME"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"#2E8B57"</w:t>
      </w:r>
      <w:r>
        <w:rPr>
          <w:rStyle w:val="NormalTok"/>
        </w:rPr>
        <w:t xml:space="preserve">])</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"output/figure1.svg"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hyperlink r:id="rId22">
        <w:r>
          <w:rPr>
            <w:rStyle w:val="Hyperlink"/>
          </w:rPr>
          <w:t xml:space="preserve">Salary Distribution</w:t>
        </w:r>
      </w:hyperlink>
    </w:p>
    <w:bookmarkEnd w:id="23"/>
    <w:bookmarkStart w:id="25"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The graph reveals that salary distribution varies significantly across industries, with certain sectors like</w:t>
      </w:r>
      <w:r>
        <w:t xml:space="preserve"> </w:t>
      </w:r>
      <w:r>
        <w:t xml:space="preserve">“</w:t>
      </w:r>
      <w:r>
        <w:t xml:space="preserve">Manufacturing</w:t>
      </w:r>
      <w:r>
        <w:t xml:space="preserve">”</w:t>
      </w:r>
      <w:r>
        <w:t xml:space="preserve"> </w:t>
      </w:r>
      <w:r>
        <w:t xml:space="preserve">and</w:t>
      </w:r>
      <w:r>
        <w:t xml:space="preserve"> </w:t>
      </w:r>
      <w:r>
        <w:t xml:space="preserve">“</w:t>
      </w:r>
      <w:r>
        <w:t xml:space="preserve">Finance and Insurance</w:t>
      </w:r>
      <w:r>
        <w:t xml:space="preserve">”</w:t>
      </w:r>
      <w:r>
        <w:t xml:space="preserve"> </w:t>
      </w:r>
      <w:r>
        <w:t xml:space="preserve">exhibiting higher median salaries and more outliers at the upper end. Additionally, industries such as</w:t>
      </w:r>
      <w:r>
        <w:t xml:space="preserve"> </w:t>
      </w:r>
      <w:r>
        <w:t xml:space="preserve">“</w:t>
      </w:r>
      <w:r>
        <w:t xml:space="preserve">Retail Trade</w:t>
      </w:r>
      <w:r>
        <w:t xml:space="preserve">”</w:t>
      </w:r>
      <w:r>
        <w:t xml:space="preserve"> </w:t>
      </w:r>
      <w:r>
        <w:t xml:space="preserve">and</w:t>
      </w:r>
      <w:r>
        <w:t xml:space="preserve"> </w:t>
      </w:r>
      <w:r>
        <w:t xml:space="preserve">“</w:t>
      </w:r>
      <w:r>
        <w:t xml:space="preserve">Accommodation and Food Services</w:t>
      </w:r>
      <w:r>
        <w:t xml:space="preserve">”</w:t>
      </w:r>
      <w:r>
        <w:t xml:space="preserve"> </w:t>
      </w:r>
      <w:r>
        <w:t xml:space="preserve">tend to have lower salary distributions with less variability, indicating more standardized pay scales in those sectors.</w:t>
      </w:r>
    </w:p>
    <w:p>
      <w:pPr>
        <w:pStyle w:val="SourceCode"/>
      </w:pPr>
      <w:r>
        <w:rPr>
          <w:rStyle w:val="CommentTok"/>
        </w:rPr>
        <w:t xml:space="preserve"># Your code for 2nd question here</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df_filtered.select(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px.box(pdf, </w:t>
      </w:r>
      <w:r>
        <w:br/>
      </w:r>
      <w:r>
        <w:rPr>
          <w:rStyle w:val="NormalTok"/>
        </w:rPr>
        <w:t xml:space="preserve">             x</w:t>
      </w:r>
      <w:r>
        <w:rPr>
          <w:rStyle w:val="OperatorTok"/>
        </w:rPr>
        <w:t xml:space="preserve">=</w:t>
      </w:r>
      <w:r>
        <w:rPr>
          <w:rStyle w:val="StringTok"/>
        </w:rPr>
        <w:t xml:space="preserve">"NAICS2_NAME"</w:t>
      </w:r>
      <w:r>
        <w:rPr>
          <w:rStyle w:val="NormalTok"/>
        </w:rPr>
        <w:t xml:space="preserve">, </w:t>
      </w:r>
      <w:r>
        <w:br/>
      </w:r>
      <w:r>
        <w:rPr>
          <w:rStyle w:val="NormalTok"/>
        </w:rPr>
        <w:t xml:space="preserve">             y</w:t>
      </w:r>
      <w:r>
        <w:rPr>
          <w:rStyle w:val="OperatorTok"/>
        </w:rPr>
        <w:t xml:space="preserve">=</w:t>
      </w:r>
      <w:r>
        <w:rPr>
          <w:rStyle w:val="StringTok"/>
        </w:rPr>
        <w:t xml:space="preserve">"SALARY_FROM"</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"#2E8B57"</w:t>
      </w:r>
      <w:r>
        <w:rPr>
          <w:rStyle w:val="NormalTok"/>
        </w:rPr>
        <w:t xml:space="preserve">])</w:t>
      </w:r>
      <w:r>
        <w:br/>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br/>
      </w:r>
      <w:r>
        <w:rPr>
          <w:rStyle w:val="NormalTok"/>
        </w:rPr>
        <w:t xml:space="preserve">fig.show()</w:t>
      </w:r>
      <w:r>
        <w:br/>
      </w:r>
      <w:r>
        <w:br/>
      </w:r>
      <w:r>
        <w:rPr>
          <w:rStyle w:val="NormalTok"/>
        </w:rPr>
        <w:t xml:space="preserve">fig.write_image(</w:t>
      </w:r>
      <w:r>
        <w:rPr>
          <w:rStyle w:val="StringTok"/>
        </w:rPr>
        <w:t xml:space="preserve">"output/figure2.svg"</w:t>
      </w:r>
      <w:r>
        <w:rPr>
          <w:rStyle w:val="NormalTok"/>
        </w:rPr>
        <w:t xml:space="preserve">)</w:t>
      </w:r>
    </w:p>
    <w:p>
      <w:pPr>
        <w:pStyle w:val="SourceCode"/>
      </w:pPr>
      <w:r>
        <w:rPr>
          <w:rStyle w:val="VerbatimChar"/>
        </w:rPr>
        <w:t xml:space="preserve">[Stage 57:&gt;                                                         (0 + 1) / 1]                                                                                </w:t>
      </w:r>
    </w:p>
    <w:p>
      <w:pPr>
        <w:pStyle w:val="SourceCode"/>
      </w:pPr>
      <w:r>
        <w:rPr>
          <w:rStyle w:val="VerbatimChar"/>
        </w:rPr>
        <w:t xml:space="preserve">Unable to display output for mime type(s): application/vnd.plotly.v1+json</w:t>
      </w:r>
    </w:p>
    <w:p>
      <w:pPr>
        <w:pStyle w:val="FirstParagraph"/>
      </w:pPr>
      <w:hyperlink r:id="rId24">
        <w:r>
          <w:rPr>
            <w:rStyle w:val="Hyperlink"/>
          </w:rPr>
          <w:t xml:space="preserve">Salary Distribution</w:t>
        </w:r>
      </w:hyperlink>
    </w:p>
    <w:bookmarkEnd w:id="25"/>
    <w:bookmarkStart w:id="27"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The line chart shows significant fluctuations in the number of job postings over time, with several noticeable peaks and troughs. There are periodic spikes in postings, indicating potential hiring cycles or seasonal trends affecting job availability.</w:t>
      </w:r>
    </w:p>
    <w:p>
      <w:pPr>
        <w:pStyle w:val="SourceCode"/>
      </w:pPr>
      <w:r>
        <w:rPr>
          <w:rStyle w:val="CommentTok"/>
        </w:rPr>
        <w:t xml:space="preserve"># Your code for 3rd question </w:t>
      </w:r>
      <w:r>
        <w:br/>
      </w:r>
      <w:r>
        <w:rPr>
          <w:rStyle w:val="NormalTok"/>
        </w:rPr>
        <w:t xml:space="preserve">pdf </w:t>
      </w:r>
      <w:r>
        <w:rPr>
          <w:rStyle w:val="OperatorTok"/>
        </w:rPr>
        <w:t xml:space="preserve">=</w:t>
      </w:r>
      <w:r>
        <w:rPr>
          <w:rStyle w:val="NormalTok"/>
        </w:rPr>
        <w:t xml:space="preserve"> df.select(</w:t>
      </w:r>
      <w:r>
        <w:rPr>
          <w:rStyle w:val="StringTok"/>
        </w:rPr>
        <w:t xml:space="preserve">"POSTED"</w:t>
      </w:r>
      <w:r>
        <w:rPr>
          <w:rStyle w:val="NormalTok"/>
        </w:rPr>
        <w:t xml:space="preserve">).groupBy(</w:t>
      </w:r>
      <w:r>
        <w:rPr>
          <w:rStyle w:val="StringTok"/>
        </w:rPr>
        <w:t xml:space="preserve">"POSTED"</w:t>
      </w:r>
      <w:r>
        <w:rPr>
          <w:rStyle w:val="NormalTok"/>
        </w:rPr>
        <w:t xml:space="preserve">).count().toPandas()</w:t>
      </w:r>
      <w:r>
        <w:br/>
      </w:r>
      <w:r>
        <w:br/>
      </w:r>
      <w:r>
        <w:rPr>
          <w:rStyle w:val="NormalTok"/>
        </w:rPr>
        <w:t xml:space="preserve">pdf.columns </w:t>
      </w:r>
      <w:r>
        <w:rPr>
          <w:rStyle w:val="OperatorTok"/>
        </w:rPr>
        <w:t xml:space="preserve">=</w:t>
      </w:r>
      <w:r>
        <w:rPr>
          <w:rStyle w:val="NormalTok"/>
        </w:rPr>
        <w:t xml:space="preserve"> [</w:t>
      </w:r>
      <w:r>
        <w:rPr>
          <w:rStyle w:val="StringTok"/>
        </w:rPr>
        <w:t xml:space="preserve">"POSTED"</w:t>
      </w:r>
      <w:r>
        <w:rPr>
          <w:rStyle w:val="NormalTok"/>
        </w:rPr>
        <w:t xml:space="preserve">, </w:t>
      </w:r>
      <w:r>
        <w:rPr>
          <w:rStyle w:val="StringTok"/>
        </w:rPr>
        <w:t xml:space="preserve">"Number of Job Postings"</w:t>
      </w:r>
      <w:r>
        <w:rPr>
          <w:rStyle w:val="NormalTok"/>
        </w:rPr>
        <w:t xml:space="preserve">]</w:t>
      </w:r>
      <w:r>
        <w:br/>
      </w:r>
      <w:r>
        <w:br/>
      </w:r>
      <w:r>
        <w:rPr>
          <w:rStyle w:val="NormalTok"/>
        </w:rPr>
        <w:t xml:space="preserve">fig </w:t>
      </w:r>
      <w:r>
        <w:rPr>
          <w:rStyle w:val="OperatorTok"/>
        </w:rPr>
        <w:t xml:space="preserve">=</w:t>
      </w:r>
      <w:r>
        <w:rPr>
          <w:rStyle w:val="NormalTok"/>
        </w:rPr>
        <w:t xml:space="preserve"> px.line(pdf, x</w:t>
      </w:r>
      <w:r>
        <w:rPr>
          <w:rStyle w:val="OperatorTok"/>
        </w:rPr>
        <w:t xml:space="preserve">=</w:t>
      </w:r>
      <w:r>
        <w:rPr>
          <w:rStyle w:val="StringTok"/>
        </w:rPr>
        <w:t xml:space="preserve">"POSTED"</w:t>
      </w:r>
      <w:r>
        <w:rPr>
          <w:rStyle w:val="NormalTok"/>
        </w:rPr>
        <w:t xml:space="preserve">, y</w:t>
      </w:r>
      <w:r>
        <w:rPr>
          <w:rStyle w:val="OperatorTok"/>
        </w:rPr>
        <w:t xml:space="preserve">=</w:t>
      </w:r>
      <w:r>
        <w:rPr>
          <w:rStyle w:val="StringTok"/>
        </w:rPr>
        <w:t xml:space="preserve">"Number of Job Postings"</w:t>
      </w:r>
      <w:r>
        <w:rPr>
          <w:rStyle w:val="NormalTok"/>
        </w:rPr>
        <w:t xml:space="preserve">, </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 </w:t>
      </w:r>
      <w:r>
        <w:br/>
      </w:r>
      <w:r>
        <w:rPr>
          <w:rStyle w:val="NormalTok"/>
        </w:rPr>
        <w:t xml:space="preserve">              markers</w:t>
      </w:r>
      <w:r>
        <w:rPr>
          <w:rStyle w:val="OperatorTok"/>
        </w:rPr>
        <w:t xml:space="preserve">=</w:t>
      </w:r>
      <w:r>
        <w:rPr>
          <w:rStyle w:val="VariableTok"/>
        </w:rPr>
        <w:t xml:space="preserve">True</w:t>
      </w:r>
      <w:r>
        <w:rPr>
          <w:rStyle w:val="NormalTok"/>
        </w:rPr>
        <w:t xml:space="preserve">, </w:t>
      </w:r>
      <w:r>
        <w:br/>
      </w:r>
      <w:r>
        <w:rPr>
          <w:rStyle w:val="NormalTok"/>
        </w:rPr>
        <w:t xml:space="preserve">              line_shape</w:t>
      </w:r>
      <w:r>
        <w:rPr>
          <w:rStyle w:val="OperatorTok"/>
        </w:rPr>
        <w:t xml:space="preserve">=</w:t>
      </w:r>
      <w:r>
        <w:rPr>
          <w:rStyle w:val="StringTok"/>
        </w:rPr>
        <w:t xml:space="preserve">"linear"</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"#E74C3C"</w:t>
      </w:r>
      <w:r>
        <w:rPr>
          <w:rStyle w:val="NormalTok"/>
        </w:rPr>
        <w:t xml:space="preserve">])</w:t>
      </w:r>
      <w:r>
        <w:br/>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"output/figure3.svg"</w:t>
      </w:r>
      <w:r>
        <w:rPr>
          <w:rStyle w:val="NormalTok"/>
        </w:rPr>
        <w:t xml:space="preserve">)</w:t>
      </w:r>
    </w:p>
    <w:p>
      <w:pPr>
        <w:pStyle w:val="SourceCode"/>
      </w:pPr>
      <w:r>
        <w:rPr>
          <w:rStyle w:val="VerbatimChar"/>
        </w:rPr>
        <w:t xml:space="preserve">[Stage 58:&gt;                                                         (0 + 1) / 1]                                                                                </w:t>
      </w:r>
    </w:p>
    <w:p>
      <w:pPr>
        <w:pStyle w:val="SourceCode"/>
      </w:pPr>
      <w:r>
        <w:rPr>
          <w:rStyle w:val="VerbatimChar"/>
        </w:rPr>
        <w:t xml:space="preserve">Unable to display output for mime type(s): application/vnd.plotly.v1+json</w:t>
      </w:r>
    </w:p>
    <w:p>
      <w:pPr>
        <w:pStyle w:val="FirstParagraph"/>
      </w:pPr>
      <w:hyperlink r:id="rId26">
        <w:r>
          <w:rPr>
            <w:rStyle w:val="Hyperlink"/>
          </w:rPr>
          <w:t xml:space="preserve">Salary Distribution</w:t>
        </w:r>
      </w:hyperlink>
    </w:p>
    <w:bookmarkEnd w:id="27"/>
    <w:bookmarkStart w:id="29"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The graph reveals that</w:t>
      </w:r>
      <w:r>
        <w:t xml:space="preserve"> </w:t>
      </w:r>
      <w:r>
        <w:t xml:space="preserve">“</w:t>
      </w:r>
      <w:r>
        <w:t xml:space="preserve">Data Analysts</w:t>
      </w:r>
      <w:r>
        <w:t xml:space="preserve">”</w:t>
      </w:r>
      <w:r>
        <w:t xml:space="preserve"> </w:t>
      </w:r>
      <w:r>
        <w:t xml:space="preserve">is the most frequently posted job title, significantly surpassing other roles in demand. Other job titles such as</w:t>
      </w:r>
      <w:r>
        <w:t xml:space="preserve"> </w:t>
      </w:r>
      <w:r>
        <w:t xml:space="preserve">“</w:t>
      </w:r>
      <w:r>
        <w:t xml:space="preserve">Business Intelligence Analysts,</w:t>
      </w:r>
      <w:r>
        <w:t xml:space="preserve">”</w:t>
      </w:r>
      <w:r>
        <w:t xml:space="preserve"> </w:t>
      </w:r>
      <w:r>
        <w:t xml:space="preserve">“</w:t>
      </w:r>
      <w:r>
        <w:t xml:space="preserve">Enterprise Architects,</w:t>
      </w:r>
      <w:r>
        <w:t xml:space="preserve">”</w:t>
      </w:r>
      <w:r>
        <w:t xml:space="preserve"> </w:t>
      </w:r>
      <w:r>
        <w:t xml:space="preserve">and</w:t>
      </w:r>
      <w:r>
        <w:t xml:space="preserve"> </w:t>
      </w:r>
      <w:r>
        <w:t xml:space="preserve">“</w:t>
      </w:r>
      <w:r>
        <w:t xml:space="preserve">Data Modelers</w:t>
      </w:r>
      <w:r>
        <w:t xml:space="preserve">”</w:t>
      </w:r>
      <w:r>
        <w:t xml:space="preserve"> </w:t>
      </w:r>
      <w:r>
        <w:t xml:space="preserve">also have notable postings, but their counts are much lower compared to Data Analysts.</w:t>
      </w:r>
    </w:p>
    <w:p>
      <w:pPr>
        <w:pStyle w:val="SourceCode"/>
      </w:pPr>
      <w:r>
        <w:rPr>
          <w:rStyle w:val="CommentTok"/>
        </w:rPr>
        <w:t xml:space="preserve"># Your code for 4th question here</w:t>
      </w:r>
      <w:r>
        <w:br/>
      </w:r>
      <w:r>
        <w:rPr>
          <w:rStyle w:val="NormalTok"/>
        </w:rPr>
        <w:t xml:space="preserve">job_title_counts </w:t>
      </w:r>
      <w:r>
        <w:rPr>
          <w:rStyle w:val="OperatorTok"/>
        </w:rPr>
        <w:t xml:space="preserve">=</w:t>
      </w:r>
      <w:r>
        <w:rPr>
          <w:rStyle w:val="NormalTok"/>
        </w:rPr>
        <w:t xml:space="preserve"> df.groupBy(</w:t>
      </w:r>
      <w:r>
        <w:rPr>
          <w:rStyle w:val="StringTok"/>
        </w:rPr>
        <w:t xml:space="preserve">"TITLE_NAME"</w:t>
      </w:r>
      <w:r>
        <w:rPr>
          <w:rStyle w:val="NormalTok"/>
        </w:rPr>
        <w:t xml:space="preserve">).count().orderBy(</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).limit(</w:t>
      </w:r>
      <w:r>
        <w:rPr>
          <w:rStyle w:val="DecValTok"/>
        </w:rPr>
        <w:t xml:space="preserve">10</w:t>
      </w:r>
      <w:r>
        <w:rPr>
          <w:rStyle w:val="NormalTok"/>
        </w:rPr>
        <w:t xml:space="preserve">)</w:t>
      </w:r>
      <w:r>
        <w:br/>
      </w:r>
      <w:r>
        <w:br/>
      </w:r>
      <w:r>
        <w:rPr>
          <w:rStyle w:val="NormalTok"/>
        </w:rPr>
        <w:t xml:space="preserve">pdf </w:t>
      </w:r>
      <w:r>
        <w:rPr>
          <w:rStyle w:val="OperatorTok"/>
        </w:rPr>
        <w:t xml:space="preserve">=</w:t>
      </w:r>
      <w:r>
        <w:rPr>
          <w:rStyle w:val="NormalTok"/>
        </w:rPr>
        <w:t xml:space="preserve"> job_title_counts.toPandas()</w:t>
      </w:r>
      <w:r>
        <w:br/>
      </w:r>
      <w:r>
        <w:br/>
      </w:r>
      <w:r>
        <w:rPr>
          <w:rStyle w:val="NormalTok"/>
        </w:rPr>
        <w:t xml:space="preserve">fig </w:t>
      </w:r>
      <w:r>
        <w:rPr>
          <w:rStyle w:val="OperatorTok"/>
        </w:rPr>
        <w:t xml:space="preserve">=</w:t>
      </w:r>
      <w:r>
        <w:rPr>
          <w:rStyle w:val="NormalTok"/>
        </w:rPr>
        <w:t xml:space="preserve"> px.bar(pdf, x</w:t>
      </w:r>
      <w:r>
        <w:rPr>
          <w:rStyle w:val="OperatorTok"/>
        </w:rPr>
        <w:t xml:space="preserve">=</w:t>
      </w:r>
      <w:r>
        <w:rPr>
          <w:rStyle w:val="StringTok"/>
        </w:rPr>
        <w:t xml:space="preserve">"TITLE_NAME"</w:t>
      </w:r>
      <w:r>
        <w:rPr>
          <w:rStyle w:val="NormalTok"/>
        </w:rPr>
        <w:t xml:space="preserve">, y</w:t>
      </w:r>
      <w:r>
        <w:rPr>
          <w:rStyle w:val="OperatorTok"/>
        </w:rPr>
        <w:t xml:space="preserve">=</w:t>
      </w:r>
      <w:r>
        <w:rPr>
          <w:rStyle w:val="StringTok"/>
        </w:rPr>
        <w:t xml:space="preserve">"count"</w:t>
      </w:r>
      <w:r>
        <w:rPr>
          <w:rStyle w:val="NormalTok"/>
        </w:rPr>
        <w:t xml:space="preserve">, </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"#FF5733"</w:t>
      </w:r>
      <w:r>
        <w:rPr>
          <w:rStyle w:val="NormalTok"/>
        </w:rPr>
        <w:t xml:space="preserve">])</w:t>
      </w:r>
      <w:r>
        <w:br/>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br/>
      </w:r>
      <w:r>
        <w:rPr>
          <w:rStyle w:val="NormalTok"/>
        </w:rPr>
        <w:t xml:space="preserve">fig.show()</w:t>
      </w:r>
      <w:r>
        <w:br/>
      </w:r>
      <w:r>
        <w:br/>
      </w:r>
      <w:r>
        <w:rPr>
          <w:rStyle w:val="NormalTok"/>
        </w:rPr>
        <w:t xml:space="preserve">fig.write_image(</w:t>
      </w:r>
      <w:r>
        <w:rPr>
          <w:rStyle w:val="StringTok"/>
        </w:rPr>
        <w:t xml:space="preserve">"output/figure4.svg"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hyperlink r:id="rId28">
        <w:r>
          <w:rPr>
            <w:rStyle w:val="Hyperlink"/>
          </w:rPr>
          <w:t xml:space="preserve">Salary Distribution</w:t>
        </w:r>
      </w:hyperlink>
    </w:p>
    <w:bookmarkEnd w:id="29"/>
    <w:bookmarkStart w:id="31"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The pie chart shows that a significant portion (78%) of job postings do not specify a remote type, while only 17.2% are explicitly marked as remote positions. Hybrid remote and non-remote job postings make up a very small fraction of the total, indicating that most job postings either do not classify remote status or are primarily on-site.</w:t>
      </w:r>
    </w:p>
    <w:p>
      <w:pPr>
        <w:pStyle w:val="SourceCode"/>
      </w:pPr>
      <w:r>
        <w:rPr>
          <w:rStyle w:val="CommentTok"/>
        </w:rPr>
        <w:t xml:space="preserve"># Your code for 5th question here</w:t>
      </w:r>
      <w:r>
        <w:br/>
      </w:r>
      <w:r>
        <w:rPr>
          <w:rStyle w:val="NormalTok"/>
        </w:rPr>
        <w:t xml:space="preserve">remote_counts </w:t>
      </w:r>
      <w:r>
        <w:rPr>
          <w:rStyle w:val="OperatorTok"/>
        </w:rPr>
        <w:t xml:space="preserve">=</w:t>
      </w:r>
      <w:r>
        <w:rPr>
          <w:rStyle w:val="NormalTok"/>
        </w:rPr>
        <w:t xml:space="preserve"> df.groupBy(</w:t>
      </w:r>
      <w:r>
        <w:rPr>
          <w:rStyle w:val="StringTok"/>
        </w:rPr>
        <w:t xml:space="preserve">"REMOTE_TYPE_NAME"</w:t>
      </w:r>
      <w:r>
        <w:rPr>
          <w:rStyle w:val="NormalTok"/>
        </w:rPr>
        <w:t xml:space="preserve">).count().toPandas()</w:t>
      </w:r>
      <w:r>
        <w:br/>
      </w:r>
      <w:r>
        <w:br/>
      </w:r>
      <w:r>
        <w:rPr>
          <w:rStyle w:val="NormalTok"/>
        </w:rPr>
        <w:t xml:space="preserve">custom_colors </w:t>
      </w:r>
      <w:r>
        <w:rPr>
          <w:rStyle w:val="OperatorTok"/>
        </w:rPr>
        <w:t xml:space="preserve">=</w:t>
      </w:r>
      <w:r>
        <w:rPr>
          <w:rStyle w:val="NormalTok"/>
        </w:rPr>
        <w:t xml:space="preserve"> [</w:t>
      </w:r>
      <w:r>
        <w:rPr>
          <w:rStyle w:val="StringTok"/>
        </w:rPr>
        <w:t xml:space="preserve">"#FF6F61"</w:t>
      </w:r>
      <w:r>
        <w:rPr>
          <w:rStyle w:val="NormalTok"/>
        </w:rPr>
        <w:t xml:space="preserve">, </w:t>
      </w:r>
      <w:r>
        <w:rPr>
          <w:rStyle w:val="StringTok"/>
        </w:rPr>
        <w:t xml:space="preserve">"#6B5B95"</w:t>
      </w:r>
      <w:r>
        <w:rPr>
          <w:rStyle w:val="NormalTok"/>
        </w:rPr>
        <w:t xml:space="preserve">, </w:t>
      </w:r>
      <w:r>
        <w:rPr>
          <w:rStyle w:val="StringTok"/>
        </w:rPr>
        <w:t xml:space="preserve">"#88B04B"</w:t>
      </w:r>
      <w:r>
        <w:rPr>
          <w:rStyle w:val="NormalTok"/>
        </w:rPr>
        <w:t xml:space="preserve">, </w:t>
      </w:r>
      <w:r>
        <w:rPr>
          <w:rStyle w:val="StringTok"/>
        </w:rPr>
        <w:t xml:space="preserve">"#D65076"</w:t>
      </w:r>
      <w:r>
        <w:rPr>
          <w:rStyle w:val="NormalTok"/>
        </w:rPr>
        <w:t xml:space="preserve">, </w:t>
      </w:r>
      <w:r>
        <w:rPr>
          <w:rStyle w:val="StringTok"/>
        </w:rPr>
        <w:t xml:space="preserve">"#45B8AC"</w:t>
      </w:r>
      <w:r>
        <w:rPr>
          <w:rStyle w:val="NormalTok"/>
        </w:rPr>
        <w:t xml:space="preserve">]  </w:t>
      </w:r>
      <w:r>
        <w:rPr>
          <w:rStyle w:val="CommentTok"/>
        </w:rPr>
        <w:t xml:space="preserve"># Custom color set</w:t>
      </w:r>
      <w:r>
        <w:br/>
      </w:r>
      <w:r>
        <w:br/>
      </w:r>
      <w:r>
        <w:rPr>
          <w:rStyle w:val="NormalTok"/>
        </w:rPr>
        <w:t xml:space="preserve">fig </w:t>
      </w:r>
      <w:r>
        <w:rPr>
          <w:rStyle w:val="OperatorTok"/>
        </w:rPr>
        <w:t xml:space="preserve">=</w:t>
      </w:r>
      <w:r>
        <w:rPr>
          <w:rStyle w:val="NormalTok"/>
        </w:rPr>
        <w:t xml:space="preserve"> px.pie(remote_counts, </w:t>
      </w:r>
      <w:r>
        <w:br/>
      </w:r>
      <w:r>
        <w:rPr>
          <w:rStyle w:val="NormalTok"/>
        </w:rPr>
        <w:t xml:space="preserve">             names</w:t>
      </w:r>
      <w:r>
        <w:rPr>
          <w:rStyle w:val="OperatorTok"/>
        </w:rPr>
        <w:t xml:space="preserve">=</w:t>
      </w:r>
      <w:r>
        <w:rPr>
          <w:rStyle w:val="StringTok"/>
        </w:rPr>
        <w:t xml:space="preserve">"REMOTE_TYPE_NAME"</w:t>
      </w:r>
      <w:r>
        <w:rPr>
          <w:rStyle w:val="NormalTok"/>
        </w:rPr>
        <w:t xml:space="preserve">, </w:t>
      </w:r>
      <w:r>
        <w:br/>
      </w:r>
      <w:r>
        <w:rPr>
          <w:rStyle w:val="NormalTok"/>
        </w:rPr>
        <w:t xml:space="preserve">             values</w:t>
      </w:r>
      <w:r>
        <w:rPr>
          <w:rStyle w:val="OperatorTok"/>
        </w:rPr>
        <w:t xml:space="preserve">=</w:t>
      </w:r>
      <w:r>
        <w:rPr>
          <w:rStyle w:val="StringTok"/>
        </w:rPr>
        <w:t xml:space="preserve">"count"</w:t>
      </w:r>
      <w:r>
        <w:rPr>
          <w:rStyle w:val="NormalTok"/>
        </w:rPr>
        <w:t xml:space="preserve">, </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custom_colors)</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    legend_title_font_size</w:t>
      </w:r>
      <w:r>
        <w:rPr>
          <w:rStyle w:val="OperatorTok"/>
        </w:rPr>
        <w:t xml:space="preserve">=</w:t>
      </w:r>
      <w:r>
        <w:rPr>
          <w:rStyle w:val="DecValTok"/>
        </w:rPr>
        <w:t xml:space="preserve">14</w:t>
      </w:r>
      <w:r>
        <w:rPr>
          <w:rStyle w:val="NormalTok"/>
        </w:rPr>
        <w:t xml:space="preserve">,</w:t>
      </w:r>
      <w:r>
        <w:br/>
      </w:r>
      <w:r>
        <w:rPr>
          <w:rStyle w:val="NormalTok"/>
        </w:rPr>
        <w:t xml:space="preserve">    paper_bgcolor</w:t>
      </w:r>
      <w:r>
        <w:rPr>
          <w:rStyle w:val="OperatorTok"/>
        </w:rPr>
        <w:t xml:space="preserve">=</w:t>
      </w:r>
      <w:r>
        <w:rPr>
          <w:rStyle w:val="StringTok"/>
        </w:rPr>
        <w:t xml:space="preserve">"#f8f8f8"</w:t>
      </w:r>
      <w:r>
        <w:rPr>
          <w:rStyle w:val="NormalTok"/>
        </w:rPr>
        <w:t xml:space="preserve">,  </w:t>
      </w:r>
      <w:r>
        <w:br/>
      </w:r>
      <w:r>
        <w:rPr>
          <w:rStyle w:val="NormalTok"/>
        </w:rPr>
        <w:t xml:space="preserve">    plot_bgcolor</w:t>
      </w:r>
      <w:r>
        <w:rPr>
          <w:rStyle w:val="OperatorTok"/>
        </w:rPr>
        <w:t xml:space="preserve">=</w:t>
      </w:r>
      <w:r>
        <w:rPr>
          <w:rStyle w:val="StringTok"/>
        </w:rPr>
        <w:t xml:space="preserve">"#ffffff"</w:t>
      </w:r>
      <w:r>
        <w:rPr>
          <w:rStyle w:val="NormalTok"/>
        </w:rPr>
        <w:t xml:space="preserve"> </w:t>
      </w:r>
      <w:r>
        <w:br/>
      </w:r>
      <w:r>
        <w:rPr>
          <w:rStyle w:val="NormalTok"/>
        </w:rPr>
        <w:t xml:space="preserve">)</w:t>
      </w:r>
      <w:r>
        <w:br/>
      </w:r>
      <w:r>
        <w:br/>
      </w:r>
      <w:r>
        <w:rPr>
          <w:rStyle w:val="NormalTok"/>
        </w:rPr>
        <w:t xml:space="preserve">fig.show()</w:t>
      </w:r>
      <w:r>
        <w:br/>
      </w:r>
      <w:r>
        <w:br/>
      </w:r>
      <w:r>
        <w:rPr>
          <w:rStyle w:val="NormalTok"/>
        </w:rPr>
        <w:t xml:space="preserve">fig.write_image(</w:t>
      </w:r>
      <w:r>
        <w:rPr>
          <w:rStyle w:val="StringTok"/>
        </w:rPr>
        <w:t xml:space="preserve">"output/figure5.svg"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hyperlink r:id="rId30">
        <w:r>
          <w:rPr>
            <w:rStyle w:val="Hyperlink"/>
          </w:rPr>
          <w:t xml:space="preserve">Salary Distribution</w:t>
        </w:r>
      </w:hyperlink>
    </w:p>
    <w:bookmarkEnd w:id="31"/>
    <w:bookmarkStart w:id="33"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6th question here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split, explode, col, regexp_replace</w:t>
      </w:r>
      <w:r>
        <w:br/>
      </w:r>
      <w:r>
        <w:br/>
      </w:r>
      <w:r>
        <w:rPr>
          <w:rStyle w:val="NormalTok"/>
        </w:rPr>
        <w:t xml:space="preserve">df_split </w:t>
      </w:r>
      <w:r>
        <w:rPr>
          <w:rStyle w:val="OperatorTok"/>
        </w:rPr>
        <w:t xml:space="preserve">=</w:t>
      </w:r>
      <w:r>
        <w:rPr>
          <w:rStyle w:val="NormalTok"/>
        </w:rPr>
        <w:t xml:space="preserve"> df.withColumn(</w:t>
      </w:r>
      <w:r>
        <w:rPr>
          <w:rStyle w:val="StringTok"/>
        </w:rPr>
        <w:t xml:space="preserve">"SKILLS_NAME"</w:t>
      </w:r>
      <w:r>
        <w:rPr>
          <w:rStyle w:val="NormalTok"/>
        </w:rPr>
        <w:t xml:space="preserve">, split(col(</w:t>
      </w:r>
      <w:r>
        <w:rPr>
          <w:rStyle w:val="StringTok"/>
        </w:rPr>
        <w:t xml:space="preserve">"SKILLS_NAME"</w:t>
      </w:r>
      <w:r>
        <w:rPr>
          <w:rStyle w:val="NormalTok"/>
        </w:rPr>
        <w:t xml:space="preserve">), </w:t>
      </w:r>
      <w:r>
        <w:rPr>
          <w:rStyle w:val="StringTok"/>
        </w:rPr>
        <w:t xml:space="preserve">",</w:t>
      </w:r>
      <w:r>
        <w:rPr>
          <w:rStyle w:val="CharTok"/>
        </w:rPr>
        <w:t xml:space="preserve">\n</w:t>
      </w:r>
      <w:r>
        <w:rPr>
          <w:rStyle w:val="StringTok"/>
        </w:rPr>
        <w:t xml:space="preserve"> "</w:t>
      </w:r>
      <w:r>
        <w:rPr>
          <w:rStyle w:val="NormalTok"/>
        </w:rPr>
        <w:t xml:space="preserve">))  </w:t>
      </w:r>
      <w:r>
        <w:br/>
      </w:r>
      <w:r>
        <w:rPr>
          <w:rStyle w:val="NormalTok"/>
        </w:rPr>
        <w:t xml:space="preserve">df_split </w:t>
      </w:r>
      <w:r>
        <w:rPr>
          <w:rStyle w:val="OperatorTok"/>
        </w:rPr>
        <w:t xml:space="preserve">=</w:t>
      </w:r>
      <w:r>
        <w:rPr>
          <w:rStyle w:val="NormalTok"/>
        </w:rPr>
        <w:t xml:space="preserve"> df_split.withColumn(</w:t>
      </w:r>
      <w:r>
        <w:rPr>
          <w:rStyle w:val="StringTok"/>
        </w:rPr>
        <w:t xml:space="preserve">"SKILLS_NAME"</w:t>
      </w:r>
      <w:r>
        <w:rPr>
          <w:rStyle w:val="NormalTok"/>
        </w:rPr>
        <w:t xml:space="preserve">, explode(col(</w:t>
      </w:r>
      <w:r>
        <w:rPr>
          <w:rStyle w:val="StringTok"/>
        </w:rPr>
        <w:t xml:space="preserve">"SKILLS_NAME"</w:t>
      </w:r>
      <w:r>
        <w:rPr>
          <w:rStyle w:val="NormalTok"/>
        </w:rPr>
        <w:t xml:space="preserve">)))  </w:t>
      </w:r>
      <w:r>
        <w:br/>
      </w:r>
      <w:r>
        <w:rPr>
          <w:rStyle w:val="NormalTok"/>
        </w:rPr>
        <w:t xml:space="preserve">df_split </w:t>
      </w:r>
      <w:r>
        <w:rPr>
          <w:rStyle w:val="OperatorTok"/>
        </w:rPr>
        <w:t xml:space="preserve">=</w:t>
      </w:r>
      <w:r>
        <w:rPr>
          <w:rStyle w:val="NormalTok"/>
        </w:rPr>
        <w:t xml:space="preserve"> df_split.withColumn(</w:t>
      </w:r>
      <w:r>
        <w:rPr>
          <w:rStyle w:val="StringTok"/>
        </w:rPr>
        <w:t xml:space="preserve">"Skill"</w:t>
      </w:r>
      <w:r>
        <w:rPr>
          <w:rStyle w:val="NormalTok"/>
        </w:rPr>
        <w:t xml:space="preserve">, regexp_replace(col(</w:t>
      </w:r>
      <w:r>
        <w:rPr>
          <w:rStyle w:val="StringTok"/>
        </w:rPr>
        <w:t xml:space="preserve">"SKILLS_NAME"</w:t>
      </w:r>
      <w:r>
        <w:rPr>
          <w:rStyle w:val="NormalTok"/>
        </w:rPr>
        <w:t xml:space="preserve">), </w:t>
      </w:r>
      <w:r>
        <w:rPr>
          <w:rStyle w:val="VerbatimStringTok"/>
        </w:rPr>
        <w:t xml:space="preserve">r'\n'</w:t>
      </w:r>
      <w:r>
        <w:rPr>
          <w:rStyle w:val="NormalTok"/>
        </w:rPr>
        <w:t xml:space="preserve">, </w:t>
      </w:r>
      <w:r>
        <w:rPr>
          <w:rStyle w:val="StringTok"/>
        </w:rPr>
        <w:t xml:space="preserve">''</w:t>
      </w:r>
      <w:r>
        <w:rPr>
          <w:rStyle w:val="NormalTok"/>
        </w:rPr>
        <w:t xml:space="preserve">)) </w:t>
      </w:r>
      <w:r>
        <w:br/>
      </w:r>
      <w:r>
        <w:br/>
      </w:r>
      <w:r>
        <w:rPr>
          <w:rStyle w:val="NormalTok"/>
        </w:rPr>
        <w:t xml:space="preserve">df_aggregated </w:t>
      </w:r>
      <w:r>
        <w:rPr>
          <w:rStyle w:val="OperatorTok"/>
        </w:rPr>
        <w:t xml:space="preserve">=</w:t>
      </w:r>
      <w:r>
        <w:rPr>
          <w:rStyle w:val="NormalTok"/>
        </w:rPr>
        <w:t xml:space="preserve"> df_split.groupBy(</w:t>
      </w:r>
      <w:r>
        <w:rPr>
          <w:rStyle w:val="StringTok"/>
        </w:rPr>
        <w:t xml:space="preserve">"NAICS2_NAME"</w:t>
      </w:r>
      <w:r>
        <w:rPr>
          <w:rStyle w:val="NormalTok"/>
        </w:rPr>
        <w:t xml:space="preserve">, </w:t>
      </w:r>
      <w:r>
        <w:rPr>
          <w:rStyle w:val="StringTok"/>
        </w:rPr>
        <w:t xml:space="preserve">"Skill"</w:t>
      </w:r>
      <w:r>
        <w:rPr>
          <w:rStyle w:val="NormalTok"/>
        </w:rPr>
        <w:t xml:space="preserve">).count()</w:t>
      </w:r>
      <w:r>
        <w:br/>
      </w:r>
      <w:r>
        <w:rPr>
          <w:rStyle w:val="NormalTok"/>
        </w:rPr>
        <w:t xml:space="preserve">pdf </w:t>
      </w:r>
      <w:r>
        <w:rPr>
          <w:rStyle w:val="OperatorTok"/>
        </w:rPr>
        <w:t xml:space="preserve">=</w:t>
      </w:r>
      <w:r>
        <w:rPr>
          <w:rStyle w:val="NormalTok"/>
        </w:rPr>
        <w:t xml:space="preserve"> df_aggregated.toPandas()</w:t>
      </w:r>
      <w:r>
        <w:br/>
      </w:r>
      <w:r>
        <w:br/>
      </w:r>
      <w:r>
        <w:rPr>
          <w:rStyle w:val="NormalTok"/>
        </w:rPr>
        <w:t xml:space="preserve">top_skills </w:t>
      </w:r>
      <w:r>
        <w:rPr>
          <w:rStyle w:val="OperatorTok"/>
        </w:rPr>
        <w:t xml:space="preserve">=</w:t>
      </w:r>
      <w:r>
        <w:rPr>
          <w:rStyle w:val="NormalTok"/>
        </w:rPr>
        <w:t xml:space="preserve"> pdf.groupby(</w:t>
      </w:r>
      <w:r>
        <w:rPr>
          <w:rStyle w:val="StringTok"/>
        </w:rPr>
        <w:t xml:space="preserve">'Skill'</w:t>
      </w:r>
      <w:r>
        <w:rPr>
          <w:rStyle w:val="NormalTok"/>
        </w:rPr>
        <w:t xml:space="preserve">)[</w:t>
      </w:r>
      <w:r>
        <w:rPr>
          <w:rStyle w:val="StringTok"/>
        </w:rPr>
        <w:t xml:space="preserve">'count'</w:t>
      </w:r>
      <w:r>
        <w:rPr>
          <w:rStyle w:val="NormalTok"/>
        </w:rPr>
        <w:t xml:space="preserve">].</w:t>
      </w:r>
      <w:r>
        <w:rPr>
          <w:rStyle w:val="BuiltInTok"/>
        </w:rPr>
        <w:t xml:space="preserve">sum</w:t>
      </w:r>
      <w:r>
        <w:rPr>
          <w:rStyle w:val="NormalTok"/>
        </w:rPr>
        <w:t xml:space="preserve">().nlargest(</w:t>
      </w:r>
      <w:r>
        <w:rPr>
          <w:rStyle w:val="DecValTok"/>
        </w:rPr>
        <w:t xml:space="preserve">10</w:t>
      </w:r>
      <w:r>
        <w:rPr>
          <w:rStyle w:val="NormalTok"/>
        </w:rPr>
        <w:t xml:space="preserve">).index</w:t>
      </w:r>
      <w:r>
        <w:br/>
      </w:r>
      <w:r>
        <w:rPr>
          <w:rStyle w:val="NormalTok"/>
        </w:rPr>
        <w:t xml:space="preserve">pdf_filtered </w:t>
      </w:r>
      <w:r>
        <w:rPr>
          <w:rStyle w:val="OperatorTok"/>
        </w:rPr>
        <w:t xml:space="preserve">=</w:t>
      </w:r>
      <w:r>
        <w:rPr>
          <w:rStyle w:val="NormalTok"/>
        </w:rPr>
        <w:t xml:space="preserve"> pdf[pdf[</w:t>
      </w:r>
      <w:r>
        <w:rPr>
          <w:rStyle w:val="StringTok"/>
        </w:rPr>
        <w:t xml:space="preserve">'Skill'</w:t>
      </w:r>
      <w:r>
        <w:rPr>
          <w:rStyle w:val="NormalTok"/>
        </w:rPr>
        <w:t xml:space="preserve">].isin(top_skills)].dropna(subset</w:t>
      </w:r>
      <w:r>
        <w:rPr>
          <w:rStyle w:val="OperatorTok"/>
        </w:rPr>
        <w:t xml:space="preserve">=</w:t>
      </w:r>
      <w:r>
        <w:rPr>
          <w:rStyle w:val="NormalTok"/>
        </w:rPr>
        <w:t xml:space="preserve">[</w:t>
      </w:r>
      <w:r>
        <w:rPr>
          <w:rStyle w:val="StringTok"/>
        </w:rPr>
        <w:t xml:space="preserve">'Skill'</w:t>
      </w:r>
      <w:r>
        <w:rPr>
          <w:rStyle w:val="NormalTok"/>
        </w:rPr>
        <w:t xml:space="preserve">])</w:t>
      </w:r>
      <w:r>
        <w:br/>
      </w:r>
      <w:r>
        <w:rPr>
          <w:rStyle w:val="NormalTok"/>
        </w:rPr>
        <w:t xml:space="preserve">pdf_filtered[</w:t>
      </w:r>
      <w:r>
        <w:rPr>
          <w:rStyle w:val="StringTok"/>
        </w:rPr>
        <w:t xml:space="preserve">'Skill'</w:t>
      </w:r>
      <w:r>
        <w:rPr>
          <w:rStyle w:val="NormalTok"/>
        </w:rPr>
        <w:t xml:space="preserve">] </w:t>
      </w:r>
      <w:r>
        <w:rPr>
          <w:rStyle w:val="OperatorTok"/>
        </w:rPr>
        <w:t xml:space="preserve">=</w:t>
      </w:r>
      <w:r>
        <w:rPr>
          <w:rStyle w:val="NormalTok"/>
        </w:rPr>
        <w:t xml:space="preserve"> pdf_filtered[</w:t>
      </w:r>
      <w:r>
        <w:rPr>
          <w:rStyle w:val="StringTok"/>
        </w:rPr>
        <w:t xml:space="preserve">'Skill'</w:t>
      </w:r>
      <w:r>
        <w:rPr>
          <w:rStyle w:val="NormalTok"/>
        </w:rPr>
        <w:t xml:space="preserve">].astype(</w:t>
      </w:r>
      <w:r>
        <w:rPr>
          <w:rStyle w:val="BuiltInTok"/>
        </w:rPr>
        <w:t xml:space="preserve">str</w:t>
      </w:r>
      <w:r>
        <w:rPr>
          <w:rStyle w:val="NormalTok"/>
        </w:rPr>
        <w:t xml:space="preserve">)  </w:t>
      </w:r>
      <w:r>
        <w:rPr>
          <w:rStyle w:val="CommentTok"/>
        </w:rPr>
        <w:t xml:space="preserve"># 确保数据类型正确</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pdf_filtered,</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title</w:t>
      </w:r>
      <w:r>
        <w:rPr>
          <w:rStyle w:val="OperatorTok"/>
        </w:rPr>
        <w:t xml:space="preserve">=</w:t>
      </w:r>
      <w:r>
        <w:rPr>
          <w:rStyle w:val="StringTok"/>
        </w:rPr>
        <w:t xml:space="preserve">'Skill Demand by Industry'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'count'</w:t>
      </w:r>
      <w:r>
        <w:rPr>
          <w:rStyle w:val="NormalTok"/>
        </w:rPr>
        <w:t xml:space="preserve">: </w:t>
      </w:r>
      <w:r>
        <w:rPr>
          <w:rStyle w:val="StringTok"/>
        </w:rPr>
        <w:t xml:space="preserve">'Skill Count'</w:t>
      </w:r>
      <w:r>
        <w:rPr>
          <w:rStyle w:val="NormalTok"/>
        </w:rPr>
        <w:t xml:space="preserve">, </w:t>
      </w:r>
      <w:r>
        <w:rPr>
          <w:rStyle w:val="StringTok"/>
        </w:rPr>
        <w:t xml:space="preserve">'Skill'</w:t>
      </w:r>
      <w:r>
        <w:rPr>
          <w:rStyle w:val="NormalTok"/>
        </w:rPr>
        <w:t xml:space="preserve">: </w:t>
      </w:r>
      <w:r>
        <w:rPr>
          <w:rStyle w:val="StringTok"/>
        </w:rPr>
        <w:t xml:space="preserve">'Skill'</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px.colors.sequential.Sunsetdark  </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22</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"Skill Count"</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plot_bgcolor</w:t>
      </w:r>
      <w:r>
        <w:rPr>
          <w:rStyle w:val="OperatorTok"/>
        </w:rPr>
        <w:t xml:space="preserve">=</w:t>
      </w:r>
      <w:r>
        <w:rPr>
          <w:rStyle w:val="StringTok"/>
        </w:rPr>
        <w:t xml:space="preserve">"#f4f4f4"</w:t>
      </w:r>
      <w:r>
        <w:rPr>
          <w:rStyle w:val="NormalTok"/>
        </w:rPr>
        <w:t xml:space="preserve">, </w:t>
      </w:r>
      <w:r>
        <w:br/>
      </w:r>
      <w:r>
        <w:rPr>
          <w:rStyle w:val="NormalTok"/>
        </w:rPr>
        <w:t xml:space="preserve">    paper_bgcolor</w:t>
      </w:r>
      <w:r>
        <w:rPr>
          <w:rStyle w:val="OperatorTok"/>
        </w:rPr>
        <w:t xml:space="preserve">=</w:t>
      </w:r>
      <w:r>
        <w:rPr>
          <w:rStyle w:val="StringTok"/>
        </w:rPr>
        <w:t xml:space="preserve">"#ffffff"</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"output/figure6.svg"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hyperlink r:id="rId32">
        <w:r>
          <w:rPr>
            <w:rStyle w:val="Hyperlink"/>
          </w:rPr>
          <w:t xml:space="preserve">Salary Distribution</w:t>
        </w:r>
      </w:hyperlink>
    </w:p>
    <w:bookmarkEnd w:id="33"/>
    <w:bookmarkStart w:id="35"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The graph shows that the median salary for the</w:t>
      </w:r>
      <w:r>
        <w:t xml:space="preserve"> </w:t>
      </w:r>
      <w:r>
        <w:t xml:space="preserve">“</w:t>
      </w:r>
      <w:r>
        <w:t xml:space="preserve">Business Intelligence Analysts</w:t>
      </w:r>
      <w:r>
        <w:t xml:space="preserve">”</w:t>
      </w:r>
      <w:r>
        <w:t xml:space="preserve"> </w:t>
      </w:r>
      <w:r>
        <w:t xml:space="preserve">occupation is approximately $88k. Additionally, the large bubble size indicates a high number of job postings for this occupation, suggesting strong demand in the job market.</w:t>
      </w:r>
    </w:p>
    <w:p>
      <w:pPr>
        <w:pStyle w:val="SourceCode"/>
      </w:pPr>
      <w:r>
        <w:rPr>
          <w:rStyle w:val="CommentTok"/>
        </w:rPr>
        <w:t xml:space="preserve"># Your code for 7th question here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count, percentile_approx</w:t>
      </w:r>
      <w:r>
        <w:br/>
      </w:r>
      <w:r>
        <w:br/>
      </w: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"ONET_NAME"</w:t>
      </w:r>
      <w:r>
        <w:rPr>
          <w:rStyle w:val="NormalTok"/>
        </w:rPr>
        <w:t xml:space="preserve">).isNotNull()) </w:t>
      </w:r>
      <w:r>
        <w:rPr>
          <w:rStyle w:val="OperatorTok"/>
        </w:rPr>
        <w:t xml:space="preserve">&amp;</w:t>
      </w:r>
      <w:r>
        <w:rPr>
          <w:rStyle w:val="NormalTok"/>
        </w:rPr>
        <w:t xml:space="preserve"> (col(</w:t>
      </w:r>
      <w:r>
        <w:rPr>
          <w:rStyle w:val="StringTok"/>
        </w:rPr>
        <w:t xml:space="preserve">"ONET_NAME"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NormalTok"/>
        </w:rPr>
        <w:t xml:space="preserve">summary_df </w:t>
      </w:r>
      <w:r>
        <w:rPr>
          <w:rStyle w:val="OperatorTok"/>
        </w:rPr>
        <w:t xml:space="preserve">=</w:t>
      </w:r>
      <w:r>
        <w:rPr>
          <w:rStyle w:val="NormalTok"/>
        </w:rPr>
        <w:t xml:space="preserve"> filtered_df.groupBy(</w:t>
      </w:r>
      <w:r>
        <w:rPr>
          <w:rStyle w:val="StringTok"/>
        </w:rPr>
        <w:t xml:space="preserve">"ONET_NAME"</w:t>
      </w:r>
      <w:r>
        <w:rPr>
          <w:rStyle w:val="NormalTok"/>
        </w:rPr>
        <w:t xml:space="preserve">).agg(</w:t>
      </w:r>
      <w:r>
        <w:br/>
      </w:r>
      <w:r>
        <w:rPr>
          <w:rStyle w:val="NormalTok"/>
        </w:rPr>
        <w:t xml:space="preserve">    percentile_approx(</w:t>
      </w:r>
      <w:r>
        <w:rPr>
          <w:rStyle w:val="StringTok"/>
        </w:rPr>
        <w:t xml:space="preserve">"SALARY_FROM"</w:t>
      </w:r>
      <w:r>
        <w:rPr>
          <w:rStyle w:val="NormalTok"/>
        </w:rPr>
        <w:t xml:space="preserve">, </w:t>
      </w:r>
      <w:r>
        <w:rPr>
          <w:rStyle w:val="FloatTok"/>
        </w:rPr>
        <w:t xml:space="preserve">0.5</w:t>
      </w:r>
      <w:r>
        <w:rPr>
          <w:rStyle w:val="NormalTok"/>
        </w:rPr>
        <w:t xml:space="preserve">).alias(</w:t>
      </w:r>
      <w:r>
        <w:rPr>
          <w:rStyle w:val="StringTok"/>
        </w:rPr>
        <w:t xml:space="preserve">"MEDIAN_SALARY"</w:t>
      </w:r>
      <w:r>
        <w:rPr>
          <w:rStyle w:val="NormalTok"/>
        </w:rPr>
        <w:t xml:space="preserve">),</w:t>
      </w:r>
      <w:r>
        <w:br/>
      </w:r>
      <w:r>
        <w:rPr>
          <w:rStyle w:val="NormalTok"/>
        </w:rPr>
        <w:t xml:space="preserve">    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).toPandas()</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summary_df,</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w:t>
      </w:r>
      <w:r>
        <w:rPr>
          <w:rStyle w:val="NormalTok"/>
        </w:rPr>
        <w:t xml:space="preserve">,</w:t>
      </w:r>
      <w:r>
        <w:br/>
      </w:r>
      <w:r>
        <w:rPr>
          <w:rStyle w:val="NormalTok"/>
        </w:rPr>
        <w:t xml:space="preserve">    size_max</w:t>
      </w:r>
      <w:r>
        <w:rPr>
          <w:rStyle w:val="OperatorTok"/>
        </w:rPr>
        <w:t xml:space="preserve">=</w:t>
      </w:r>
      <w:r>
        <w:rPr>
          <w:rStyle w:val="DecValTok"/>
        </w:rPr>
        <w:t xml:space="preserve">50</w:t>
      </w:r>
      <w:r>
        <w:rPr>
          <w:rStyle w:val="NormalTok"/>
        </w:rPr>
        <w:t xml:space="preserve">, </w:t>
      </w:r>
      <w:r>
        <w:br/>
      </w:r>
      <w:r>
        <w:rPr>
          <w:rStyle w:val="NormalTok"/>
        </w:rPr>
        <w:t xml:space="preserve">    color_discrete_sequence</w:t>
      </w:r>
      <w:r>
        <w:rPr>
          <w:rStyle w:val="OperatorTok"/>
        </w:rPr>
        <w:t xml:space="preserve">=</w:t>
      </w:r>
      <w:r>
        <w:rPr>
          <w:rStyle w:val="NormalTok"/>
        </w:rPr>
        <w:t xml:space="preserve">px.colors.sequential.Plasma_r  </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22</w:t>
      </w:r>
      <w:r>
        <w:rPr>
          <w:rStyle w:val="NormalTok"/>
        </w:rPr>
        <w:t xml:space="preserve">,</w:t>
      </w:r>
      <w:r>
        <w:br/>
      </w:r>
      <w:r>
        <w:rPr>
          <w:rStyle w:val="NormalTok"/>
        </w:rPr>
        <w:t xml:space="preserve">    xaxis_title</w:t>
      </w:r>
      <w:r>
        <w:rPr>
          <w:rStyle w:val="OperatorTok"/>
        </w:rPr>
        <w:t xml:space="preserve">=</w:t>
      </w:r>
      <w:r>
        <w:rPr>
          <w:rStyle w:val="StringTok"/>
        </w:rPr>
        <w:t xml:space="preserve">"ONET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plot_bgcolor</w:t>
      </w:r>
      <w:r>
        <w:rPr>
          <w:rStyle w:val="OperatorTok"/>
        </w:rPr>
        <w:t xml:space="preserve">=</w:t>
      </w:r>
      <w:r>
        <w:rPr>
          <w:rStyle w:val="StringTok"/>
        </w:rPr>
        <w:t xml:space="preserve">"#f4f4f4"</w:t>
      </w:r>
      <w:r>
        <w:rPr>
          <w:rStyle w:val="NormalTok"/>
        </w:rPr>
        <w:t xml:space="preserve">,  </w:t>
      </w:r>
      <w:r>
        <w:br/>
      </w:r>
      <w:r>
        <w:rPr>
          <w:rStyle w:val="NormalTok"/>
        </w:rPr>
        <w:t xml:space="preserve">    paper_bgcolor</w:t>
      </w:r>
      <w:r>
        <w:rPr>
          <w:rStyle w:val="OperatorTok"/>
        </w:rPr>
        <w:t xml:space="preserve">=</w:t>
      </w:r>
      <w:r>
        <w:rPr>
          <w:rStyle w:val="StringTok"/>
        </w:rPr>
        <w:t xml:space="preserve">"#ffffff"</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50</w:t>
      </w:r>
      <w:r>
        <w:rPr>
          <w:rStyle w:val="NormalTok"/>
        </w:rPr>
        <w:t xml:space="preserve">, r</w:t>
      </w:r>
      <w:r>
        <w:rPr>
          <w:rStyle w:val="OperatorTok"/>
        </w:rPr>
        <w:t xml:space="preserve">=</w:t>
      </w:r>
      <w:r>
        <w:rPr>
          <w:rStyle w:val="DecValTok"/>
        </w:rPr>
        <w:t xml:space="preserve">50</w:t>
      </w:r>
      <w:r>
        <w:rPr>
          <w:rStyle w:val="NormalTok"/>
        </w:rPr>
        <w:t xml:space="preserve">, t</w:t>
      </w:r>
      <w:r>
        <w:rPr>
          <w:rStyle w:val="OperatorTok"/>
        </w:rPr>
        <w:t xml:space="preserve">=</w:t>
      </w:r>
      <w:r>
        <w:rPr>
          <w:rStyle w:val="DecValTok"/>
        </w:rPr>
        <w:t xml:space="preserve">50</w:t>
      </w:r>
      <w:r>
        <w:rPr>
          <w:rStyle w:val="NormalTok"/>
        </w:rPr>
        <w:t xml:space="preserve">, b</w:t>
      </w:r>
      <w:r>
        <w:rPr>
          <w:rStyle w:val="OperatorTok"/>
        </w:rPr>
        <w:t xml:space="preserve">=</w:t>
      </w:r>
      <w:r>
        <w:rPr>
          <w:rStyle w:val="DecValTok"/>
        </w:rPr>
        <w:t xml:space="preserve">120</w:t>
      </w:r>
      <w:r>
        <w:rPr>
          <w:rStyle w:val="NormalTok"/>
        </w:rPr>
        <w:t xml:space="preserve">)  </w:t>
      </w:r>
      <w:r>
        <w:br/>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"output/figure7.svg"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hyperlink r:id="rId34">
        <w:r>
          <w:rPr>
            <w:rStyle w:val="Hyperlink"/>
          </w:rPr>
          <w:t xml:space="preserve">Salary Distribution</w:t>
        </w:r>
      </w:hyperlink>
    </w:p>
    <w:bookmarkEnd w:id="35"/>
    <w:bookmarkStart w:id="37" w:name="career-pathway-trends-sankey-diagram"/>
    <w:p>
      <w:pPr>
        <w:pStyle w:val="Heading1"/>
      </w:pPr>
      <w:r>
        <w:t xml:space="preserve">8. Career Pathway Trends (Sankey Diagram)</w:t>
      </w:r>
    </w:p>
    <w:p>
      <w:pPr>
        <w:numPr>
          <w:ilvl w:val="0"/>
          <w:numId w:val="1031"/>
        </w:numPr>
        <w:pStyle w:val="Compact"/>
      </w:pPr>
      <w:r>
        <w:t xml:space="preserve">Visualize job transitions between different occupation levels.</w:t>
      </w:r>
    </w:p>
    <w:p>
      <w:pPr>
        <w:numPr>
          <w:ilvl w:val="0"/>
          <w:numId w:val="1031"/>
        </w:numPr>
        <w:pStyle w:val="Compact"/>
      </w:pPr>
      <w:r>
        <w:rPr>
          <w:bCs/>
          <w:b/>
        </w:rPr>
        <w:t xml:space="preserve">Aggregate Data</w:t>
      </w:r>
    </w:p>
    <w:p>
      <w:pPr>
        <w:numPr>
          <w:ilvl w:val="1"/>
          <w:numId w:val="1032"/>
        </w:numPr>
        <w:pStyle w:val="Compact"/>
      </w:pPr>
      <w:r>
        <w:t xml:space="preserve">Identify career transitions between</w:t>
      </w:r>
      <w:r>
        <w:t xml:space="preserve"> </w:t>
      </w:r>
      <w:r>
        <w:rPr>
          <w:bCs/>
          <w:b/>
        </w:rPr>
        <w:t xml:space="preserve">SOC job classifications</w:t>
      </w:r>
      <w:r>
        <w:t xml:space="preserve">.</w:t>
      </w:r>
    </w:p>
    <w:p>
      <w:pPr>
        <w:numPr>
          <w:ilvl w:val="0"/>
          <w:numId w:val="1031"/>
        </w:numPr>
        <w:pStyle w:val="Compact"/>
      </w:pPr>
      <w:r>
        <w:rPr>
          <w:bCs/>
          <w:b/>
        </w:rPr>
        <w:t xml:space="preserve">Visualize results</w:t>
      </w:r>
    </w:p>
    <w:p>
      <w:pPr>
        <w:numPr>
          <w:ilvl w:val="1"/>
          <w:numId w:val="1033"/>
        </w:numPr>
        <w:pStyle w:val="Compact"/>
      </w:pPr>
      <w:r>
        <w:t xml:space="preserve">Create a</w:t>
      </w:r>
      <w:r>
        <w:t xml:space="preserve"> </w:t>
      </w:r>
      <w:r>
        <w:rPr>
          <w:bCs/>
          <w:b/>
        </w:rPr>
        <w:t xml:space="preserve">Sankey diagram</w:t>
      </w:r>
      <w:r>
        <w:t xml:space="preserve"> </w:t>
      </w:r>
      <w:r>
        <w:t xml:space="preserve">where:</w:t>
      </w:r>
    </w:p>
    <w:p>
      <w:pPr>
        <w:numPr>
          <w:ilvl w:val="2"/>
          <w:numId w:val="1034"/>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4"/>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4"/>
        </w:numPr>
        <w:pStyle w:val="Compact"/>
      </w:pPr>
      <w:r>
        <w:rPr>
          <w:bCs/>
          <w:b/>
        </w:rPr>
        <w:t xml:space="preserve">Value</w:t>
      </w:r>
      <w:r>
        <w:t xml:space="preserve"> </w:t>
      </w:r>
      <w:r>
        <w:t xml:space="preserve">= Number of transitions</w:t>
      </w:r>
    </w:p>
    <w:p>
      <w:pPr>
        <w:numPr>
          <w:ilvl w:val="1"/>
          <w:numId w:val="1033"/>
        </w:numPr>
        <w:pStyle w:val="Compact"/>
      </w:pPr>
      <w:r>
        <w:t xml:space="preserve">Apply custom colors and font styles.</w:t>
      </w:r>
    </w:p>
    <w:p>
      <w:pPr>
        <w:numPr>
          <w:ilvl w:val="0"/>
          <w:numId w:val="1031"/>
        </w:numPr>
        <w:pStyle w:val="Compact"/>
      </w:pPr>
      <w:r>
        <w:rPr>
          <w:bCs/>
          <w:b/>
        </w:rPr>
        <w:t xml:space="preserve">Explanation:</w:t>
      </w:r>
      <w:r>
        <w:t xml:space="preserve"> </w:t>
      </w:r>
      <w:r>
        <w:t xml:space="preserve">The Sankey diagram illustrates the career transitions between Computer and Mathematical Occupations and Mathematical Science Occupations. The wide gray flow between the two categories suggests a significant number of job transitions, indicating a strong relationship between these fields in career movement.</w:t>
      </w:r>
    </w:p>
    <w:p>
      <w:pPr>
        <w:pStyle w:val="SourceCode"/>
      </w:pPr>
      <w:r>
        <w:rPr>
          <w:rStyle w:val="CommentTok"/>
        </w:rPr>
        <w:t xml:space="preserve"># Your code for 8th question here</w:t>
      </w:r>
      <w:r>
        <w:br/>
      </w:r>
      <w:r>
        <w:br/>
      </w:r>
      <w:r>
        <w:rPr>
          <w:rStyle w:val="NormalTok"/>
        </w:rPr>
        <w:t xml:space="preserve">transition_counts </w:t>
      </w:r>
      <w:r>
        <w:rPr>
          <w:rStyle w:val="OperatorTok"/>
        </w:rPr>
        <w:t xml:space="preserve">=</w:t>
      </w:r>
      <w:r>
        <w:rPr>
          <w:rStyle w:val="NormalTok"/>
        </w:rPr>
        <w:t xml:space="preserve"> df.groupBy(</w:t>
      </w:r>
      <w:r>
        <w:rPr>
          <w:rStyle w:val="StringTok"/>
        </w:rPr>
        <w:t xml:space="preserve">"SOC_2021_2_NAME"</w:t>
      </w:r>
      <w:r>
        <w:rPr>
          <w:rStyle w:val="NormalTok"/>
        </w:rPr>
        <w:t xml:space="preserve">, </w:t>
      </w:r>
      <w:r>
        <w:rPr>
          <w:rStyle w:val="StringTok"/>
        </w:rPr>
        <w:t xml:space="preserve">"SOC_2021_3_NAME"</w:t>
      </w:r>
      <w:r>
        <w:rPr>
          <w:rStyle w:val="NormalTok"/>
        </w:rPr>
        <w:t xml:space="preserve">).count().toPandas()</w:t>
      </w:r>
      <w:r>
        <w:br/>
      </w:r>
      <w:r>
        <w:br/>
      </w:r>
      <w:r>
        <w:rPr>
          <w:rStyle w:val="NormalTok"/>
        </w:rPr>
        <w:t xml:space="preserve">all_labels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(transition_counts[</w:t>
      </w:r>
      <w:r>
        <w:rPr>
          <w:rStyle w:val="StringTok"/>
        </w:rPr>
        <w:t xml:space="preserve">"SOC_2021_2_NAME"</w:t>
      </w:r>
      <w:r>
        <w:rPr>
          <w:rStyle w:val="NormalTok"/>
        </w:rPr>
        <w:t xml:space="preserve">]).union(</w:t>
      </w:r>
      <w:r>
        <w:rPr>
          <w:rStyle w:val="BuiltInTok"/>
        </w:rPr>
        <w:t xml:space="preserve">set</w:t>
      </w:r>
      <w:r>
        <w:rPr>
          <w:rStyle w:val="NormalTok"/>
        </w:rPr>
        <w:t xml:space="preserve">(transition_counts[</w:t>
      </w:r>
      <w:r>
        <w:rPr>
          <w:rStyle w:val="StringTok"/>
        </w:rPr>
        <w:t xml:space="preserve">"SOC_2021_3_NAME"</w:t>
      </w:r>
      <w:r>
        <w:rPr>
          <w:rStyle w:val="NormalTok"/>
        </w:rPr>
        <w:t xml:space="preserve">])))</w:t>
      </w:r>
      <w:r>
        <w:br/>
      </w:r>
      <w:r>
        <w:rPr>
          <w:rStyle w:val="NormalTok"/>
        </w:rPr>
        <w:t xml:space="preserve">label_map </w:t>
      </w:r>
      <w:r>
        <w:rPr>
          <w:rStyle w:val="OperatorTok"/>
        </w:rPr>
        <w:t xml:space="preserve">=</w:t>
      </w:r>
      <w:r>
        <w:rPr>
          <w:rStyle w:val="NormalTok"/>
        </w:rPr>
        <w:t xml:space="preserve"> {name: i </w:t>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(all_labels)}</w:t>
      </w:r>
      <w:r>
        <w:br/>
      </w:r>
      <w:r>
        <w:br/>
      </w:r>
      <w:r>
        <w:rPr>
          <w:rStyle w:val="NormalTok"/>
        </w:rPr>
        <w:t xml:space="preserve">source_indices </w:t>
      </w:r>
      <w:r>
        <w:rPr>
          <w:rStyle w:val="OperatorTok"/>
        </w:rPr>
        <w:t xml:space="preserve">=</w:t>
      </w:r>
      <w:r>
        <w:rPr>
          <w:rStyle w:val="NormalTok"/>
        </w:rPr>
        <w:t xml:space="preserve"> transition_counts[</w:t>
      </w:r>
      <w:r>
        <w:rPr>
          <w:rStyle w:val="StringTok"/>
        </w:rPr>
        <w:t xml:space="preserve">"SOC_2021_2_NAME"</w:t>
      </w:r>
      <w:r>
        <w:rPr>
          <w:rStyle w:val="NormalTok"/>
        </w:rPr>
        <w:t xml:space="preserve">].</w:t>
      </w:r>
      <w:r>
        <w:rPr>
          <w:rStyle w:val="BuiltInTok"/>
        </w:rPr>
        <w:t xml:space="preserve">map</w:t>
      </w:r>
      <w:r>
        <w:rPr>
          <w:rStyle w:val="NormalTok"/>
        </w:rPr>
        <w:t xml:space="preserve">(label_map)</w:t>
      </w:r>
      <w:r>
        <w:br/>
      </w:r>
      <w:r>
        <w:rPr>
          <w:rStyle w:val="NormalTok"/>
        </w:rPr>
        <w:t xml:space="preserve">target_indices </w:t>
      </w:r>
      <w:r>
        <w:rPr>
          <w:rStyle w:val="OperatorTok"/>
        </w:rPr>
        <w:t xml:space="preserve">=</w:t>
      </w:r>
      <w:r>
        <w:rPr>
          <w:rStyle w:val="NormalTok"/>
        </w:rPr>
        <w:t xml:space="preserve"> transition_counts[</w:t>
      </w:r>
      <w:r>
        <w:rPr>
          <w:rStyle w:val="StringTok"/>
        </w:rPr>
        <w:t xml:space="preserve">"SOC_2021_3_NAME"</w:t>
      </w:r>
      <w:r>
        <w:rPr>
          <w:rStyle w:val="NormalTok"/>
        </w:rPr>
        <w:t xml:space="preserve">].</w:t>
      </w:r>
      <w:r>
        <w:rPr>
          <w:rStyle w:val="BuiltInTok"/>
        </w:rPr>
        <w:t xml:space="preserve">map</w:t>
      </w:r>
      <w:r>
        <w:rPr>
          <w:rStyle w:val="NormalTok"/>
        </w:rPr>
        <w:t xml:space="preserve">(label_map)</w:t>
      </w:r>
      <w:r>
        <w:br/>
      </w:r>
      <w:r>
        <w:rPr>
          <w:rStyle w:val="NormalTok"/>
        </w:rPr>
        <w:t xml:space="preserve">values </w:t>
      </w:r>
      <w:r>
        <w:rPr>
          <w:rStyle w:val="OperatorTok"/>
        </w:rPr>
        <w:t xml:space="preserve">=</w:t>
      </w:r>
      <w:r>
        <w:rPr>
          <w:rStyle w:val="NormalTok"/>
        </w:rPr>
        <w:t xml:space="preserve"> transition_counts[</w:t>
      </w:r>
      <w:r>
        <w:rPr>
          <w:rStyle w:val="StringTok"/>
        </w:rPr>
        <w:t xml:space="preserve">"count"</w:t>
      </w:r>
      <w:r>
        <w:rPr>
          <w:rStyle w:val="NormalTok"/>
        </w:rPr>
        <w:t xml:space="preserve">]</w:t>
      </w:r>
      <w:r>
        <w:br/>
      </w:r>
      <w:r>
        <w:br/>
      </w:r>
      <w:r>
        <w:rPr>
          <w:rStyle w:val="NormalTok"/>
        </w:rPr>
        <w:t xml:space="preserve">node_colors </w:t>
      </w:r>
      <w:r>
        <w:rPr>
          <w:rStyle w:val="OperatorTok"/>
        </w:rPr>
        <w:t xml:space="preserve">=</w:t>
      </w:r>
      <w:r>
        <w:rPr>
          <w:rStyle w:val="NormalTok"/>
        </w:rPr>
        <w:t xml:space="preserve"> [</w:t>
      </w:r>
      <w:r>
        <w:rPr>
          <w:rStyle w:val="StringTok"/>
        </w:rPr>
        <w:t xml:space="preserve">"#FF6F61"</w:t>
      </w:r>
      <w:r>
        <w:rPr>
          <w:rStyle w:val="NormalTok"/>
        </w:rPr>
        <w:t xml:space="preserve">, </w:t>
      </w:r>
      <w:r>
        <w:rPr>
          <w:rStyle w:val="StringTok"/>
        </w:rPr>
        <w:t xml:space="preserve">"#6B5B95"</w:t>
      </w:r>
      <w:r>
        <w:rPr>
          <w:rStyle w:val="NormalTok"/>
        </w:rPr>
        <w:t xml:space="preserve">, </w:t>
      </w:r>
      <w:r>
        <w:rPr>
          <w:rStyle w:val="StringTok"/>
        </w:rPr>
        <w:t xml:space="preserve">"#88B04B"</w:t>
      </w:r>
      <w:r>
        <w:rPr>
          <w:rStyle w:val="NormalTok"/>
        </w:rPr>
        <w:t xml:space="preserve">, </w:t>
      </w:r>
      <w:r>
        <w:rPr>
          <w:rStyle w:val="StringTok"/>
        </w:rPr>
        <w:t xml:space="preserve">"#D65076"</w:t>
      </w:r>
      <w:r>
        <w:rPr>
          <w:rStyle w:val="NormalTok"/>
        </w:rPr>
        <w:t xml:space="preserve">, </w:t>
      </w:r>
      <w:r>
        <w:rPr>
          <w:rStyle w:val="StringTok"/>
        </w:rPr>
        <w:t xml:space="preserve">"#45B8AC"</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(all_labels)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link_colors </w:t>
      </w:r>
      <w:r>
        <w:rPr>
          <w:rStyle w:val="OperatorTok"/>
        </w:rPr>
        <w:t xml:space="preserve">=</w:t>
      </w:r>
      <w:r>
        <w:rPr>
          <w:rStyle w:val="NormalTok"/>
        </w:rPr>
        <w:t xml:space="preserve"> [</w:t>
      </w:r>
      <w:r>
        <w:rPr>
          <w:rStyle w:val="StringTok"/>
        </w:rPr>
        <w:t xml:space="preserve">"rgba(67, 162, 202, 0.5)"</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(values))]  </w:t>
      </w:r>
      <w:r>
        <w:rPr>
          <w:rStyle w:val="CommentTok"/>
        </w:rPr>
        <w:t xml:space="preserve"># Light blue transparent links</w:t>
      </w:r>
      <w:r>
        <w:br/>
      </w:r>
      <w:r>
        <w:br/>
      </w:r>
      <w:r>
        <w:rPr>
          <w:rStyle w:val="NormalTok"/>
        </w:rPr>
        <w:t xml:space="preserve">fig </w:t>
      </w:r>
      <w:r>
        <w:rPr>
          <w:rStyle w:val="OperatorTok"/>
        </w:rPr>
        <w:t xml:space="preserve">=</w:t>
      </w:r>
      <w:r>
        <w:rPr>
          <w:rStyle w:val="NormalTok"/>
        </w:rPr>
        <w:t xml:space="preserve"> go.Figure(go.Sankey(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all_labels,</w:t>
      </w:r>
      <w:r>
        <w:br/>
      </w:r>
      <w:r>
        <w:rPr>
          <w:rStyle w:val="NormalTok"/>
        </w:rPr>
        <w:t xml:space="preserve">        color</w:t>
      </w:r>
      <w:r>
        <w:rPr>
          <w:rStyle w:val="OperatorTok"/>
        </w:rPr>
        <w:t xml:space="preserve">=</w:t>
      </w:r>
      <w:r>
        <w:rPr>
          <w:rStyle w:val="NormalTok"/>
        </w:rPr>
        <w:t xml:space="preserve">node_colors[:</w:t>
      </w:r>
      <w:r>
        <w:rPr>
          <w:rStyle w:val="BuiltInTok"/>
        </w:rPr>
        <w:t xml:space="preserve">len</w:t>
      </w:r>
      <w:r>
        <w:rPr>
          <w:rStyle w:val="NormalTok"/>
        </w:rPr>
        <w:t xml:space="preserve">(all_labels)] </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source_indices,</w:t>
      </w:r>
      <w:r>
        <w:br/>
      </w:r>
      <w:r>
        <w:rPr>
          <w:rStyle w:val="NormalTok"/>
        </w:rPr>
        <w:t xml:space="preserve">        target</w:t>
      </w:r>
      <w:r>
        <w:rPr>
          <w:rStyle w:val="OperatorTok"/>
        </w:rPr>
        <w:t xml:space="preserve">=</w:t>
      </w:r>
      <w:r>
        <w:rPr>
          <w:rStyle w:val="NormalTok"/>
        </w:rPr>
        <w:t xml:space="preserve">target_indices,</w:t>
      </w:r>
      <w:r>
        <w:br/>
      </w:r>
      <w:r>
        <w:rPr>
          <w:rStyle w:val="NormalTok"/>
        </w:rPr>
        <w:t xml:space="preserve">        value</w:t>
      </w:r>
      <w:r>
        <w:rPr>
          <w:rStyle w:val="OperatorTok"/>
        </w:rPr>
        <w:t xml:space="preserve">=</w:t>
      </w:r>
      <w:r>
        <w:rPr>
          <w:rStyle w:val="NormalTok"/>
        </w:rPr>
        <w:t xml:space="preserve">values,</w:t>
      </w:r>
      <w:r>
        <w:br/>
      </w:r>
      <w:r>
        <w:rPr>
          <w:rStyle w:val="NormalTok"/>
        </w:rPr>
        <w:t xml:space="preserve">        color</w:t>
      </w:r>
      <w:r>
        <w:rPr>
          <w:rStyle w:val="OperatorTok"/>
        </w:rPr>
        <w:t xml:space="preserve">=</w:t>
      </w:r>
      <w:r>
        <w:rPr>
          <w:rStyle w:val="NormalTok"/>
        </w:rPr>
        <w:t xml:space="preserve">link_colors  </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Trends (Sankey Diagram)"</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w:t>
      </w:r>
      <w:r>
        <w:br/>
      </w:r>
      <w:r>
        <w:rPr>
          <w:rStyle w:val="NormalTok"/>
        </w:rPr>
        <w:t xml:space="preserve">    paper_bgcolor</w:t>
      </w:r>
      <w:r>
        <w:rPr>
          <w:rStyle w:val="OperatorTok"/>
        </w:rPr>
        <w:t xml:space="preserve">=</w:t>
      </w:r>
      <w:r>
        <w:rPr>
          <w:rStyle w:val="StringTok"/>
        </w:rPr>
        <w:t xml:space="preserve">"#f5f5f5"</w:t>
      </w:r>
      <w:r>
        <w:rPr>
          <w:rStyle w:val="NormalTok"/>
        </w:rPr>
        <w:t xml:space="preserve">, </w:t>
      </w:r>
      <w:r>
        <w:br/>
      </w:r>
      <w:r>
        <w:rPr>
          <w:rStyle w:val="NormalTok"/>
        </w:rPr>
        <w:t xml:space="preserve">    plot_bgcolor</w:t>
      </w:r>
      <w:r>
        <w:rPr>
          <w:rStyle w:val="OperatorTok"/>
        </w:rPr>
        <w:t xml:space="preserve">=</w:t>
      </w:r>
      <w:r>
        <w:rPr>
          <w:rStyle w:val="StringTok"/>
        </w:rPr>
        <w:t xml:space="preserve">"#ffffff"</w:t>
      </w:r>
      <w:r>
        <w:br/>
      </w:r>
      <w:r>
        <w:rPr>
          <w:rStyle w:val="NormalTok"/>
        </w:rPr>
        <w:t xml:space="preserve">)</w:t>
      </w:r>
      <w:r>
        <w:br/>
      </w:r>
      <w:r>
        <w:br/>
      </w:r>
      <w:r>
        <w:rPr>
          <w:rStyle w:val="NormalTok"/>
        </w:rPr>
        <w:t xml:space="preserve">fig.show()</w:t>
      </w:r>
      <w:r>
        <w:br/>
      </w:r>
      <w:r>
        <w:br/>
      </w:r>
      <w:r>
        <w:rPr>
          <w:rStyle w:val="NormalTok"/>
        </w:rPr>
        <w:t xml:space="preserve">fig.write_image(</w:t>
      </w:r>
      <w:r>
        <w:rPr>
          <w:rStyle w:val="StringTok"/>
        </w:rPr>
        <w:t xml:space="preserve">"output/figure8.svg"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hyperlink r:id="rId36">
        <w:r>
          <w:rPr>
            <w:rStyle w:val="Hyperlink"/>
          </w:rPr>
          <w:t xml:space="preserve">Salary Distribution</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output/figure1.svg" TargetMode="External" /><Relationship Type="http://schemas.openxmlformats.org/officeDocument/2006/relationships/hyperlink" Id="rId24" Target="output/figure2.svg" TargetMode="External" /><Relationship Type="http://schemas.openxmlformats.org/officeDocument/2006/relationships/hyperlink" Id="rId26" Target="output/figure3.svg" TargetMode="External" /><Relationship Type="http://schemas.openxmlformats.org/officeDocument/2006/relationships/hyperlink" Id="rId28" Target="output/figure4.svg" TargetMode="External" /><Relationship Type="http://schemas.openxmlformats.org/officeDocument/2006/relationships/hyperlink" Id="rId30" Target="output/figure5.svg" TargetMode="External" /><Relationship Type="http://schemas.openxmlformats.org/officeDocument/2006/relationships/hyperlink" Id="rId32" Target="output/figure6.svg" TargetMode="External" /><Relationship Type="http://schemas.openxmlformats.org/officeDocument/2006/relationships/hyperlink" Id="rId34" Target="output/figure7.svg" TargetMode="External" /><Relationship Type="http://schemas.openxmlformats.org/officeDocument/2006/relationships/hyperlink" Id="rId36" Target="output/figure8.svg" TargetMode="External" /></Relationships>
</file>

<file path=word/_rels/footnotes.xml.rels><?xml version="1.0" encoding="UTF-8"?><Relationships xmlns="http://schemas.openxmlformats.org/package/2006/relationships"><Relationship Type="http://schemas.openxmlformats.org/officeDocument/2006/relationships/hyperlink" Id="rId22" Target="output/figure1.svg" TargetMode="External" /><Relationship Type="http://schemas.openxmlformats.org/officeDocument/2006/relationships/hyperlink" Id="rId24" Target="output/figure2.svg" TargetMode="External" /><Relationship Type="http://schemas.openxmlformats.org/officeDocument/2006/relationships/hyperlink" Id="rId26" Target="output/figure3.svg" TargetMode="External" /><Relationship Type="http://schemas.openxmlformats.org/officeDocument/2006/relationships/hyperlink" Id="rId28" Target="output/figure4.svg" TargetMode="External" /><Relationship Type="http://schemas.openxmlformats.org/officeDocument/2006/relationships/hyperlink" Id="rId30" Target="output/figure5.svg" TargetMode="External" /><Relationship Type="http://schemas.openxmlformats.org/officeDocument/2006/relationships/hyperlink" Id="rId32" Target="output/figure6.svg" TargetMode="External" /><Relationship Type="http://schemas.openxmlformats.org/officeDocument/2006/relationships/hyperlink" Id="rId34" Target="output/figure7.svg" TargetMode="External" /><Relationship Type="http://schemas.openxmlformats.org/officeDocument/2006/relationships/hyperlink" Id="rId36" Target="output/figure8.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Jinyi Cui</dc:creator>
  <cp:keywords/>
  <dcterms:created xsi:type="dcterms:W3CDTF">2025-03-25T03:06:01Z</dcterms:created>
  <dcterms:modified xsi:type="dcterms:W3CDTF">2025-03-25T03:06:01Z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March 23, 2025</vt:lpwstr>
  </property>
  <property fmtid="{D5CDD505-2E9C-101B-9397-08002B2CF9AE}" pid="7" name="date-format">
    <vt:lpwstr>long</vt:lpwstr>
  </property>
  <property fmtid="{D5CDD505-2E9C-101B-9397-08002B2CF9AE}" pid="8" name="date-modified">
    <vt:lpwstr>March 25,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