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'vscode'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"Lightcast_job_postings"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25/03/25 02:33:10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25/03/25 02:33:31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3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选择需要的列，并去除缺失或为 0 的数据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pdf[pdf[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修复乱码问题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.encode(</w:t>
      </w:r>
      <w:r>
        <w:rPr>
          <w:rStyle w:val="StringTok"/>
        </w:rPr>
        <w:t xml:space="preserve">'ascii'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.decode(</w:t>
      </w:r>
      <w:r>
        <w:rPr>
          <w:rStyle w:val="StringTok"/>
        </w:rPr>
        <w:t xml:space="preserve">'ascii'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"#0ABAB5"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"output/salary distribution by employment type.svg"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Distribution</w:t>
        </w:r>
      </w:hyperlink>
    </w:p>
    <w:bookmarkEnd w:id="23"/>
    <w:bookmarkStart w:id="24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6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7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8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9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Filter the dataset: keep only records where SALARY_FROM &gt; 0</w:t>
      </w:r>
      <w:r>
        <w:br/>
      </w:r>
      <w:r>
        <w:rPr>
          <w:rStyle w:val="NormalTok"/>
        </w:rPr>
        <w:t xml:space="preserve">pdf_industry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pdf_industry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pdf_industry.dropna(subset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pdf_industry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pdf_industry[pdf_industry[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清理 NAICS2_NAME 字段避免乱码</w:t>
      </w:r>
      <w:r>
        <w:br/>
      </w:r>
      <w:r>
        <w:rPr>
          <w:rStyle w:val="NormalTok"/>
        </w:rPr>
        <w:t xml:space="preserve">pdf_industry[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pdf_industry[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.encode(</w:t>
      </w:r>
      <w:r>
        <w:rPr>
          <w:rStyle w:val="StringTok"/>
        </w:rPr>
        <w:t xml:space="preserve">'ascii'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.decode(</w:t>
      </w:r>
      <w:r>
        <w:rPr>
          <w:rStyle w:val="StringTok"/>
        </w:rPr>
        <w:t xml:space="preserve">'ascii'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fig_industry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pdf_industry,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"#A1E8AF"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fig_industry.update_layout(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fig_industry.show()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"output/salary distribution by industry.svg"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4"/>
    <w:bookmarkStart w:id="25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1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2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pdf_trend.dropna(subset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将 POSTED 列转换为日期格式</w:t>
      </w:r>
      <w:r>
        <w:br/>
      </w:r>
      <w:r>
        <w:rPr>
          <w:rStyle w:val="NormalTok"/>
        </w:rPr>
        <w:t xml:space="preserve">pdf_trend[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pd.to_datetime(pdf_trend[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按日期统计职位发布数量</w:t>
      </w:r>
      <w:r>
        <w:br/>
      </w:r>
      <w:r>
        <w:rPr>
          <w:rStyle w:val="NormalTok"/>
        </w:rPr>
        <w:t xml:space="preserve">job_trend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pdf_trend.groupby(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'Job_Postings'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按日期排序</w:t>
      </w:r>
      <w:r>
        <w:br/>
      </w:r>
      <w:r>
        <w:rPr>
          <w:rStyle w:val="NormalTok"/>
        </w:rPr>
        <w:t xml:space="preserve">job_trend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job_trend.sort_values(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绘制折线图</w:t>
      </w:r>
      <w:r>
        <w:br/>
      </w:r>
      <w:r>
        <w:rPr>
          <w:rStyle w:val="NormalTok"/>
        </w:rPr>
        <w:t xml:space="preserve">fig_trend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</w:t>
      </w:r>
      <w:r>
        <w:br/>
      </w:r>
      <w:r>
        <w:rPr>
          <w:rStyle w:val="NormalTok"/>
        </w:rPr>
        <w:t xml:space="preserve">    job_trend,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'POSTED'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'Job_Postings'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 Posting Trends Over 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设置颜色和字体样式</w:t>
      </w:r>
      <w:r>
        <w:br/>
      </w:r>
      <w:r>
        <w:rPr>
          <w:rStyle w:val="NormalTok"/>
        </w:rPr>
        <w:t xml:space="preserve">fig_trend.update_traces(line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'#0ABAB5'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蒂芙尼蓝</w:t>
      </w:r>
      <w:r>
        <w:br/>
      </w:r>
      <w:r>
        <w:rPr>
          <w:rStyle w:val="NormalTok"/>
        </w:rPr>
        <w:t xml:space="preserve">fig_trend.update_layout(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 Posted'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 of Job Postings'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fig_trend.show()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"output/job posting trends.svg"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5"/>
    <w:bookmarkStart w:id="26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5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6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17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pdf_titles.dropna(subset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'TITLE_NAME'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按职位名称统计数量</w:t>
      </w:r>
      <w:r>
        <w:br/>
      </w:r>
      <w:r>
        <w:rPr>
          <w:rStyle w:val="NormalTok"/>
        </w:rPr>
        <w:t xml:space="preserve">title_counts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pdf_titles[</w:t>
      </w:r>
      <w:r>
        <w:rPr>
          <w:rStyle w:val="StringTok"/>
        </w:rPr>
        <w:t xml:space="preserve">'TITLE_NAME'</w:t>
      </w:r>
      <w:r>
        <w:rPr>
          <w:rStyle w:val="NormalTok"/>
        </w:rPr>
        <w:t xml:space="preserve">].value_counts().nlargest(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).reset_index()</w:t>
      </w:r>
      <w:r>
        <w:br/>
      </w:r>
      <w:r>
        <w:rPr>
          <w:rStyle w:val="NormalTok"/>
        </w:rPr>
        <w:t xml:space="preserve">title_counts.columns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'TITLE_NAME'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'Job_Count'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绘制条形图</w:t>
      </w:r>
      <w:r>
        <w:br/>
      </w:r>
      <w:r>
        <w:rPr>
          <w:rStyle w:val="NormalTok"/>
        </w:rPr>
        <w:t xml:space="preserve">fig_titles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title_counts,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'TITLE_NAME'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'Job_Count'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 10 Job Titles by 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'#0ABAB5'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蒂芙尼蓝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自定义字体、轴标签和样式</w:t>
      </w:r>
      <w:r>
        <w:br/>
      </w:r>
      <w:r>
        <w:rPr>
          <w:rStyle w:val="NormalTok"/>
        </w:rPr>
        <w:t xml:space="preserve">fig_titles.update_layout(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 Title'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 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fig_titles.show()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"output/top 10 job titles by count.svg"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6"/>
    <w:bookmarkStart w:id="27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19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0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1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1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pdf_remote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pdf_remote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pdf_remote.dropna(subset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pdf_remote[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pdf_remote[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'[None]'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'On-site'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按远程类型统计数量</w:t>
      </w:r>
      <w:r>
        <w:br/>
      </w:r>
      <w:r>
        <w:rPr>
          <w:rStyle w:val="NormalTok"/>
        </w:rPr>
        <w:t xml:space="preserve">remote_counts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pdf_remote[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remote_counts.columns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'Job_Count'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(pdf_remote.head(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绘制饼图</w:t>
      </w:r>
      <w:r>
        <w:br/>
      </w:r>
      <w:r>
        <w:rPr>
          <w:rStyle w:val="NormalTok"/>
        </w:rPr>
        <w:t xml:space="preserve">fig_remote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remote_counts,</w:t>
      </w:r>
      <w:r>
        <w:br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'Job_Count'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'Remote vs On-Site Job Postings'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'#0ABAB5'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'#FFA07A'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'#FECB52'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蒂芙尼蓝+橙粉+黄色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设置字体和样式</w:t>
      </w:r>
      <w:r>
        <w:br/>
      </w:r>
      <w:r>
        <w:rPr>
          <w:rStyle w:val="NormalTok"/>
        </w:rPr>
        <w:t xml:space="preserve">fig_remote.update_layout(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fig_remote.show()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"output/remote or on-site job posting.svg"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   REMOTE_TYPE_NAME</w:t>
      </w:r>
      <w:r>
        <w:br/>
      </w:r>
      <w:r>
        <w:rPr>
          <w:rStyle w:val="VerbatimChar"/>
        </w:rPr>
        <w:t xml:space="preserve">0           On-site</w:t>
      </w:r>
      <w:r>
        <w:br/>
      </w:r>
      <w:r>
        <w:rPr>
          <w:rStyle w:val="VerbatimChar"/>
        </w:rPr>
        <w:t xml:space="preserve">1            Remote</w:t>
      </w:r>
      <w:r>
        <w:br/>
      </w:r>
      <w:r>
        <w:rPr>
          <w:rStyle w:val="VerbatimChar"/>
        </w:rPr>
        <w:t xml:space="preserve">2           On-site</w:t>
      </w:r>
      <w:r>
        <w:br/>
      </w:r>
      <w:r>
        <w:rPr>
          <w:rStyle w:val="VerbatimChar"/>
        </w:rPr>
        <w:t xml:space="preserve">3           On-site</w:t>
      </w:r>
      <w:r>
        <w:br/>
      </w:r>
      <w:r>
        <w:rPr>
          <w:rStyle w:val="VerbatimChar"/>
        </w:rPr>
        <w:t xml:space="preserve">4           On-site</w:t>
      </w:r>
      <w:r>
        <w:br/>
      </w:r>
      <w:r>
        <w:rPr>
          <w:rStyle w:val="VerbatimChar"/>
        </w:rPr>
        <w:t xml:space="preserve">5            Remote</w:t>
      </w:r>
      <w:r>
        <w:br/>
      </w:r>
      <w:r>
        <w:rPr>
          <w:rStyle w:val="VerbatimChar"/>
        </w:rPr>
        <w:t xml:space="preserve">6           On-site</w:t>
      </w:r>
      <w:r>
        <w:br/>
      </w:r>
      <w:r>
        <w:rPr>
          <w:rStyle w:val="VerbatimChar"/>
        </w:rPr>
        <w:t xml:space="preserve">7           On-site</w:t>
      </w:r>
      <w:r>
        <w:br/>
      </w:r>
      <w:r>
        <w:rPr>
          <w:rStyle w:val="VerbatimChar"/>
        </w:rPr>
        <w:t xml:space="preserve">8           On-site</w:t>
      </w:r>
      <w:r>
        <w:br/>
      </w:r>
      <w:r>
        <w:rPr>
          <w:rStyle w:val="VerbatimChar"/>
        </w:rPr>
        <w:t xml:space="preserve">9           On-site</w:t>
      </w:r>
      <w:r>
        <w:br/>
      </w:r>
      <w:r>
        <w:rPr>
          <w:rStyle w:val="VerbatimChar"/>
        </w:rPr>
        <w:t xml:space="preserve">10       Not Remote</w:t>
      </w:r>
      <w:r>
        <w:br/>
      </w:r>
      <w:r>
        <w:rPr>
          <w:rStyle w:val="VerbatimChar"/>
        </w:rPr>
        <w:t xml:space="preserve">11          On-site</w:t>
      </w:r>
      <w:r>
        <w:br/>
      </w:r>
      <w:r>
        <w:rPr>
          <w:rStyle w:val="VerbatimChar"/>
        </w:rPr>
        <w:t xml:space="preserve">12          On-site</w:t>
      </w:r>
      <w:r>
        <w:br/>
      </w:r>
      <w:r>
        <w:rPr>
          <w:rStyle w:val="VerbatimChar"/>
        </w:rPr>
        <w:t xml:space="preserve">13          On-site</w:t>
      </w:r>
      <w:r>
        <w:br/>
      </w:r>
      <w:r>
        <w:rPr>
          <w:rStyle w:val="VerbatimChar"/>
        </w:rPr>
        <w:t xml:space="preserve">14           Remote</w:t>
      </w:r>
      <w:r>
        <w:br/>
      </w:r>
      <w:r>
        <w:rPr>
          <w:rStyle w:val="VerbatimChar"/>
        </w:rPr>
        <w:t xml:space="preserve">15           Remote</w:t>
      </w:r>
      <w:r>
        <w:br/>
      </w:r>
      <w:r>
        <w:rPr>
          <w:rStyle w:val="VerbatimChar"/>
        </w:rPr>
        <w:t xml:space="preserve">16          On-site</w:t>
      </w:r>
      <w:r>
        <w:br/>
      </w:r>
      <w:r>
        <w:rPr>
          <w:rStyle w:val="VerbatimChar"/>
        </w:rPr>
        <w:t xml:space="preserve">17           Remote</w:t>
      </w:r>
      <w:r>
        <w:br/>
      </w:r>
      <w:r>
        <w:rPr>
          <w:rStyle w:val="VerbatimChar"/>
        </w:rPr>
        <w:t xml:space="preserve">18          On-site</w:t>
      </w:r>
      <w:r>
        <w:br/>
      </w:r>
      <w:r>
        <w:rPr>
          <w:rStyle w:val="VerbatimChar"/>
        </w:rPr>
        <w:t xml:space="preserve">19          On-site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7"/>
    <w:bookmarkStart w:id="28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3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4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Step 2: Drop rows with missing values</w:t>
      </w:r>
      <w:r>
        <w:br/>
      </w:r>
      <w:r>
        <w:rPr>
          <w:rStyle w:val="NormalTok"/>
        </w:rPr>
        <w:t xml:space="preserve">pdf_skills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pdf_skills.dropna(subset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'SKILLS_NAME'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Step 3: Convert SKILLS_NAME string representation of list into actual Python lists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parse_skills(x):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ast.literal_eval(x)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[x.strip()]</w:t>
      </w:r>
      <w:r>
        <w:br/>
      </w:r>
      <w:r>
        <w:br/>
      </w:r>
      <w:r>
        <w:rPr>
          <w:rStyle w:val="NormalTok"/>
        </w:rPr>
        <w:t xml:space="preserve">pdf_skills[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pdf_skills[</w:t>
      </w:r>
      <w:r>
        <w:rPr>
          <w:rStyle w:val="StringTok"/>
        </w:rPr>
        <w:t xml:space="preserve">'SKILLS_NAME'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(parse_skills)</w:t>
      </w:r>
      <w:r>
        <w:br/>
      </w:r>
      <w:r>
        <w:br/>
      </w:r>
      <w:r>
        <w:rPr>
          <w:rStyle w:val="CommentTok"/>
        </w:rPr>
        <w:t xml:space="preserve"># Step 4: Explode the list to create one row per skill</w:t>
      </w:r>
      <w:r>
        <w:br/>
      </w:r>
      <w:r>
        <w:rPr>
          <w:rStyle w:val="NormalTok"/>
        </w:rPr>
        <w:t xml:space="preserve">pdf_skills_exploded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pdf_skills.explode(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pdf_skills_exploded[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pdf_skills_exploded[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</w:t>
      </w:r>
      <w:r>
        <w:br/>
      </w:r>
      <w:r>
        <w:br/>
      </w:r>
      <w:r>
        <w:rPr>
          <w:rStyle w:val="CommentTok"/>
        </w:rPr>
        <w:t xml:space="preserve"># Step 5: Group and count skill occurrences per industry</w:t>
      </w:r>
      <w:r>
        <w:br/>
      </w:r>
      <w:r>
        <w:rPr>
          <w:rStyle w:val="NormalTok"/>
        </w:rPr>
        <w:t xml:space="preserve">skill_counts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pdf_skills_exploded.groupby([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'Skill_Count'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 top 5 most common skills overall</w:t>
      </w:r>
      <w:r>
        <w:br/>
      </w:r>
      <w:r>
        <w:rPr>
          <w:rStyle w:val="NormalTok"/>
        </w:rPr>
        <w:t xml:space="preserve">top_skills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skill_counts.groupby(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'Skill_Count'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().nlargest(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).index.tolist()</w:t>
      </w:r>
      <w:r>
        <w:br/>
      </w:r>
      <w:r>
        <w:rPr>
          <w:rStyle w:val="NormalTok"/>
        </w:rPr>
        <w:t xml:space="preserve">skill_counts_top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skill_counts[skill_counts[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].isin(top_skills)]</w:t>
      </w:r>
      <w:r>
        <w:br/>
      </w:r>
      <w:r>
        <w:br/>
      </w:r>
      <w:r>
        <w:rPr>
          <w:rStyle w:val="CommentTok"/>
        </w:rPr>
        <w:t xml:space="preserve"># Step 7: Plot stacked bar chart</w:t>
      </w:r>
      <w:r>
        <w:br/>
      </w:r>
      <w:r>
        <w:rPr>
          <w:rStyle w:val="NormalTok"/>
        </w:rPr>
        <w:t xml:space="preserve">fig_skills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skill_counts_top,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'NAICS2_NAME'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'Skill_Count'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'SKILLS_LIST'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 5 In-Demand Skills by Industry'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px.colors.qualitative.Pastel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fig_skills.update_layout(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'Skill 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fig_skills.show()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"output/top 5 in-demand skills by industry.svg"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8"/>
    <w:bookmarkStart w:id="29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27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8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29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pdf_onet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Step 2: 按 ONET_NAME 分组计算中位数薪资与职位数量</w:t>
      </w:r>
      <w:r>
        <w:br/>
      </w:r>
      <w:r>
        <w:rPr>
          <w:rStyle w:val="NormalTok"/>
        </w:rPr>
        <w:t xml:space="preserve">onet_salary_stats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pdf_onet.groupby(</w:t>
      </w:r>
      <w:r>
        <w:rPr>
          <w:rStyle w:val="StringTok"/>
        </w:rPr>
        <w:t xml:space="preserve">'ONET_NAME'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Median_Salary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Job_Postings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Step 3: 绘制气泡图</w:t>
      </w:r>
      <w:r>
        <w:br/>
      </w:r>
      <w:r>
        <w:rPr>
          <w:rStyle w:val="NormalTok"/>
        </w:rPr>
        <w:t xml:space="preserve">fig_onet_bubble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onet_salary_stats,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'ONET_NAME'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'Median_Salary'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'Job_Postings'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'Salary Analysis by ONET Occupation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'#0ABAB5'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Tiffany Blue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fig_onet_bubble.update_layout(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'ONET Occupation'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'Median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fig_onet_bubble.show()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"output/salary analysis by onet occupation type.svg"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9"/>
    <w:bookmarkStart w:id="33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1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2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3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pdf_career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Step 3: 统计职业路径转移</w:t>
      </w:r>
      <w:r>
        <w:br/>
      </w:r>
      <w:r>
        <w:rPr>
          <w:rStyle w:val="NormalTok"/>
        </w:rPr>
        <w:t xml:space="preserve">career_flows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pdf_career.groupby([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创建节点和索引映射</w:t>
      </w:r>
      <w:r>
        <w:br/>
      </w:r>
      <w:r>
        <w:rPr>
          <w:rStyle w:val="NormalTok"/>
        </w:rPr>
        <w:t xml:space="preserve">all_nodes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(pd.concat([career_flows[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], career_flows[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]]).unique())</w:t>
      </w:r>
      <w:r>
        <w:br/>
      </w:r>
      <w:r>
        <w:rPr>
          <w:rStyle w:val="NormalTok"/>
        </w:rPr>
        <w:t xml:space="preserve">node_indices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(all_nodes)}</w:t>
      </w:r>
      <w:r>
        <w:br/>
      </w:r>
      <w:r>
        <w:br/>
      </w:r>
      <w:r>
        <w:rPr>
          <w:rStyle w:val="CommentTok"/>
        </w:rPr>
        <w:t xml:space="preserve"># Step 5: 准备 Sankey 图所需数据</w:t>
      </w:r>
      <w:r>
        <w:br/>
      </w:r>
      <w:r>
        <w:rPr>
          <w:rStyle w:val="NormalTok"/>
        </w:rPr>
        <w:t xml:space="preserve">source_indices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career_flows[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(node_indices)</w:t>
      </w:r>
      <w:r>
        <w:br/>
      </w:r>
      <w:r>
        <w:rPr>
          <w:rStyle w:val="NormalTok"/>
        </w:rPr>
        <w:t xml:space="preserve">target_indices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career_flows[</w:t>
      </w:r>
      <w:r>
        <w:rPr>
          <w:rStyle w:val="StringTok"/>
        </w:rPr>
        <w:t xml:space="preserve">'SOC_2021_3_NAME'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(node_indices)</w:t>
      </w:r>
      <w:r>
        <w:br/>
      </w:r>
      <w:r>
        <w:br/>
      </w:r>
      <w:r>
        <w:rPr>
          <w:rStyle w:val="CommentTok"/>
        </w:rPr>
        <w:t xml:space="preserve"># Step 6: 绘制 Sankey 图</w:t>
      </w:r>
      <w:r>
        <w:br/>
      </w:r>
      <w:r>
        <w:rPr>
          <w:rStyle w:val="NormalTok"/>
        </w:rPr>
        <w:t xml:space="preserve">fig_sankey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all_nodes,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"lightblue"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source_indices,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target_indices,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career_flows[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"rgba(10,186,181,0.4)"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Tiffany Blue with transparency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fig_sankey.update_layout(</w:t>
      </w:r>
      <w:r>
        <w:br/>
      </w:r>
      <w:r>
        <w:rPr>
          <w:rStyle w:val="NormalTok"/>
        </w:rPr>
        <w:t xml:space="preserve">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(SOC 2 to SOC 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fig_sankey.show()</w:t>
      </w:r>
      <w:r>
        <w:br/>
      </w:r>
      <w:r>
        <w:br/>
      </w:r>
      <w:r>
        <w:rPr>
          <w:rStyle w:val="NormalTok"/>
        </w:rPr>
        <w:t xml:space="preserve">career_flows[</w:t>
      </w:r>
      <w:r>
        <w:rPr>
          <w:rStyle w:val="StringTok"/>
        </w:rPr>
        <w:t xml:space="preserve">'SOC_2021_2_NAME'</w:t>
      </w:r>
      <w:r>
        <w:rPr>
          <w:rStyle w:val="NormalTok"/>
        </w:rPr>
        <w:t xml:space="preserve">].value_counts()</w:t>
      </w:r>
      <w:r>
        <w:br/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"output/career pathway trends.svg"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0">
        <w:r>
          <w:rPr>
            <w:rStyle w:val="Hyperlink"/>
          </w:rPr>
          <w:t xml:space="preserve">Salary Distribution</w:t>
        </w:r>
      </w:hyperlink>
      <w:r>
        <w:t xml:space="preserve"> </w:t>
      </w:r>
      <w:hyperlink r:id="rId31">
        <w:r>
          <w:rPr>
            <w:rStyle w:val="Hyperlink"/>
          </w:rPr>
          <w:t xml:space="preserve">Salary Distribution</w:t>
        </w:r>
      </w:hyperlink>
      <w:r>
        <w:t xml:space="preserve"> </w:t>
      </w:r>
      <w:hyperlink r:id="rId32">
        <w:r>
          <w:rPr>
            <w:rStyle w:val="Hyperlink"/>
          </w:rPr>
          <w:t xml:space="preserve">Job Posting Trends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_output/figure.svg" TargetMode="External" /><Relationship Type="http://schemas.openxmlformats.org/officeDocument/2006/relationships/hyperlink" Id="rId32" Target="output/job%20posting%20trends.svg" TargetMode="External" /><Relationship Type="http://schemas.openxmlformats.org/officeDocument/2006/relationships/hyperlink" Id="rId30" Target="output/salary%20distribution%20by%20employment%20type.svg" TargetMode="External" /><Relationship Type="http://schemas.openxmlformats.org/officeDocument/2006/relationships/hyperlink" Id="rId31" Target="output/salary%20distribution%20by%20industry.sv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_output/figure.svg" TargetMode="External" /><Relationship Type="http://schemas.openxmlformats.org/officeDocument/2006/relationships/hyperlink" Id="rId32" Target="output/job%20posting%20trends.svg" TargetMode="External" /><Relationship Type="http://schemas.openxmlformats.org/officeDocument/2006/relationships/hyperlink" Id="rId30" Target="output/salary%20distribution%20by%20employment%20type.svg" TargetMode="External" /><Relationship Type="http://schemas.openxmlformats.org/officeDocument/2006/relationships/hyperlink" Id="rId31" Target="output/salary%20distribution%20by%20industry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Your Name</dc:creator>
  <cp:keywords/>
  <dcterms:created xsi:type="dcterms:W3CDTF">2025-03-25T02:47:47Z</dcterms:created>
  <dcterms:modified xsi:type="dcterms:W3CDTF">2025-03-25T02:47:47Z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25,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