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6AAC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方案一：轴心体系与三全音极性投影（Axis System &amp; Tritone Sub）</w:t>
      </w:r>
    </w:p>
    <w:p w14:paraId="58A42D7D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1. 理论机制与数学推导</w:t>
      </w:r>
    </w:p>
    <w:p w14:paraId="2D71E88E" w14:textId="77777777" w:rsidR="00246E15" w:rsidRPr="00246E15" w:rsidRDefault="00246E15" w:rsidP="00246E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巴托克轴心系统（Ern</w:t>
      </w:r>
      <w:r w:rsidRPr="00246E15">
        <w:rPr>
          <w:rFonts w:ascii="Cambria" w:eastAsia="宋体" w:hAnsi="Cambria" w:cs="Cambria"/>
          <w:b/>
          <w:bCs/>
          <w:kern w:val="0"/>
          <w:sz w:val="24"/>
          <w:szCs w:val="24"/>
        </w:rPr>
        <w:t>ő</w:t>
      </w: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Lendvai Axis System）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：将十二平均律音高类映射到五度循环圈上，正交的两个十字轴构成三大和声功能域（主轴 Tonic、属轴 Dominant、下属轴 Subdominant）。</w:t>
      </w:r>
    </w:p>
    <w:p w14:paraId="05F368C1" w14:textId="77777777" w:rsidR="00246E15" w:rsidRPr="00246E15" w:rsidRDefault="00246E15" w:rsidP="00246E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在同轴上，</w:t>
      </w: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相差小三度（$\pm3$ 半音）或增四度/三全音（$\pm6$ 半音）的和弦具备等价的功能极性</w:t>
      </w:r>
      <w:r w:rsidRPr="00246E1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6066D6E" w14:textId="77777777" w:rsidR="00246E15" w:rsidRPr="00246E15" w:rsidRDefault="00246E15" w:rsidP="00246E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代换公式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FA11371" w14:textId="77777777" w:rsidR="00246E15" w:rsidRPr="00246E15" w:rsidRDefault="00246E15" w:rsidP="00246E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若当前选中和弦为 $X$（根音为 $R_X$），其功能轴候选根音集合为：</w:t>
      </w:r>
    </w:p>
    <w:p w14:paraId="0173A0E9" w14:textId="77777777" w:rsidR="00246E15" w:rsidRPr="00246E15" w:rsidRDefault="00246E15" w:rsidP="00246E15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$$R_{axis} \in \{(R_X + 3) \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pmod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>{12}, (R_X + 6) \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pmod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>{12}, (R_X + 9) \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pmod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>{12}\}$$</w:t>
      </w:r>
    </w:p>
    <w:p w14:paraId="4BF0A95D" w14:textId="77777777" w:rsidR="00246E15" w:rsidRPr="00246E15" w:rsidRDefault="00246E15" w:rsidP="00246E1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$+6$ 为三全音替代（Tritone Sub），保留原和弦的核心三全音音程骨架（3 音与 7 音互换）；</w:t>
      </w:r>
    </w:p>
    <w:p w14:paraId="6A9E40C1" w14:textId="77777777" w:rsidR="00246E15" w:rsidRPr="00246E15" w:rsidRDefault="00246E15" w:rsidP="00246E1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$+3$ / $+9$ 为小三度轴心分支，提供色彩截然不同但和声重力相符的代换。</w:t>
      </w:r>
    </w:p>
    <w:p w14:paraId="54272DF7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2. 算法与数据处理流水线</w:t>
      </w:r>
    </w:p>
    <w:p w14:paraId="7E1B2E40" w14:textId="77777777" w:rsidR="00246E15" w:rsidRPr="00246E15" w:rsidRDefault="00246E15" w:rsidP="00246E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：用户框选的和弦选区 $P_{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orig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>}$。</w:t>
      </w:r>
    </w:p>
    <w:p w14:paraId="73CA3F10" w14:textId="77777777" w:rsidR="00246E15" w:rsidRPr="00246E15" w:rsidRDefault="00246E15" w:rsidP="00246E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特征分析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：提取 Pitch Classes，识别根音 $R_X$ 与和弦类型（属七、大七、小七）。</w:t>
      </w:r>
    </w:p>
    <w:p w14:paraId="30E245B8" w14:textId="77777777" w:rsidR="00246E15" w:rsidRPr="00246E15" w:rsidRDefault="00246E15" w:rsidP="00246E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分支生成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39975E3" w14:textId="77777777" w:rsidR="00246E15" w:rsidRPr="00246E15" w:rsidRDefault="00246E15" w:rsidP="00246E1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计算三全音替代和弦（SubV7）及两个同轴小三度分支和弦的理论音高集。</w:t>
      </w:r>
    </w:p>
    <w:p w14:paraId="614C81B2" w14:textId="77777777" w:rsidR="00246E15" w:rsidRPr="00246E15" w:rsidRDefault="00246E15" w:rsidP="00246E1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提取原和弦与各分支和弦的</w:t>
      </w: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公共音（Common Tones）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F1869CC" w14:textId="77777777" w:rsidR="00246E15" w:rsidRPr="00246E15" w:rsidRDefault="00246E15" w:rsidP="00246E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最小位移重构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：固定公共音不动，其余音符利用二分图最优匹配移向最近的新和弦音。</w:t>
      </w:r>
    </w:p>
    <w:p w14:paraId="769F92AB" w14:textId="77777777" w:rsidR="00246E15" w:rsidRPr="00246E15" w:rsidRDefault="00246E15" w:rsidP="00246E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：3 个候选变体分支供卷帘窗即时切分试听。</w:t>
      </w:r>
    </w:p>
    <w:p w14:paraId="62CAA8F9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3. 交互与状态控制</w:t>
      </w:r>
    </w:p>
    <w:p w14:paraId="13C1463B" w14:textId="77777777" w:rsidR="00246E15" w:rsidRPr="00246E15" w:rsidRDefault="00246E15" w:rsidP="00246E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用户选中和弦音符，点击“轴心极性代换”。</w:t>
      </w:r>
    </w:p>
    <w:p w14:paraId="78AFFCE1" w14:textId="77777777" w:rsidR="00246E15" w:rsidRPr="00246E15" w:rsidRDefault="00246E15" w:rsidP="00246E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卷帘窗弹出轻量浮动选择轮（十字轴形式，高亮 3 个可用分支）。</w:t>
      </w:r>
    </w:p>
    <w:p w14:paraId="12852D77" w14:textId="77777777" w:rsidR="00246E15" w:rsidRPr="00246E15" w:rsidRDefault="00246E15" w:rsidP="00246E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用户鼠标悬停时，音符在原位置原位变形，直接试听，点击确认写回。</w:t>
      </w:r>
    </w:p>
    <w:p w14:paraId="1A2DED19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方案二：减七和弦四向多义门（Diminished 7th Multidirectional Pivot）</w:t>
      </w:r>
    </w:p>
    <w:p w14:paraId="6EED9AC4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1. 理论机制与数学推导</w:t>
      </w:r>
    </w:p>
    <w:p w14:paraId="2C57445F" w14:textId="77777777" w:rsidR="00246E15" w:rsidRPr="00246E15" w:rsidRDefault="00246E15" w:rsidP="00246E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均分八度对称性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：减七和弦（$\text{dim7}$）完全由 3 个小三度音程叠置而成：$\{R, R+3, R+6, R+9\}$。</w:t>
      </w:r>
    </w:p>
    <w:p w14:paraId="2AE6AB08" w14:textId="77777777" w:rsidR="00246E15" w:rsidRPr="00246E15" w:rsidRDefault="00246E15" w:rsidP="00246E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每个音都可以通过等音变换（Enharmonic Spelling）被视作根音，因而具备向 4 个不同目标调的导音功能（vii°7）：</w:t>
      </w:r>
    </w:p>
    <w:p w14:paraId="6E3C266C" w14:textId="77777777" w:rsidR="00246E15" w:rsidRPr="00246E15" w:rsidRDefault="00246E15" w:rsidP="00246E15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作为 $B^{\circ}7$ 解决至 $C$（或 $Cm$）</w:t>
      </w:r>
    </w:p>
    <w:p w14:paraId="149AF93E" w14:textId="77777777" w:rsidR="00246E15" w:rsidRPr="00246E15" w:rsidRDefault="00246E15" w:rsidP="00246E15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作为 $D^{\circ}7$ 解决至 $E\flat$（或 $E\flat m$）</w:t>
      </w:r>
    </w:p>
    <w:p w14:paraId="18588AAE" w14:textId="77777777" w:rsidR="00246E15" w:rsidRPr="00246E15" w:rsidRDefault="00246E15" w:rsidP="00246E15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作为 $F^{\circ}7 / E\sharp^{\circ}7$ 解决至 $F\sharp$（或 $F\sharp m$）</w:t>
      </w:r>
    </w:p>
    <w:p w14:paraId="17CCEFCF" w14:textId="77777777" w:rsidR="00246E15" w:rsidRPr="00246E15" w:rsidRDefault="00246E15" w:rsidP="00246E15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作为 $G\sharp^{\circ}7$ 解决至 $A$（或 $Am$）</w:t>
      </w:r>
    </w:p>
    <w:p w14:paraId="2C188D53" w14:textId="77777777" w:rsidR="00246E15" w:rsidRPr="00246E15" w:rsidRDefault="00246E15" w:rsidP="00246E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降单音化属七定理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：将减七和弦中</w:t>
      </w: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任意一个音向下移动半音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，该和弦立刻坍缩为一个标准的属七和弦（例如 $B^{\circ}7$ 降 $B \to B\flat7$；降 $D \to D\flat7$；降 $F \to E7$；降 $A\flat \to G7$），构成 4 个属向解决枢纽。</w:t>
      </w:r>
    </w:p>
    <w:p w14:paraId="44F27AAD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2. 算法与数据处理流水线</w:t>
      </w:r>
    </w:p>
    <w:p w14:paraId="25590A4D" w14:textId="77777777" w:rsidR="00246E15" w:rsidRPr="00246E15" w:rsidRDefault="00246E15" w:rsidP="00246E1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：用户框选的任意减七和弦（或通过一键微调将选区音符对齐为 dim7）。</w:t>
      </w:r>
    </w:p>
    <w:p w14:paraId="63ED0270" w14:textId="77777777" w:rsidR="00246E15" w:rsidRPr="00246E15" w:rsidRDefault="00246E15" w:rsidP="00246E1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展开矩阵计算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683740F" w14:textId="77777777" w:rsidR="00246E15" w:rsidRPr="00246E15" w:rsidRDefault="00246E15" w:rsidP="00246E15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i/>
          <w:iCs/>
          <w:kern w:val="0"/>
          <w:sz w:val="24"/>
          <w:szCs w:val="24"/>
        </w:rPr>
        <w:t>模式 A（直接导音解决）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：生成 4 个导向目标（相隔小三度的 4 个大小三和弦）。</w:t>
      </w:r>
    </w:p>
    <w:p w14:paraId="4C08101B" w14:textId="77777777" w:rsidR="00246E15" w:rsidRPr="00246E15" w:rsidRDefault="00246E15" w:rsidP="00246E15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i/>
          <w:iCs/>
          <w:kern w:val="0"/>
          <w:sz w:val="24"/>
          <w:szCs w:val="24"/>
        </w:rPr>
        <w:t>模式 B（下行半音属七转换）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：生成 4 个对应的属七和弦（每个均可解决至其主和弦）。</w:t>
      </w:r>
    </w:p>
    <w:p w14:paraId="6C5EBF89" w14:textId="77777777" w:rsidR="00246E15" w:rsidRPr="00246E15" w:rsidRDefault="00246E15" w:rsidP="00246E1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声部导向构建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9E6E1E9" w14:textId="77777777" w:rsidR="00246E15" w:rsidRPr="00246E15" w:rsidRDefault="00246E15" w:rsidP="00246E15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根据选区后续小节的既有旋律/音符，自动寻找满足导音级进上升、减五度向内收缩的合法传统声部连接（Voice Leading）。</w:t>
      </w:r>
    </w:p>
    <w:p w14:paraId="797553ED" w14:textId="77777777" w:rsidR="00246E15" w:rsidRPr="00246E15" w:rsidRDefault="00246E15" w:rsidP="00246E1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：在紧邻的后半拍或下一小节，自动生成 4 种解决方向的目标声部模型。</w:t>
      </w:r>
    </w:p>
    <w:p w14:paraId="2521925A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3. 交互与状态控制</w:t>
      </w:r>
    </w:p>
    <w:p w14:paraId="13F845DD" w14:textId="77777777" w:rsidR="00246E15" w:rsidRPr="00246E15" w:rsidRDefault="00246E15" w:rsidP="00246E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用户选中减七和弦，点击“减七发散推导”。</w:t>
      </w:r>
    </w:p>
    <w:p w14:paraId="369CE77B" w14:textId="77777777" w:rsidR="00246E15" w:rsidRPr="00246E15" w:rsidRDefault="00246E15" w:rsidP="00246E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卷帘窗在当前选区后方渲染一个虚拟虚线框，显示 4 个扇形分支按钮（标记目标调：如 $\to C, \to E\flat, \to F\sharp, \to A$）。</w:t>
      </w:r>
    </w:p>
    <w:p w14:paraId="3C693C5D" w14:textId="77777777" w:rsidR="00246E15" w:rsidRPr="00246E15" w:rsidRDefault="00246E15" w:rsidP="00246E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点击某分支，系统自动重写后续音符或插入解决小节。</w:t>
      </w:r>
    </w:p>
    <w:p w14:paraId="2C3D9E18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方案三：和声负感极性反演（Negative Harmony Reflection）</w:t>
      </w:r>
    </w:p>
    <w:p w14:paraId="52E6BE2F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1. 理论机制与数学推导</w:t>
      </w:r>
    </w:p>
    <w:p w14:paraId="791AE524" w14:textId="77777777" w:rsidR="00246E15" w:rsidRPr="00246E15" w:rsidRDefault="00246E15" w:rsidP="00246E1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恩斯特·莱维（Ernst Levy）极性理论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：围绕调性的五度中轴进行音高几何对称翻转。</w:t>
      </w:r>
    </w:p>
    <w:p w14:paraId="17D58EA4" w14:textId="77777777" w:rsidR="00246E15" w:rsidRPr="00246E15" w:rsidRDefault="00246E15" w:rsidP="00246E1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对称轴定义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：在主音为 $T$ 的调式中，轴线位于主音 $T$ 与纯五度属音 $D$ 的正中间微音轴（微音轴值 $= T + 3.5$ 个半音）。</w:t>
      </w:r>
    </w:p>
    <w:p w14:paraId="76CDE717" w14:textId="77777777" w:rsidR="00246E15" w:rsidRPr="00246E15" w:rsidRDefault="00246E15" w:rsidP="00246E1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音符投影公式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427626D" w14:textId="77777777" w:rsidR="00246E15" w:rsidRPr="00246E15" w:rsidRDefault="00246E15" w:rsidP="00246E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lastRenderedPageBreak/>
        <w:t>对任意输入 MIDI 音高 $p$，其负和声对称音高 $p'$ 满足：</w:t>
      </w:r>
    </w:p>
    <w:p w14:paraId="05F7E038" w14:textId="77777777" w:rsidR="00246E15" w:rsidRPr="00246E15" w:rsidRDefault="00246E15" w:rsidP="00246E15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$$p' = 2 \times \text{Axis} - p$$</w:t>
      </w:r>
    </w:p>
    <w:p w14:paraId="1161780C" w14:textId="77777777" w:rsidR="00246E15" w:rsidRPr="00246E15" w:rsidRDefault="00246E15" w:rsidP="00246E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以 C 大调（轴线在 $E\flat$ 与 $E$ 之间，设 $C=0$ 则 $\text{Axis}=3.5$）为例：</w:t>
      </w:r>
    </w:p>
    <w:p w14:paraId="63472492" w14:textId="77777777" w:rsidR="00246E15" w:rsidRPr="00246E15" w:rsidRDefault="00246E15" w:rsidP="00246E15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$C (0) \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G (7)$</w:t>
      </w:r>
    </w:p>
    <w:p w14:paraId="3B52E86E" w14:textId="77777777" w:rsidR="00246E15" w:rsidRPr="00246E15" w:rsidRDefault="00246E15" w:rsidP="00246E15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$D (2) \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F (5)$</w:t>
      </w:r>
    </w:p>
    <w:p w14:paraId="76AB934F" w14:textId="77777777" w:rsidR="00246E15" w:rsidRPr="00246E15" w:rsidRDefault="00246E15" w:rsidP="00246E15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$E (4) \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E\flat (3)$</w:t>
      </w:r>
    </w:p>
    <w:p w14:paraId="2F3F2540" w14:textId="77777777" w:rsidR="00246E15" w:rsidRPr="00246E15" w:rsidRDefault="00246E15" w:rsidP="00246E15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$A (9) \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B\flat (10)$</w:t>
      </w:r>
    </w:p>
    <w:p w14:paraId="2484E34A" w14:textId="77777777" w:rsidR="00246E15" w:rsidRPr="00246E15" w:rsidRDefault="00246E15" w:rsidP="00246E15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$B (11) \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longleftrightarrow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A\flat (8)$</w:t>
      </w:r>
    </w:p>
    <w:p w14:paraId="19105BF6" w14:textId="77777777" w:rsidR="00246E15" w:rsidRPr="00246E15" w:rsidRDefault="00246E15" w:rsidP="00246E1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理论特性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：大调上行属功能（如 $Dm7 - G7 - C$）经翻转后，严格映射为小调下行次属功能（$A\flat - Fm6 - C$），张力数学关系完全守恒，重力方向倒置。</w:t>
      </w:r>
    </w:p>
    <w:p w14:paraId="23A4AA2F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2. 算法与数据处理流水线</w:t>
      </w:r>
    </w:p>
    <w:p w14:paraId="7F21A14A" w14:textId="77777777" w:rsidR="00246E15" w:rsidRPr="00246E15" w:rsidRDefault="00246E15" w:rsidP="00246E1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：用户选中的一段功能进行 MIDI 片段，以及当前上下文主调设定。</w:t>
      </w:r>
    </w:p>
    <w:p w14:paraId="48359A61" w14:textId="77777777" w:rsidR="00246E15" w:rsidRPr="00246E15" w:rsidRDefault="00246E15" w:rsidP="00246E1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逐音极性映射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B7056E0" w14:textId="77777777" w:rsidR="00246E15" w:rsidRPr="00246E15" w:rsidRDefault="00246E15" w:rsidP="00246E15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根据调性设定计算绝对轴线值。</w:t>
      </w:r>
    </w:p>
    <w:p w14:paraId="2FC1AED6" w14:textId="77777777" w:rsidR="00246E15" w:rsidRPr="00246E15" w:rsidRDefault="00246E15" w:rsidP="00246E15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对选区内所有 Note-On 事件的 Pitch 进行中轴翻转：$Pitch_{new} = \text{round}(2 \times \text{Axis} - Pitch_{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orig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>})$。</w:t>
      </w:r>
    </w:p>
    <w:p w14:paraId="345D0AF4" w14:textId="77777777" w:rsidR="00246E15" w:rsidRPr="00246E15" w:rsidRDefault="00246E15" w:rsidP="00246E1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低音重构与八度配比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07A09DB" w14:textId="77777777" w:rsidR="00246E15" w:rsidRPr="00246E15" w:rsidRDefault="00246E15" w:rsidP="00246E15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负和声翻转会导致声部垂直顺序颠倒（原高音变为低音）。</w:t>
      </w:r>
    </w:p>
    <w:p w14:paraId="14D900E3" w14:textId="77777777" w:rsidR="00246E15" w:rsidRPr="00246E15" w:rsidRDefault="00246E15" w:rsidP="00246E15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i/>
          <w:iCs/>
          <w:kern w:val="0"/>
          <w:sz w:val="24"/>
          <w:szCs w:val="24"/>
        </w:rPr>
        <w:t>修正算法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：对翻转后的音符向量重新执行垂直排序，将生成的新特征音（如翻转后形成的 $Fm6$ 结构中的低音）重新下沉至 Bass 区，恢复正常的频段分布。</w:t>
      </w:r>
    </w:p>
    <w:p w14:paraId="6403AE59" w14:textId="77777777" w:rsidR="00246E15" w:rsidRPr="00246E15" w:rsidRDefault="00246E15" w:rsidP="00246E1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保持属性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：Start Time、Duration、Velocity 完全继承。</w:t>
      </w:r>
    </w:p>
    <w:p w14:paraId="7C447AC6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3. 交互与状态控制</w:t>
      </w:r>
    </w:p>
    <w:p w14:paraId="6A26F417" w14:textId="77777777" w:rsidR="00246E15" w:rsidRPr="00246E15" w:rsidRDefault="00246E15" w:rsidP="00246E1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用户框选数小节伴奏，点击“负和声极性反演”。</w:t>
      </w:r>
    </w:p>
    <w:p w14:paraId="736F016D" w14:textId="77777777" w:rsidR="00246E15" w:rsidRPr="00246E15" w:rsidRDefault="00246E15" w:rsidP="00246E1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界面执行非破坏性渲染：提供滑块控制“反演深度”（0% 原版，100% 完全负和声反转，中间态展示过渡变体）。</w:t>
      </w:r>
    </w:p>
    <w:p w14:paraId="0496A218" w14:textId="77777777" w:rsidR="00246E15" w:rsidRPr="00246E15" w:rsidRDefault="00246E15" w:rsidP="00246E1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提供单键 A/B 监听切换。</w:t>
      </w:r>
    </w:p>
    <w:p w14:paraId="21D530FD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方案四：调式外音的导音化解决（Leading-Tone Harmonizer）</w:t>
      </w:r>
    </w:p>
    <w:p w14:paraId="0AC50B37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1. 理论机制与数学推导</w:t>
      </w:r>
    </w:p>
    <w:p w14:paraId="444C0463" w14:textId="77777777" w:rsidR="00246E15" w:rsidRPr="00246E15" w:rsidRDefault="00246E15" w:rsidP="00246E1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半音阶动力学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：任何不属于当前自然调式的音（离调音/变音），在旋律运动中本质上均为向目标自然音靠拢的</w:t>
      </w: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趋向性导音（Secondary Leading-Tone）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35127C7" w14:textId="77777777" w:rsidR="00246E15" w:rsidRPr="00246E15" w:rsidRDefault="00246E15" w:rsidP="00246E1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推导规则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B6FC0A7" w14:textId="77777777" w:rsidR="00246E15" w:rsidRPr="00246E15" w:rsidRDefault="00246E15" w:rsidP="00246E15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设旋律变音为 $N_{acc}$，紧随其后的音为 $N_{target}$。</w:t>
      </w:r>
    </w:p>
    <w:p w14:paraId="193EABD3" w14:textId="77777777" w:rsidR="00246E15" w:rsidRPr="00246E15" w:rsidRDefault="00246E15" w:rsidP="00246E15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i/>
          <w:iCs/>
          <w:kern w:val="0"/>
          <w:sz w:val="24"/>
          <w:szCs w:val="24"/>
        </w:rPr>
        <w:t>上行半音级进（$N_{acc} = N_{target} - 1$）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：$N_{acc}$ 为升导音。以其为导音构建副导七和弦（$\text{vii}^{\circ}7 / \text{Target}$）或以 $N_{acc} - 4$ 为根音构建副属和弦（$V7 / \text{Target}$）。</w:t>
      </w:r>
    </w:p>
    <w:p w14:paraId="14527960" w14:textId="77777777" w:rsidR="00246E15" w:rsidRPr="00246E15" w:rsidRDefault="00246E15" w:rsidP="00246E15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i/>
          <w:iCs/>
          <w:kern w:val="0"/>
          <w:sz w:val="24"/>
          <w:szCs w:val="24"/>
        </w:rPr>
        <w:t>下行半音级进（$N_{acc} = N_{target} + 1$）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：$N_{acc}$ 为降导音/前缀音。以其为根音构建三全音替代属和弦（$\text{</w:t>
      </w:r>
      <w:proofErr w:type="spellStart"/>
      <w:r w:rsidRPr="00246E15">
        <w:rPr>
          <w:rFonts w:ascii="宋体" w:eastAsia="宋体" w:hAnsi="宋体" w:cs="宋体"/>
          <w:kern w:val="0"/>
          <w:sz w:val="24"/>
          <w:szCs w:val="24"/>
        </w:rPr>
        <w:t>SubV</w:t>
      </w:r>
      <w:proofErr w:type="spellEnd"/>
      <w:r w:rsidRPr="00246E15">
        <w:rPr>
          <w:rFonts w:ascii="宋体" w:eastAsia="宋体" w:hAnsi="宋体" w:cs="宋体"/>
          <w:kern w:val="0"/>
          <w:sz w:val="24"/>
          <w:szCs w:val="24"/>
        </w:rPr>
        <w:t>}7$）或降 II 级那不勒斯结构。</w:t>
      </w:r>
    </w:p>
    <w:p w14:paraId="3B07026F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2. 算法与数据处理流水线</w:t>
      </w:r>
    </w:p>
    <w:p w14:paraId="16F53CC2" w14:textId="77777777" w:rsidR="00246E15" w:rsidRPr="00246E15" w:rsidRDefault="00246E15" w:rsidP="00246E1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：单轨旋律中包含调外音的局部片断。</w:t>
      </w:r>
    </w:p>
    <w:p w14:paraId="5928AF8C" w14:textId="77777777" w:rsidR="00246E15" w:rsidRPr="00246E15" w:rsidRDefault="00246E15" w:rsidP="00246E1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倾向性分析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8E37C3C" w14:textId="77777777" w:rsidR="00246E15" w:rsidRPr="00246E15" w:rsidRDefault="00246E15" w:rsidP="00246E15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检测变音与下一拍音符的音程差 $\Delta p$。</w:t>
      </w:r>
    </w:p>
    <w:p w14:paraId="1A21AC44" w14:textId="77777777" w:rsidR="00246E15" w:rsidRPr="00246E15" w:rsidRDefault="00246E15" w:rsidP="00246E15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若 $\vert{}\Delta p\vert{} = 1$，标定为高强度导音倾向；若不等于 1，标定为跳进离调音（寻找其最近的隐藏声部解决方向）。</w:t>
      </w:r>
    </w:p>
    <w:p w14:paraId="18DA7576" w14:textId="77777777" w:rsidR="00246E15" w:rsidRPr="00246E15" w:rsidRDefault="00246E15" w:rsidP="00246E1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下层和声生成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FD8F1A8" w14:textId="77777777" w:rsidR="00246E15" w:rsidRPr="00246E15" w:rsidRDefault="00246E15" w:rsidP="00246E15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在变音触发的物理时间点，伴奏声部自动避开该变音的避免音。</w:t>
      </w:r>
    </w:p>
    <w:p w14:paraId="10BB7FF1" w14:textId="77777777" w:rsidR="00246E15" w:rsidRPr="00246E15" w:rsidRDefault="00246E15" w:rsidP="00246E15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根据导音类型，从和声库中生成 3 种承托结构：</w:t>
      </w:r>
    </w:p>
    <w:p w14:paraId="04280617" w14:textId="77777777" w:rsidR="00246E15" w:rsidRPr="00246E15" w:rsidRDefault="00246E15" w:rsidP="00246E15">
      <w:pPr>
        <w:widowControl/>
        <w:numPr>
          <w:ilvl w:val="2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副导七（Diminished Approach）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：用减七和弦包裹该导音。</w:t>
      </w:r>
    </w:p>
    <w:p w14:paraId="0E7E430D" w14:textId="77777777" w:rsidR="00246E15" w:rsidRPr="00246E15" w:rsidRDefault="00246E15" w:rsidP="00246E15">
      <w:pPr>
        <w:widowControl/>
        <w:numPr>
          <w:ilvl w:val="2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属七化（Secondary Dominant）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：将该变音作为属和弦的 3 音（导音）或 7 音。</w:t>
      </w:r>
    </w:p>
    <w:p w14:paraId="1CDF0106" w14:textId="77777777" w:rsidR="00246E15" w:rsidRPr="00246E15" w:rsidRDefault="00246E15" w:rsidP="00246E15">
      <w:pPr>
        <w:widowControl/>
        <w:numPr>
          <w:ilvl w:val="2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增六和弦（Augmented 6th Approach）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：构建向属和弦反向收缩的外扩声部。</w:t>
      </w:r>
    </w:p>
    <w:p w14:paraId="3236F89B" w14:textId="77777777" w:rsidR="00246E15" w:rsidRPr="00246E15" w:rsidRDefault="00246E15" w:rsidP="00246E1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：在伴奏轨道写入与旋律完全锁合的和弦事件。</w:t>
      </w:r>
    </w:p>
    <w:p w14:paraId="01EC1958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3. 交互与状态控制</w:t>
      </w:r>
    </w:p>
    <w:p w14:paraId="5994FFF0" w14:textId="77777777" w:rsidR="00246E15" w:rsidRPr="00246E15" w:rsidRDefault="00246E15" w:rsidP="00246E1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在卷帘窗旋律轨上，算法自动给非自然音打上浅灰色下划线。</w:t>
      </w:r>
    </w:p>
    <w:p w14:paraId="442B7228" w14:textId="77777777" w:rsidR="00246E15" w:rsidRPr="00246E15" w:rsidRDefault="00246E15" w:rsidP="00246E1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点击该音符，弹出“导音和声化”面板。</w:t>
      </w:r>
    </w:p>
    <w:p w14:paraId="51C73C73" w14:textId="77777777" w:rsidR="00246E15" w:rsidRPr="00246E15" w:rsidRDefault="00246E15" w:rsidP="00246E1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列出“副导七包裹”、“副属化承托”、“三全音下行”三个选项，悬停即可听到包含旋律在内的完整和声试听。</w:t>
      </w:r>
    </w:p>
    <w:p w14:paraId="6366F266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方案五：平行调式互换推导（Modal Interchange Derivation）</w:t>
      </w:r>
    </w:p>
    <w:p w14:paraId="7F6E1F19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1. 理论机制与数学推导</w:t>
      </w:r>
    </w:p>
    <w:p w14:paraId="3EABFF70" w14:textId="77777777" w:rsidR="00246E15" w:rsidRPr="00246E15" w:rsidRDefault="00246E15" w:rsidP="00246E1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同主音体系（Parallel System）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：保持根音（Tonic）不变，调式在 7 种自然调式及和声/旋律小调之间进行纵向音阶映射。</w:t>
      </w:r>
    </w:p>
    <w:p w14:paraId="6773412E" w14:textId="77777777" w:rsidR="00246E15" w:rsidRPr="00246E15" w:rsidRDefault="00246E15" w:rsidP="00246E1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特征和弦公式表（以 C 为主音）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B986537" w14:textId="77777777" w:rsidR="00246E15" w:rsidRPr="00246E15" w:rsidRDefault="00246E15" w:rsidP="00246E15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i/>
          <w:iCs/>
          <w:kern w:val="0"/>
          <w:sz w:val="24"/>
          <w:szCs w:val="24"/>
        </w:rPr>
        <w:t>Aeolian 借用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：$\flat\text{VI}$（$A\flat$）、$\flat\text{VII}$（$B\flat$）、$\text{iv}$（$Fm$）、$\text{ii}^{\circ}$（$D^{\circ}$）。</w:t>
      </w:r>
    </w:p>
    <w:p w14:paraId="306FD136" w14:textId="77777777" w:rsidR="00246E15" w:rsidRPr="00246E15" w:rsidRDefault="00246E15" w:rsidP="00246E15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i/>
          <w:iCs/>
          <w:kern w:val="0"/>
          <w:sz w:val="24"/>
          <w:szCs w:val="24"/>
        </w:rPr>
        <w:t>Dorian 借用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：$\text{IV}7$（$F7$，含天然六度升音）、$\text{ii}7$（$Dm7$）。</w:t>
      </w:r>
    </w:p>
    <w:p w14:paraId="4CB9E37A" w14:textId="77777777" w:rsidR="00246E15" w:rsidRPr="00246E15" w:rsidRDefault="00246E15" w:rsidP="00246E15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i/>
          <w:iCs/>
          <w:kern w:val="0"/>
          <w:sz w:val="24"/>
          <w:szCs w:val="24"/>
        </w:rPr>
        <w:t>Phrygian 借用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：$\flat\text{II}$（$D\flat$，那不勒斯和弦）、$\flat\text{vii}m$（$B\flat m$）。</w:t>
      </w:r>
    </w:p>
    <w:p w14:paraId="12589784" w14:textId="77777777" w:rsidR="00246E15" w:rsidRPr="00246E15" w:rsidRDefault="00246E15" w:rsidP="00246E15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i/>
          <w:iCs/>
          <w:kern w:val="0"/>
          <w:sz w:val="24"/>
          <w:szCs w:val="24"/>
        </w:rPr>
        <w:t>Lydian 借用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：$\text{II}$（$D$ 大三和弦，含 $\sharp11$ 音）。</w:t>
      </w:r>
    </w:p>
    <w:p w14:paraId="6BB94E69" w14:textId="77777777" w:rsidR="00246E15" w:rsidRPr="00246E15" w:rsidRDefault="00246E15" w:rsidP="00246E1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代换法则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：系统根据当前选区和弦的功能属性（主、下属、属），严格从对应调式中检索</w:t>
      </w: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具备同等功能属性但包含调式特征音（Characteristic Notes）的借用和弦</w:t>
      </w:r>
      <w:r w:rsidRPr="00246E1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F01F979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2. 算法与数据处理流水线</w:t>
      </w:r>
    </w:p>
    <w:p w14:paraId="49CC5D04" w14:textId="77777777" w:rsidR="00246E15" w:rsidRPr="00246E15" w:rsidRDefault="00246E15" w:rsidP="00246E1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：用户选中的调内和弦片段。</w:t>
      </w:r>
    </w:p>
    <w:p w14:paraId="401935EC" w14:textId="77777777" w:rsidR="00246E15" w:rsidRPr="00246E15" w:rsidRDefault="00246E15" w:rsidP="00246E1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功能归类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：解析选区和弦的罗马数字级数（如当前是大调中的 $IV$ 级下属和弦）。</w:t>
      </w:r>
    </w:p>
    <w:p w14:paraId="223685EA" w14:textId="77777777" w:rsidR="00246E15" w:rsidRPr="00246E15" w:rsidRDefault="00246E15" w:rsidP="00246E1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跨调式候选检索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0BC1A0E" w14:textId="77777777" w:rsidR="00246E15" w:rsidRPr="00246E15" w:rsidRDefault="00246E15" w:rsidP="00246E15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检索所有 7 种同主音调式中同样行使下属功能的和弦（如 Aeolian 的 $iv$、Phrygian 的 $\flat II$、Dorian 的 $IV7$）。</w:t>
      </w:r>
    </w:p>
    <w:p w14:paraId="6B405FD4" w14:textId="77777777" w:rsidR="00246E15" w:rsidRPr="00246E15" w:rsidRDefault="00246E15" w:rsidP="00246E1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声部就近映射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FA93291" w14:textId="77777777" w:rsidR="00246E15" w:rsidRPr="00246E15" w:rsidRDefault="00246E15" w:rsidP="00246E15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计算原和弦音与目标借用和弦音之间的位移矩阵。</w:t>
      </w:r>
    </w:p>
    <w:p w14:paraId="3905A38B" w14:textId="77777777" w:rsidR="00246E15" w:rsidRPr="00246E15" w:rsidRDefault="00246E15" w:rsidP="00246E15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保持不变音（如 $IV$ 到 $iv$，根音与五音保持不变），仅将三音下移半音（$A \to A\flat$）。</w:t>
      </w:r>
    </w:p>
    <w:p w14:paraId="285FCE2F" w14:textId="77777777" w:rsidR="00246E15" w:rsidRPr="00246E15" w:rsidRDefault="00246E15" w:rsidP="00246E1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246E15">
        <w:rPr>
          <w:rFonts w:ascii="宋体" w:eastAsia="宋体" w:hAnsi="宋体" w:cs="宋体"/>
          <w:kern w:val="0"/>
          <w:sz w:val="24"/>
          <w:szCs w:val="24"/>
        </w:rPr>
        <w:t>：原位无缝替换为带有浓厚调式色彩的借用和弦。</w:t>
      </w:r>
    </w:p>
    <w:p w14:paraId="7E75ADDF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3. 交互与状态控制</w:t>
      </w:r>
    </w:p>
    <w:p w14:paraId="039C4B30" w14:textId="77777777" w:rsidR="00246E15" w:rsidRPr="00246E15" w:rsidRDefault="00246E15" w:rsidP="00246E1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选中小节，右键选择“调式借用代换（Modal Interchange）”。</w:t>
      </w:r>
    </w:p>
    <w:p w14:paraId="1DFD17A1" w14:textId="77777777" w:rsidR="00246E15" w:rsidRPr="00246E15" w:rsidRDefault="00246E15" w:rsidP="00246E1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界面展开纵向“调式抽屉”：标签明确标出 Aeolian (忧伤小调)、Dorian (灵动色彩)、Phrygian (暗黑张力)。</w:t>
      </w:r>
    </w:p>
    <w:p w14:paraId="11802EE4" w14:textId="77777777" w:rsidR="00246E15" w:rsidRPr="00246E15" w:rsidRDefault="00246E15" w:rsidP="00246E1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点击任意调式，下方展示该调式能提供的对应替换级数，选中直接原位替换。</w:t>
      </w:r>
    </w:p>
    <w:p w14:paraId="7D93AB87" w14:textId="77777777" w:rsidR="00246E15" w:rsidRPr="00246E15" w:rsidRDefault="00246E15" w:rsidP="00246E1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46E15">
        <w:rPr>
          <w:rFonts w:ascii="宋体" w:eastAsia="宋体" w:hAnsi="宋体" w:cs="宋体"/>
          <w:b/>
          <w:bCs/>
          <w:kern w:val="0"/>
          <w:sz w:val="24"/>
          <w:szCs w:val="24"/>
        </w:rPr>
        <w:t>五大算子在软件中的协同架构图</w:t>
      </w:r>
    </w:p>
    <w:p w14:paraId="25285DEB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+-------------------------------------------------------------------------+</w:t>
      </w:r>
    </w:p>
    <w:p w14:paraId="18A7CE39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|                       MIDI 钢琴卷帘窗 (Piano Roll)                       |</w:t>
      </w:r>
    </w:p>
    <w:p w14:paraId="789F2FFA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+-------------------------------------------------------------------------+</w:t>
      </w:r>
    </w:p>
    <w:p w14:paraId="0E0090C5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lastRenderedPageBreak/>
        <w:t>| 用户框选音符 -&gt; 唤出 [乐理扩展引擎 (Music Theory Inference Engine)]      |</w:t>
      </w:r>
    </w:p>
    <w:p w14:paraId="46BE8E49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+-------------------------------------------------------------------------+</w:t>
      </w:r>
    </w:p>
    <w:p w14:paraId="1765739E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│</w:t>
      </w:r>
    </w:p>
    <w:p w14:paraId="2A1139DC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├── 1. 极性拓展 ──&gt; [ 轴心体系算子 ] ──&gt; 寻找小三度/三全音等价代换</w:t>
      </w:r>
    </w:p>
    <w:p w14:paraId="71E56F02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│</w:t>
      </w:r>
    </w:p>
    <w:p w14:paraId="09E08183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├── 2. 枢纽转调 ──&gt; [ 减七多义算子 ] ──&gt; 展开 4 组等音解决方向</w:t>
      </w:r>
    </w:p>
    <w:p w14:paraId="04D533B8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│</w:t>
      </w:r>
    </w:p>
    <w:p w14:paraId="022DC502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├── 3. 几何镜像 ──&gt; [ 负和声反演算子 ] ──&gt; 沿五度中轴几何翻转音高</w:t>
      </w:r>
    </w:p>
    <w:p w14:paraId="30EB82D1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│</w:t>
      </w:r>
    </w:p>
    <w:p w14:paraId="56066265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├── 4. 离调锚定 ──&gt; [ 导音化承托算子 ] ──&gt; 将调外变音判定为副导音并配和声</w:t>
      </w:r>
    </w:p>
    <w:p w14:paraId="4DF99EB2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│</w:t>
      </w:r>
    </w:p>
    <w:p w14:paraId="7C4A02FA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 xml:space="preserve">       └── 5. 色彩重配 ──&gt; [ 调式借用算子 ] ──&gt; 映射 7 种同主音调式功能和弦</w:t>
      </w:r>
    </w:p>
    <w:p w14:paraId="3E613BBD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+-------------------------------------------------------------------------+</w:t>
      </w:r>
    </w:p>
    <w:p w14:paraId="333D9282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| 底层保障: 最小声部连接优化器 (匈牙利算法求最小半音位移，保持原有时值与力度) |</w:t>
      </w:r>
    </w:p>
    <w:p w14:paraId="5C2A5EB1" w14:textId="77777777" w:rsidR="00246E15" w:rsidRPr="00246E15" w:rsidRDefault="00246E15" w:rsidP="00246E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6E15">
        <w:rPr>
          <w:rFonts w:ascii="宋体" w:eastAsia="宋体" w:hAnsi="宋体" w:cs="宋体"/>
          <w:kern w:val="0"/>
          <w:sz w:val="24"/>
          <w:szCs w:val="24"/>
        </w:rPr>
        <w:t>+-------------------------------------------------------------------------+</w:t>
      </w:r>
    </w:p>
    <w:p w14:paraId="5F06645D" w14:textId="77777777" w:rsidR="00CE395F" w:rsidRPr="00246E15" w:rsidRDefault="00CE395F" w:rsidP="00246E15"/>
    <w:sectPr w:rsidR="00CE395F" w:rsidRPr="00246E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D3715" w14:textId="77777777" w:rsidR="00AE766E" w:rsidRDefault="00AE766E" w:rsidP="00246E15">
      <w:r>
        <w:separator/>
      </w:r>
    </w:p>
  </w:endnote>
  <w:endnote w:type="continuationSeparator" w:id="0">
    <w:p w14:paraId="4EC67F23" w14:textId="77777777" w:rsidR="00AE766E" w:rsidRDefault="00AE766E" w:rsidP="00246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2337E" w14:textId="77777777" w:rsidR="00AE766E" w:rsidRDefault="00AE766E" w:rsidP="00246E15">
      <w:r>
        <w:separator/>
      </w:r>
    </w:p>
  </w:footnote>
  <w:footnote w:type="continuationSeparator" w:id="0">
    <w:p w14:paraId="013DF771" w14:textId="77777777" w:rsidR="00AE766E" w:rsidRDefault="00AE766E" w:rsidP="00246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41654"/>
    <w:multiLevelType w:val="multilevel"/>
    <w:tmpl w:val="A53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41E4"/>
    <w:multiLevelType w:val="multilevel"/>
    <w:tmpl w:val="26F8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3348"/>
    <w:multiLevelType w:val="multilevel"/>
    <w:tmpl w:val="2928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0418"/>
    <w:multiLevelType w:val="multilevel"/>
    <w:tmpl w:val="790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54300"/>
    <w:multiLevelType w:val="multilevel"/>
    <w:tmpl w:val="27D4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536E"/>
    <w:multiLevelType w:val="multilevel"/>
    <w:tmpl w:val="CBB6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97C51"/>
    <w:multiLevelType w:val="multilevel"/>
    <w:tmpl w:val="E6F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75291"/>
    <w:multiLevelType w:val="multilevel"/>
    <w:tmpl w:val="81F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B6E43"/>
    <w:multiLevelType w:val="multilevel"/>
    <w:tmpl w:val="7F6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F4690"/>
    <w:multiLevelType w:val="multilevel"/>
    <w:tmpl w:val="AE96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96323"/>
    <w:multiLevelType w:val="multilevel"/>
    <w:tmpl w:val="F03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9655B"/>
    <w:multiLevelType w:val="multilevel"/>
    <w:tmpl w:val="6358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47EEA"/>
    <w:multiLevelType w:val="multilevel"/>
    <w:tmpl w:val="72B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84549"/>
    <w:multiLevelType w:val="multilevel"/>
    <w:tmpl w:val="7A3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97305"/>
    <w:multiLevelType w:val="multilevel"/>
    <w:tmpl w:val="B5A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4"/>
  </w:num>
  <w:num w:numId="4">
    <w:abstractNumId w:val="0"/>
  </w:num>
  <w:num w:numId="5">
    <w:abstractNumId w:val="1"/>
  </w:num>
  <w:num w:numId="6">
    <w:abstractNumId w:val="13"/>
  </w:num>
  <w:num w:numId="7">
    <w:abstractNumId w:val="9"/>
  </w:num>
  <w:num w:numId="8">
    <w:abstractNumId w:val="2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06"/>
    <w:rsid w:val="00246E15"/>
    <w:rsid w:val="00445D06"/>
    <w:rsid w:val="00AE766E"/>
    <w:rsid w:val="00CA5FD6"/>
    <w:rsid w:val="00CE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CD975C8-79A2-4776-9A83-3E6F00BF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246E1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E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6E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6E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6E15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246E15"/>
    <w:rPr>
      <w:rFonts w:ascii="宋体" w:eastAsia="宋体" w:hAnsi="宋体" w:cs="宋体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246E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ath-inline">
    <w:name w:val="math-inline"/>
    <w:basedOn w:val="a0"/>
    <w:rsid w:val="00246E15"/>
  </w:style>
  <w:style w:type="character" w:styleId="HTML">
    <w:name w:val="HTML Code"/>
    <w:basedOn w:val="a0"/>
    <w:uiPriority w:val="99"/>
    <w:semiHidden/>
    <w:unhideWhenUsed/>
    <w:rsid w:val="00246E15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46E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46E1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8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2026-09-13T12:37:00Z</dcterms:created>
  <dcterms:modified xsi:type="dcterms:W3CDTF">2026-09-13T12:39:00Z</dcterms:modified>
</cp:coreProperties>
</file>