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771C" w:rsidRDefault="00FB16D5">
      <w:r>
        <w:t>ActiveX Test</w:t>
      </w:r>
    </w:p>
    <w:p w:rsidR="009D28BD" w:rsidRDefault="009D28BD">
      <w:r>
        <w:rPr>
          <w:rFonts w:cstheme="minorHAnsi"/>
        </w:rPr>
        <w:t xml:space="preserve">Roll mouse over box below </w:t>
      </w:r>
      <w:bookmarkStart w:id="0" w:name="_GoBack"/>
      <w:bookmarkEnd w:id="0"/>
      <w:r>
        <w:rPr>
          <w:rFonts w:cstheme="minorHAnsi"/>
        </w:rPr>
        <w:t>↓</w:t>
      </w:r>
    </w:p>
    <w:p w:rsidR="00FB16D5" w:rsidRDefault="00FB16D5">
      <w:r>
        <w:rPr>
          <w:noProof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.6pt;height:1.25pt" o:ole="">
            <v:imagedata r:id="rId6" o:title=""/>
          </v:shape>
          <w:control r:id="rId7" w:name="WindowsMediaPlayer1" w:shapeid="_x0000_i1029"/>
        </w:object>
      </w:r>
      <w:r w:rsidR="008C74FB">
        <w:rPr>
          <w:noProof/>
        </w:rPr>
        <w:object w:dxaOrig="1440" w:dyaOrig="1440">
          <v:shape id="_x0000_i1031" type="#_x0000_t75" style="width:2in;height:2in" o:ole="">
            <v:imagedata r:id="rId8" o:title=""/>
          </v:shape>
          <w:control r:id="rId9" w:name="InkPicture1" w:shapeid="_x0000_i1031"/>
        </w:object>
      </w:r>
    </w:p>
    <w:sectPr w:rsidR="00FB16D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16D5"/>
    <w:rsid w:val="001F2885"/>
    <w:rsid w:val="002B7335"/>
    <w:rsid w:val="002D771C"/>
    <w:rsid w:val="008C74FB"/>
    <w:rsid w:val="009D28BD"/>
    <w:rsid w:val="00D118DE"/>
    <w:rsid w:val="00EE7FD2"/>
    <w:rsid w:val="00FB16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254C3A04-16E1-4F74-BCA6-54CE22A421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2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https://www.youtube.com/watch?v=oHg5SJYRHA0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26"/>
  <ax:ocxPr ax:name="_cy" ax:value="53"/>
</ax:ocx>
</file>

<file path=word/activeX/activeX2.xml><?xml version="1.0" encoding="utf-8"?>
<ax:ocx xmlns:ax="http://schemas.microsoft.com/office/2006/activeX" xmlns:r="http://schemas.openxmlformats.org/officeDocument/2006/relationships" ax:classid="{04A1E553-FE36-4FDE-865E-344194E69424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928670-B3D1-450A-A0F3-92B647D8B8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15</Words>
  <Characters>90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 Revenue and Customs</Company>
  <LinksUpToDate>false</LinksUpToDate>
  <CharactersWithSpaces>104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Simons, Ian (CDIO CSIR)</dc:creator>
  <cp:keywords/>
  <dc:description/>
  <cp:lastModifiedBy>Simons, Ian (CDIO CSIR)</cp:lastModifiedBy>
  <cp:revision>4</cp:revision>
  <dcterms:created xsi:type="dcterms:W3CDTF">2019-12-09T10:43:00Z</dcterms:created>
  <dcterms:modified xsi:type="dcterms:W3CDTF">2019-12-09T11:00:00Z</dcterms:modified>
</cp:coreProperties>
</file>