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UC-ADMIN-1.1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Block.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will block user then blocked user can’t post question and 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will click on  “block”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should be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user will be blocked.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can’t post question and answers.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 will select User from the Users page from where he will be redirected to the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User’s Profile Page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 will block user.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On successful user block user will receive a mail regarding the block information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User will not be able to post Questions and Answers.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admin session is out,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1.admin redirect to index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