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QA-Session 3 &amp; 4 Assignment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Which software development technique is good for the systems that have third party API calls, cron jobs, data exports/imports,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Answer: </w:t>
      </w:r>
      <w:r>
        <w:rPr>
          <w:rFonts w:ascii="Times New Roman" w:hAnsi="Times New Roman" w:cs="Times New Roman" w:eastAsia="Times New Roman"/>
          <w:color w:val="auto"/>
          <w:spacing w:val="0"/>
          <w:position w:val="0"/>
          <w:sz w:val="28"/>
          <w:shd w:fill="auto" w:val="clear"/>
        </w:rPr>
        <w:t xml:space="preserve"> Test driven development technique is good for thsese because it focuses mainly on the how functionality is implemented whereas BDD focuses on the behaviour as in case of API calls there is no GUI and we mainly focus on the functionality and security issues.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2.Where does Test Automation fit in the Software Life Cycle? Explain with diagram.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Answer</w:t>
      </w:r>
      <w:r>
        <w:rPr>
          <w:rFonts w:ascii="Times New Roman" w:hAnsi="Times New Roman" w:cs="Times New Roman" w:eastAsia="Times New Roman"/>
          <w:color w:val="auto"/>
          <w:spacing w:val="0"/>
          <w:position w:val="0"/>
          <w:sz w:val="28"/>
          <w:shd w:fill="auto" w:val="clear"/>
        </w:rPr>
        <w:t xml:space="preserve">: Test Automation fit in between development and testing phase of the Software Life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3.Can we skip the manual testing and why?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Answer: </w:t>
      </w:r>
      <w:r>
        <w:rPr>
          <w:rFonts w:ascii="Times New Roman" w:hAnsi="Times New Roman" w:cs="Times New Roman" w:eastAsia="Times New Roman"/>
          <w:color w:val="auto"/>
          <w:spacing w:val="0"/>
          <w:position w:val="0"/>
          <w:sz w:val="28"/>
          <w:shd w:fill="auto" w:val="clear"/>
        </w:rPr>
        <w:t xml:space="preserve">We can't skip maual testing as usability testing can never be automated. Our Pc can never distinguish between a good usability versus bad usability.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Automation testing for small projects become too expensive and sometimes your code may have defect and your automated test as well then in this case we get false positive.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Consider, A login screen showing a extra textbox for username, but the the functionality works fine. Such things would easily be missed if you have a 100% automated test case, because automated testing looks more at what is expected and less at what is not expected.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4.Give the names of selector?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Answer: </w:t>
      </w:r>
      <w:r>
        <w:rPr>
          <w:rFonts w:ascii="Times New Roman" w:hAnsi="Times New Roman" w:cs="Times New Roman" w:eastAsia="Times New Roman"/>
          <w:color w:val="auto"/>
          <w:spacing w:val="0"/>
          <w:position w:val="0"/>
          <w:sz w:val="28"/>
          <w:shd w:fill="auto" w:val="clear"/>
        </w:rPr>
        <w:t xml:space="preserve">CSS and Xpath</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5.What is the modular framework?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Answer: </w:t>
      </w:r>
      <w:r>
        <w:rPr>
          <w:rFonts w:ascii="Times New Roman" w:hAnsi="Times New Roman" w:cs="Times New Roman" w:eastAsia="Times New Roman"/>
          <w:color w:val="auto"/>
          <w:spacing w:val="0"/>
          <w:position w:val="0"/>
          <w:sz w:val="28"/>
          <w:shd w:fill="auto" w:val="clear"/>
        </w:rPr>
        <w:t xml:space="preserve">In this framework we divide our test script into small modules to perform certain task and then these thses script/modules interact with each other to form a big script aims at doing certain test run.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It is mainly about dividing our application into modules and writing test script individually.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6.Explain the Open source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Answer: </w:t>
      </w:r>
      <w:r>
        <w:rPr>
          <w:rFonts w:ascii="Times New Roman" w:hAnsi="Times New Roman" w:cs="Times New Roman" w:eastAsia="Times New Roman"/>
          <w:color w:val="auto"/>
          <w:spacing w:val="0"/>
          <w:position w:val="0"/>
          <w:sz w:val="28"/>
          <w:shd w:fill="auto" w:val="clear"/>
        </w:rPr>
        <w:t xml:space="preserve">It is a tool in which source code is available openly for use and modification. This tool is available free of charge. These tools are typically created as a collaborative effort in which programmers improve upon the code and share the changes within the community.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7.What is Hybrid framework?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A.Hybrid Test automation framework is the combination of two or more frameworks- (Linear Scripting Framework, Modular Testing Framework,Data Driven Testing Framework, Keyword Driven Testing Framework). It attempts to gain the strengths and benefits of other frameworks for the particular test environment it manages. Most of the teams are building this hybrid driven framework in the current market.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8.Write a name of record and replay tool.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Answer: </w:t>
      </w:r>
      <w:r>
        <w:rPr>
          <w:rFonts w:ascii="Times New Roman" w:hAnsi="Times New Roman" w:cs="Times New Roman" w:eastAsia="Times New Roman"/>
          <w:color w:val="auto"/>
          <w:spacing w:val="0"/>
          <w:position w:val="0"/>
          <w:sz w:val="28"/>
          <w:shd w:fill="auto" w:val="clear"/>
        </w:rPr>
        <w:t xml:space="preserve">Selenium 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9.What is the difference between BDD and Cucumber?</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Answer: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Behaviour-driven development (BDD) : </w:t>
      </w:r>
      <w:r>
        <w:rPr>
          <w:rFonts w:ascii="Times New Roman" w:hAnsi="Times New Roman" w:cs="Times New Roman" w:eastAsia="Times New Roman"/>
          <w:color w:val="auto"/>
          <w:spacing w:val="0"/>
          <w:position w:val="0"/>
          <w:sz w:val="28"/>
          <w:shd w:fill="auto" w:val="clear"/>
        </w:rPr>
        <w:t xml:space="preserve">It is an extension of TDD. In BDD also we write test first and add application code. The difference is that in this test are written in plain descriptive language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 test explain the behaviour of application and more user focused.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Cucumber</w:t>
      </w:r>
      <w:r>
        <w:rPr>
          <w:rFonts w:ascii="Times New Roman" w:hAnsi="Times New Roman" w:cs="Times New Roman" w:eastAsia="Times New Roman"/>
          <w:color w:val="auto"/>
          <w:spacing w:val="0"/>
          <w:position w:val="0"/>
          <w:sz w:val="28"/>
          <w:shd w:fill="auto" w:val="clear"/>
        </w:rPr>
        <w:t xml:space="preserve"> : Cucumber is a testing framework which support BDD. It lets us allow to define our application behaviour in plain english text using grammar defined by a language called GHERKIN. It is written in ruby, but it can be used to test code written in ruby and other languages.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10.Can we replace the Regression testing from Test automation and how?</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Answer:</w:t>
      </w:r>
      <w:r>
        <w:rPr>
          <w:rFonts w:ascii="Times New Roman" w:hAnsi="Times New Roman" w:cs="Times New Roman" w:eastAsia="Times New Roman"/>
          <w:color w:val="auto"/>
          <w:spacing w:val="0"/>
          <w:position w:val="0"/>
          <w:sz w:val="28"/>
          <w:shd w:fill="auto" w:val="clear"/>
        </w:rPr>
        <w:t xml:space="preserve"> Regression testing, manual and automated, is very important for large software applications, as it is often difficult to know whether changing part of an issue has created a new issue for a different part of the application. Automation of regression tests becomes important because it is physically not possible to rapidly and reliably repeat all of the test cases and analyze their results. This is where TestFort team is very helpful and provides you with maximum return on your automated testing investment.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11.How many ‘A’s test script has? Explain them.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Answer: </w:t>
      </w:r>
      <w:r>
        <w:rPr>
          <w:rFonts w:ascii="Times New Roman" w:hAnsi="Times New Roman" w:cs="Times New Roman" w:eastAsia="Times New Roman"/>
          <w:color w:val="auto"/>
          <w:spacing w:val="0"/>
          <w:position w:val="0"/>
          <w:sz w:val="28"/>
          <w:shd w:fill="auto" w:val="clear"/>
        </w:rPr>
        <w:t xml:space="preserve">There are three ‘A’s: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ARRANGEMENT : In this we identify objects (buttons, dropdowns etc.) either by their ids, names etc.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case of web application, we identify by user ID, or By XPath or By CSS or By Class Name etc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ACTION on the Identified Object : When the objects are identified, we perform some kind of actions on it either by mouse or by keyboard. For example, either we click, or we double-click, or we mouse hover over it. Sometimes we write in text boxes. So any action we perform on these objects are covered under this step.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ASSERTION :  The assertion is basically checking the object with some expected result.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