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E37B" w14:textId="77777777" w:rsidR="00EC23E0" w:rsidRDefault="00557017" w:rsidP="00557017">
      <w:pPr>
        <w:jc w:val="center"/>
        <w:rPr>
          <w:sz w:val="28"/>
          <w:szCs w:val="28"/>
        </w:rPr>
      </w:pPr>
      <w:r w:rsidRPr="00557017">
        <w:rPr>
          <w:sz w:val="28"/>
          <w:szCs w:val="28"/>
        </w:rPr>
        <w:t>Критерии оценивания работы</w:t>
      </w:r>
    </w:p>
    <w:p w14:paraId="2DBBE6DD" w14:textId="77777777" w:rsidR="00557017" w:rsidRDefault="00557017" w:rsidP="005570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5. Решение нелинейного уравнения </w:t>
      </w:r>
    </w:p>
    <w:p w14:paraId="1C946575" w14:textId="77777777" w:rsidR="00557017" w:rsidRDefault="00557017" w:rsidP="00557017">
      <w:pPr>
        <w:jc w:val="center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57017" w:rsidRPr="001B67A1" w14:paraId="5C4441D1" w14:textId="77777777" w:rsidTr="00557017">
        <w:tc>
          <w:tcPr>
            <w:tcW w:w="4785" w:type="dxa"/>
          </w:tcPr>
          <w:p w14:paraId="040503B0" w14:textId="77777777"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Показатель</w:t>
            </w:r>
          </w:p>
        </w:tc>
        <w:tc>
          <w:tcPr>
            <w:tcW w:w="4786" w:type="dxa"/>
          </w:tcPr>
          <w:p w14:paraId="4F6B23AB" w14:textId="77777777"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Оценка, балл</w:t>
            </w:r>
          </w:p>
        </w:tc>
      </w:tr>
      <w:tr w:rsidR="00557017" w:rsidRPr="001B67A1" w14:paraId="3296DE07" w14:textId="77777777" w:rsidTr="00557017">
        <w:tc>
          <w:tcPr>
            <w:tcW w:w="4785" w:type="dxa"/>
          </w:tcPr>
          <w:p w14:paraId="419DE1F1" w14:textId="77777777" w:rsidR="00557017" w:rsidRPr="001B67A1" w:rsidRDefault="00557017" w:rsidP="001B67A1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Построить график функции</w:t>
            </w:r>
          </w:p>
        </w:tc>
        <w:tc>
          <w:tcPr>
            <w:tcW w:w="4786" w:type="dxa"/>
          </w:tcPr>
          <w:p w14:paraId="60F1AD6B" w14:textId="77777777"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0,2</w:t>
            </w:r>
          </w:p>
        </w:tc>
      </w:tr>
      <w:tr w:rsidR="00557017" w:rsidRPr="001B67A1" w14:paraId="3B4E9306" w14:textId="77777777" w:rsidTr="00557017">
        <w:tc>
          <w:tcPr>
            <w:tcW w:w="4785" w:type="dxa"/>
          </w:tcPr>
          <w:p w14:paraId="60D08B8E" w14:textId="77777777" w:rsidR="00557017" w:rsidRPr="001B67A1" w:rsidRDefault="00557017" w:rsidP="00557017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 xml:space="preserve">Решить с использованием ф-ий </w:t>
            </w:r>
            <w:r w:rsidRPr="001B67A1">
              <w:rPr>
                <w:sz w:val="24"/>
                <w:szCs w:val="24"/>
                <w:lang w:val="en-US"/>
              </w:rPr>
              <w:t>fzero</w:t>
            </w:r>
            <w:r w:rsidRPr="001B67A1">
              <w:rPr>
                <w:sz w:val="24"/>
                <w:szCs w:val="24"/>
              </w:rPr>
              <w:t xml:space="preserve"> или </w:t>
            </w:r>
            <w:r w:rsidRPr="001B67A1">
              <w:rPr>
                <w:sz w:val="24"/>
                <w:szCs w:val="24"/>
                <w:lang w:val="en-US"/>
              </w:rPr>
              <w:t>fsolve</w:t>
            </w:r>
          </w:p>
        </w:tc>
        <w:tc>
          <w:tcPr>
            <w:tcW w:w="4786" w:type="dxa"/>
          </w:tcPr>
          <w:p w14:paraId="3B86BEB2" w14:textId="50DA010A"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0,</w:t>
            </w:r>
            <w:r w:rsidR="00EF2D00">
              <w:rPr>
                <w:sz w:val="24"/>
                <w:szCs w:val="24"/>
              </w:rPr>
              <w:t>3</w:t>
            </w:r>
          </w:p>
        </w:tc>
      </w:tr>
      <w:tr w:rsidR="00557017" w:rsidRPr="001B67A1" w14:paraId="55BD03C2" w14:textId="77777777" w:rsidTr="00557017">
        <w:tc>
          <w:tcPr>
            <w:tcW w:w="4785" w:type="dxa"/>
          </w:tcPr>
          <w:p w14:paraId="506B1748" w14:textId="77777777" w:rsidR="00557017" w:rsidRPr="001B67A1" w:rsidRDefault="00557017" w:rsidP="00557017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Локализовать корень (корни) методом перебора или половинного деления</w:t>
            </w:r>
          </w:p>
        </w:tc>
        <w:tc>
          <w:tcPr>
            <w:tcW w:w="4786" w:type="dxa"/>
          </w:tcPr>
          <w:p w14:paraId="376917A6" w14:textId="3F9818EE" w:rsidR="00557017" w:rsidRPr="001B67A1" w:rsidRDefault="001B67A1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EF2D00">
              <w:rPr>
                <w:sz w:val="24"/>
                <w:szCs w:val="24"/>
              </w:rPr>
              <w:t>4</w:t>
            </w:r>
          </w:p>
        </w:tc>
      </w:tr>
      <w:tr w:rsidR="00557017" w:rsidRPr="001B67A1" w14:paraId="2A30670D" w14:textId="77777777" w:rsidTr="00557017">
        <w:tc>
          <w:tcPr>
            <w:tcW w:w="4785" w:type="dxa"/>
          </w:tcPr>
          <w:p w14:paraId="4F461C1E" w14:textId="77777777" w:rsidR="00557017" w:rsidRPr="001B67A1" w:rsidRDefault="00557017" w:rsidP="00557017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 xml:space="preserve">Уточнить корень (корни) методами: </w:t>
            </w:r>
          </w:p>
          <w:p w14:paraId="4FB1814A" w14:textId="77777777" w:rsidR="00557017" w:rsidRPr="001B67A1" w:rsidRDefault="00557017" w:rsidP="00557017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 xml:space="preserve">простых итераций, </w:t>
            </w:r>
          </w:p>
          <w:p w14:paraId="67B9DE47" w14:textId="77777777" w:rsidR="00557017" w:rsidRPr="001B67A1" w:rsidRDefault="00557017" w:rsidP="00557017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 xml:space="preserve">хорд, </w:t>
            </w:r>
          </w:p>
          <w:p w14:paraId="6091474C" w14:textId="77777777" w:rsidR="00557017" w:rsidRPr="001B67A1" w:rsidRDefault="00557017" w:rsidP="00557017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 xml:space="preserve">касательных, </w:t>
            </w:r>
          </w:p>
          <w:p w14:paraId="406911F7" w14:textId="77777777" w:rsidR="00557017" w:rsidRPr="001B67A1" w:rsidRDefault="00557017" w:rsidP="00557017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секущих.</w:t>
            </w:r>
          </w:p>
          <w:p w14:paraId="19E30507" w14:textId="77777777" w:rsidR="00557017" w:rsidRDefault="00557017" w:rsidP="00557017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нет проверки условия сходимости каждого метода</w:t>
            </w:r>
          </w:p>
          <w:p w14:paraId="35449E48" w14:textId="77777777" w:rsidR="000E67DA" w:rsidRPr="001B67A1" w:rsidRDefault="000E67DA" w:rsidP="00557017">
            <w:pPr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счётчика итераций</w:t>
            </w:r>
          </w:p>
        </w:tc>
        <w:tc>
          <w:tcPr>
            <w:tcW w:w="4786" w:type="dxa"/>
          </w:tcPr>
          <w:p w14:paraId="24790799" w14:textId="77777777"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</w:p>
          <w:p w14:paraId="52255172" w14:textId="60B7DBC7" w:rsidR="00557017" w:rsidRDefault="001B67A1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BE5D59">
              <w:rPr>
                <w:sz w:val="24"/>
                <w:szCs w:val="24"/>
              </w:rPr>
              <w:t>7</w:t>
            </w:r>
          </w:p>
          <w:p w14:paraId="7CB26C96" w14:textId="615256F4" w:rsidR="001B67A1" w:rsidRDefault="001B67A1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BE5D59">
              <w:rPr>
                <w:sz w:val="24"/>
                <w:szCs w:val="24"/>
              </w:rPr>
              <w:t>7</w:t>
            </w:r>
          </w:p>
          <w:p w14:paraId="63FC9F17" w14:textId="307EF682" w:rsidR="001B67A1" w:rsidRDefault="001B67A1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BE5D59">
              <w:rPr>
                <w:sz w:val="24"/>
                <w:szCs w:val="24"/>
              </w:rPr>
              <w:t>7</w:t>
            </w:r>
          </w:p>
          <w:p w14:paraId="6D702512" w14:textId="3E8DD490" w:rsidR="001B67A1" w:rsidRDefault="001B67A1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EF2D00">
              <w:rPr>
                <w:sz w:val="24"/>
                <w:szCs w:val="24"/>
              </w:rPr>
              <w:t>6</w:t>
            </w:r>
          </w:p>
          <w:p w14:paraId="024B1D14" w14:textId="77777777" w:rsidR="001B67A1" w:rsidRDefault="001B67A1" w:rsidP="00557017">
            <w:pPr>
              <w:jc w:val="center"/>
              <w:rPr>
                <w:sz w:val="24"/>
                <w:szCs w:val="24"/>
              </w:rPr>
            </w:pPr>
          </w:p>
          <w:p w14:paraId="16A72D5C" w14:textId="77777777" w:rsidR="00557017" w:rsidRDefault="001B67A1" w:rsidP="000E67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</w:t>
            </w:r>
            <w:r w:rsidR="000E67DA">
              <w:rPr>
                <w:sz w:val="24"/>
                <w:szCs w:val="24"/>
              </w:rPr>
              <w:t>1</w:t>
            </w:r>
          </w:p>
          <w:p w14:paraId="2683D288" w14:textId="77777777" w:rsidR="000E67DA" w:rsidRPr="001B67A1" w:rsidRDefault="000E67DA" w:rsidP="000E67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</w:t>
            </w:r>
          </w:p>
        </w:tc>
      </w:tr>
      <w:tr w:rsidR="00557017" w:rsidRPr="001B67A1" w14:paraId="2703CC1E" w14:textId="77777777" w:rsidTr="00557017">
        <w:tc>
          <w:tcPr>
            <w:tcW w:w="4785" w:type="dxa"/>
          </w:tcPr>
          <w:p w14:paraId="1DEE27AE" w14:textId="77777777" w:rsidR="00557017" w:rsidRPr="001B67A1" w:rsidRDefault="00557017" w:rsidP="001B67A1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Найденный корень (корни) вынести на график в виде звёздочки</w:t>
            </w:r>
          </w:p>
        </w:tc>
        <w:tc>
          <w:tcPr>
            <w:tcW w:w="4786" w:type="dxa"/>
          </w:tcPr>
          <w:p w14:paraId="5474FC67" w14:textId="77777777" w:rsidR="00557017" w:rsidRPr="001B67A1" w:rsidRDefault="001B67A1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</w:tr>
      <w:tr w:rsidR="001B67A1" w:rsidRPr="001B67A1" w14:paraId="62E3BD26" w14:textId="77777777" w:rsidTr="00557017">
        <w:tc>
          <w:tcPr>
            <w:tcW w:w="4785" w:type="dxa"/>
          </w:tcPr>
          <w:p w14:paraId="57BA666D" w14:textId="77777777" w:rsidR="001B67A1" w:rsidRPr="001B67A1" w:rsidRDefault="001B67A1" w:rsidP="001B67A1">
            <w:pPr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исполнения отчёта</w:t>
            </w:r>
          </w:p>
        </w:tc>
        <w:tc>
          <w:tcPr>
            <w:tcW w:w="4786" w:type="dxa"/>
          </w:tcPr>
          <w:p w14:paraId="24F84109" w14:textId="2E942688" w:rsidR="001B67A1" w:rsidRDefault="001B67A1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BE5D59">
              <w:rPr>
                <w:sz w:val="24"/>
                <w:szCs w:val="24"/>
              </w:rPr>
              <w:t>4</w:t>
            </w:r>
          </w:p>
        </w:tc>
      </w:tr>
      <w:tr w:rsidR="00557017" w:rsidRPr="001B67A1" w14:paraId="53DEE8D9" w14:textId="77777777" w:rsidTr="00557017">
        <w:tc>
          <w:tcPr>
            <w:tcW w:w="4785" w:type="dxa"/>
          </w:tcPr>
          <w:p w14:paraId="55DC5490" w14:textId="77777777" w:rsidR="00557017" w:rsidRPr="001B67A1" w:rsidRDefault="00557017" w:rsidP="001B67A1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Всего</w:t>
            </w:r>
          </w:p>
        </w:tc>
        <w:tc>
          <w:tcPr>
            <w:tcW w:w="4786" w:type="dxa"/>
          </w:tcPr>
          <w:p w14:paraId="00A4F886" w14:textId="63D9F864" w:rsidR="00557017" w:rsidRPr="001B67A1" w:rsidRDefault="00EF2D00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557017" w:rsidRPr="001B67A1">
              <w:rPr>
                <w:sz w:val="24"/>
                <w:szCs w:val="24"/>
              </w:rPr>
              <w:t>.0</w:t>
            </w:r>
          </w:p>
        </w:tc>
      </w:tr>
      <w:tr w:rsidR="00557017" w:rsidRPr="001B67A1" w14:paraId="39EB001E" w14:textId="77777777" w:rsidTr="00557017">
        <w:tc>
          <w:tcPr>
            <w:tcW w:w="4785" w:type="dxa"/>
          </w:tcPr>
          <w:p w14:paraId="2997A134" w14:textId="053F25BC" w:rsidR="00557017" w:rsidRPr="001B67A1" w:rsidRDefault="00557017" w:rsidP="001B67A1">
            <w:pPr>
              <w:ind w:left="284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14:paraId="39101B10" w14:textId="2CC4640E"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770476F" w14:textId="77777777" w:rsidR="009E31D4" w:rsidRDefault="009E31D4" w:rsidP="009E31D4">
      <w:pPr>
        <w:jc w:val="center"/>
        <w:rPr>
          <w:sz w:val="28"/>
          <w:szCs w:val="28"/>
        </w:rPr>
      </w:pPr>
    </w:p>
    <w:p w14:paraId="79711A34" w14:textId="77777777" w:rsidR="009E31D4" w:rsidRDefault="009E31D4" w:rsidP="009E31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должен быть выполнен в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 xml:space="preserve"> и содержать коды с названием </w:t>
      </w:r>
      <w:r>
        <w:rPr>
          <w:sz w:val="28"/>
          <w:szCs w:val="28"/>
          <w:lang w:val="en-US"/>
        </w:rPr>
        <w:t>m</w:t>
      </w:r>
      <w:r w:rsidRPr="00967F17">
        <w:rPr>
          <w:sz w:val="28"/>
          <w:szCs w:val="28"/>
        </w:rPr>
        <w:t>-</w:t>
      </w:r>
      <w:r>
        <w:rPr>
          <w:sz w:val="28"/>
          <w:szCs w:val="28"/>
        </w:rPr>
        <w:t>файлов, результаты их выполнения и график функции с вынесенным на него решением в виде звёздочки контрастного цвета,</w:t>
      </w:r>
    </w:p>
    <w:p w14:paraId="03073587" w14:textId="77777777" w:rsidR="009E31D4" w:rsidRPr="00967F17" w:rsidRDefault="009E31D4" w:rsidP="009E31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+ архив с </w:t>
      </w:r>
      <w:r>
        <w:rPr>
          <w:sz w:val="28"/>
          <w:szCs w:val="28"/>
          <w:lang w:val="en-US"/>
        </w:rPr>
        <w:t>m</w:t>
      </w:r>
      <w:r w:rsidRPr="00967F17">
        <w:rPr>
          <w:sz w:val="28"/>
          <w:szCs w:val="28"/>
        </w:rPr>
        <w:t>-</w:t>
      </w:r>
      <w:r>
        <w:rPr>
          <w:sz w:val="28"/>
          <w:szCs w:val="28"/>
        </w:rPr>
        <w:t>файлами.</w:t>
      </w:r>
    </w:p>
    <w:p w14:paraId="469D409A" w14:textId="77777777" w:rsidR="00557017" w:rsidRPr="00557017" w:rsidRDefault="00557017" w:rsidP="00557017">
      <w:pPr>
        <w:jc w:val="center"/>
        <w:rPr>
          <w:sz w:val="28"/>
          <w:szCs w:val="28"/>
        </w:rPr>
      </w:pPr>
    </w:p>
    <w:sectPr w:rsidR="00557017" w:rsidRPr="00557017" w:rsidSect="00EC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017"/>
    <w:rsid w:val="000E4EF4"/>
    <w:rsid w:val="000E67DA"/>
    <w:rsid w:val="00136EF4"/>
    <w:rsid w:val="001B67A1"/>
    <w:rsid w:val="00434A13"/>
    <w:rsid w:val="00557017"/>
    <w:rsid w:val="00931E3B"/>
    <w:rsid w:val="009D3599"/>
    <w:rsid w:val="009E31D4"/>
    <w:rsid w:val="00A86D8A"/>
    <w:rsid w:val="00BE5D59"/>
    <w:rsid w:val="00EC23E0"/>
    <w:rsid w:val="00EF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57360"/>
  <w15:docId w15:val="{A443932C-BC28-4D74-BEAD-A432C09E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599"/>
  </w:style>
  <w:style w:type="paragraph" w:styleId="1">
    <w:name w:val="heading 1"/>
    <w:basedOn w:val="a"/>
    <w:next w:val="a"/>
    <w:link w:val="10"/>
    <w:qFormat/>
    <w:rsid w:val="009D359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D3599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3599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0"/>
    <w:link w:val="2"/>
    <w:rsid w:val="009D3599"/>
    <w:rPr>
      <w:sz w:val="28"/>
    </w:rPr>
  </w:style>
  <w:style w:type="paragraph" w:styleId="a3">
    <w:name w:val="List Paragraph"/>
    <w:basedOn w:val="a"/>
    <w:qFormat/>
    <w:rsid w:val="009D359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uiPriority w:val="59"/>
    <w:rsid w:val="00557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Elena Filippova</cp:lastModifiedBy>
  <cp:revision>6</cp:revision>
  <dcterms:created xsi:type="dcterms:W3CDTF">2021-03-27T10:55:00Z</dcterms:created>
  <dcterms:modified xsi:type="dcterms:W3CDTF">2024-03-15T08:47:00Z</dcterms:modified>
</cp:coreProperties>
</file>