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Rule="auto"/>
        <w:rPr>
          <w:sz w:val="22"/>
          <w:szCs w:val="22"/>
        </w:rPr>
      </w:pPr>
      <w:bookmarkStart w:colFirst="0" w:colLast="0" w:name="_xok2uvnrxkay"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mwzojhope4a6" w:id="1"/>
      <w:bookmarkEnd w:id="1"/>
      <w:r w:rsidDel="00000000" w:rsidR="00000000" w:rsidRPr="00000000">
        <w:rPr>
          <w:rtl w:val="0"/>
        </w:rPr>
        <w:t xml:space="preserve">Entrevista con el comprador: SLSport</w:t>
      </w:r>
    </w:p>
    <w:p w:rsidR="00000000" w:rsidDel="00000000" w:rsidP="00000000" w:rsidRDefault="00000000" w:rsidRPr="00000000" w14:paraId="00000003">
      <w:pPr>
        <w:pStyle w:val="Heading3"/>
        <w:rPr/>
      </w:pPr>
      <w:bookmarkStart w:colFirst="0" w:colLast="0" w:name="_g85asq561c84" w:id="2"/>
      <w:bookmarkEnd w:id="2"/>
      <w:r w:rsidDel="00000000" w:rsidR="00000000" w:rsidRPr="00000000">
        <w:rPr>
          <w:rtl w:val="0"/>
        </w:rPr>
        <w:t xml:space="preserve">Temas tratados: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Saber las necesidades del usuario con respecto al software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Saber las capacidades técnicas del comprador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Expectativas de desempeño y portabilidad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Características específicas que se esperan y/o buscan</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pStyle w:val="Heading3"/>
        <w:rPr/>
      </w:pPr>
      <w:bookmarkStart w:colFirst="0" w:colLast="0" w:name="_d1oghceawct9" w:id="3"/>
      <w:bookmarkEnd w:id="3"/>
      <w:r w:rsidDel="00000000" w:rsidR="00000000" w:rsidRPr="00000000">
        <w:rPr>
          <w:rtl w:val="0"/>
        </w:rPr>
        <w:t xml:space="preserve">Consenso: </w:t>
      </w:r>
    </w:p>
    <w:p w:rsidR="00000000" w:rsidDel="00000000" w:rsidP="00000000" w:rsidRDefault="00000000" w:rsidRPr="00000000" w14:paraId="0000000A">
      <w:pPr>
        <w:rPr/>
      </w:pPr>
      <w:r w:rsidDel="00000000" w:rsidR="00000000" w:rsidRPr="00000000">
        <w:rPr>
          <w:rtl w:val="0"/>
        </w:rPr>
        <w:t xml:space="preserve">El comprador espera una plataforma en la que él pueda agregar, quitar y editar deportes. Estos mismos deben tener una breve descripción.</w:t>
      </w:r>
    </w:p>
    <w:p w:rsidR="00000000" w:rsidDel="00000000" w:rsidP="00000000" w:rsidRDefault="00000000" w:rsidRPr="00000000" w14:paraId="0000000B">
      <w:pPr>
        <w:rPr/>
      </w:pPr>
      <w:r w:rsidDel="00000000" w:rsidR="00000000" w:rsidRPr="00000000">
        <w:rPr>
          <w:rtl w:val="0"/>
        </w:rPr>
        <w:t xml:space="preserve">En estos deportes deben de tener eventos (Ejemplo: El fútbol tiene partidos) y estos eventos deben poder agruparse en ligas o campeonatos y estos últimos se les debe designar un país o países. En los eventos se deberán poder ver el puntaje (y sus detalles), su duración, su fecha, arbitros (en el caso de haber), amonestaciones (en el caso de haber), los equipos que participan y sus planteles y resultado. Estos eventos podrán ser creados previamente, posteriormente y/o en el momento y poder ser transmitido (el resultado) en vivo.</w:t>
      </w:r>
    </w:p>
    <w:p w:rsidR="00000000" w:rsidDel="00000000" w:rsidP="00000000" w:rsidRDefault="00000000" w:rsidRPr="00000000" w14:paraId="0000000C">
      <w:pPr>
        <w:rPr/>
      </w:pPr>
      <w:r w:rsidDel="00000000" w:rsidR="00000000" w:rsidRPr="00000000">
        <w:rPr>
          <w:rtl w:val="0"/>
        </w:rPr>
        <w:t xml:space="preserve">El sistema deberá de ser bilingüe</w:t>
      </w:r>
    </w:p>
    <w:p w:rsidR="00000000" w:rsidDel="00000000" w:rsidP="00000000" w:rsidRDefault="00000000" w:rsidRPr="00000000" w14:paraId="0000000D">
      <w:pPr>
        <w:rPr/>
      </w:pPr>
      <w:r w:rsidDel="00000000" w:rsidR="00000000" w:rsidRPr="00000000">
        <w:rPr>
          <w:rtl w:val="0"/>
        </w:rPr>
        <w:t xml:space="preserve">el sistema deberá de mostrar estos eventos teniendo en cuenta su relevancia (esta será dada por el administrador)</w:t>
      </w:r>
    </w:p>
    <w:p w:rsidR="00000000" w:rsidDel="00000000" w:rsidP="00000000" w:rsidRDefault="00000000" w:rsidRPr="00000000" w14:paraId="0000000E">
      <w:pPr>
        <w:rPr/>
      </w:pPr>
      <w:r w:rsidDel="00000000" w:rsidR="00000000" w:rsidRPr="00000000">
        <w:rPr>
          <w:rtl w:val="0"/>
        </w:rPr>
        <w:t xml:space="preserve">El comprador dispone dispone de un equipo técnico para poder hacerle soporte a la aplicación. Posteriormente haremos una entrevista con el equipo técnico para ver qué plataformas manejan</w:t>
      </w:r>
    </w:p>
    <w:p w:rsidR="00000000" w:rsidDel="00000000" w:rsidP="00000000" w:rsidRDefault="00000000" w:rsidRPr="00000000" w14:paraId="0000000F">
      <w:pPr>
        <w:rPr/>
      </w:pPr>
      <w:r w:rsidDel="00000000" w:rsidR="00000000" w:rsidRPr="00000000">
        <w:rPr>
          <w:rtl w:val="0"/>
        </w:rPr>
        <w:t xml:space="preserve">El comprador espera poder usar la aplicación web tanto en pc como en celular. Se deben de poder manejar los siguientes navegadores web: Mozilla, Microsoft edge, Google chrome y Safari</w:t>
      </w:r>
    </w:p>
    <w:p w:rsidR="00000000" w:rsidDel="00000000" w:rsidP="00000000" w:rsidRDefault="00000000" w:rsidRPr="00000000" w14:paraId="00000010">
      <w:pPr>
        <w:rPr/>
      </w:pPr>
      <w:r w:rsidDel="00000000" w:rsidR="00000000" w:rsidRPr="00000000">
        <w:rPr>
          <w:rtl w:val="0"/>
        </w:rPr>
        <w:t xml:space="preserve">El comprador espera que se implemente un sistema similar a una red social con post, comentarios y perfiles de usuario. Además debe de tener un sistema de puntos usables en la misma página. Estos puntos se podrán obtener por recompensas entre usuarios premiando un comentario o post, seleccionando 5 equipos y si estos ganan un partido recompensando al usuario y en base a un sistema de apuestas dentro de los eventos todavía no finalizados</w:t>
      </w:r>
    </w:p>
    <w:p w:rsidR="00000000" w:rsidDel="00000000" w:rsidP="00000000" w:rsidRDefault="00000000" w:rsidRPr="00000000" w14:paraId="00000011">
      <w:pPr>
        <w:rPr/>
      </w:pPr>
      <w:r w:rsidDel="00000000" w:rsidR="00000000" w:rsidRPr="00000000">
        <w:rPr>
          <w:rtl w:val="0"/>
        </w:rPr>
        <w:t xml:space="preserve">La aplicación debe de tener un sistema de anuncios</w:t>
      </w:r>
    </w:p>
    <w:p w:rsidR="00000000" w:rsidDel="00000000" w:rsidP="00000000" w:rsidRDefault="00000000" w:rsidRPr="00000000" w14:paraId="00000012">
      <w:pPr>
        <w:rPr/>
      </w:pPr>
      <w:r w:rsidDel="00000000" w:rsidR="00000000" w:rsidRPr="00000000">
        <w:rPr>
          <w:rtl w:val="0"/>
        </w:rPr>
        <w:t xml:space="preserve">La página debe de tener un sistema de suscripción que le de beneficios a los usuarios pagos. Los beneficios son: Quitar los anuncios de la aplicación y poder seguir ligas, eventos y copas para que se te envíen notificaciones de estos eventos</w:t>
      </w:r>
    </w:p>
    <w:p w:rsidR="00000000" w:rsidDel="00000000" w:rsidP="00000000" w:rsidRDefault="00000000" w:rsidRPr="00000000" w14:paraId="00000013">
      <w:pPr>
        <w:ind w:left="0" w:firstLine="0"/>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5391150</wp:posOffset>
          </wp:positionH>
          <wp:positionV relativeFrom="paragraph">
            <wp:posOffset>-342899</wp:posOffset>
          </wp:positionV>
          <wp:extent cx="1135313" cy="999075"/>
          <wp:effectExtent b="0" l="0" r="0" t="0"/>
          <wp:wrapNone/>
          <wp:docPr id="1" name="image1.png"/>
          <a:graphic>
            <a:graphicData uri="http://schemas.openxmlformats.org/drawingml/2006/picture">
              <pic:pic>
                <pic:nvPicPr>
                  <pic:cNvPr id="0" name="image1.png"/>
                  <pic:cNvPicPr preferRelativeResize="0"/>
                </pic:nvPicPr>
                <pic:blipFill>
                  <a:blip r:embed="rId1"/>
                  <a:srcRect b="31858" l="33692" r="40643" t="28295"/>
                  <a:stretch>
                    <a:fillRect/>
                  </a:stretch>
                </pic:blipFill>
                <pic:spPr>
                  <a:xfrm>
                    <a:off x="0" y="0"/>
                    <a:ext cx="1135313" cy="9990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