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Prof. Lippo Adrian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de proyecto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UTU ESI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Presente.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A continuación los alumnos de tercero (BB) del turno matutino de ESI, nos presentamos ante usted, con el fin de informar la creación del grupo “</w:t>
      </w:r>
      <w:r w:rsidDel="00000000" w:rsidR="00000000" w:rsidRPr="00000000">
        <w:rPr>
          <w:i w:val="1"/>
          <w:rtl w:val="0"/>
        </w:rPr>
        <w:t xml:space="preserve">metaberry studios</w:t>
      </w:r>
      <w:r w:rsidDel="00000000" w:rsidR="00000000" w:rsidRPr="00000000">
        <w:rPr>
          <w:rtl w:val="0"/>
        </w:rPr>
        <w:t xml:space="preserve">”, Los correspondientes integrantes con sus roles son los siguientes.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680"/>
        <w:gridCol w:w="1350"/>
        <w:gridCol w:w="1515"/>
        <w:gridCol w:w="1515"/>
        <w:gridCol w:w="1515"/>
        <w:tblGridChange w:id="0">
          <w:tblGrid>
            <w:gridCol w:w="1515"/>
            <w:gridCol w:w="1680"/>
            <w:gridCol w:w="1350"/>
            <w:gridCol w:w="1515"/>
            <w:gridCol w:w="1515"/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Motta Sánchez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5393671-9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yvesmotta03@gmail.com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093488455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Sub-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Mora Gonda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Nicolás Ernesto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5897295-8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nicolasmoraern@gmail.com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099072133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Zugarramurdi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5453956-0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franciscozugarramurdi@gmail.com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093754548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Medina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Lucas Marecelo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5637927-5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lucas.medina1609@gmail.com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094996956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Por consultas: </w:t>
      </w: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moramottazugarramurdiyzn@gmail.com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82.392018626851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2.785411701957"/>
        <w:gridCol w:w="598.5746766456625"/>
        <w:gridCol w:w="2089.3644373480674"/>
        <w:gridCol w:w="260"/>
        <w:gridCol w:w="2145.833746465583"/>
        <w:gridCol w:w="2145.833746465583"/>
        <w:gridCol w:w="260"/>
        <w:tblGridChange w:id="0">
          <w:tblGrid>
            <w:gridCol w:w="1682.785411701957"/>
            <w:gridCol w:w="598.5746766456625"/>
            <w:gridCol w:w="2089.3644373480674"/>
            <w:gridCol w:w="260"/>
            <w:gridCol w:w="2145.833746465583"/>
            <w:gridCol w:w="2145.833746465583"/>
            <w:gridCol w:w="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Coordinador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Sub-Coordinador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Motta Sanchez,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Sofía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Mora Gonda,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Nicolás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Zugarramurdi Ramos,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Francisco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Lucas Marcelo Medina Rodriguez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Title"/>
        <w:jc w:val="center"/>
        <w:rPr>
          <w:sz w:val="32"/>
          <w:szCs w:val="32"/>
        </w:rPr>
      </w:pPr>
      <w:bookmarkStart w:colFirst="0" w:colLast="0" w:name="_etxemtlswi41" w:id="0"/>
      <w:bookmarkEnd w:id="0"/>
      <w:r w:rsidDel="00000000" w:rsidR="00000000" w:rsidRPr="00000000">
        <w:rPr>
          <w:sz w:val="32"/>
          <w:szCs w:val="32"/>
          <w:rtl w:val="0"/>
        </w:rPr>
        <w:t xml:space="preserve">Reglamento Interno de funcionamiento</w:t>
      </w:r>
    </w:p>
    <w:p w:rsidR="00000000" w:rsidDel="00000000" w:rsidP="00000000" w:rsidRDefault="00000000" w:rsidRPr="00000000" w14:paraId="00000054">
      <w:pPr>
        <w:pStyle w:val="Subtitle"/>
        <w:jc w:val="center"/>
        <w:rPr/>
      </w:pPr>
      <w:bookmarkStart w:colFirst="0" w:colLast="0" w:name="_nva4vcfpeqad" w:id="1"/>
      <w:bookmarkEnd w:id="1"/>
      <w:r w:rsidDel="00000000" w:rsidR="00000000" w:rsidRPr="00000000">
        <w:rPr>
          <w:rtl w:val="0"/>
        </w:rPr>
        <w:t xml:space="preserve">metaberry studios</w:t>
      </w:r>
    </w:p>
    <w:p w:rsidR="00000000" w:rsidDel="00000000" w:rsidP="00000000" w:rsidRDefault="00000000" w:rsidRPr="00000000" w14:paraId="0000005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Motivos para considerar la expulsión del grupo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Por votación unánime, ante cualquier percance el cual sea considerado competente para realizar una expulsión del grupo del proyecto.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Qué sucederá con el nombre de la empresa en caso de expulsión o disolución del equipo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caso de ser necesario expulsar integrantes, estos podrán acceder al derecho de nombre de la empresa, y utilizar los materiales que se hayan contribuido hasta la fecha de su expulsión.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caso de la disolución del equipo, todos los integrantes se reservaran el derecho sobre el proyecto y sus materiales creados.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Metodología para tomar decisiones dentro del equipo</w:t>
      </w:r>
    </w:p>
    <w:p w:rsidR="00000000" w:rsidDel="00000000" w:rsidP="00000000" w:rsidRDefault="00000000" w:rsidRPr="00000000" w14:paraId="0000006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Las decisiones podrán ser ejecutadas si y sólo si se llega a la mayoría de votos, en caso de unanimidad serán ejecutadas también.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ro2598kjhe1" w:id="2"/>
      <w:bookmarkEnd w:id="2"/>
      <w:r w:rsidDel="00000000" w:rsidR="00000000" w:rsidRPr="00000000">
        <w:rPr>
          <w:rtl w:val="0"/>
        </w:rPr>
        <w:t xml:space="preserve">Formulacion e Implementacion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Este proyecto se realiza en busca de cumplir las necesidades del cliente y obtener una compensación económica por dicho producto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7pm0aj4tne8y" w:id="3"/>
      <w:bookmarkEnd w:id="3"/>
      <w:r w:rsidDel="00000000" w:rsidR="00000000" w:rsidRPr="00000000">
        <w:rPr>
          <w:rtl w:val="0"/>
        </w:rPr>
        <w:t xml:space="preserve">Sueldos:</w:t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3gm2z4kjutwe" w:id="4"/>
      <w:bookmarkEnd w:id="4"/>
      <w:r w:rsidDel="00000000" w:rsidR="00000000" w:rsidRPr="00000000">
        <w:rPr>
          <w:rtl w:val="0"/>
        </w:rPr>
        <w:t xml:space="preserve">Presupuesto: USD $70000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5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52.3333333333335"/>
        <w:gridCol w:w="3352.3333333333335"/>
        <w:gridCol w:w="3352.3333333333335"/>
        <w:tblGridChange w:id="0">
          <w:tblGrid>
            <w:gridCol w:w="3352.3333333333335"/>
            <w:gridCol w:w="3352.3333333333335"/>
            <w:gridCol w:w="3352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Sueldo mensual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Sueldo total para el final del proyecto (7 meses)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Sofia Motta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USD$2000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USD$14000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Nicolás Mora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USD$2000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USD$14000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Lucas Medina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USD$2000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USD$14000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Francisco Zugarramurdi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USD$2000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USD$14000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rPr/>
      </w:pPr>
      <w:bookmarkStart w:colFirst="0" w:colLast="0" w:name="_ah8oegakuhbn" w:id="5"/>
      <w:bookmarkEnd w:id="5"/>
      <w:r w:rsidDel="00000000" w:rsidR="00000000" w:rsidRPr="00000000">
        <w:rPr>
          <w:rtl w:val="0"/>
        </w:rPr>
        <w:t xml:space="preserve">Total: USD$56000</w:t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v4ffauhdd03t" w:id="6"/>
      <w:bookmarkEnd w:id="6"/>
      <w:r w:rsidDel="00000000" w:rsidR="00000000" w:rsidRPr="00000000">
        <w:rPr>
          <w:rtl w:val="0"/>
        </w:rPr>
        <w:t xml:space="preserve">Alquiler(+gastos):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 mes: USD$1050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Total (7 meses): USD$7350</w:t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vu5msus9743s" w:id="7"/>
      <w:bookmarkEnd w:id="7"/>
      <w:r w:rsidDel="00000000" w:rsidR="00000000" w:rsidRPr="00000000">
        <w:rPr>
          <w:rtl w:val="0"/>
        </w:rPr>
        <w:t xml:space="preserve">Extras: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Compra de equipos: USD$500x4 </w:t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tnhv8uqd83ym" w:id="8"/>
      <w:bookmarkEnd w:id="8"/>
      <w:r w:rsidDel="00000000" w:rsidR="00000000" w:rsidRPr="00000000">
        <w:rPr>
          <w:rtl w:val="0"/>
        </w:rPr>
        <w:t xml:space="preserve">Total: USD$2000</w:t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jl931979i8xz" w:id="9"/>
      <w:bookmarkEnd w:id="9"/>
      <w:r w:rsidDel="00000000" w:rsidR="00000000" w:rsidRPr="00000000">
        <w:rPr>
          <w:rtl w:val="0"/>
        </w:rPr>
        <w:t xml:space="preserve">Total: USD$65350</w:t>
      </w:r>
    </w:p>
    <w:p w:rsidR="00000000" w:rsidDel="00000000" w:rsidP="00000000" w:rsidRDefault="00000000" w:rsidRPr="00000000" w14:paraId="0000009E">
      <w:pPr>
        <w:pStyle w:val="Heading1"/>
        <w:rPr/>
      </w:pPr>
      <w:bookmarkStart w:colFirst="0" w:colLast="0" w:name="_fpxl6hh81ht4" w:id="10"/>
      <w:bookmarkEnd w:id="10"/>
      <w:r w:rsidDel="00000000" w:rsidR="00000000" w:rsidRPr="00000000">
        <w:rPr>
          <w:rtl w:val="0"/>
        </w:rPr>
        <w:t xml:space="preserve">Ganancia: USD$4650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actividades</w:t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Recursos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de desarrollo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Francisco y Nicolás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Relevamiento de requerimientos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 el equipo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IEEE830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 el equipo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actividades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Recursos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Nombre, integrantes y roles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 el equipo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Reglas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Sofia, Nicolás y Francisco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Ciclo de vida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Nicolás y sofia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Tabla de recursos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 el equipo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Actas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Francisco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actividades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Recursos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MER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 y Francisco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DER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 y Francisco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 y Francisco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Normalización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 y Francisco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Diccionario de datos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 y Francisco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actividades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Recursos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Instalacion MySql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 y Francisco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Instalación Apache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Instalacion centOS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Justificación SO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 y Francisco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 de instalación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 y Francisco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actividades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Recursos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Justificación Nombre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Francisco y Nicolás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Justificación Logo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Sofia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Propósitos, objetivos y presentacion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Nicolás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Valores de la empresa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Nicolás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Mision y vision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Nicolás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actividades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Recursos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Integrantes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 el equipo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Estrategia visual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Sofia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Sofia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Sofia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Paleta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Sofia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Analisis de competencia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Nicolás y sofia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Mapa web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Sofia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Homepage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Sofia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Wireframe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Sofia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Sofia y Francisco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CSS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Sofia y Francisco</w:t>
            </w:r>
          </w:p>
        </w:tc>
      </w:tr>
    </w:tbl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409.25196850393945" w:top="425.1968503937008" w:left="992.1259842519685" w:right="857.00787401574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8">
    <w:pPr>
      <w:rPr>
        <w:b w:val="1"/>
      </w:rPr>
    </w:pPr>
    <w:r w:rsidDel="00000000" w:rsidR="00000000" w:rsidRPr="00000000">
      <w:rPr>
        <w:sz w:val="26"/>
        <w:szCs w:val="26"/>
        <w:rtl w:val="0"/>
      </w:rPr>
      <w:t xml:space="preserve">Grupo </w:t>
    </w:r>
    <w:r w:rsidDel="00000000" w:rsidR="00000000" w:rsidRPr="00000000">
      <w:rPr>
        <w:i w:val="1"/>
        <w:sz w:val="26"/>
        <w:szCs w:val="26"/>
        <w:rtl w:val="0"/>
      </w:rPr>
      <w:t xml:space="preserve">metaberry</w:t>
    </w:r>
    <w:r w:rsidDel="00000000" w:rsidR="00000000" w:rsidRPr="00000000">
      <w:rPr>
        <w:i w:val="1"/>
        <w:sz w:val="26"/>
        <w:szCs w:val="26"/>
        <w:rtl w:val="0"/>
      </w:rPr>
      <w:t xml:space="preserve"> studios</w:t>
      <w:tab/>
    </w:r>
    <w:r w:rsidDel="00000000" w:rsidR="00000000" w:rsidRPr="00000000">
      <w:rPr>
        <w:sz w:val="26"/>
        <w:szCs w:val="26"/>
        <w:rtl w:val="0"/>
      </w:rPr>
      <w:tab/>
      <w:tab/>
      <w:tab/>
      <w:tab/>
      <w:tab/>
      <w:tab/>
      <w:t xml:space="preserve">              04/2022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mailto:moramottazugarramurdiyzn@gmail.com" TargetMode="External"/><Relationship Id="rId9" Type="http://schemas.openxmlformats.org/officeDocument/2006/relationships/hyperlink" Target="mailto:lucas.medina1609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yvesmotta03@gmail.com" TargetMode="External"/><Relationship Id="rId7" Type="http://schemas.openxmlformats.org/officeDocument/2006/relationships/hyperlink" Target="mailto:nicolasmoraern@gmail.com" TargetMode="External"/><Relationship Id="rId8" Type="http://schemas.openxmlformats.org/officeDocument/2006/relationships/hyperlink" Target="mailto:franciscozugarramurd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