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E47" w:rsidRDefault="00364D43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Cosas mejoradas respecto primera entrega</w:t>
      </w:r>
    </w:p>
    <w:p w:rsidR="006E3E47" w:rsidRDefault="006E3E47">
      <w:pPr>
        <w:rPr>
          <w:sz w:val="32"/>
          <w:szCs w:val="32"/>
        </w:rPr>
      </w:pPr>
    </w:p>
    <w:p w:rsidR="006E3E47" w:rsidRDefault="00364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Casos de uso…</w:t>
      </w:r>
    </w:p>
    <w:p w:rsidR="006E3E47" w:rsidRDefault="00364D4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Uml</w:t>
      </w:r>
      <w:proofErr w:type="spellEnd"/>
      <w:r>
        <w:rPr>
          <w:sz w:val="24"/>
          <w:szCs w:val="24"/>
        </w:rPr>
        <w:t xml:space="preserve"> de dominio (las maquinas)</w:t>
      </w:r>
    </w:p>
    <w:p w:rsidR="006E3E47" w:rsidRDefault="00364D4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Código…</w:t>
      </w:r>
    </w:p>
    <w:sectPr w:rsidR="006E3E47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D43" w:rsidRDefault="00364D43">
      <w:pPr>
        <w:spacing w:after="0" w:line="240" w:lineRule="auto"/>
      </w:pPr>
      <w:r>
        <w:separator/>
      </w:r>
    </w:p>
  </w:endnote>
  <w:endnote w:type="continuationSeparator" w:id="0">
    <w:p w:rsidR="00364D43" w:rsidRDefault="0036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D43" w:rsidRDefault="00364D4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64D43" w:rsidRDefault="00364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7479C"/>
    <w:multiLevelType w:val="multilevel"/>
    <w:tmpl w:val="CA942BD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E3E47"/>
    <w:rsid w:val="00364D43"/>
    <w:rsid w:val="006E3E47"/>
    <w:rsid w:val="00BE4EB7"/>
    <w:rsid w:val="00FE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E18A0D-E9C7-4B1F-925B-1DF6A30D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Àlex Aguilera</dc:creator>
  <dc:description/>
  <cp:lastModifiedBy>Àlex Aguilera</cp:lastModifiedBy>
  <cp:revision>2</cp:revision>
  <dcterms:created xsi:type="dcterms:W3CDTF">2019-05-29T11:01:00Z</dcterms:created>
  <dcterms:modified xsi:type="dcterms:W3CDTF">2019-05-29T11:01:00Z</dcterms:modified>
</cp:coreProperties>
</file>