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/>
      </w:pPr>
      <w:r>
        <w:rPr>
          <w:color w:val="1F3A93"/>
          <w:sz w:val="36"/>
          <w:szCs w:val="36"/>
          <w:b w:val="1"/>
          <w:bCs w:val="1"/>
        </w:rPr>
        <w:t xml:space="preserve">KANDIDATENPROFIL — {{month}} {{year}}</w:t>
      </w:r>
    </w:p>
    <w:p>
      <w:pPr>
        <w:jc w:val="center"/>
      </w:pPr>
      <w:r>
        <w:rPr>
          <w:sz w:val="28"/>
          <w:szCs w:val="28"/>
          <w:b w:val="1"/>
          <w:bCs w:val="1"/>
        </w:rPr>
        <w:t xml:space="preserve">{{fullname}}</w:t>
      </w:r>
    </w:p>
    <w:p>
      <w:pPr>
        <w:jc w:val="center"/>
        <w:spacing w:after="240"/>
      </w:pPr>
      <w:r>
        <w:rPr>
          <w:color w:val="666666"/>
          <w:sz w:val="18"/>
          <w:szCs w:val="18"/>
        </w:rPr>
        <w:t xml:space="preserve">für die Position: {{target-position}}</w:t>
      </w:r>
    </w:p>
    <w:p>
      <w:pPr/>
      <w:r>
        <w:rPr>
          <w:color w:val="1F3A93"/>
          <w:sz w:val="24"/>
          <w:szCs w:val="24"/>
          <w:b w:val="1"/>
          <w:bCs w:val="1"/>
        </w:rPr>
        <w:t xml:space="preserve">PERSÖNLICHE DATEN</w:t>
      </w:r>
    </w:p>
    <w:p>
      <w:pPr/>
      <w:r>
        <w:pict>
          <v:shape id="_x0000_s1005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tbl>
      <w:tblGrid>
        <w:gridCol w:w="2600" w:type="dxa"/>
        <w:gridCol w:w="59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Adresse: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{{address1}}, {{zip}} {{address2}}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Geburtsdatum: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{{birthdate}}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Nationalität: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{{nationality}}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Familienstand: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{{maritalstatus}}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Telefon: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{{number}}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E-Mail: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{{email}}</w:t>
            </w:r>
          </w:p>
        </w:tc>
      </w:tr>
    </w:tbl>
    <w:p/>
    <w:p>
      <w:pPr/>
      <w:r>
        <w:rPr>
          <w:color w:val="1F3A93"/>
          <w:sz w:val="24"/>
          <w:szCs w:val="24"/>
          <w:b w:val="1"/>
          <w:bCs w:val="1"/>
        </w:rPr>
        <w:t xml:space="preserve">AKTUELLE POSITION</w:t>
      </w:r>
    </w:p>
    <w:p>
      <w:pPr/>
      <w:r>
        <w:pict>
          <v:shape id="_x0000_s1009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p>
      <w:pPr>
        <w:spacing w:after="180"/>
      </w:pPr>
      <w:r>
        <w:rPr>
          <w:sz w:val="20"/>
          <w:szCs w:val="20"/>
        </w:rPr>
        <w:t xml:space="preserve">{{currentposition}}</w:t>
      </w:r>
    </w:p>
    <w:p>
      <w:pPr/>
      <w:r>
        <w:rPr>
          <w:color w:val="1F3A93"/>
          <w:sz w:val="24"/>
          <w:szCs w:val="24"/>
          <w:b w:val="1"/>
          <w:bCs w:val="1"/>
        </w:rPr>
        <w:t xml:space="preserve">AUSBILDUNG</w:t>
      </w:r>
    </w:p>
    <w:p>
      <w:pPr/>
      <w:r>
        <w:pict>
          <v:shape id="_x0000_s1012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p>
      <w:pPr>
        <w:spacing w:after="180"/>
      </w:pPr>
      <w:r>
        <w:rPr>
          <w:sz w:val="20"/>
          <w:szCs w:val="20"/>
        </w:rPr>
        <w:t xml:space="preserve">{{education}}</w:t>
      </w:r>
    </w:p>
    <w:p>
      <w:pPr/>
      <w:r>
        <w:rPr>
          <w:color w:val="1F3A93"/>
          <w:sz w:val="24"/>
          <w:szCs w:val="24"/>
          <w:b w:val="1"/>
          <w:bCs w:val="1"/>
        </w:rPr>
        <w:t xml:space="preserve">BERUFLICHE STATIONEN</w:t>
      </w:r>
    </w:p>
    <w:p>
      <w:pPr/>
      <w:r>
        <w:pict>
          <v:shape id="_x0000_s1015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tbl>
      <w:tblGrid>
        <w:gridCol w:w="2200" w:type="dxa"/>
        <w:gridCol w:w="3000" w:type="dxa"/>
        <w:gridCol w:w="3300" w:type="dxa"/>
      </w:tblGrid>
      <w:tblPr>
        <w:tblW w:w="0" w:type="auto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2" w:color="BBBBBB"/>
          <w:left w:val="single" w:sz="2" w:color="BBBBBB"/>
          <w:right w:val="single" w:sz="2" w:color="BBBBBB"/>
          <w:bottom w:val="single" w:sz="2" w:color="BBBBBB"/>
          <w:insideH w:val="single" w:sz="2" w:color="BBBBBB"/>
          <w:insideV w:val="single" w:sz="2" w:color="BBBBBB"/>
        </w:tblBorders>
      </w:tblPr>
      <w:tr>
        <w:trPr/>
        <w:tc>
          <w:tcPr>
            <w:tcW w:w="22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Zeitraum</w:t>
            </w:r>
          </w:p>
        </w:tc>
        <w:tc>
          <w:tcPr>
            <w:tcW w:w="30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Unternehmen</w:t>
            </w:r>
          </w:p>
        </w:tc>
        <w:tc>
          <w:tcPr>
            <w:tcW w:w="33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Details</w:t>
            </w:r>
          </w:p>
        </w:tc>
      </w:tr>
      <w:tr>
        <w:trPr/>
        <w:tc>
          <w:tcPr>
            <w:tcW w:w="2200" w:type="dxa"/>
            <w:noWrap/>
          </w:tcPr>
          <w:p>
            <w:pPr/>
            <w:r>
              <w:rPr>
                <w:sz w:val="20"/>
                <w:szCs w:val="20"/>
              </w:rPr>
              <w:t xml:space="preserve">{{stations.time.N}}</w:t>
            </w:r>
          </w:p>
        </w:tc>
        <w:tc>
          <w:tcPr>
            <w:tcW w:w="3000" w:type="dxa"/>
            <w:noWrap/>
          </w:tcPr>
          <w:p>
            <w:pPr/>
            <w:r>
              <w:rPr>
                <w:sz w:val="20"/>
                <w:szCs w:val="20"/>
              </w:rPr>
              <w:t xml:space="preserve">{{stations.employer.N}}
{{stations.positions.N}}</w:t>
            </w:r>
          </w:p>
        </w:tc>
        <w:tc>
          <w:tcPr>
            <w:tcW w:w="3300" w:type="dxa"/>
            <w:noWrap/>
          </w:tcPr>
          <w:p>
            <w:pPr/>
            <w:r>
              <w:rPr>
                <w:sz w:val="20"/>
                <w:szCs w:val="20"/>
              </w:rPr>
              <w:t xml:space="preserve">{{stations.details.N}}</w:t>
            </w:r>
          </w:p>
        </w:tc>
      </w:tr>
    </w:tbl>
    <w:p/>
    <w:p>
      <w:pPr/>
      <w:r>
        <w:rPr>
          <w:color w:val="1F3A93"/>
          <w:sz w:val="24"/>
          <w:szCs w:val="24"/>
          <w:b w:val="1"/>
          <w:bCs w:val="1"/>
        </w:rPr>
        <w:t xml:space="preserve">RELEVANTE VORHERIGE POSITIONEN</w:t>
      </w:r>
    </w:p>
    <w:p>
      <w:pPr/>
      <w:r>
        <w:pict>
          <v:shape id="_x0000_s1019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p>
      <w:pPr>
        <w:spacing w:after="180"/>
      </w:pPr>
      <w:r>
        <w:rPr>
          <w:sz w:val="20"/>
          <w:szCs w:val="20"/>
        </w:rPr>
        <w:t xml:space="preserve">{{relevantposlist}}</w:t>
      </w:r>
    </w:p>
    <w:p>
      <w:pPr/>
      <w:r>
        <w:rPr>
          <w:color w:val="1F3A93"/>
          <w:sz w:val="24"/>
          <w:szCs w:val="24"/>
          <w:b w:val="1"/>
          <w:bCs w:val="1"/>
        </w:rPr>
        <w:t xml:space="preserve">RELEVANTE ERFAHRUNG FÜR DIE ZIELPOSITION</w:t>
      </w:r>
    </w:p>
    <w:p>
      <w:pPr/>
      <w:r>
        <w:pict>
          <v:shape id="_x0000_s1022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p>
      <w:pPr>
        <w:spacing w:after="180"/>
      </w:pPr>
      <w:r>
        <w:rPr>
          <w:sz w:val="20"/>
          <w:szCs w:val="20"/>
        </w:rPr>
        <w:t xml:space="preserve">{{relevantfortargetposlist}}</w:t>
      </w:r>
    </w:p>
    <w:p>
      <w:pPr/>
      <w:r>
        <w:rPr>
          <w:color w:val="1F3A93"/>
          <w:sz w:val="24"/>
          <w:szCs w:val="24"/>
          <w:b w:val="1"/>
          <w:bCs w:val="1"/>
        </w:rPr>
        <w:t xml:space="preserve">SPRACHEN</w:t>
      </w:r>
    </w:p>
    <w:p>
      <w:pPr/>
      <w:r>
        <w:pict>
          <v:shape id="_x0000_s1025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p>
      <w:pPr>
        <w:spacing w:after="180"/>
      </w:pPr>
      <w:r>
        <w:rPr>
          <w:sz w:val="20"/>
          <w:szCs w:val="20"/>
        </w:rPr>
        <w:t xml:space="preserve">{{languageslist}}</w:t>
      </w:r>
    </w:p>
    <w:p>
      <w:pPr/>
      <w:r>
        <w:rPr>
          <w:color w:val="1F3A93"/>
          <w:sz w:val="24"/>
          <w:szCs w:val="24"/>
          <w:b w:val="1"/>
          <w:bCs w:val="1"/>
        </w:rPr>
        <w:t xml:space="preserve">SONSTIGE KENNTNISSE</w:t>
      </w:r>
    </w:p>
    <w:p>
      <w:pPr/>
      <w:r>
        <w:pict>
          <v:shape id="_x0000_s1028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p>
      <w:pPr>
        <w:spacing w:after="180"/>
      </w:pPr>
      <w:r>
        <w:rPr>
          <w:sz w:val="20"/>
          <w:szCs w:val="20"/>
        </w:rPr>
        <w:t xml:space="preserve">{{otherskillslist}}</w:t>
      </w:r>
    </w:p>
    <w:p>
      <w:pPr/>
      <w:r>
        <w:rPr>
          <w:color w:val="1F3A93"/>
          <w:sz w:val="24"/>
          <w:szCs w:val="24"/>
          <w:b w:val="1"/>
          <w:bCs w:val="1"/>
        </w:rPr>
        <w:t xml:space="preserve">KONDITIONEN</w:t>
      </w:r>
    </w:p>
    <w:p>
      <w:pPr/>
      <w:r>
        <w:pict>
          <v:shape id="_x0000_s1031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tbl>
      <w:tblGrid>
        <w:gridCol w:w="2600" w:type="dxa"/>
        <w:gridCol w:w="59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Kündigungsfrist: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{{noticeperiod}}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Aktuelles Gehalt: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{{currentansalary}}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Gehaltsvorstellung: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{{expectedansalary}}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Arbeitszeit: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{{workinghours}}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Firmenwagen: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{{optional.firmenwagen}}</w:t>
            </w:r>
          </w:p>
        </w:tc>
      </w:tr>
    </w:tbl>
    <w:p/>
    <w:p>
      <w:pPr/>
      <w:r>
        <w:rPr>
          <w:color w:val="1F3A93"/>
          <w:sz w:val="24"/>
          <w:szCs w:val="24"/>
          <w:b w:val="1"/>
          <w:bCs w:val="1"/>
        </w:rPr>
        <w:t xml:space="preserve">BEREITSCHAFTEN</w:t>
      </w:r>
    </w:p>
    <w:p>
      <w:pPr/>
      <w:r>
        <w:pict>
          <v:shape id="_x0000_s1035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tbl>
      <w:tblGrid>
        <w:gridCol w:w="3200" w:type="dxa"/>
        <w:gridCol w:w="3800" w:type="dxa"/>
        <w:gridCol w:w="25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32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Umzugsbereitschaft:</w:t>
            </w:r>
          </w:p>
        </w:tc>
        <w:tc>
          <w:tcPr>
            <w:tcW w:w="3800" w:type="dxa"/>
            <w:noWrap/>
          </w:tcPr>
          <w:p>
            <w:pPr/>
            <w:r>
              <w:rPr>
                <w:sz w:val="20"/>
                <w:szCs w:val="20"/>
              </w:rPr>
              <w:t xml:space="preserve">{{checkb.moving.yes}}  Ja     {{checkb.moving.no}}  Nein</w:t>
            </w:r>
          </w:p>
        </w:tc>
        <w:tc>
          <w:tcPr>
            <w:tcW w:w="2500" w:type="dxa"/>
            <w:noWrap/>
          </w:tcPr>
          <w:p>
            <w:pPr/>
            <w:r>
              <w:rPr>
                <w:color w:val="666666"/>
                <w:sz w:val="18"/>
                <w:szCs w:val="18"/>
              </w:rPr>
              <w:t xml:space="preserve">{{moving}}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Pendelbereitschaft:</w:t>
            </w:r>
          </w:p>
        </w:tc>
        <w:tc>
          <w:tcPr>
            <w:tcW w:w="3800" w:type="dxa"/>
            <w:noWrap/>
          </w:tcPr>
          <w:p>
            <w:pPr/>
            <w:r>
              <w:rPr>
                <w:sz w:val="20"/>
                <w:szCs w:val="20"/>
              </w:rPr>
              <w:t xml:space="preserve">{{checkb.commute.yes}}  Ja     {{checkb.commute.no}}  Nein</w:t>
            </w:r>
          </w:p>
        </w:tc>
        <w:tc>
          <w:tcPr>
            <w:tcW w:w="2500" w:type="dxa"/>
            <w:noWrap/>
          </w:tcPr>
          <w:p>
            <w:pPr/>
            <w:r>
              <w:rPr>
                <w:color w:val="666666"/>
                <w:sz w:val="18"/>
                <w:szCs w:val="18"/>
              </w:rPr>
              <w:t xml:space="preserve"/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Reisebereitschaft:</w:t>
            </w:r>
          </w:p>
        </w:tc>
        <w:tc>
          <w:tcPr>
            <w:tcW w:w="3800" w:type="dxa"/>
            <w:noWrap/>
          </w:tcPr>
          <w:p>
            <w:pPr/>
            <w:r>
              <w:rPr>
                <w:sz w:val="20"/>
                <w:szCs w:val="20"/>
              </w:rPr>
              <w:t xml:space="preserve">{{checkb.travel.yes}}  Ja     {{checkb.travel.no}}  Nein</w:t>
            </w:r>
          </w:p>
        </w:tc>
        <w:tc>
          <w:tcPr>
            <w:tcW w:w="2500" w:type="dxa"/>
            <w:noWrap/>
          </w:tcPr>
          <w:p>
            <w:pPr/>
            <w:r>
              <w:rPr>
                <w:color w:val="666666"/>
                <w:sz w:val="18"/>
                <w:szCs w:val="18"/>
              </w:rPr>
              <w:t xml:space="preserve">{{travelorcommute}}</w:t>
            </w:r>
          </w:p>
        </w:tc>
      </w:tr>
    </w:tbl>
    <w:p/>
    <w:p>
      <w:pPr/>
      <w:r>
        <w:rPr>
          <w:color w:val="1F3A93"/>
          <w:sz w:val="24"/>
          <w:szCs w:val="24"/>
          <w:b w:val="1"/>
          <w:bCs w:val="1"/>
        </w:rPr>
        <w:t xml:space="preserve">BENEFITS</w:t>
      </w:r>
    </w:p>
    <w:p>
      <w:pPr/>
      <w:r>
        <w:pict>
          <v:shape id="_x0000_s1039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p>
      <w:pPr/>
      <w:r>
        <w:rPr>
          <w:sz w:val="20"/>
          <w:szCs w:val="20"/>
        </w:rPr>
        <w:t xml:space="preserve">{{benefitslist}}</w:t>
      </w:r>
    </w:p>
    <w:sectPr>
      <w:pgSz w:orient="portrait" w:w="11905.511811023622" w:h="16837.79527559055"/>
      <w:pgMar w:top="1000" w:right="1200" w:bottom="1000" w:left="12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2026-04-21T08:45:03+00:00</dcterms:created>
  <dcterms:modified xsi:type="dcterms:W3CDTF">2026-04-21T08:45:03+00:00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