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2DE7" w14:textId="77777777" w:rsidR="003E1E16" w:rsidRDefault="003E1E16" w:rsidP="003E1E16">
      <w:pPr>
        <w:pStyle w:val="1"/>
      </w:pPr>
      <w:r>
        <w:t>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进程</w:t>
      </w:r>
    </w:p>
    <w:p w14:paraId="50CDD45A" w14:textId="77777777" w:rsidR="003E1E16" w:rsidRDefault="003E1E16" w:rsidP="003E1E16">
      <w:pPr>
        <w:pStyle w:val="4"/>
      </w:pPr>
      <w:r>
        <w:rPr>
          <w:rFonts w:hint="eastAsia"/>
        </w:rPr>
        <w:t>程序的运行方式</w:t>
      </w:r>
    </w:p>
    <w:p w14:paraId="03586DF2" w14:textId="77777777" w:rsidR="003E1E16" w:rsidRDefault="003E1E16" w:rsidP="003E1E16">
      <w:pPr>
        <w:pStyle w:val="5"/>
      </w:pPr>
      <w:r>
        <w:rPr>
          <w:rFonts w:hint="eastAsia"/>
        </w:rPr>
        <w:t>顺序运行</w:t>
      </w:r>
    </w:p>
    <w:p w14:paraId="727E89F1" w14:textId="77777777" w:rsidR="003E1E16" w:rsidRDefault="003E1E16" w:rsidP="003E1E16">
      <w:pPr>
        <w:pStyle w:val="5"/>
      </w:pPr>
      <w:r>
        <w:rPr>
          <w:rFonts w:hint="eastAsia"/>
        </w:rPr>
        <w:t>并发运行</w:t>
      </w:r>
    </w:p>
    <w:p w14:paraId="7B7EE91E" w14:textId="77777777" w:rsidR="003E1E16" w:rsidRDefault="003E1E16" w:rsidP="003E1E16">
      <w:pPr>
        <w:pStyle w:val="5"/>
      </w:pPr>
      <w:r>
        <w:rPr>
          <w:rFonts w:hint="eastAsia"/>
        </w:rPr>
        <w:t>并行运行</w:t>
      </w:r>
    </w:p>
    <w:p w14:paraId="4EC22CCB" w14:textId="77777777" w:rsidR="003E1E16" w:rsidRDefault="003E1E16" w:rsidP="003E1E16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进程特征与控制（5</w:t>
      </w:r>
      <w:r>
        <w:t>.20</w:t>
      </w:r>
      <w:r>
        <w:rPr>
          <w:rFonts w:hint="eastAsia"/>
        </w:rPr>
        <w:t>）</w:t>
      </w:r>
    </w:p>
    <w:p w14:paraId="0A3D3C32" w14:textId="77777777" w:rsidR="003E1E16" w:rsidRDefault="003E1E16" w:rsidP="003E1E16">
      <w:pPr>
        <w:pStyle w:val="3"/>
      </w:pPr>
      <w:r>
        <w:t>2.1.</w:t>
      </w:r>
      <w:r>
        <w:rPr>
          <w:rFonts w:hint="eastAsia"/>
        </w:rPr>
        <w:t>特征</w:t>
      </w:r>
    </w:p>
    <w:p w14:paraId="6A3AF279" w14:textId="77777777" w:rsidR="003E1E16" w:rsidRDefault="003E1E16" w:rsidP="003E1E16">
      <w:pPr>
        <w:pStyle w:val="4"/>
      </w:pPr>
      <w:r>
        <w:rPr>
          <w:rFonts w:hint="eastAsia"/>
        </w:rPr>
        <w:t>结构性</w:t>
      </w:r>
    </w:p>
    <w:p w14:paraId="72750184" w14:textId="77777777" w:rsidR="003E1E16" w:rsidRDefault="003E1E16" w:rsidP="003E1E16">
      <w:pPr>
        <w:pStyle w:val="4"/>
      </w:pPr>
      <w:r>
        <w:rPr>
          <w:rFonts w:hint="eastAsia"/>
        </w:rPr>
        <w:t>动态性</w:t>
      </w:r>
    </w:p>
    <w:p w14:paraId="0DC824EF" w14:textId="77777777" w:rsidR="003E1E16" w:rsidRDefault="003E1E16" w:rsidP="003E1E16">
      <w:pPr>
        <w:pStyle w:val="4"/>
      </w:pPr>
      <w:r>
        <w:rPr>
          <w:rFonts w:hint="eastAsia"/>
        </w:rPr>
        <w:t>独立性</w:t>
      </w:r>
    </w:p>
    <w:p w14:paraId="523DA197" w14:textId="77777777" w:rsidR="003E1E16" w:rsidRDefault="003E1E16" w:rsidP="003E1E16">
      <w:pPr>
        <w:pStyle w:val="4"/>
      </w:pPr>
      <w:r>
        <w:rPr>
          <w:rFonts w:hint="eastAsia"/>
        </w:rPr>
        <w:t>并发性</w:t>
      </w:r>
    </w:p>
    <w:p w14:paraId="216D039C" w14:textId="77777777" w:rsidR="003E1E16" w:rsidRDefault="003E1E16" w:rsidP="003E1E16">
      <w:pPr>
        <w:pStyle w:val="3"/>
      </w:pPr>
      <w:r>
        <w:t>2.2.</w:t>
      </w:r>
      <w:r>
        <w:rPr>
          <w:rFonts w:hint="eastAsia"/>
        </w:rPr>
        <w:t>进程分类</w:t>
      </w:r>
    </w:p>
    <w:p w14:paraId="6E3044C5" w14:textId="77777777" w:rsidR="003E1E16" w:rsidRDefault="003E1E16" w:rsidP="003E1E16">
      <w:pPr>
        <w:pStyle w:val="4"/>
      </w:pPr>
      <w:r>
        <w:rPr>
          <w:rFonts w:hint="eastAsia"/>
        </w:rPr>
        <w:t>系统进程</w:t>
      </w:r>
    </w:p>
    <w:p w14:paraId="4CCB363F" w14:textId="77777777" w:rsidR="003E1E16" w:rsidRDefault="003E1E16" w:rsidP="003E1E16">
      <w:pPr>
        <w:pStyle w:val="4"/>
      </w:pPr>
      <w:r>
        <w:rPr>
          <w:rFonts w:hint="eastAsia"/>
        </w:rPr>
        <w:t>用户进程</w:t>
      </w:r>
    </w:p>
    <w:p w14:paraId="2AECF251" w14:textId="77777777" w:rsidR="003E1E16" w:rsidRDefault="003E1E16" w:rsidP="003E1E16">
      <w:pPr>
        <w:pStyle w:val="3"/>
      </w:pPr>
      <w:r>
        <w:lastRenderedPageBreak/>
        <w:t>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进程状态转化</w:t>
      </w:r>
    </w:p>
    <w:p w14:paraId="5F18E8B0" w14:textId="77777777" w:rsidR="003E1E16" w:rsidRDefault="003E1E16" w:rsidP="003E1E16">
      <w:pPr>
        <w:pStyle w:val="4"/>
      </w:pPr>
      <w:r>
        <w:rPr>
          <w:rFonts w:hint="eastAsia"/>
        </w:rPr>
        <w:t>就绪状态</w:t>
      </w:r>
    </w:p>
    <w:p w14:paraId="59A38AEB" w14:textId="77777777" w:rsidR="003E1E16" w:rsidRDefault="003E1E16" w:rsidP="003E1E16">
      <w:pPr>
        <w:pStyle w:val="4"/>
      </w:pPr>
      <w:r>
        <w:rPr>
          <w:rFonts w:hint="eastAsia"/>
        </w:rPr>
        <w:t>运行状态</w:t>
      </w:r>
    </w:p>
    <w:p w14:paraId="7215312F" w14:textId="77777777" w:rsidR="003E1E16" w:rsidRDefault="003E1E16" w:rsidP="003E1E16">
      <w:pPr>
        <w:pStyle w:val="4"/>
      </w:pPr>
      <w:r>
        <w:rPr>
          <w:rFonts w:hint="eastAsia"/>
        </w:rPr>
        <w:t>阻塞状态</w:t>
      </w:r>
    </w:p>
    <w:p w14:paraId="320CD3C8" w14:textId="77777777" w:rsidR="003E1E16" w:rsidRDefault="003E1E16" w:rsidP="003E1E16">
      <w:pPr>
        <w:pStyle w:val="4"/>
      </w:pPr>
      <w:r>
        <w:rPr>
          <w:rFonts w:hint="eastAsia"/>
        </w:rPr>
        <w:t>新建状态</w:t>
      </w:r>
    </w:p>
    <w:p w14:paraId="3125754D" w14:textId="77777777" w:rsidR="003E1E16" w:rsidRDefault="003E1E16" w:rsidP="003E1E16">
      <w:pPr>
        <w:pStyle w:val="4"/>
      </w:pPr>
      <w:r>
        <w:rPr>
          <w:rFonts w:hint="eastAsia"/>
        </w:rPr>
        <w:t>终止状态</w:t>
      </w:r>
    </w:p>
    <w:p w14:paraId="0511D60E" w14:textId="77777777" w:rsidR="003E1E16" w:rsidRDefault="003E1E16" w:rsidP="003E1E16">
      <w:pPr>
        <w:pStyle w:val="4"/>
      </w:pPr>
      <w:r>
        <w:rPr>
          <w:rFonts w:hint="eastAsia"/>
        </w:rPr>
        <w:t>挂起就绪状态</w:t>
      </w:r>
    </w:p>
    <w:p w14:paraId="184D8AB7" w14:textId="77777777" w:rsidR="003E1E16" w:rsidRDefault="003E1E16" w:rsidP="003E1E16">
      <w:pPr>
        <w:pStyle w:val="4"/>
      </w:pPr>
      <w:r>
        <w:rPr>
          <w:rFonts w:hint="eastAsia"/>
        </w:rPr>
        <w:t>挂起阻塞状态</w:t>
      </w:r>
    </w:p>
    <w:p w14:paraId="71CF47B9" w14:textId="77777777" w:rsidR="003E1E16" w:rsidRDefault="003E1E16" w:rsidP="003E1E16">
      <w:pPr>
        <w:pStyle w:val="3"/>
      </w:pPr>
      <w:r>
        <w:t>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进程控制块</w:t>
      </w:r>
    </w:p>
    <w:p w14:paraId="37FF7BB8" w14:textId="77777777" w:rsidR="003E1E16" w:rsidRDefault="003E1E16" w:rsidP="003E1E16">
      <w:pPr>
        <w:pStyle w:val="4"/>
      </w:pPr>
      <w:r>
        <w:rPr>
          <w:rFonts w:hint="eastAsia"/>
        </w:rPr>
        <w:t>创建进程</w:t>
      </w:r>
    </w:p>
    <w:p w14:paraId="5F3A10E4" w14:textId="77777777" w:rsidR="003E1E16" w:rsidRDefault="003E1E16" w:rsidP="003E1E16">
      <w:pPr>
        <w:pStyle w:val="4"/>
      </w:pPr>
      <w:r>
        <w:rPr>
          <w:rFonts w:hint="eastAsia"/>
        </w:rPr>
        <w:t>撤销和终止进程</w:t>
      </w:r>
    </w:p>
    <w:p w14:paraId="51A6ECDE" w14:textId="77777777" w:rsidR="003E1E16" w:rsidRDefault="003E1E16" w:rsidP="003E1E16">
      <w:pPr>
        <w:pStyle w:val="4"/>
      </w:pPr>
      <w:r>
        <w:rPr>
          <w:rFonts w:hint="eastAsia"/>
        </w:rPr>
        <w:t>阻塞与唤醒进程</w:t>
      </w:r>
    </w:p>
    <w:p w14:paraId="0BD9EC06" w14:textId="77777777" w:rsidR="003E1E16" w:rsidRDefault="003E1E16" w:rsidP="003E1E16">
      <w:pPr>
        <w:pStyle w:val="4"/>
      </w:pPr>
      <w:r>
        <w:rPr>
          <w:rFonts w:hint="eastAsia"/>
        </w:rPr>
        <w:t>挂起和激活进程</w:t>
      </w:r>
    </w:p>
    <w:p w14:paraId="424060D2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.5.</w:t>
      </w:r>
      <w:r>
        <w:rPr>
          <w:rFonts w:hint="eastAsia"/>
        </w:rPr>
        <w:t>进程的互斥： 死锁，饥饿</w:t>
      </w:r>
    </w:p>
    <w:p w14:paraId="3ACF2C6F" w14:textId="77777777" w:rsidR="003E1E16" w:rsidRDefault="003E1E16" w:rsidP="003E1E16">
      <w:pPr>
        <w:pStyle w:val="4"/>
      </w:pPr>
      <w:r>
        <w:rPr>
          <w:rFonts w:hint="eastAsia"/>
        </w:rPr>
        <w:t>2</w:t>
      </w:r>
      <w:r>
        <w:t>.5.1</w:t>
      </w:r>
      <w:r>
        <w:rPr>
          <w:rFonts w:hint="eastAsia"/>
        </w:rPr>
        <w:t>与时间有关的错误</w:t>
      </w:r>
    </w:p>
    <w:p w14:paraId="38E8777D" w14:textId="77777777" w:rsidR="003E1E16" w:rsidRDefault="003E1E16" w:rsidP="003E1E16">
      <w:pPr>
        <w:pStyle w:val="4"/>
      </w:pPr>
      <w:r>
        <w:rPr>
          <w:rFonts w:hint="eastAsia"/>
        </w:rPr>
        <w:lastRenderedPageBreak/>
        <w:t>2</w:t>
      </w:r>
      <w:r>
        <w:t>.5.2</w:t>
      </w:r>
      <w:r>
        <w:rPr>
          <w:rFonts w:hint="eastAsia"/>
        </w:rPr>
        <w:t>临界资源与临界区</w:t>
      </w:r>
    </w:p>
    <w:p w14:paraId="493CD618" w14:textId="77777777" w:rsidR="003E1E16" w:rsidRDefault="003E1E16" w:rsidP="003E1E16">
      <w:pPr>
        <w:pStyle w:val="5"/>
      </w:pPr>
      <w:r>
        <w:rPr>
          <w:rFonts w:hint="eastAsia"/>
        </w:rPr>
        <w:t>2</w:t>
      </w:r>
      <w:r>
        <w:t>.5.2.1</w:t>
      </w:r>
      <w:r>
        <w:rPr>
          <w:rFonts w:hint="eastAsia"/>
        </w:rPr>
        <w:t>软件方法管理临界区</w:t>
      </w:r>
    </w:p>
    <w:p w14:paraId="3DEE2ED6" w14:textId="77777777" w:rsidR="003E1E16" w:rsidRDefault="003E1E16" w:rsidP="003E1E16">
      <w:pPr>
        <w:pStyle w:val="5"/>
      </w:pPr>
      <w:r>
        <w:rPr>
          <w:rFonts w:hint="eastAsia"/>
        </w:rPr>
        <w:t>2</w:t>
      </w:r>
      <w:r>
        <w:t>.5.2.2</w:t>
      </w:r>
      <w:r>
        <w:rPr>
          <w:rFonts w:hint="eastAsia"/>
        </w:rPr>
        <w:t>硬件设施管理临界区</w:t>
      </w:r>
    </w:p>
    <w:p w14:paraId="75879298" w14:textId="77777777" w:rsidR="003E1E16" w:rsidRDefault="003E1E16" w:rsidP="003E1E16">
      <w:pPr>
        <w:pStyle w:val="6"/>
      </w:pPr>
      <w:r>
        <w:rPr>
          <w:rFonts w:hint="eastAsia"/>
        </w:rPr>
        <w:t>禁止中断法</w:t>
      </w:r>
    </w:p>
    <w:p w14:paraId="6D0FBCAA" w14:textId="77777777" w:rsidR="003E1E16" w:rsidRDefault="003E1E16" w:rsidP="003E1E16">
      <w:pPr>
        <w:pStyle w:val="6"/>
      </w:pPr>
      <w:r>
        <w:rPr>
          <w:rFonts w:hint="eastAsia"/>
        </w:rPr>
        <w:t>特殊指令法：TS指令，S</w:t>
      </w:r>
      <w:r>
        <w:t>WAP</w:t>
      </w:r>
      <w:r>
        <w:rPr>
          <w:rFonts w:hint="eastAsia"/>
        </w:rPr>
        <w:t>指令</w:t>
      </w:r>
    </w:p>
    <w:p w14:paraId="0FC5B1E2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.6.</w:t>
      </w:r>
      <w:r>
        <w:rPr>
          <w:rFonts w:hint="eastAsia"/>
        </w:rPr>
        <w:t>进程的同步（涉及并发，正好想要了解网络编程中的多用户并发）</w:t>
      </w:r>
    </w:p>
    <w:p w14:paraId="2E45E2C6" w14:textId="77777777" w:rsidR="003E1E16" w:rsidRDefault="003E1E16" w:rsidP="003E1E16">
      <w:pPr>
        <w:pStyle w:val="4"/>
      </w:pPr>
      <w:r>
        <w:rPr>
          <w:rFonts w:hint="eastAsia"/>
        </w:rPr>
        <w:t>互斥是一种特殊的同步</w:t>
      </w:r>
    </w:p>
    <w:p w14:paraId="4A199E32" w14:textId="77777777" w:rsidR="003E1E16" w:rsidRDefault="003E1E16" w:rsidP="003E1E16">
      <w:pPr>
        <w:pStyle w:val="4"/>
      </w:pPr>
      <w:r>
        <w:rPr>
          <w:rFonts w:hint="eastAsia"/>
        </w:rPr>
        <w:t>经典问题</w:t>
      </w:r>
    </w:p>
    <w:p w14:paraId="53D6BCF4" w14:textId="77777777" w:rsidR="003E1E16" w:rsidRDefault="003E1E16" w:rsidP="003E1E16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生产者-消费者问题（数据丢失，缓冲区溢出问题）</w:t>
      </w:r>
    </w:p>
    <w:p w14:paraId="701BBFD8" w14:textId="77777777" w:rsidR="003E1E16" w:rsidRDefault="003E1E16" w:rsidP="003E1E16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读者-写者问题</w:t>
      </w:r>
    </w:p>
    <w:p w14:paraId="739BAE30" w14:textId="77777777" w:rsidR="003E1E16" w:rsidRDefault="003E1E16" w:rsidP="003E1E16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哲学家就餐问题（死锁和饥饿）</w:t>
      </w:r>
    </w:p>
    <w:p w14:paraId="367656DB" w14:textId="77777777" w:rsidR="003E1E16" w:rsidRDefault="003E1E16" w:rsidP="003E1E16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睡眠理发师问题</w:t>
      </w:r>
    </w:p>
    <w:p w14:paraId="74EEED4A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.7.</w:t>
      </w:r>
      <w:r>
        <w:rPr>
          <w:rFonts w:hint="eastAsia"/>
        </w:rPr>
        <w:t>进程通信</w:t>
      </w:r>
    </w:p>
    <w:p w14:paraId="0D123901" w14:textId="77777777" w:rsidR="003E1E16" w:rsidRDefault="003E1E16" w:rsidP="003E1E16">
      <w:pPr>
        <w:pStyle w:val="4"/>
      </w:pPr>
      <w:r>
        <w:rPr>
          <w:rFonts w:hint="eastAsia"/>
        </w:rPr>
        <w:t>消息传递通信</w:t>
      </w:r>
    </w:p>
    <w:p w14:paraId="0F219E6D" w14:textId="77777777" w:rsidR="003E1E16" w:rsidRDefault="003E1E16" w:rsidP="003E1E16">
      <w:pPr>
        <w:pStyle w:val="4"/>
      </w:pPr>
      <w:r>
        <w:rPr>
          <w:rFonts w:hint="eastAsia"/>
        </w:rPr>
        <w:t>共享内存通信</w:t>
      </w:r>
    </w:p>
    <w:p w14:paraId="17C784E1" w14:textId="77777777" w:rsidR="003E1E16" w:rsidRDefault="003E1E16" w:rsidP="003E1E16">
      <w:pPr>
        <w:pStyle w:val="4"/>
      </w:pPr>
      <w:r>
        <w:rPr>
          <w:rFonts w:hint="eastAsia"/>
        </w:rPr>
        <w:lastRenderedPageBreak/>
        <w:t>管道通信</w:t>
      </w:r>
    </w:p>
    <w:p w14:paraId="5C4177F0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.8.</w:t>
      </w:r>
      <w:r>
        <w:rPr>
          <w:rFonts w:hint="eastAsia"/>
        </w:rPr>
        <w:t>进程调度</w:t>
      </w:r>
    </w:p>
    <w:p w14:paraId="56A327F9" w14:textId="77777777" w:rsidR="003E1E16" w:rsidRDefault="003E1E16" w:rsidP="003E1E16">
      <w:pPr>
        <w:pStyle w:val="4"/>
      </w:pPr>
      <w:r>
        <w:rPr>
          <w:rFonts w:hint="eastAsia"/>
        </w:rPr>
        <w:t>调度模型</w:t>
      </w:r>
    </w:p>
    <w:p w14:paraId="4C4169FA" w14:textId="77777777" w:rsidR="003E1E16" w:rsidRDefault="003E1E16" w:rsidP="003E1E16">
      <w:pPr>
        <w:pStyle w:val="5"/>
      </w:pPr>
      <w:r>
        <w:rPr>
          <w:rFonts w:hint="eastAsia"/>
        </w:rPr>
        <w:t>高级，中级，低级</w:t>
      </w:r>
    </w:p>
    <w:p w14:paraId="048B7297" w14:textId="77777777" w:rsidR="003E1E16" w:rsidRDefault="003E1E16" w:rsidP="003E1E16">
      <w:pPr>
        <w:pStyle w:val="4"/>
      </w:pPr>
      <w:r>
        <w:rPr>
          <w:rFonts w:hint="eastAsia"/>
        </w:rPr>
        <w:t>调度算法</w:t>
      </w:r>
    </w:p>
    <w:p w14:paraId="74B7CB5E" w14:textId="77777777" w:rsidR="003E1E16" w:rsidRDefault="003E1E16" w:rsidP="003E1E16">
      <w:pPr>
        <w:pStyle w:val="5"/>
      </w:pPr>
      <w:r>
        <w:rPr>
          <w:rFonts w:hint="eastAsia"/>
        </w:rPr>
        <w:t>先来先服务</w:t>
      </w:r>
    </w:p>
    <w:p w14:paraId="4A01BE0C" w14:textId="77777777" w:rsidR="003E1E16" w:rsidRDefault="003E1E16" w:rsidP="003E1E16">
      <w:pPr>
        <w:pStyle w:val="5"/>
      </w:pPr>
      <w:r>
        <w:rPr>
          <w:rFonts w:hint="eastAsia"/>
        </w:rPr>
        <w:t>短作业优先（有贪心的影子）</w:t>
      </w:r>
    </w:p>
    <w:p w14:paraId="3FE4B796" w14:textId="77777777" w:rsidR="003E1E16" w:rsidRDefault="003E1E16" w:rsidP="003E1E16">
      <w:pPr>
        <w:pStyle w:val="5"/>
      </w:pPr>
      <w:r>
        <w:rPr>
          <w:rFonts w:hint="eastAsia"/>
        </w:rPr>
        <w:t>最短剩余时间优先</w:t>
      </w:r>
    </w:p>
    <w:p w14:paraId="4463DE8B" w14:textId="77777777" w:rsidR="003E1E16" w:rsidRDefault="003E1E16" w:rsidP="003E1E16">
      <w:pPr>
        <w:pStyle w:val="5"/>
      </w:pPr>
      <w:r>
        <w:rPr>
          <w:rFonts w:hint="eastAsia"/>
        </w:rPr>
        <w:t>高相应比优先</w:t>
      </w:r>
    </w:p>
    <w:p w14:paraId="465D474C" w14:textId="77777777" w:rsidR="003E1E16" w:rsidRDefault="003E1E16" w:rsidP="003E1E16">
      <w:pPr>
        <w:pStyle w:val="5"/>
      </w:pPr>
      <w:r>
        <w:rPr>
          <w:rFonts w:hint="eastAsia"/>
        </w:rPr>
        <w:t>优先权</w:t>
      </w:r>
    </w:p>
    <w:p w14:paraId="03850F6C" w14:textId="77777777" w:rsidR="003E1E16" w:rsidRDefault="003E1E16" w:rsidP="003E1E16">
      <w:pPr>
        <w:pStyle w:val="5"/>
      </w:pPr>
      <w:r>
        <w:rPr>
          <w:rFonts w:hint="eastAsia"/>
        </w:rPr>
        <w:t>时间片轮转</w:t>
      </w:r>
    </w:p>
    <w:p w14:paraId="22AD496D" w14:textId="77777777" w:rsidR="003E1E16" w:rsidRPr="003B3B45" w:rsidRDefault="003E1E16" w:rsidP="003E1E16">
      <w:pPr>
        <w:pStyle w:val="5"/>
      </w:pPr>
      <w:r>
        <w:rPr>
          <w:rFonts w:hint="eastAsia"/>
        </w:rPr>
        <w:t>多级反馈队列</w:t>
      </w:r>
    </w:p>
    <w:p w14:paraId="6CE68DFF" w14:textId="77777777" w:rsidR="003E1E16" w:rsidRDefault="003E1E16" w:rsidP="003E1E16">
      <w:pPr>
        <w:pStyle w:val="4"/>
      </w:pPr>
      <w:r>
        <w:rPr>
          <w:rFonts w:hint="eastAsia"/>
        </w:rPr>
        <w:t>多C</w:t>
      </w:r>
      <w:r>
        <w:t>PU</w:t>
      </w:r>
      <w:r>
        <w:rPr>
          <w:rFonts w:hint="eastAsia"/>
        </w:rPr>
        <w:t>系统中的调度</w:t>
      </w:r>
    </w:p>
    <w:p w14:paraId="63E260B4" w14:textId="77777777" w:rsidR="003E1E16" w:rsidRDefault="003E1E16" w:rsidP="003E1E16">
      <w:pPr>
        <w:pStyle w:val="4"/>
      </w:pPr>
      <w:r>
        <w:rPr>
          <w:rFonts w:hint="eastAsia"/>
        </w:rPr>
        <w:t>多核CPU中的调度</w:t>
      </w:r>
    </w:p>
    <w:p w14:paraId="7EA4B6F9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.9.</w:t>
      </w:r>
      <w:r>
        <w:rPr>
          <w:rFonts w:hint="eastAsia"/>
        </w:rPr>
        <w:t>死锁</w:t>
      </w:r>
    </w:p>
    <w:p w14:paraId="100C69A4" w14:textId="77777777" w:rsidR="003E1E16" w:rsidRDefault="003E1E16" w:rsidP="003E1E16">
      <w:pPr>
        <w:pStyle w:val="3"/>
      </w:pPr>
      <w:r>
        <w:rPr>
          <w:rFonts w:hint="eastAsia"/>
        </w:rPr>
        <w:lastRenderedPageBreak/>
        <w:t>2</w:t>
      </w:r>
      <w:r>
        <w:t>.10.</w:t>
      </w:r>
      <w:r>
        <w:rPr>
          <w:rFonts w:hint="eastAsia"/>
        </w:rPr>
        <w:t>线程</w:t>
      </w:r>
    </w:p>
    <w:p w14:paraId="473D83BB" w14:textId="77777777" w:rsidR="003E1E16" w:rsidRDefault="003E1E16" w:rsidP="003E1E16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在操作系统内核实现的</w:t>
      </w:r>
      <w:proofErr w:type="gramStart"/>
      <w:r>
        <w:rPr>
          <w:rFonts w:hint="eastAsia"/>
        </w:rPr>
        <w:t>内核级线程</w:t>
      </w:r>
      <w:proofErr w:type="gramEnd"/>
    </w:p>
    <w:p w14:paraId="1DF37DE5" w14:textId="77777777" w:rsidR="003E1E16" w:rsidRDefault="003E1E16" w:rsidP="003E1E16">
      <w:pPr>
        <w:pStyle w:val="4"/>
      </w:pPr>
      <w:r>
        <w:t>2.</w:t>
      </w:r>
      <w:r>
        <w:rPr>
          <w:rFonts w:hint="eastAsia"/>
        </w:rPr>
        <w:t>在用户空间实现的用户级线程</w:t>
      </w:r>
    </w:p>
    <w:p w14:paraId="21316F51" w14:textId="77777777" w:rsidR="003E1E16" w:rsidRDefault="003E1E16" w:rsidP="003E1E16">
      <w:pPr>
        <w:pStyle w:val="4"/>
      </w:pPr>
      <w:r>
        <w:t>3.</w:t>
      </w:r>
      <w:r>
        <w:rPr>
          <w:rFonts w:hint="eastAsia"/>
        </w:rPr>
        <w:t>同时支持两种方式的线程</w:t>
      </w:r>
    </w:p>
    <w:p w14:paraId="008847F4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.11.</w:t>
      </w:r>
      <w:r>
        <w:rPr>
          <w:rFonts w:hint="eastAsia"/>
        </w:rPr>
        <w:t>管程</w:t>
      </w:r>
    </w:p>
    <w:p w14:paraId="073D00BC" w14:textId="77777777" w:rsidR="003E1E16" w:rsidRDefault="003E1E16" w:rsidP="003E1E16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特点</w:t>
      </w:r>
    </w:p>
    <w:p w14:paraId="4A51DC67" w14:textId="77777777" w:rsidR="003E1E16" w:rsidRDefault="003E1E16" w:rsidP="003E1E16">
      <w:pPr>
        <w:pStyle w:val="5"/>
      </w:pPr>
      <w:r>
        <w:rPr>
          <w:rFonts w:hint="eastAsia"/>
        </w:rPr>
        <w:t>模块化，隐蔽化，互斥性</w:t>
      </w:r>
    </w:p>
    <w:p w14:paraId="418131EC" w14:textId="77777777" w:rsidR="003E1E16" w:rsidRDefault="003E1E16" w:rsidP="003E1E16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可以解决进程同步经典问题的1和3</w:t>
      </w:r>
    </w:p>
    <w:p w14:paraId="14650C72" w14:textId="77777777" w:rsidR="003E1E16" w:rsidRDefault="003E1E16" w:rsidP="003E1E16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生产者-消费者问题</w:t>
      </w:r>
    </w:p>
    <w:p w14:paraId="039B1F80" w14:textId="77777777" w:rsidR="003E1E16" w:rsidRDefault="003E1E16" w:rsidP="003E1E16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哲学家就餐问题（说明同步问题的重要性）</w:t>
      </w:r>
    </w:p>
    <w:p w14:paraId="477C8587" w14:textId="416370E0" w:rsidR="003E1E16" w:rsidRPr="00475B80" w:rsidRDefault="003E1E16" w:rsidP="003E1E16">
      <w:pPr>
        <w:pStyle w:val="3"/>
      </w:pPr>
      <w:r>
        <w:rPr>
          <w:rFonts w:hint="eastAsia"/>
        </w:rPr>
        <w:t>2</w:t>
      </w:r>
      <w:r>
        <w:t>.12Linux</w:t>
      </w:r>
      <w:r>
        <w:rPr>
          <w:rFonts w:hint="eastAsia"/>
        </w:rPr>
        <w:t>中进程与线程，A</w:t>
      </w:r>
      <w:r>
        <w:t>ndroid</w:t>
      </w:r>
      <w:r>
        <w:rPr>
          <w:rFonts w:hint="eastAsia"/>
        </w:rPr>
        <w:t>中的进程与线程，W</w:t>
      </w:r>
      <w:r>
        <w:t>indows</w:t>
      </w:r>
      <w:r>
        <w:rPr>
          <w:rFonts w:hint="eastAsia"/>
        </w:rPr>
        <w:t>中的进程与线程</w:t>
      </w:r>
    </w:p>
    <w:p w14:paraId="4A9B19EF" w14:textId="77777777" w:rsidR="00591D5A" w:rsidRPr="003E1E16" w:rsidRDefault="00591D5A"/>
    <w:sectPr w:rsidR="00591D5A" w:rsidRPr="003E1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6"/>
    <w:rsid w:val="003E1E16"/>
    <w:rsid w:val="00467C19"/>
    <w:rsid w:val="00567FF7"/>
    <w:rsid w:val="00591D5A"/>
    <w:rsid w:val="008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42A9"/>
  <w15:chartTrackingRefBased/>
  <w15:docId w15:val="{4F17227F-BF01-4A8A-B74C-EB94341A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1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1E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1E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E1E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E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1E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1E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1E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E1E1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E1E1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1</cp:revision>
  <dcterms:created xsi:type="dcterms:W3CDTF">2024-05-25T01:12:00Z</dcterms:created>
  <dcterms:modified xsi:type="dcterms:W3CDTF">2024-05-25T01:13:00Z</dcterms:modified>
</cp:coreProperties>
</file>