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120" w:after="120"/>
        <w:pBdr>
          <w:bottom w:val="single" w:sz="8" w:space="1" w:color="FF7A1A"/>
        </w:pBdr>
      </w:pPr>
    </w:p>
    <w:p>
      <w:pPr>
        <w:spacing w:before="400" w:after="80"/>
        <w:jc w:val="left"/>
      </w:pPr>
      <w:r>
        <w:rPr>
          <w:rFonts w:ascii="Microsoft YaHei" w:hAnsi="Microsoft YaHei" w:eastAsia="Microsoft YaHei"/>
          <w:b/>
          <w:color w:val="1E3A8A"/>
          <w:sz w:val="56"/>
        </w:rPr>
        <w:t>@北川魔芋姐｜赵娟</w:t>
      </w:r>
    </w:p>
    <w:p>
      <w:pPr>
        <w:spacing w:before="0" w:after="400"/>
        <w:jc w:val="left"/>
      </w:pPr>
      <w:r>
        <w:rPr>
          <w:rFonts w:ascii="Microsoft YaHei" w:hAnsi="Microsoft YaHei" w:eastAsia="Microsoft YaHei"/>
          <w:color w:val="1E293B"/>
          <w:sz w:val="32"/>
        </w:rPr>
        <w:t>账号深度诊断报告</w:t>
      </w:r>
    </w:p>
    <w:p>
      <w:pPr>
        <w:spacing w:before="120" w:after="120"/>
        <w:pBdr>
          <w:bottom w:val="single" w:sz="8" w:space="1" w:color="FF7A1A"/>
        </w:pBdr>
      </w:pPr>
    </w:p>
    <w:p>
      <w:pPr>
        <w:spacing w:before="80" w:after="0"/>
        <w:jc w:val="left"/>
      </w:pPr>
      <w:r>
        <w:rPr>
          <w:rFonts w:ascii="Microsoft YaHei" w:hAnsi="Microsoft YaHei" w:eastAsia="Microsoft YaHei"/>
          <w:b/>
          <w:color w:val="475569"/>
          <w:sz w:val="20"/>
        </w:rPr>
        <w:t>▸ 平台：</w:t>
      </w:r>
      <w:r>
        <w:rPr>
          <w:rFonts w:ascii="Microsoft YaHei" w:hAnsi="Microsoft YaHei" w:eastAsia="Microsoft YaHei"/>
          <w:color w:val="949495"/>
          <w:sz w:val="20"/>
        </w:rPr>
        <w:t>抖音</w:t>
      </w:r>
    </w:p>
    <w:p>
      <w:pPr>
        <w:spacing w:before="80" w:after="0"/>
        <w:jc w:val="left"/>
      </w:pPr>
      <w:r>
        <w:rPr>
          <w:rFonts w:ascii="Microsoft YaHei" w:hAnsi="Microsoft YaHei" w:eastAsia="Microsoft YaHei"/>
          <w:b/>
          <w:color w:val="475569"/>
          <w:sz w:val="20"/>
        </w:rPr>
        <w:t>▸ 诊断日期：</w:t>
      </w:r>
      <w:r>
        <w:rPr>
          <w:rFonts w:ascii="Microsoft YaHei" w:hAnsi="Microsoft YaHei" w:eastAsia="Microsoft YaHei"/>
          <w:color w:val="949495"/>
          <w:sz w:val="20"/>
        </w:rPr>
        <w:t>20260622</w:t>
      </w:r>
    </w:p>
    <w:p>
      <w:pPr>
        <w:spacing w:before="80" w:after="0"/>
        <w:jc w:val="left"/>
      </w:pPr>
      <w:r>
        <w:rPr>
          <w:rFonts w:ascii="Microsoft YaHei" w:hAnsi="Microsoft YaHei" w:eastAsia="Microsoft YaHei"/>
          <w:b/>
          <w:color w:val="475569"/>
          <w:sz w:val="20"/>
        </w:rPr>
        <w:t>▸ 报告编号：</w:t>
      </w:r>
      <w:r>
        <w:rPr>
          <w:rFonts w:ascii="Microsoft YaHei" w:hAnsi="Microsoft YaHei" w:eastAsia="Microsoft YaHei"/>
          <w:color w:val="949495"/>
          <w:sz w:val="20"/>
        </w:rPr>
        <w:t>MP-002E22-20260622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/>
        <w:jc w:val="right"/>
      </w:pPr>
      <w:r>
        <w:rPr>
          <w:rFonts w:ascii="Microsoft YaHei" w:hAnsi="Microsoft YaHei" w:eastAsia="Microsoft YaHei"/>
          <w:color w:val="CBD5E1"/>
          <w:sz w:val="18"/>
        </w:rPr>
        <w:t>⬡  metafo</w:t>
      </w:r>
    </w:p>
    <w:p>
      <w:r>
        <w:br w:type="page"/>
      </w:r>
    </w:p>
    <w:p>
      <w:pPr>
        <w:pStyle w:val="Heading1"/>
        <w:spacing w:before="0" w:after="160"/>
      </w:pPr>
      <w:r/>
      <w:r>
        <w:rPr>
          <w:rFonts w:ascii="Microsoft YaHei" w:hAnsi="Microsoft YaHei" w:eastAsia="Microsoft YaHei"/>
          <w:b/>
          <w:color w:val="1E3A8A"/>
          <w:sz w:val="28"/>
        </w:rPr>
        <w:t>核心结论</w:t>
      </w:r>
    </w:p>
    <w:p>
      <w:pPr>
        <w:shd w:val="clear" w:fill="FFF7ED"/>
        <w:spacing w:before="200" w:after="240"/>
        <w:ind w:left="227" w:right="113"/>
        <w:pBdr>
          <w:left w:val="single" w:sz="24" w:space="8" w:color="FF7A1A"/>
        </w:pBdr>
      </w:pPr>
      <w:r>
        <w:rPr>
          <w:rFonts w:ascii="Microsoft YaHei" w:hAnsi="Microsoft YaHei" w:eastAsia="Microsoft YaHei"/>
        </w:rPr>
        <w:t>你的定位清晰、是认真做生意的号。接下来用内容把「为什么选你」讲透,把流量导到询单/合作上。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hd w:val="clear" w:fill="EFF6FF"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36"/>
              </w:rPr>
              <w:t>4,645</w:t>
            </w:r>
          </w:p>
        </w:tc>
        <w:tc>
          <w:tcPr>
            <w:tcW w:type="dxa" w:w="27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hd w:val="clear" w:fill="EFF6FF"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36"/>
              </w:rPr>
              <w:t>105</w:t>
            </w:r>
          </w:p>
        </w:tc>
        <w:tc>
          <w:tcPr>
            <w:tcW w:type="dxa" w:w="27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hd w:val="clear" w:fill="EFF6FF"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E3A8A"/>
                <w:sz w:val="36"/>
              </w:rPr>
              <w:t>3.6×</w:t>
            </w:r>
          </w:p>
        </w:tc>
      </w:tr>
      <w:tr>
        <w:tc>
          <w:tcPr>
            <w:tcW w:type="dxa" w:w="27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hd w:val="clear" w:fill="EFF6FF"/>
              <w:spacing w:before="0"/>
              <w:jc w:val="center"/>
            </w:pPr>
            <w:r>
              <w:rPr>
                <w:rFonts w:ascii="Microsoft YaHei" w:hAnsi="Microsoft YaHei" w:eastAsia="Microsoft YaHei"/>
                <w:color w:val="949495"/>
                <w:sz w:val="18"/>
              </w:rPr>
              <w:t>粉丝数</w:t>
            </w:r>
          </w:p>
        </w:tc>
        <w:tc>
          <w:tcPr>
            <w:tcW w:type="dxa" w:w="27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hd w:val="clear" w:fill="EFF6FF"/>
              <w:spacing w:before="0"/>
              <w:jc w:val="center"/>
            </w:pPr>
            <w:r>
              <w:rPr>
                <w:rFonts w:ascii="Microsoft YaHei" w:hAnsi="Microsoft YaHei" w:eastAsia="Microsoft YaHei"/>
                <w:color w:val="949495"/>
                <w:sz w:val="18"/>
              </w:rPr>
              <w:t>平均点赞</w:t>
            </w:r>
          </w:p>
        </w:tc>
        <w:tc>
          <w:tcPr>
            <w:tcW w:type="dxa" w:w="277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hd w:val="clear" w:fill="EFF6FF"/>
              <w:spacing w:before="0"/>
              <w:jc w:val="center"/>
            </w:pPr>
            <w:r>
              <w:rPr>
                <w:rFonts w:ascii="Microsoft YaHei" w:hAnsi="Microsoft YaHei" w:eastAsia="Microsoft YaHei"/>
                <w:color w:val="949495"/>
                <w:sz w:val="18"/>
              </w:rPr>
              <w:t>爆款比</w:t>
            </w:r>
          </w:p>
        </w:tc>
      </w:tr>
    </w:tbl>
    <w:p>
      <w:pPr>
        <w:spacing w:before="0" w:after="20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97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949495"/>
          <w:sz w:val="17"/>
        </w:rPr>
        <w:t>账号诊断数据卡（可截图分享至创作者社群）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一、你现在是什么情况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你是哪类创作者（先认清，才好对症）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不同身份的人，诊断重点完全不同——商家看到店、IP 看人设、新人看赛道。先识别你属于哪一类，后面所有建议才够得着。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判定结果：未识别（信号不足） ⚠️人工确认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我手头的信号还不足以确定你的身份（置信度 0%，低于 60% 不当结论）。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为什么不硬猜：硬给一个身份，后面整套诊断都会跑偏，不如先问清楚。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建议补这几问：你是实体店主 / 在职转型 / 应届起号 / 中年再就业？主要做什么内容？有没有蓝V或绑定多个号？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怎么判断的（不是拍脑袋，每条都有出处）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无商家/MCN/人生处境/内容信号 → 信号不足，需 3-5 问引导补全身份再判定（不硬猜）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结合你的阶段「成长期」，这阶段该聚焦：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诊断重点：先补采创作者画像信号（3-5 问引导）再做适配诊断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内容频次：—（信号不足，不设阈值）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推荐形式：—（先确认身份）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能力画像：未采集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我还不知道你会不会剪辑、愿不愿出镜、有多少时间——这些决定方案够不够得着。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补上这几项（出镜/剪辑/时间/预算/团队），我才能保证给的方案你真的做得出来，而不是给一堆拍不出的脚本。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你是谁、在做什么</w:t>
      </w:r>
    </w:p>
    <w:p>
      <w:pPr>
        <w:spacing w:after="80"/>
      </w:pPr>
      <w:r>
        <w:rPr>
          <w:rFonts w:ascii="Microsoft YaHei" w:hAnsi="Microsoft YaHei" w:eastAsia="Microsoft YaHei"/>
        </w:rPr>
        <w:t>你的简介写着:「北川魔芋姐 | 赵娟</w:t>
      </w:r>
    </w:p>
    <w:p>
      <w:pPr>
        <w:spacing w:after="80"/>
      </w:pPr>
      <w:r>
        <w:rPr>
          <w:rFonts w:ascii="Microsoft YaHei" w:hAnsi="Microsoft YaHei" w:eastAsia="Microsoft YaHei"/>
        </w:rPr>
        <w:t>🏭 专注魔芋36年 · 源头工厂</w:t>
      </w:r>
    </w:p>
    <w:p>
      <w:pPr>
        <w:spacing w:after="80"/>
      </w:pPr>
      <w:r>
        <w:rPr>
          <w:rFonts w:ascii="Microsoft YaHei" w:hAnsi="Microsoft YaHei" w:eastAsia="Microsoft YaHei"/>
        </w:rPr>
        <w:t>🌱  北川花魔芋种植基地</w:t>
      </w:r>
    </w:p>
    <w:p>
      <w:pPr>
        <w:spacing w:after="80"/>
      </w:pPr>
      <w:r>
        <w:rPr>
          <w:rFonts w:ascii="Microsoft YaHei" w:hAnsi="Microsoft YaHei" w:eastAsia="Microsoft YaHei"/>
        </w:rPr>
        <w:t>👩‍🍳 非遗魔芋豆腐第五代传承人</w:t>
      </w:r>
    </w:p>
    <w:p>
      <w:pPr>
        <w:spacing w:after="80"/>
      </w:pPr>
      <w:r>
        <w:rPr>
          <w:rFonts w:ascii="Microsoft YaHei" w:hAnsi="Microsoft YaHei" w:eastAsia="Microsoft YaHei"/>
        </w:rPr>
        <w:t>🏆 农业产业化省级重点龙头企业</w:t>
      </w:r>
    </w:p>
    <w:p>
      <w:pPr>
        <w:spacing w:after="80"/>
      </w:pPr>
      <w:r>
        <w:rPr>
          <w:rFonts w:ascii="Microsoft YaHei" w:hAnsi="Microsoft YaHei" w:eastAsia="Microsoft YaHei"/>
        </w:rPr>
        <w:t>✅ 餐饮连锁直供 · OEM贴牌代工</w:t>
      </w:r>
    </w:p>
    <w:p>
      <w:pPr>
        <w:spacing w:after="80"/>
      </w:pPr>
      <w:r>
        <w:rPr>
          <w:rFonts w:ascii="Microsoft YaHei" w:hAnsi="Microsoft YaHei" w:eastAsia="Microsoft YaHei"/>
        </w:rPr>
        <w:t>✅ 餐饮食材 · 休闲零食 ·礼品定制</w:t>
      </w:r>
    </w:p>
    <w:p>
      <w:pPr>
        <w:spacing w:after="80"/>
      </w:pPr>
      <w:r>
        <w:rPr>
          <w:rFonts w:ascii="Microsoft YaHei" w:hAnsi="Microsoft YaHei" w:eastAsia="Microsoft YaHei"/>
        </w:rPr>
        <w:t>📍 四川北川</w:t>
      </w:r>
    </w:p>
    <w:p>
      <w:pPr>
        <w:spacing w:after="80"/>
      </w:pPr>
      <w:r>
        <w:rPr>
          <w:rFonts w:ascii="Microsoft YaHei" w:hAnsi="Microsoft YaHei" w:eastAsia="Microsoft YaHei"/>
        </w:rPr>
        <w:t>📩 合作私信</w:t>
      </w:r>
    </w:p>
    <w:p>
      <w:pPr>
        <w:spacing w:after="80"/>
      </w:pPr>
      <w:r>
        <w:rPr>
          <w:rFonts w:ascii="Microsoft YaHei" w:hAnsi="Microsoft YaHei" w:eastAsia="Microsoft YaHei"/>
        </w:rPr>
        <w:t>地址：四川省绵阳市北川羌族自治县下河街100号」—— 能看出你有明确的产品/业务定位,是认真做这门生意的。</w:t>
      </w:r>
    </w:p>
    <w:p>
      <w:pPr>
        <w:spacing w:after="80"/>
      </w:pPr>
      <w:r>
        <w:rPr>
          <w:rFonts w:ascii="Microsoft YaHei" w:hAnsi="Microsoft YaHei" w:eastAsia="Microsoft YaHei"/>
        </w:rPr>
        <w:t>你发的内容,大方向是「</w:t>
      </w:r>
      <w:r>
        <w:rPr>
          <w:rFonts w:ascii="Microsoft YaHei" w:hAnsi="Microsoft YaHei" w:eastAsia="Microsoft YaHei"/>
          <w:b/>
          <w:color w:val="1E3A8A"/>
        </w:rPr>
        <w:t>产业带货 / B2B供货</w:t>
      </w:r>
      <w:r>
        <w:rPr>
          <w:rFonts w:ascii="Microsoft YaHei" w:hAnsi="Microsoft YaHei" w:eastAsia="Microsoft YaHei"/>
        </w:rPr>
        <w:t>」。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你现在的水平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4645 个粉丝、成长初期,一共发了 123 条作品。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你的视频平均 </w:t>
      </w:r>
      <w:r>
        <w:rPr>
          <w:rFonts w:ascii="Microsoft YaHei" w:hAnsi="Microsoft YaHei" w:eastAsia="Microsoft YaHei"/>
          <w:b/>
          <w:color w:val="1E3A8A"/>
        </w:rPr>
        <w:t>105 个赞</w:t>
      </w:r>
      <w:r>
        <w:rPr>
          <w:rFonts w:ascii="Microsoft YaHei" w:hAnsi="Microsoft YaHei" w:eastAsia="Microsoft YaHei"/>
        </w:rPr>
        <w:t xml:space="preserve">,最好的一条有 </w:t>
      </w:r>
      <w:r>
        <w:rPr>
          <w:rFonts w:ascii="Microsoft YaHei" w:hAnsi="Microsoft YaHei" w:eastAsia="Microsoft YaHei"/>
          <w:b/>
          <w:color w:val="1E3A8A"/>
        </w:rPr>
        <w:t>383 个赞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👉 </w:t>
      </w:r>
      <w:r>
        <w:rPr>
          <w:rFonts w:ascii="Microsoft YaHei" w:hAnsi="Microsoft YaHei" w:eastAsia="Microsoft YaHei"/>
          <w:b/>
          <w:color w:val="1E3A8A"/>
        </w:rPr>
        <w:t>这说明</w:t>
      </w:r>
      <w:r>
        <w:rPr>
          <w:rFonts w:ascii="Microsoft YaHei" w:hAnsi="Microsoft YaHei" w:eastAsia="Microsoft YaHei"/>
        </w:rPr>
        <w:t>:你做得出 383 赞的爆款,但没稳下来(平均才 105)——</w:t>
      </w:r>
      <w:r>
        <w:rPr>
          <w:rFonts w:ascii="Microsoft YaHei" w:hAnsi="Microsoft YaHei" w:eastAsia="Microsoft YaHei"/>
          <w:b/>
          <w:color w:val="1E3A8A"/>
        </w:rPr>
        <w:t>潜力够,缺的是把「偶然爆」变成「稳定爆」</w:t>
      </w:r>
      <w:r>
        <w:rPr>
          <w:rFonts w:ascii="Microsoft YaHei" w:hAnsi="Microsoft YaHei" w:eastAsia="Microsoft YaHei"/>
        </w:rPr>
        <w:t>。下面第五段会给你怎么做。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🔴 你的互动率约 </w:t>
      </w:r>
      <w:r>
        <w:rPr>
          <w:rFonts w:ascii="Microsoft YaHei" w:hAnsi="Microsoft YaHei" w:eastAsia="Microsoft YaHei"/>
          <w:b/>
          <w:color w:val="1E3A8A"/>
        </w:rPr>
        <w:t>2.3%</w:t>
      </w:r>
      <w:r>
        <w:rPr>
          <w:rFonts w:ascii="Microsoft YaHei" w:hAnsi="Microsoft YaHei" w:eastAsia="Microsoft YaHei"/>
        </w:rPr>
        <w:t>（均赞/粉丝），低于同赛道同量级平均水平（同赛道&lt;1w账号基准约 5.0%，约低 54%）。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互动率是「内容对粉丝吸引力」的代理指标——完播率是黑盒拿不到，互动率是最可靠的公开替代。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➡️ 粉丝轨迹：当前 4,645 · 基本稳定（峰值 4,649）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🏷️ 平台定位一致性：⚠️ 平台把你归类为「美食」，但你写的是「#安福魔芋」，建议按平台标签方向调整选题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你发的这条视频表现怎么样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这条讲的是:「扎根北川深耕魔芋 36 年，产地直供品质正宗地道</w:t>
      </w:r>
    </w:p>
    <w:p>
      <w:pPr>
        <w:spacing w:after="80"/>
      </w:pPr>
      <w:r>
        <w:rPr>
          <w:rFonts w:ascii="Microsoft YaHei" w:hAnsi="Microsoft YaHei" w:eastAsia="Microsoft YaHei"/>
        </w:rPr>
        <w:t>#北川魔芋 #源头…」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数据:196 个赞、39 条评论、2 次转发、6 个收藏。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跟你自己比:</w:t>
      </w:r>
      <w:r>
        <w:rPr>
          <w:rFonts w:ascii="Microsoft YaHei" w:hAnsi="Microsoft YaHei" w:eastAsia="Microsoft YaHei"/>
          <w:b/>
          <w:color w:val="1E3A8A"/>
        </w:rPr>
        <w:t>和你平时差不多(你平均 105 个赞),属于正常发挥——不算失败,也不算爆</w:t>
      </w:r>
      <w:r>
        <w:rPr>
          <w:rFonts w:ascii="Microsoft YaHei" w:hAnsi="Microsoft YaHei" w:eastAsia="Microsoft YaHei"/>
        </w:rPr>
        <w:t>。别因为这一条数字焦虑——要看的是整体趋势,不是单独一条。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提醒:生意号别只盯点赞——</w:t>
      </w:r>
      <w:r>
        <w:rPr>
          <w:rFonts w:ascii="Microsoft YaHei" w:hAnsi="Microsoft YaHei" w:eastAsia="Microsoft YaHei"/>
          <w:b/>
          <w:color w:val="1E3A8A"/>
        </w:rPr>
        <w:t>询单、私信、进店</w:t>
      </w:r>
      <w:r>
        <w:rPr>
          <w:rFonts w:ascii="Microsoft YaHei" w:hAnsi="Microsoft YaHei" w:eastAsia="Microsoft YaHei"/>
        </w:rPr>
        <w:t>才是真目标。点赞低不等于没效果,要看后端转化。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二、你这 10 条作品藏着的规律(这才是重点)</w:t>
      </w:r>
    </w:p>
    <w:p>
      <w:pPr>
        <w:spacing w:after="80"/>
      </w:pPr>
      <w:r>
        <w:rPr>
          <w:rFonts w:ascii="Microsoft YaHei" w:hAnsi="Microsoft YaHei" w:eastAsia="Microsoft YaHei"/>
        </w:rPr>
        <w:t>单看一条看不出门道——我把你最近 10 条作品</w:t>
      </w:r>
      <w:r>
        <w:rPr>
          <w:rFonts w:ascii="Microsoft YaHei" w:hAnsi="Microsoft YaHei" w:eastAsia="Microsoft YaHei"/>
          <w:b/>
          <w:color w:val="1E3A8A"/>
        </w:rPr>
        <w:t>横着放一起看</w:t>
      </w:r>
      <w:r>
        <w:rPr>
          <w:rFonts w:ascii="Microsoft YaHei" w:hAnsi="Microsoft YaHei" w:eastAsia="Microsoft YaHei"/>
        </w:rPr>
        <w:t>,规律就出来了: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哪些是你的爆款、它们有什么共同点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你这批作品数据比较平均,还没跑出明显爆款——说明方向还在试,需要再多发几条找感觉。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高赞的 和 低赞的,差在哪(这是能复制的关键)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高赞作品更常带 </w:t>
      </w:r>
      <w:r>
        <w:rPr>
          <w:rFonts w:ascii="Microsoft YaHei" w:hAnsi="Microsoft YaHei" w:eastAsia="Microsoft YaHei"/>
          <w:b/>
          <w:color w:val="1E3A8A"/>
        </w:rPr>
        <w:t>产地好物、北川魔芋、素毛肚食材</w:t>
      </w:r>
      <w:r>
        <w:rPr>
          <w:rFonts w:ascii="Microsoft YaHei" w:hAnsi="Microsoft YaHei" w:eastAsia="Microsoft YaHei"/>
        </w:rPr>
        <w:t xml:space="preserve"> 这些方向(低赞的没有);高赞作品的 </w:t>
      </w:r>
      <w:r>
        <w:rPr>
          <w:rFonts w:ascii="Microsoft YaHei" w:hAnsi="Microsoft YaHei" w:eastAsia="Microsoft YaHei"/>
          <w:b/>
          <w:color w:val="1E3A8A"/>
        </w:rPr>
        <w:t>评论、收藏</w:t>
      </w:r>
      <w:r>
        <w:rPr>
          <w:rFonts w:ascii="Microsoft YaHei" w:hAnsi="Microsoft YaHei" w:eastAsia="Microsoft YaHei"/>
        </w:rPr>
        <w:t xml:space="preserve"> 明显更高(说明这些内容更能激发互动)。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说人话:你只要多做高赞那批的方向,数据大概率比其他内容好——这是你自己的数据告诉你的,比抄别人靠谱。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你最近状态在涨还是在掉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📉 在掉——近期不如早期,该回头看看早期哪些做对了。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🔬 爆款触发因子（你自己数据归纳出的规律）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  · 高赞作品 2/3 条集中在周二发布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  · 高赞层 2/3 条被平台归类为「美食展示」</w:t>
      </w:r>
    </w:p>
    <w:p>
      <w:pPr>
        <w:spacing w:after="80"/>
      </w:pPr>
      <w:r>
        <w:rPr>
          <w:rFonts w:ascii="Microsoft YaHei" w:hAnsi="Microsoft YaHei" w:eastAsia="Microsoft YaHei"/>
        </w:rPr>
        <w:t>→ 下一条建议：按以上规律组合发布，优先验证最强信号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📚 内容IP化程度</w:t>
      </w:r>
      <w:r>
        <w:rPr>
          <w:rFonts w:ascii="Microsoft YaHei" w:hAnsi="Microsoft YaHei" w:eastAsia="Microsoft YaHei"/>
        </w:rPr>
        <w:t xml:space="preserve"> ⚠️ IP化程度低（0%）·碎片化内容为主·建议建立1-2个固定系列提升粉丝粘性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这条视频「看+听」拆出来的东西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听觉</w:t>
      </w:r>
      <w:r>
        <w:rPr>
          <w:rFonts w:ascii="Microsoft YaHei" w:hAnsi="Microsoft YaHei" w:eastAsia="Microsoft YaHei"/>
        </w:rPr>
        <w:t>：配乐轻快民谣（80%） · 情绪积极热情（90%） · 音效强调音效（70%） · 语速中（80%）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视觉</w:t>
      </w:r>
      <w:r>
        <w:rPr>
          <w:rFonts w:ascii="Microsoft YaHei" w:hAnsi="Microsoft YaHei" w:eastAsia="Microsoft YaHei"/>
        </w:rPr>
        <w:t>：主色暖色调（红/米）（80%） · 构图居中构图（90%） · 转场直接切换（70%） · 剪辑节奏中（80%）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内容</w:t>
      </w:r>
      <w:r>
        <w:rPr>
          <w:rFonts w:ascii="Microsoft YaHei" w:hAnsi="Microsoft YaHei" w:eastAsia="Microsoft YaHei"/>
        </w:rPr>
        <w:t>：介绍北川魔芋产地、海拔及产品特点，强调原产好食材（90%）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开头钩子</w:t>
      </w:r>
      <w:r>
        <w:rPr>
          <w:rFonts w:ascii="Microsoft YaHei" w:hAnsi="Microsoft YaHei" w:eastAsia="Microsoft YaHei"/>
        </w:rPr>
        <w:t>：家乡情怀开场（90%）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人设</w:t>
      </w:r>
      <w:r>
        <w:rPr>
          <w:rFonts w:ascii="Microsoft YaHei" w:hAnsi="Microsoft YaHei" w:eastAsia="Microsoft YaHei"/>
        </w:rPr>
        <w:t>：出镜有（90%） · 风格亲切讲解（90%）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共鸣点</w:t>
      </w:r>
      <w:r>
        <w:rPr>
          <w:rFonts w:ascii="Microsoft YaHei" w:hAnsi="Microsoft YaHei" w:eastAsia="Microsoft YaHei"/>
        </w:rPr>
        <w:t>：家乡情怀与健康食材（70%）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关键片段</w:t>
      </w:r>
      <w:r>
        <w:rPr>
          <w:rFonts w:ascii="Microsoft YaHei" w:hAnsi="Microsoft YaHei" w:eastAsia="Microsoft YaHei"/>
        </w:rPr>
        <w:t>：00:00-00:03、00:03-00:06、00:06-00:09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说明：以上由视听理解模型对画面+音轨分析得出，每项带置信度；</w:t>
      </w:r>
      <w:r>
        <w:rPr>
          <w:rFonts w:ascii="Microsoft YaHei" w:hAnsi="Microsoft YaHei" w:eastAsia="Microsoft YaHei"/>
          <w:b/>
          <w:color w:val="1E3A8A"/>
        </w:rPr>
        <w:t>听觉/音乐类判断准确率有限</w:t>
      </w:r>
      <w:r>
        <w:rPr>
          <w:rFonts w:ascii="Microsoft YaHei" w:hAnsi="Microsoft YaHei" w:eastAsia="Microsoft YaHei"/>
        </w:rPr>
        <w:t>，低置信项已略去，仅作参考、不作硬结论。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你的爆款视听公式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 xml:space="preserve">📦 </w:t>
      </w:r>
      <w:r>
        <w:rPr>
          <w:rFonts w:ascii="Microsoft YaHei" w:hAnsi="Microsoft YaHei" w:eastAsia="Microsoft YaHei"/>
          <w:b/>
          <w:color w:val="1E3A8A"/>
        </w:rPr>
        <w:t>归因样本积累中</w:t>
      </w:r>
      <w:r>
        <w:rPr>
          <w:rFonts w:ascii="Microsoft YaHei" w:hAnsi="Microsoft YaHei" w:eastAsia="Microsoft YaHei"/>
        </w:rPr>
        <w:t xml:space="preserve">：已分析 </w:t>
      </w:r>
      <w:r>
        <w:rPr>
          <w:rFonts w:ascii="Microsoft YaHei" w:hAnsi="Microsoft YaHei" w:eastAsia="Microsoft YaHei"/>
          <w:b/>
          <w:color w:val="1E3A8A"/>
        </w:rPr>
        <w:t>2</w:t>
      </w:r>
      <w:r>
        <w:rPr>
          <w:rFonts w:ascii="Microsoft YaHei" w:hAnsi="Microsoft YaHei" w:eastAsia="Microsoft YaHei"/>
        </w:rPr>
        <w:t xml:space="preserve"> 条视频，还需再分析 </w:t>
      </w:r>
      <w:r>
        <w:rPr>
          <w:rFonts w:ascii="Microsoft YaHei" w:hAnsi="Microsoft YaHei" w:eastAsia="Microsoft YaHei"/>
          <w:b/>
          <w:color w:val="1E3A8A"/>
        </w:rPr>
        <w:t>3</w:t>
      </w:r>
      <w:r>
        <w:rPr>
          <w:rFonts w:ascii="Microsoft YaHei" w:hAnsi="Microsoft YaHei" w:eastAsia="Microsoft YaHei"/>
        </w:rPr>
        <w:t xml:space="preserve"> 条同账号视频，将自动生成「爆款视听公式」。</w:t>
      </w:r>
    </w:p>
    <w:p>
      <w:pPr>
        <w:spacing w:after="80"/>
      </w:pPr>
      <w:r>
        <w:rPr>
          <w:rFonts w:ascii="Microsoft YaHei" w:hAnsi="Microsoft YaHei" w:eastAsia="Microsoft YaHei"/>
        </w:rPr>
        <w:t>&gt;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这项功能用的是</w:t>
      </w:r>
      <w:r>
        <w:rPr>
          <w:rFonts w:ascii="Microsoft YaHei" w:hAnsi="Microsoft YaHei" w:eastAsia="Microsoft YaHei"/>
          <w:b/>
          <w:color w:val="1E3A8A"/>
        </w:rPr>
        <w:t>你自己账号的数据</w:t>
      </w:r>
      <w:r>
        <w:rPr>
          <w:rFonts w:ascii="Microsoft YaHei" w:hAnsi="Microsoft YaHei" w:eastAsia="Microsoft YaHei"/>
        </w:rPr>
        <w:t>做对照（爆款 vs 平款），比抄别人的套路靠谱——利用已付费的视听分析结果，</w:t>
      </w:r>
      <w:r>
        <w:rPr>
          <w:rFonts w:ascii="Microsoft YaHei" w:hAnsi="Microsoft YaHei" w:eastAsia="Microsoft YaHei"/>
          <w:b/>
          <w:color w:val="1E3A8A"/>
        </w:rPr>
        <w:t>零额外成本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三、你的粉丝有多忠诚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💎 钻石粉密度</w:t>
      </w:r>
      <w:r>
        <w:rPr>
          <w:rFonts w:ascii="Microsoft YaHei" w:hAnsi="Microsoft YaHei" w:eastAsia="Microsoft YaHei"/>
        </w:rPr>
        <w:t xml:space="preserve"> 0.0/千赞 · 待培养·先做内容信任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💬 用户在评论区说了什么(这是最真实的反馈)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采到 23 条评论(已滤掉 2 条疑似引流/水军 🟩)。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评论代表「愿意发声的那部分人」,不等于全部观众(🟨 样本偏差);采到的非全量、热评经平台算法排序(🟥 平台黑盒)。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🎯 购买意向信号(🟩 计数·热度即转化前兆)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评论里反复在问:「怎么」1 次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诊断重点</w:t>
      </w:r>
      <w:r>
        <w:rPr>
          <w:rFonts w:ascii="Microsoft YaHei" w:hAnsi="Microsoft YaHei" w:eastAsia="Microsoft YaHei"/>
        </w:rPr>
        <w:t>:通用意向密度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怎么接</w:t>
      </w:r>
      <w:r>
        <w:rPr>
          <w:rFonts w:ascii="Microsoft YaHei" w:hAnsi="Microsoft YaHei" w:eastAsia="Microsoft YaHei"/>
        </w:rPr>
        <w:t>:看高频问题 = 用户真需求 = 下条选题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❓ 高频问题 = 下一条选题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看来看去都不知道哪里下单？晕（约 1 条）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我想来看看，可以吗（约 1 条）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魔芋姐拍视频可不可以把你的普通话换成四川话呢？[呲牙]（约 1 条）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说明:本次评论聚类/情感分析未接到分析模型,只输出了可直接计数的意向信号与高频问题(确定项),情感/异议留待模型可用时补全——</w:t>
      </w:r>
      <w:r>
        <w:rPr>
          <w:rFonts w:ascii="Microsoft YaHei" w:hAnsi="Microsoft YaHei" w:eastAsia="Microsoft YaHei"/>
          <w:b/>
          <w:color w:val="1E3A8A"/>
        </w:rPr>
        <w:t>没瞎编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四、变现能力诊断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商业转化诊断（三层）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这是三层商业诊断：赛道值不值做 → 你该走哪条路变现 → 大概能赚多少。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所有数字都是</w:t>
      </w:r>
      <w:r>
        <w:rPr>
          <w:rFonts w:ascii="Microsoft YaHei" w:hAnsi="Microsoft YaHei" w:eastAsia="Microsoft YaHei"/>
          <w:b/>
          <w:color w:val="1E3A8A"/>
        </w:rPr>
        <w:t>行业经验区间，不是对你账号的精确预测</w:t>
      </w:r>
      <w:r>
        <w:rPr>
          <w:rFonts w:ascii="Microsoft YaHei" w:hAnsi="Microsoft YaHei" w:eastAsia="Microsoft YaHei"/>
        </w:rPr>
        <w:t>——说完你知道方向就够了。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层A · 你所在赛道值多少钱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你的赛道「产业带货 / B2B供货」商业价值：S档（顶级·单粉极贵）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单粉价值参考：极高（50–500元/线索 · 10–50元/粉·经验区间·需校准）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投产比：★★★★★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为什么这样判断：B端/产业带货号·垂直业务明确·精准引流变现效率高·2万粉即可回本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商业化真实状态（未开启·得分 0/100）：</w:t>
      </w:r>
      <w:r>
        <w:rPr>
          <w:rFonts w:ascii="Microsoft YaHei" w:hAnsi="Microsoft YaHei" w:eastAsia="Microsoft YaHei"/>
        </w:rPr>
        <w:t xml:space="preserve"> ❌ 橱窗未开通 · ❌ 直播带货未开通 · ❌ 星图未入驻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单粉价值为行业经验区间（需校准）——请结合你的真实成交数据校准。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层B · 你该走哪条路变现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粉丝关系深度（R-M1）：「中」</w:t>
      </w:r>
      <w:r>
        <w:rPr>
          <w:rFonts w:ascii="Microsoft YaHei" w:hAnsi="Microsoft YaHei" w:eastAsia="Microsoft YaHei"/>
        </w:rPr>
        <w:t xml:space="preserve"> · 内容类型（R-M2）：「引」 · 赛道付费意愿（R-M3）：极高（职场/副业可达数万元·健康/育儿数…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主路径 ✅：私域变现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为什么：B端/到店型内容·私域变现天花板最高·粉丝=潜在合作客户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门槛情况：私域变现无硬门槛·任意阶段均可开始建私域·越早越好。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次路径：知识付费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为什么：B端账号可封装「选品/供应链」经验做课·增加变现维度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❌ 禁忌路径：直播打赏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不建议走这条：B端账号打赏路径不匹配受众属性·浪费信任资产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从内容到转化的关键纪律：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前20–50条：纯价值内容，禁止过早变现（信任铺垫期）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之后：3:7 内容比植入（产品即工具·钩好奇心，不是购买欲）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只有粉丝主动询问才启动显性转化·广告≤30%红线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铁律：买单是顺理成章，不是说服；需要费力说服 = 上游信任/精准出了问题。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层C · 大概能赚多少（经验区间·诚实说）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月产出估算（私域变现路径）：</w:t>
      </w:r>
    </w:p>
    <w:p>
      <w:pPr>
        <w:spacing w:after="80"/>
      </w:pPr>
      <w:r>
        <w:rPr>
          <w:rFonts w:ascii="Microsoft YaHei" w:hAnsi="Microsoft YaHei" w:eastAsia="Microsoft YaHei"/>
        </w:rPr>
        <w:t>私域年贡献 ≈ 公域的5–20倍（方法论结论·经验区间）。核心公式：月产出 ≈ 私域人数 × 月活率(20–40%) × 月付费率(5–15%) × 客单价。（⚠️ 私域人数/月活率需你实际沉淀后才能估·现在无法给精确值）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回本周期参考：</w:t>
      </w:r>
      <w:r>
        <w:rPr>
          <w:rFonts w:ascii="Microsoft YaHei" w:hAnsi="Microsoft YaHei" w:eastAsia="Microsoft YaHei"/>
        </w:rPr>
        <w:t xml:space="preserve"> 私域变现：前期建社群/引流周期长（3–12个月）·但复购率最高·一旦启动回本快（经验区间）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LTV/CAC 参考：</w:t>
      </w:r>
      <w:r>
        <w:rPr>
          <w:rFonts w:ascii="Microsoft YaHei" w:hAnsi="Microsoft YaHei" w:eastAsia="Microsoft YaHei"/>
        </w:rPr>
        <w:t xml:space="preserve"> LTV/CAC：私域最高·LTV/CAC 可达10–50（高复购·低获客成本·经验区间·需校准）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健康判据：</w:t>
      </w:r>
      <w:r>
        <w:rPr>
          <w:rFonts w:ascii="Microsoft YaHei" w:hAnsi="Microsoft YaHei" w:eastAsia="Microsoft YaHei"/>
        </w:rPr>
        <w:t xml:space="preserve"> LTV/CAC &gt; 3 = 健康 · &lt; 1 = 亏损 · 回本周期 &lt; 6个月为优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⚠️ 以下数据平台不公开（黑盒），上面的估算无法精确——想要更准确的诊断，把后台截图传给我：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完播率（平台黑盒·需后台截图投喂）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流量来源分布（黑盒）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真实进店率/成交率（黑盒）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粉丝画像（黑盒·影响付费率估算）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以上所有数值均为「行业经验区间」，不是对你账号的确切数字承诺。进店率/完播率/成交率/粉丝画像/真实销量是平台黑盒，需用你自己的后台数据校准。相对量级参考有效；具体账单请结合真实运营数据。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🎯 变现优先级矩阵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综合得分 </w:t>
      </w:r>
      <w:r>
        <w:rPr>
          <w:rFonts w:ascii="Microsoft YaHei" w:hAnsi="Microsoft YaHei" w:eastAsia="Microsoft YaHei"/>
          <w:b/>
          <w:color w:val="1E3A8A"/>
        </w:rPr>
        <w:t>35/100</w:t>
      </w:r>
      <w:r>
        <w:rPr>
          <w:rFonts w:ascii="Microsoft YaHei" w:hAnsi="Microsoft YaHei" w:eastAsia="Microsoft YaHei"/>
        </w:rPr>
        <w:t>（热度5·规模12·商业化0·效率18）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现在最该做：先开通商业化基础设施（橱窗+星图）</w:t>
      </w:r>
    </w:p>
    <w:p>
      <w:pPr>
        <w:spacing w:after="80"/>
      </w:pPr>
      <w:r>
        <w:rPr>
          <w:rFonts w:ascii="Microsoft YaHei" w:hAnsi="Microsoft YaHei" w:eastAsia="Microsoft YaHei"/>
        </w:rPr>
        <w:t>原因：商业化成熟度 0/100·基础设施未就绪·变现路径不通</w:t>
      </w:r>
    </w:p>
    <w:p>
      <w:pPr>
        <w:spacing w:after="80"/>
      </w:pPr>
      <w:r>
        <w:rPr>
          <w:rFonts w:ascii="Microsoft YaHei" w:hAnsi="Microsoft YaHei" w:eastAsia="Microsoft YaHei"/>
        </w:rPr>
        <w:t>行动序列：</w:t>
      </w:r>
    </w:p>
    <w:p>
      <w:pPr>
        <w:pStyle w:val="ListNumber"/>
      </w:pPr>
      <w:r>
        <w:rPr>
          <w:rFonts w:ascii="Microsoft YaHei" w:hAnsi="Microsoft YaHei" w:eastAsia="Microsoft YaHei"/>
        </w:rPr>
        <w:t>开通抖音橱窗（蒲公英→星图）</w:t>
      </w:r>
    </w:p>
    <w:p>
      <w:pPr>
        <w:pStyle w:val="ListNumber"/>
      </w:pPr>
      <w:r>
        <w:rPr>
          <w:rFonts w:ascii="Microsoft YaHei" w:hAnsi="Microsoft YaHei" w:eastAsia="Microsoft YaHei"/>
        </w:rPr>
        <w:t>完善主页商务联系方式</w:t>
      </w:r>
    </w:p>
    <w:p>
      <w:pPr>
        <w:pStyle w:val="ListNumber"/>
      </w:pPr>
      <w:r>
        <w:rPr>
          <w:rFonts w:ascii="Microsoft YaHei" w:hAnsi="Microsoft YaHei" w:eastAsia="Microsoft YaHei"/>
        </w:rPr>
        <w:t>发1条带橱窗链接的测试视频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商业数据参考（合规公开数据 · 标黑盒缺口）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以下数据来自公开行业资料，标注了哪些真实可信、哪些是黑盒——</w:t>
      </w:r>
      <w:r>
        <w:rPr>
          <w:rFonts w:ascii="Microsoft YaHei" w:hAnsi="Microsoft YaHei" w:eastAsia="Microsoft YaHei"/>
          <w:b/>
          <w:color w:val="1E3A8A"/>
        </w:rPr>
        <w:t>宁可告诉你「没接到」，也不瞎编数字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1️⃣ 你所在赛道的商业体量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「产业带货 / B2B供货」赛道暂无公开 GMV 分级数据，建议参考艾瑞/QuestMobile 行业报告。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⚠️ 精确 GMV 数字属平台黑盒，仅精选联盟/抖音官方报告有定向披露。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📌 数据来源：—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2️⃣ 带货/合作佣金率参考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全品类</w:t>
      </w:r>
      <w:r>
        <w:rPr>
          <w:rFonts w:ascii="Microsoft YaHei" w:hAnsi="Microsoft YaHei" w:eastAsia="Microsoft YaHei"/>
        </w:rPr>
        <w:t xml:space="preserve"> 品类行业佣金率通常在 </w:t>
      </w:r>
      <w:r>
        <w:rPr>
          <w:rFonts w:ascii="Microsoft YaHei" w:hAnsi="Microsoft YaHei" w:eastAsia="Microsoft YaHei"/>
          <w:b/>
          <w:color w:val="1E3A8A"/>
        </w:rPr>
        <w:t>5% – 30%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如果你目前的佣金率低于 5%，可以和品牌方谈——这个品类的空间通常到得了 30%。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📌 区间来自行业公开政策，实际佣金率因品牌和达人谈判而异。真实在投单品佣金请从精选联盟达人端查询（需账号授权）。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📌 数据来源：抖音精选联盟官方政策 + 行业研报公开数据（2026）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3️⃣ 广告合作理论报价区间（星图参考）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北川魔芋姐｜赵娟 目前粉丝量 4,645，通常低于 5000 粉时广告商单较难接洽。先做粉丝积累，待过万后报价会更清晰。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4️⃣ 商品比价 · 带货品竞争力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🔴 </w:t>
      </w:r>
      <w:r>
        <w:rPr>
          <w:rFonts w:ascii="Microsoft YaHei" w:hAnsi="Microsoft YaHei" w:eastAsia="Microsoft YaHei"/>
          <w:b/>
          <w:color w:val="1E3A8A"/>
        </w:rPr>
        <w:t>商品历史比价（真实价格 vs 历史均价）</w:t>
      </w:r>
      <w:r>
        <w:rPr>
          <w:rFonts w:ascii="Microsoft YaHei" w:hAnsi="Microsoft YaHei" w:eastAsia="Microsoft YaHei"/>
        </w:rPr>
        <w:t>：需接慢慢买开放 API——MVP 阶段暂未接入，可由你提供商品详情页截图来补充诊断。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核心诊断问题：你挂的链接定价是偏高还是偏低？佣金率高不高？这两个点对转化率影响超过 80% 的内容质量——</w:t>
      </w:r>
      <w:r>
        <w:rPr>
          <w:rFonts w:ascii="Microsoft YaHei" w:hAnsi="Microsoft YaHei" w:eastAsia="Microsoft YaHei"/>
          <w:b/>
          <w:color w:val="1E3A8A"/>
        </w:rPr>
        <w:t>东西再好，贵于市场均价 20%+，转化就卡在价格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⚠️ 这些还是黑盒·拿不到·诚实告你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🔴 真实销量（GMV·商品维度）— 平台不公开·只有品牌方知道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🔴 完播率 / 流量来源 / 粉丝画像 — 罗盘后台·只有账号主有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🔴 商单实际成交价 — 主播/机构内部数据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🔴 蝉妈妈等第三方平台的精确数字 — 仅作方向参考·禁作精确结论（合规红线）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💬 你补充的商业后台数据</w:t>
      </w:r>
    </w:p>
    <w:p>
      <w:pPr>
        <w:spacing w:after="80"/>
      </w:pPr>
      <w:r>
        <w:rPr>
          <w:rFonts w:ascii="Microsoft YaHei" w:hAnsi="Microsoft YaHei" w:eastAsia="Microsoft YaHei"/>
        </w:rPr>
        <w:t>（以下来自账号主提供的投喂数据·仅用于本次诊断·不对外传播）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commission：{'category': '全品类', 'rate_low_pct': 5.0, 'rate_high_pct': 30.0, 'source': '抖音精选联盟官方政策 + 行业研报公开数据（2026）', 'note': '区间来自行业公开政策，实际佣金率因品牌和达人谈判而异。真实在投单品佣金请从精选联盟达人端查询（需账号授权）。', 'matched_input': '产业带货 / B2B供货'}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gmv：{'category': '产业带货 / B2B供货', 'tier': '未知', 'desc': '该品类暂无公开 GMV 分级数据', 'source': '—', 'warning': '精确 GMV 数字属平台黑盒，仅精选联盟/抖音官方报告有定向披露。'}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xingtu：{'follower': 4645, 'price_low_cny': 300.0, 'price_high_cny': 464.0, 'cpm_track_key': '通用', 'formula': '粉丝(4,645) × CPM(0.03-0.1元/粉) · 保底300元', 'source': '巨量星图公开参考定价模型（2025-2026）', 'calibration_note': '理论报价区间，实际签单受互动率/垂直度/排他条款影响。互动率 &gt;5% 可上浮 20-50%；冷门赛道/低互动可能低于下限。真实市场价需看近期同体量同赛道达人实际报价（仅账号主自知）。'}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商业数据来源：公开行业政策/研报（佣金率/GMV档）+ 巨量星图公开定价模型（报价）。慢慢买比价/精选联盟真实佣金/罗盘黑盒数据待账号主授权后接入。平台算法权重永久黑盒，谁说得精确都是猜的，本报告不作硬结论。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精准转化方案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不是泛泛「你可以带货」——这是根据你这个号的真实数据，定制的从内容到成交路径。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A. 你的转化阶段：信任铺垫期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判断依据</w:t>
      </w:r>
      <w:r>
        <w:rPr>
          <w:rFonts w:ascii="Microsoft YaHei" w:hAnsi="Microsoft YaHei" w:eastAsia="Microsoft YaHei"/>
        </w:rPr>
        <w:t>：发布 123 条、4645 个粉丝——粉丝积累不足(建议先到5000)，还没到植入时机。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粉丝关系深度</w:t>
      </w:r>
      <w:r>
        <w:rPr>
          <w:rFonts w:ascii="Microsoft YaHei" w:hAnsi="Microsoft YaHei" w:eastAsia="Microsoft YaHei"/>
        </w:rPr>
        <w:t>：深互动——评论/收藏比率高，说明已有一批真正认可你的粉丝，转化窗口打开。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现阶段该怎么做</w:t>
      </w:r>
      <w:r>
        <w:rPr>
          <w:rFonts w:ascii="Microsoft YaHei" w:hAnsi="Microsoft YaHei" w:eastAsia="Microsoft YaHei"/>
        </w:rPr>
        <w:t>：先把内容做扎实、发够量、让系统认清你是谁。这阶段每条都要服务「他为什么关注我」，不碰转化，稳住。</w:t>
      </w:r>
    </w:p>
    <w:p>
      <w:pPr>
        <w:spacing w:after="80"/>
      </w:pPr>
      <w:r>
        <w:rPr>
          <w:rFonts w:ascii="Microsoft YaHei" w:hAnsi="Microsoft YaHei" w:eastAsia="Microsoft YaHei"/>
        </w:rPr>
        <w:t>❌ R-C5红线：禁止显性转化·不接商单·不放外链·不植入产品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B. 这条视频的转化钩子（最多3个）</w:t>
      </w:r>
    </w:p>
    <w:p>
      <w:pPr>
        <w:spacing w:after="80"/>
      </w:pPr>
      <w:r>
        <w:rPr>
          <w:rFonts w:ascii="Microsoft YaHei" w:hAnsi="Microsoft YaHei" w:eastAsia="Microsoft YaHei"/>
        </w:rPr>
        <w:t>| 钩子 | 建议 |</w:t>
      </w:r>
    </w:p>
    <w:p>
      <w:pPr>
        <w:spacing w:after="80"/>
      </w:pPr>
      <w:r>
        <w:rPr>
          <w:rFonts w:ascii="Microsoft YaHei" w:hAnsi="Microsoft YaHei" w:eastAsia="Microsoft YaHei"/>
        </w:rPr>
        <w:t>|------|------|</w:t>
      </w:r>
    </w:p>
    <w:p>
      <w:pPr>
        <w:spacing w:after="80"/>
      </w:pPr>
      <w:r>
        <w:rPr>
          <w:rFonts w:ascii="Microsoft YaHei" w:hAnsi="Microsoft YaHei" w:eastAsia="Microsoft YaHei"/>
        </w:rPr>
        <w:t>| 🎣 需求激活钩（前3秒） | 开头已有「家乡情怀开场」式钩子——验证能抓人后可复制到同系列视频 |</w:t>
      </w:r>
    </w:p>
    <w:p>
      <w:pPr>
        <w:spacing w:after="80"/>
      </w:pPr>
      <w:r>
        <w:rPr>
          <w:rFonts w:ascii="Microsoft YaHei" w:hAnsi="Microsoft YaHei" w:eastAsia="Microsoft YaHei"/>
        </w:rPr>
        <w:t>| 🤝 信任建立钩（中段） | 有人出镜·中段用口播说「我自己用的就是这个」（比「这产品很好用」信任度高）——第一人称亲历比广告话术信任度高3-5倍 |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| 📣 行动引导钩（末段CTA） | </w:t>
      </w:r>
      <w:r>
        <w:rPr>
          <w:rFonts w:ascii="Microsoft YaHei" w:hAnsi="Microsoft YaHei" w:eastAsia="Microsoft YaHei"/>
          <w:b/>
          <w:color w:val="1E3A8A"/>
        </w:rPr>
        <w:t>评论钩</w:t>
      </w:r>
      <w:r>
        <w:rPr>
          <w:rFonts w:ascii="Microsoft YaHei" w:hAnsi="Microsoft YaHei" w:eastAsia="Microsoft YaHei"/>
        </w:rPr>
        <w:t>：评论活跃·末段用问题引评论(「你遇到过吗？评论区告诉我」)·顺带建立讨论社区 |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  <w:b/>
          <w:color w:val="1E3A8A"/>
        </w:rPr>
        <w:t>铁律：一条视频最多3个钩，超过反而失效——用户注意力是稀缺资源。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C. 转化漏斗：你的第一卡点在哪</w:t>
      </w:r>
    </w:p>
    <w:p>
      <w:pPr>
        <w:spacing w:after="80"/>
      </w:pPr>
      <w:r>
        <w:rPr>
          <w:rFonts w:ascii="Microsoft YaHei" w:hAnsi="Microsoft YaHei" w:eastAsia="Microsoft YaHei"/>
        </w:rPr>
        <w:t>`曝光 → 完播 → 互动 → 进主页 → 关注 → 私信 → 成交 → 复购`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⚡ 第一卡点</w:t>
      </w:r>
      <w:r>
        <w:rPr>
          <w:rFonts w:ascii="Microsoft YaHei" w:hAnsi="Microsoft YaHei" w:eastAsia="Microsoft YaHei"/>
        </w:rPr>
        <w:t>：主页留存层(有人进来·但没关注)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根因</w:t>
      </w:r>
      <w:r>
        <w:rPr>
          <w:rFonts w:ascii="Microsoft YaHei" w:hAnsi="Microsoft YaHei" w:eastAsia="Microsoft YaHei"/>
        </w:rPr>
        <w:t>：主页人设不清·Bio没说清「你是谁+给什么+怎么做」·置顶不是最能代表你的那条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优化动作</w:t>
      </w:r>
      <w:r>
        <w:rPr>
          <w:rFonts w:ascii="Microsoft YaHei" w:hAnsi="Microsoft YaHei" w:eastAsia="Microsoft YaHei"/>
        </w:rPr>
        <w:t>：Bio改成一句话：「[你是谁] + [给什么人] + [给他们什么]」；置顶换成转化率最高那条(不是播放最高)；合集按主题归类让陌生人一眼看懂你的方向。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完播率黑盒：抖音不对外开放完播数据·无法直接测量。以下用互动率代理。如需精准诊断，账号主需投喂抖音创作者中心后台截图。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D. 最重要的一件事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现在不是变现的时候，是打地基的时候。</w:t>
      </w:r>
      <w:r>
        <w:rPr>
          <w:rFonts w:ascii="Microsoft YaHei" w:hAnsi="Microsoft YaHei" w:eastAsia="Microsoft YaHei"/>
        </w:rPr>
        <w:t xml:space="preserve"> 地基没打好就急着变现，粉丝跑了连地基都没了。把内容做扎实，变现自然来。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五、风险预警（不解决会直接影响变现）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⚠️ 风险预警（专业体检·既看机会也看雷）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你所在「餐饮」赛道，第一要防的是：</w:t>
      </w:r>
      <w:r>
        <w:rPr>
          <w:rFonts w:ascii="Microsoft YaHei" w:hAnsi="Microsoft YaHei" w:eastAsia="Microsoft YaHei"/>
          <w:b/>
          <w:color w:val="1E3A8A"/>
        </w:rPr>
        <w:t>限流（低质/同质化）</w:t>
      </w:r>
      <w:r>
        <w:rPr>
          <w:rFonts w:ascii="Microsoft YaHei" w:hAnsi="Microsoft YaHei" w:eastAsia="Microsoft YaHei"/>
        </w:rPr>
        <w:t>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下面每条都标了</w:t>
      </w:r>
      <w:r>
        <w:rPr>
          <w:rFonts w:ascii="Microsoft YaHei" w:hAnsi="Microsoft YaHei" w:eastAsia="Microsoft YaHei"/>
          <w:b/>
          <w:color w:val="1E3A8A"/>
        </w:rPr>
        <w:t>可能性</w:t>
      </w:r>
      <w:r>
        <w:rPr>
          <w:rFonts w:ascii="Microsoft YaHei" w:hAnsi="Microsoft YaHei" w:eastAsia="Microsoft YaHei"/>
        </w:rPr>
        <w:t>（不是「一定会」），并给了应对——这是概率，不是判决。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🟡 警示（可能限流/影响权重·可恢复）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🟡 平台已标记 1 条作品为风险内容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可能性：中风险·可能限流·概率非必然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怎么办：近期有 1 条作品被平台标记「视频或有风险信息，请注意核实谨防受骗」。建议逐条自查这些视频内容是否涉及：敏感信息/虚假内容/违规导流。被标记作品可能已限流，优先处理致命风险标记的作品。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依据：TikHub API risk_infos.warn 字段·来自抖音平台审核系统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平台标记不等于违规处罚·但可能影响推荐权重·以平台最终裁决为准。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🟢 提示（潜在隐患·暂不紧急·记录关注）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🟢 原创度/搬运判定（平台黑盒·只能提示）</w:t>
      </w:r>
      <w:r>
        <w:rPr>
          <w:rFonts w:ascii="Microsoft YaHei" w:hAnsi="Microsoft YaHei" w:eastAsia="Microsoft YaHei"/>
        </w:rPr>
        <w:t>（🟥 平台黑盒·只提示信号·不替平台定论）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可能性：低风险·建议关注·非当前问题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怎么办：若有二次剪辑/搬运成分，注意搬运类封号率曾超 60%（2024 政策收紧）·建议提高原创占比。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依据：搬运类账号封号率统计 2024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🟥 黑盒：无法替平台判定原创度·仅作信号提示·非定论。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🟢 过度依赖单一爆款（结构性风险）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可能性：低风险·建议关注·非当前问题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怎么办：把验证过的爆款方向稳定复制成多条·别只靠一条；同步布局第二变现路径。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依据：全域推广·单赛道红利终结 2025（网易/36氪）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可能性非必然·结构性是隐患不是即时违规。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平台规则常变（截至 2026-12-31·以抖音最新规则为准）·此处为风险信号提示，不替平台裁决。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风险是</w:t>
      </w:r>
      <w:r>
        <w:rPr>
          <w:rFonts w:ascii="Microsoft YaHei" w:hAnsi="Microsoft YaHei" w:eastAsia="Microsoft YaHei"/>
          <w:b/>
          <w:color w:val="1E3A8A"/>
        </w:rPr>
        <w:t>概率不是必然</w:t>
      </w:r>
      <w:r>
        <w:rPr>
          <w:rFonts w:ascii="Microsoft YaHei" w:hAnsi="Microsoft YaHei" w:eastAsia="Microsoft YaHei"/>
        </w:rPr>
        <w:t>——专业诊断的标志是看得见雷，不是只画饼，更不是吓唬你。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📋 资质核查提醒</w:t>
      </w:r>
      <w:r>
        <w:rPr>
          <w:rFonts w:ascii="Microsoft YaHei" w:hAnsi="Microsoft YaHei" w:eastAsia="Microsoft YaHei"/>
        </w:rPr>
        <w:t>：你简介里有「年、非遗、传承、龙头、省级」这类说法，建议晒出实物证据（证书/工厂实拍/媒体报道），口说无凭。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价格、供货/效果承诺别夸大,留好证据。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背景音乐用抖音曲库的免费商用音乐，别用来路不明的（版权风险·会限流甚至下架）。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六、外部参照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🔄 行业板块轮动判断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  <w:b/>
          <w:color w:val="1E3A8A"/>
        </w:rPr>
        <w:t>轮动理论</w:t>
      </w:r>
      <w:r>
        <w:rPr>
          <w:rFonts w:ascii="Microsoft YaHei" w:hAnsi="Microsoft YaHei" w:eastAsia="Microsoft YaHei"/>
        </w:rPr>
        <w:t>：算法一定是轮动的——赛道有冷热周期，账号有眷顾周期。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一条视频爆的核心，往往不只是内容好，更是发在了窗口期。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算法不会一直眷顾一人，也不会一直冷落一人——所谓死号，迟早会有复活窗口。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⚪ 当前位置：平台期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近 3 条均赞 </w:t>
      </w:r>
      <w:r>
        <w:rPr>
          <w:rFonts w:ascii="Microsoft YaHei" w:hAnsi="Microsoft YaHei" w:eastAsia="Microsoft YaHei"/>
          <w:b/>
          <w:color w:val="1E3A8A"/>
        </w:rPr>
        <w:t>56</w:t>
      </w:r>
      <w:r>
        <w:rPr>
          <w:rFonts w:ascii="Microsoft YaHei" w:hAnsi="Microsoft YaHei" w:eastAsia="Microsoft YaHei"/>
        </w:rPr>
        <w:t xml:space="preserve"> vs 历史基线 </w:t>
      </w:r>
      <w:r>
        <w:rPr>
          <w:rFonts w:ascii="Microsoft YaHei" w:hAnsi="Microsoft YaHei" w:eastAsia="Microsoft YaHei"/>
          <w:b/>
          <w:color w:val="1E3A8A"/>
        </w:rPr>
        <w:t>104</w:t>
      </w:r>
      <w:r>
        <w:rPr>
          <w:rFonts w:ascii="Microsoft YaHei" w:hAnsi="Microsoft YaHei" w:eastAsia="Microsoft YaHei"/>
        </w:rPr>
        <w:t>（近期/基线比 = 0.54×）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判断</w:t>
      </w:r>
      <w:r>
        <w:rPr>
          <w:rFonts w:ascii="Microsoft YaHei" w:hAnsi="Microsoft YaHei" w:eastAsia="Microsoft YaHei"/>
        </w:rPr>
        <w:t>：算法给你稳定的基础流量——当前处于平台期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📊 赛道热度（D1）</w:t>
      </w:r>
    </w:p>
    <w:p>
      <w:pPr>
        <w:spacing w:after="80"/>
      </w:pPr>
      <w:r>
        <w:rPr>
          <w:rFonts w:ascii="Microsoft YaHei" w:hAnsi="Microsoft YaHei" w:eastAsia="Microsoft YaHei"/>
        </w:rPr>
        <w:t>当前未上榜单 · 赛道热度参考热搜词匹配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🎯 内容热点共振（D4）</w:t>
      </w:r>
    </w:p>
    <w:p>
      <w:pPr>
        <w:spacing w:after="80"/>
      </w:pPr>
      <w:r>
        <w:rPr>
          <w:rFonts w:ascii="Microsoft YaHei" w:hAnsi="Microsoft YaHei" w:eastAsia="Microsoft YaHei"/>
        </w:rPr>
        <w:t>✅ 国家/舆论需求加权：内容涉及「非遗」</w:t>
      </w:r>
    </w:p>
    <w:p>
      <w:pPr>
        <w:spacing w:after="80"/>
      </w:pPr>
      <w:r>
        <w:rPr>
          <w:rFonts w:ascii="Microsoft YaHei" w:hAnsi="Microsoft YaHei" w:eastAsia="Microsoft YaHei"/>
        </w:rPr>
        <w:t>→ 此类赛道受政策导向·平台会系统性加权推流·红利期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⏱️ 历史爆款周期（D2）</w:t>
      </w:r>
    </w:p>
    <w:p>
      <w:pPr>
        <w:spacing w:after="80"/>
      </w:pPr>
      <w:r>
        <w:rPr>
          <w:rFonts w:ascii="Microsoft YaHei" w:hAnsi="Microsoft YaHei" w:eastAsia="Microsoft YaHei"/>
        </w:rPr>
        <w:t>暂未检测到历史爆款 · 周期无法估算（样本不足或方向待验证）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🎰 综合窗口判断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⚪ </w:t>
      </w:r>
      <w:r>
        <w:rPr>
          <w:rFonts w:ascii="Microsoft YaHei" w:hAnsi="Microsoft YaHei" w:eastAsia="Microsoft YaHei"/>
          <w:b/>
          <w:color w:val="1E3A8A"/>
        </w:rPr>
        <w:t>当前非窗口期</w:t>
      </w:r>
    </w:p>
    <w:p>
      <w:pPr>
        <w:spacing w:after="80"/>
      </w:pPr>
      <w:r>
        <w:rPr>
          <w:rFonts w:ascii="Microsoft YaHei" w:hAnsi="Microsoft YaHei" w:eastAsia="Microsoft YaHei"/>
        </w:rPr>
        <w:t>保住质量、等待共振，冷期不投DOU+，积累内容储备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📋 对应策略</w:t>
      </w:r>
    </w:p>
    <w:p>
      <w:pPr>
        <w:pStyle w:val="ListNumber"/>
      </w:pPr>
      <w:r>
        <w:rPr>
          <w:rFonts w:ascii="Microsoft YaHei" w:hAnsi="Microsoft YaHei" w:eastAsia="Microsoft YaHei"/>
        </w:rPr>
        <w:t>主动制造爆点：选一个极端化的选题，而不是中庸选题</w:t>
      </w:r>
    </w:p>
    <w:p>
      <w:pPr>
        <w:pStyle w:val="ListNumber"/>
      </w:pPr>
      <w:r>
        <w:rPr>
          <w:rFonts w:ascii="Microsoft YaHei" w:hAnsi="Microsoft YaHei" w:eastAsia="Microsoft YaHei"/>
        </w:rPr>
        <w:t>卡热搜词：主动对接当前热点，触发算法赛道加权</w:t>
      </w:r>
    </w:p>
    <w:p>
      <w:pPr>
        <w:pStyle w:val="ListNumber"/>
      </w:pPr>
      <w:r>
        <w:rPr>
          <w:rFonts w:ascii="Microsoft YaHei" w:hAnsi="Microsoft YaHei" w:eastAsia="Microsoft YaHei"/>
        </w:rPr>
        <w:t>找互动共振：评论区互动率高的作品会触发二次推荐</w:t>
      </w:r>
    </w:p>
    <w:p>
      <w:pPr>
        <w:pStyle w:val="ListNumber"/>
      </w:pPr>
      <w:r>
        <w:rPr>
          <w:rFonts w:ascii="Microsoft YaHei" w:hAnsi="Microsoft YaHei" w:eastAsia="Microsoft YaHei"/>
        </w:rPr>
        <w:t>挑战一次破圈合拍/互动：借力大账号带来流量脉冲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/>
      </w:pPr>
      <w:r>
        <w:rPr>
          <w:rFonts w:ascii="Microsoft YaHei" w:hAnsi="Microsoft YaHei" w:eastAsia="Microsoft YaHei"/>
        </w:rPr>
        <w:t>*轮动判断基于历史作品时序和当前平台信号 · 属「规律信号」非「必然预测」*</w:t>
      </w:r>
    </w:p>
    <w:p>
      <w:pPr>
        <w:spacing w:after="80"/>
      </w:pPr>
      <w:r>
        <w:rPr>
          <w:rFonts w:ascii="Microsoft YaHei" w:hAnsi="Microsoft YaHei" w:eastAsia="Microsoft YaHei"/>
        </w:rPr>
        <w:t>*算法规则平台不公开 · 以上为统计归纳 · 实际执行以账号真实反馈为准*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粉丝轨迹</w:t>
      </w:r>
    </w:p>
    <w:p>
      <w:pPr>
        <w:spacing w:after="80"/>
      </w:pPr>
      <w:r>
        <w:rPr>
          <w:rFonts w:ascii="Microsoft YaHei" w:hAnsi="Microsoft YaHei" w:eastAsia="Microsoft YaHei"/>
        </w:rPr>
        <w:t>➡️ 当前 4,645 · 基本稳定（波动 -0.1%）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趋势轨迹：你在涨还是在衰（看导数不看存量）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同样 4.2 万粉，一个在翻倍涨、一个正在崩——</w:t>
      </w:r>
      <w:r>
        <w:rPr>
          <w:rFonts w:ascii="Microsoft YaHei" w:hAnsi="Microsoft YaHei" w:eastAsia="Microsoft YaHei"/>
          <w:b/>
          <w:color w:val="1E3A8A"/>
        </w:rPr>
        <w:t>方案完全相反</w:t>
      </w:r>
      <w:r>
        <w:rPr>
          <w:rFonts w:ascii="Microsoft YaHei" w:hAnsi="Microsoft YaHei" w:eastAsia="Microsoft YaHei"/>
        </w:rPr>
        <w:t>。「现在多少粉」不如「接下来怎么走」重要。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① 作品基线趋势</w:t>
      </w:r>
      <w:r>
        <w:rPr>
          <w:rFonts w:ascii="Microsoft YaHei" w:hAnsi="Microsoft YaHei" w:eastAsia="Microsoft YaHei"/>
        </w:rPr>
        <w:t>：➡️ 平稳（缺突破口）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把你 10 条作品按发布时间排开看基线（已剔除 0 条爆款离群，避免一条爆款把判断带偏）。趋势不显著（更可能是短期波动·按平稳处理）。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⚠️ 样本 10–20 条·参考级（再多发几条结论更稳）。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② 粉丝增速趋势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📦 </w:t>
      </w:r>
      <w:r>
        <w:rPr>
          <w:rFonts w:ascii="Microsoft YaHei" w:hAnsi="Microsoft YaHei" w:eastAsia="Microsoft YaHei"/>
          <w:b/>
          <w:color w:val="1E3A8A"/>
        </w:rPr>
        <w:t>需复访</w:t>
      </w:r>
      <w:r>
        <w:rPr>
          <w:rFonts w:ascii="Microsoft YaHei" w:hAnsi="Microsoft YaHei" w:eastAsia="Microsoft YaHei"/>
        </w:rPr>
        <w:t>：粉丝增速曲线要至少 2 次诊断（≥4 个时间点）才能画。这次只有单次快照——下次复诊时会自动补上「加速涨/减速涨/净掉粉」的判断。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③ 转折点：哪条作品是分水岭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第 </w:t>
      </w:r>
      <w:r>
        <w:rPr>
          <w:rFonts w:ascii="Microsoft YaHei" w:hAnsi="Microsoft YaHei" w:eastAsia="Microsoft YaHei"/>
          <w:b/>
          <w:color w:val="1E3A8A"/>
        </w:rPr>
        <w:t>6</w:t>
      </w:r>
      <w:r>
        <w:rPr>
          <w:rFonts w:ascii="Microsoft YaHei" w:hAnsi="Microsoft YaHei" w:eastAsia="Microsoft YaHei"/>
        </w:rPr>
        <w:t xml:space="preserve"> 条附近出现 </w:t>
      </w:r>
      <w:r>
        <w:rPr>
          <w:rFonts w:ascii="Microsoft YaHei" w:hAnsi="Microsoft YaHei" w:eastAsia="Microsoft YaHei"/>
          <w:b/>
          <w:color w:val="1E3A8A"/>
        </w:rPr>
        <w:t>负向↓转折</w:t>
      </w:r>
      <w:r>
        <w:rPr>
          <w:rFonts w:ascii="Microsoft YaHei" w:hAnsi="Microsoft YaHei" w:eastAsia="Microsoft YaHei"/>
        </w:rPr>
        <w:t>（基线跃迁 -63%）。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✅ 可归因到创作动作（伴随主题/形式变化）（新增方向：低脂轻食、健康代餐、员工福利）——查这次改动是不是改坏了。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④ 衰退预警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 xml:space="preserve">🟥 </w:t>
      </w:r>
      <w:r>
        <w:rPr>
          <w:rFonts w:ascii="Microsoft YaHei" w:hAnsi="Microsoft YaHei" w:eastAsia="Microsoft YaHei"/>
          <w:b/>
          <w:color w:val="1E3A8A"/>
        </w:rPr>
        <w:t>作品基线断崖</w:t>
      </w:r>
      <w:r>
        <w:rPr>
          <w:rFonts w:ascii="Microsoft YaHei" w:hAnsi="Microsoft YaHei" w:eastAsia="Microsoft YaHei"/>
        </w:rPr>
        <w:t>：近段作品基线较前期跌 63%（&gt;40%） → 查改版动作（看转折点检测），是不是某次改坏了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  <w:color w:val="1E3A8A"/>
        </w:rPr>
        <w:t>诚实说</w:t>
      </w:r>
      <w:r>
        <w:rPr>
          <w:rFonts w:ascii="Microsoft YaHei" w:hAnsi="Microsoft YaHei" w:eastAsia="Microsoft YaHei"/>
        </w:rPr>
        <w:t>：①基于 10 条作品；②你这赛道季节性</w:t>
      </w:r>
      <w:r>
        <w:rPr>
          <w:rFonts w:ascii="Microsoft YaHei" w:hAnsi="Microsoft YaHei" w:eastAsia="Microsoft YaHei"/>
          <w:b/>
          <w:color w:val="1E3A8A"/>
        </w:rPr>
        <w:t>中</w:t>
      </w:r>
      <w:r>
        <w:rPr>
          <w:rFonts w:ascii="Microsoft YaHei" w:hAnsi="Microsoft YaHei" w:eastAsia="Microsoft YaHei"/>
        </w:rPr>
        <w:t>（淡旺季会让数据起伏，别把淡季掉量当衰退）；③转折点已强制排除外部脉冲才归因。短期波动≠趋势，样本不足时我宁可不下结论。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大盘提醒：若全赛道同期都在跌，那是平台大盘不是你的账号问题（需赛道基准做相对趋势·见对标段）。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同赛道对标：你在同行里排第几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绝对数字（比如「平均 105 赞」）脱离赛道没意义——餐饮号 6438 赞可能垫底，知识号 6438 赞可能头部。这一段把你换算成</w:t>
      </w:r>
      <w:r>
        <w:rPr>
          <w:rFonts w:ascii="Microsoft YaHei" w:hAnsi="Microsoft YaHei" w:eastAsia="Microsoft YaHei"/>
          <w:b/>
          <w:color w:val="1E3A8A"/>
        </w:rPr>
        <w:t>相对坐标</w:t>
      </w:r>
      <w:r>
        <w:rPr>
          <w:rFonts w:ascii="Microsoft YaHei" w:hAnsi="Microsoft YaHei" w:eastAsia="Microsoft YaHei"/>
        </w:rPr>
        <w:t>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对标范围：</w:t>
      </w:r>
      <w:r>
        <w:rPr>
          <w:rFonts w:ascii="Microsoft YaHei" w:hAnsi="Microsoft YaHei" w:eastAsia="Microsoft YaHei"/>
          <w:b/>
          <w:color w:val="1E3A8A"/>
        </w:rPr>
        <w:t>产业带货 / B2B供货</w:t>
      </w:r>
      <w:r>
        <w:rPr>
          <w:rFonts w:ascii="Microsoft YaHei" w:hAnsi="Microsoft YaHei" w:eastAsia="Microsoft YaHei"/>
        </w:rPr>
        <w:t xml:space="preserve">赛道 · </w:t>
      </w:r>
      <w:r>
        <w:rPr>
          <w:rFonts w:ascii="Microsoft YaHei" w:hAnsi="Microsoft YaHei" w:eastAsia="Microsoft YaHei"/>
          <w:b/>
          <w:color w:val="1E3A8A"/>
        </w:rPr>
        <w:t>微号</w:t>
      </w:r>
      <w:r>
        <w:rPr>
          <w:rFonts w:ascii="Microsoft YaHei" w:hAnsi="Microsoft YaHei" w:eastAsia="Microsoft YaHei"/>
        </w:rPr>
        <w:t>体量段（4,645 粉）。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你在同赛道同体量号里的各维度位次（分位越高越好）：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互动率</w:t>
      </w:r>
      <w:r>
        <w:rPr>
          <w:rFonts w:ascii="Microsoft YaHei" w:hAnsi="Microsoft YaHei" w:eastAsia="Microsoft YaHei"/>
        </w:rPr>
        <w:t xml:space="preserve">（B 互动质量）：你 2.3% → </w:t>
      </w:r>
      <w:r>
        <w:rPr>
          <w:rFonts w:ascii="Microsoft YaHei" w:hAnsi="Microsoft YaHei" w:eastAsia="Microsoft YaHei"/>
          <w:b/>
          <w:color w:val="1E3A8A"/>
        </w:rPr>
        <w:t>P10（垫底）</w:t>
      </w:r>
      <w:r>
        <w:rPr>
          <w:rFonts w:ascii="Microsoft YaHei" w:hAnsi="Microsoft YaHei" w:eastAsia="Microsoft YaHei"/>
        </w:rPr>
        <w:t xml:space="preserve"> 🔴</w:t>
      </w:r>
      <w:r>
        <w:rPr>
          <w:rFonts w:ascii="Microsoft YaHei" w:hAnsi="Microsoft YaHei" w:eastAsia="Microsoft YaHei"/>
          <w:b/>
          <w:color w:val="1E3A8A"/>
        </w:rPr>
        <w:t>（主短板·先补这个）</w:t>
      </w:r>
      <w:r>
        <w:rPr>
          <w:rFonts w:ascii="Microsoft YaHei" w:hAnsi="Microsoft YaHei" w:eastAsia="Microsoft YaHei"/>
        </w:rPr>
        <w:t xml:space="preserve">　〔基准来源：行业经验 · ⚠️ 参考·样本不足（经验带·非真实分位）〕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👉 </w:t>
      </w:r>
      <w:r>
        <w:rPr>
          <w:rFonts w:ascii="Microsoft YaHei" w:hAnsi="Microsoft YaHei" w:eastAsia="Microsoft YaHei"/>
          <w:b/>
          <w:color w:val="1E3A8A"/>
        </w:rPr>
        <w:t>一句话</w:t>
      </w:r>
      <w:r>
        <w:rPr>
          <w:rFonts w:ascii="Microsoft YaHei" w:hAnsi="Microsoft YaHei" w:eastAsia="Microsoft YaHei"/>
        </w:rPr>
        <w:t xml:space="preserve">：你最拖后腿的是 </w:t>
      </w:r>
      <w:r>
        <w:rPr>
          <w:rFonts w:ascii="Microsoft YaHei" w:hAnsi="Microsoft YaHei" w:eastAsia="Microsoft YaHei"/>
          <w:b/>
          <w:color w:val="1E3A8A"/>
        </w:rPr>
        <w:t>互动率</w:t>
      </w:r>
      <w:r>
        <w:rPr>
          <w:rFonts w:ascii="Microsoft YaHei" w:hAnsi="Microsoft YaHei" w:eastAsia="Microsoft YaHei"/>
        </w:rPr>
        <w:t>（垫底），木桶水位由它决定——</w:t>
      </w:r>
      <w:r>
        <w:rPr>
          <w:rFonts w:ascii="Microsoft YaHei" w:hAnsi="Microsoft YaHei" w:eastAsia="Microsoft YaHei"/>
          <w:b/>
          <w:color w:val="1E3A8A"/>
        </w:rPr>
        <w:t>先补这块</w:t>
      </w:r>
      <w:r>
        <w:rPr>
          <w:rFonts w:ascii="Microsoft YaHei" w:hAnsi="Microsoft YaHei" w:eastAsia="Microsoft YaHei"/>
        </w:rPr>
        <w:t>，比哪儿都强。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目标：把它冲到 </w:t>
      </w:r>
      <w:r>
        <w:rPr>
          <w:rFonts w:ascii="Microsoft YaHei" w:hAnsi="Microsoft YaHei" w:eastAsia="Microsoft YaHei"/>
          <w:b/>
          <w:color w:val="1E3A8A"/>
        </w:rPr>
        <w:t>6.1%</w:t>
      </w:r>
      <w:r>
        <w:rPr>
          <w:rFonts w:ascii="Microsoft YaHei" w:hAnsi="Microsoft YaHei" w:eastAsia="Microsoft YaHei"/>
        </w:rPr>
        <w:t>（同赛道 P60 水平）。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  <w:color w:val="1E3A8A"/>
        </w:rPr>
        <w:t>诚实说</w:t>
      </w:r>
      <w:r>
        <w:rPr>
          <w:rFonts w:ascii="Microsoft YaHei" w:hAnsi="Microsoft YaHei" w:eastAsia="Microsoft YaHei"/>
        </w:rPr>
        <w:t>：当前基准多为行业经验带（自建样本库累积中），分位是</w:t>
      </w:r>
      <w:r>
        <w:rPr>
          <w:rFonts w:ascii="Microsoft YaHei" w:hAnsi="Microsoft YaHei" w:eastAsia="Microsoft YaHei"/>
          <w:b/>
          <w:color w:val="1E3A8A"/>
        </w:rPr>
        <w:t>参考级</w:t>
      </w:r>
      <w:r>
        <w:rPr>
          <w:rFonts w:ascii="Microsoft YaHei" w:hAnsi="Microsoft YaHei" w:eastAsia="Microsoft YaHei"/>
        </w:rPr>
        <w:t>不是精确级。等同赛道同体量样本攒过 100 个，会自动升级为可信级真实分位。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口径统一：互动率=赞+评+转/播放（口径字典 v1）；只用中位数+分位带做锚，不用易被爆款拉偏的均值。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你所在赛道的大环境（避坑 + 定位）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平台高压线（先看这个，别白做）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AI 生成内容须显著标注（2026-03 新规·未标注会限流 50-80% 甚至下架）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这些是高压线，碰了会限流/掉号：涉政敏感、虚假宣传/夸大功效、无资质做医疗·金融荐股、未标注的 AI 内容、盗用版权音乐/素材、资质宣传（年限/认证/龙头）必须有据可查——虚假宣传是红线、价格、供货/效果承诺别夸大，留好证据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背景音乐用平台曲库的免费商用音乐，别用来路不明的（版权风险会限流）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你在赛道里大概什么位置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你目前属于「</w:t>
      </w:r>
      <w:r>
        <w:rPr>
          <w:rFonts w:ascii="Microsoft YaHei" w:hAnsi="Microsoft YaHei" w:eastAsia="Microsoft YaHei"/>
          <w:b/>
          <w:color w:val="1E3A8A"/>
        </w:rPr>
        <w:t>尾部成长层</w:t>
      </w:r>
      <w:r>
        <w:rPr>
          <w:rFonts w:ascii="Microsoft YaHei" w:hAnsi="Microsoft YaHei" w:eastAsia="Microsoft YaHei"/>
        </w:rPr>
        <w:t>」（有基础但未起量）。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注：按粉丝量粗分·非赛道真实排名(要精确得看竞品·L4)。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你赛道现在是涨还是跌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⚠️ 这次</w:t>
      </w:r>
      <w:r>
        <w:rPr>
          <w:rFonts w:ascii="Microsoft YaHei" w:hAnsi="Microsoft YaHei" w:eastAsia="Microsoft YaHei"/>
          <w:b/>
          <w:color w:val="1E3A8A"/>
        </w:rPr>
        <w:t>没接到赛道大盘趋势数据</w:t>
      </w:r>
      <w:r>
        <w:rPr>
          <w:rFonts w:ascii="Microsoft YaHei" w:hAnsi="Microsoft YaHei" w:eastAsia="Microsoft YaHei"/>
        </w:rPr>
        <w:t>——赛道整体在涨还是跌、红利窗口还在不在，需要接平台官方趋势/行业研报（官方没开放 API，得半自动补），暂时给不了，</w:t>
      </w:r>
      <w:r>
        <w:rPr>
          <w:rFonts w:ascii="Microsoft YaHei" w:hAnsi="Microsoft YaHei" w:eastAsia="Microsoft YaHei"/>
          <w:b/>
          <w:color w:val="1E3A8A"/>
        </w:rPr>
        <w:t>宁可告诉你「没接到」也不瞎编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当前平台热点（可蹭·但先看跟你赛道搭不搭）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高压线下接电话手机会爆炸吗、街霸付航百分首秀对决何可伯、12只个股解禁市值超20亿元、夏天正是去川西的时候、章若楠金靖天下第一好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注：这是当前抖音热榜（实时拉取），不是你赛道专属——能自然结合的才蹭，硬蹭反而违和。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环境数据来自合规授权渠道（国内不出境）。平台规则是官方明文；赛道趋势属半自动补充，</w:t>
      </w:r>
      <w:r>
        <w:rPr>
          <w:rFonts w:ascii="Microsoft YaHei" w:hAnsi="Microsoft YaHei" w:eastAsia="Microsoft YaHei"/>
          <w:b/>
          <w:color w:val="1E3A8A"/>
        </w:rPr>
        <w:t>平台算法的具体权重是黑盒，谁说得精确都是猜的</w:t>
      </w:r>
      <w:r>
        <w:rPr>
          <w:rFonts w:ascii="Microsoft YaHei" w:hAnsi="Microsoft YaHei" w:eastAsia="Microsoft YaHei"/>
        </w:rPr>
        <w:t>，不作硬结论。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🧠 综合决策层（联动分析）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本层综合所有维度信号，找出联动效应、矛盾冲突，给出带时效的优先行动和30天预判。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  <w:b/>
          <w:color w:val="1E3A8A"/>
        </w:rPr>
        <w:t>时效声明</w:t>
      </w:r>
      <w:r>
        <w:rPr>
          <w:rFonts w:ascii="Microsoft YaHei" w:hAnsi="Microsoft YaHei" w:eastAsia="Microsoft YaHei"/>
        </w:rPr>
        <w:t>：轮动位置/热搜匹配在当日有效；商业化状态/赛道价值在季度内有效；风险预警持续有效直到解决。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📍 当前综合场景：</w:t>
      </w:r>
      <w:r>
        <w:rPr>
          <w:rFonts w:ascii="Microsoft YaHei" w:hAnsi="Microsoft YaHei" w:eastAsia="Microsoft YaHei"/>
          <w:b/>
          <w:color w:val="1E293B"/>
          <w:sz w:val="23"/>
        </w:rPr>
        <w:t>稳定运营期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📊 信号矩阵（快速一览）</w:t>
      </w:r>
    </w:p>
    <w:p>
      <w:pPr>
        <w:spacing w:after="80"/>
      </w:pPr>
      <w:r>
        <w:rPr>
          <w:rFonts w:ascii="Microsoft YaHei" w:hAnsi="Microsoft YaHei" w:eastAsia="Microsoft YaHei"/>
        </w:rPr>
        <w:t>| 维度 | 信号 | 时效 |</w:t>
      </w:r>
    </w:p>
    <w:p>
      <w:pPr>
        <w:spacing w:after="80"/>
      </w:pPr>
      <w:r>
        <w:rPr>
          <w:rFonts w:ascii="Microsoft YaHei" w:hAnsi="Microsoft YaHei" w:eastAsia="Microsoft YaHei"/>
        </w:rPr>
        <w:t>|------|------|------|</w:t>
      </w:r>
    </w:p>
    <w:p>
      <w:pPr>
        <w:spacing w:after="80"/>
      </w:pPr>
      <w:r>
        <w:rPr>
          <w:rFonts w:ascii="Microsoft YaHei" w:hAnsi="Microsoft YaHei" w:eastAsia="Microsoft YaHei"/>
        </w:rPr>
        <w:t>| 轮动位置 | 平台期 | 当日 |</w:t>
      </w:r>
    </w:p>
    <w:p>
      <w:pPr>
        <w:spacing w:after="80"/>
      </w:pPr>
      <w:r>
        <w:rPr>
          <w:rFonts w:ascii="Microsoft YaHei" w:hAnsi="Microsoft YaHei" w:eastAsia="Microsoft YaHei"/>
        </w:rPr>
        <w:t>| 商业化 | 未开启（0/100）| 较稳定 |</w:t>
      </w:r>
    </w:p>
    <w:p>
      <w:pPr>
        <w:spacing w:after="80"/>
      </w:pPr>
      <w:r>
        <w:rPr>
          <w:rFonts w:ascii="Microsoft YaHei" w:hAnsi="Microsoft YaHei" w:eastAsia="Microsoft YaHei"/>
        </w:rPr>
        <w:t>| 致命风险 | ✅ 无 | 持续有效 |</w:t>
      </w:r>
    </w:p>
    <w:p>
      <w:pPr>
        <w:spacing w:after="80"/>
      </w:pPr>
      <w:r>
        <w:rPr>
          <w:rFonts w:ascii="Microsoft YaHei" w:hAnsi="Microsoft YaHei" w:eastAsia="Microsoft YaHei"/>
        </w:rPr>
        <w:t>| 内容爆款比 | 3.6× | 周级 |</w:t>
      </w:r>
    </w:p>
    <w:p>
      <w:pPr>
        <w:spacing w:after="80"/>
      </w:pPr>
      <w:r>
        <w:rPr>
          <w:rFonts w:ascii="Microsoft YaHei" w:hAnsi="Microsoft YaHei" w:eastAsia="Microsoft YaHei"/>
        </w:rPr>
        <w:t>| 互动率 | 2.26% | 当日 |</w:t>
      </w:r>
    </w:p>
    <w:p>
      <w:pPr>
        <w:spacing w:after="80"/>
      </w:pPr>
      <w:r>
        <w:rPr>
          <w:rFonts w:ascii="Microsoft YaHei" w:hAnsi="Microsoft YaHei" w:eastAsia="Microsoft YaHei"/>
        </w:rPr>
        <w:t>| 粉丝趋势 | ➡️稳 | 当日 |</w:t>
      </w:r>
    </w:p>
    <w:p>
      <w:pPr>
        <w:spacing w:after="80"/>
      </w:pPr>
      <w:r>
        <w:rPr>
          <w:rFonts w:ascii="Microsoft YaHei" w:hAnsi="Microsoft YaHei" w:eastAsia="Microsoft YaHei"/>
        </w:rPr>
        <w:t>| 热搜共振 | ⚪ 无 | 1-6小时 |</w:t>
      </w:r>
    </w:p>
    <w:p>
      <w:pPr>
        <w:spacing w:after="80"/>
      </w:pPr>
      <w:r>
        <w:rPr>
          <w:rFonts w:ascii="Microsoft YaHei" w:hAnsi="Microsoft YaHei" w:eastAsia="Microsoft YaHei"/>
        </w:rPr>
        <w:t>| 国家需求加权 | ✅ 涉及 | 政策周期 |</w:t>
      </w:r>
    </w:p>
    <w:p>
      <w:pPr>
        <w:spacing w:after="80"/>
      </w:pPr>
      <w:r>
        <w:rPr>
          <w:rFonts w:ascii="Microsoft YaHei" w:hAnsi="Microsoft YaHei" w:eastAsia="Microsoft YaHei"/>
        </w:rPr>
        <w:t>| 版权音乐风险 | 0%（✅低）| 持续有效 |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⚡ 联动效应</w:t>
      </w:r>
    </w:p>
    <w:p>
      <w:pPr>
        <w:spacing w:after="80"/>
      </w:pPr>
      <w:r>
        <w:rPr>
          <w:rFonts w:ascii="Microsoft YaHei" w:hAnsi="Microsoft YaHei" w:eastAsia="Microsoft YaHei"/>
        </w:rPr>
        <w:t>当前信号均衡，无强联动效应——按各维度独立建议执行即可。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⏱️ 行动时间线（按时效排序）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🟠 本周（7天）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【平台已标记风险作品】逐条自查被平台标记的 1 条视频，处理内容合规问题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    → 预期效果：降低限流概率，恢复正常推荐权重（置信：中）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🔮 30天综合预判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因果链</w:t>
      </w:r>
      <w:r>
        <w:rPr>
          <w:rFonts w:ascii="Microsoft YaHei" w:hAnsi="Microsoft YaHei" w:eastAsia="Microsoft YaHei"/>
        </w:rPr>
        <w:t>：稳定产出维持算法权重 → 主动找热点共振 → 触发推流脉冲 → 数据阶跃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预判</w:t>
      </w:r>
      <w:r>
        <w:rPr>
          <w:rFonts w:ascii="Microsoft YaHei" w:hAnsi="Microsoft YaHei" w:eastAsia="Microsoft YaHei"/>
        </w:rPr>
        <w:t>：30天内：保持稳定产出，主动找突破点（热搜词/合拍/极端化选题）。平台期的账号需要主动制造爆点，等待是低效的。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after="80"/>
      </w:pPr>
      <w:r>
        <w:rPr>
          <w:rFonts w:ascii="Microsoft YaHei" w:hAnsi="Microsoft YaHei" w:eastAsia="Microsoft YaHei"/>
        </w:rPr>
        <w:t>*综合预判基于历史规律统计·属「概率信号」非「必然结果」*</w:t>
      </w:r>
    </w:p>
    <w:p>
      <w:pPr>
        <w:spacing w:after="80"/>
      </w:pPr>
      <w:r>
        <w:rPr>
          <w:rFonts w:ascii="Microsoft YaHei" w:hAnsi="Microsoft YaHei" w:eastAsia="Microsoft YaHei"/>
        </w:rPr>
        <w:t>*平台算法为黑盒·外部环境变化可能使预判失效·建议30天复诊校准*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七、优先行动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你做得对的地方</w:t>
      </w:r>
    </w:p>
    <w:p>
      <w:pPr>
        <w:spacing w:after="80"/>
      </w:pPr>
      <w:r>
        <w:rPr>
          <w:rFonts w:ascii="Microsoft YaHei" w:hAnsi="Microsoft YaHei" w:eastAsia="Microsoft YaHei"/>
        </w:rPr>
        <w:t>你的产品/业务方向比较集中,系统能认清你是做「产业带货 / B2B供货」的——这是好事,接着往深里做。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你有一个别人抢不走的优势</w:t>
      </w:r>
    </w:p>
    <w:p>
      <w:pPr>
        <w:spacing w:after="80"/>
      </w:pPr>
      <w:r>
        <w:rPr>
          <w:rFonts w:ascii="Microsoft YaHei" w:hAnsi="Microsoft YaHei" w:eastAsia="Microsoft YaHei"/>
        </w:rPr>
        <w:t>别小看你手里的东西:</w:t>
      </w:r>
      <w:r>
        <w:rPr>
          <w:rFonts w:ascii="Microsoft YaHei" w:hAnsi="Microsoft YaHei" w:eastAsia="Microsoft YaHei"/>
          <w:b/>
          <w:color w:val="1E3A8A"/>
        </w:rPr>
        <w:t>真实的产品力 / 源头优势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</w:rPr>
        <w:t>你做的是实打实的业务(「扎根北川深耕魔芋 36 年，产地直供品质正宗地道</w:t>
      </w:r>
    </w:p>
    <w:p>
      <w:pPr>
        <w:spacing w:after="80"/>
      </w:pPr>
      <w:r>
        <w:rPr>
          <w:rFonts w:ascii="Microsoft YaHei" w:hAnsi="Microsoft YaHei" w:eastAsia="Microsoft YaHei"/>
        </w:rPr>
        <w:t>#北川魔芋 #源头…」),背后是真实的供应链、源头和专业积累 —— 这种「看得见摸得着」的真东西,比空洞营销可信得多,同行也抄不走。</w:t>
      </w:r>
    </w:p>
    <w:p>
      <w:pPr>
        <w:spacing w:after="80"/>
      </w:pPr>
      <w:r>
        <w:rPr>
          <w:rFonts w:ascii="Microsoft YaHei" w:hAnsi="Microsoft YaHei" w:eastAsia="Microsoft YaHei"/>
        </w:rPr>
        <w:t>现在内容同质化严重,</w:t>
      </w:r>
      <w:r>
        <w:rPr>
          <w:rFonts w:ascii="Microsoft YaHei" w:hAnsi="Microsoft YaHei" w:eastAsia="Microsoft YaHei"/>
          <w:b/>
          <w:color w:val="1E3A8A"/>
        </w:rPr>
        <w:t>恰恰是你这种「有真实产品/源头背书」的生意号,最容易建立信任、撬动询单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接下来具体怎么做(照着做就行)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按重要程度排好了——先做 🔴 的,🟡 有余力再做: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🔴 第 1 步｜最重要·这个月就做：把你已经验证过的方向做深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上面看出来了——你的高赞作品集中在 </w:t>
      </w:r>
      <w:r>
        <w:rPr>
          <w:rFonts w:ascii="Microsoft YaHei" w:hAnsi="Microsoft YaHei" w:eastAsia="Microsoft YaHei"/>
          <w:b/>
          <w:color w:val="1E3A8A"/>
        </w:rPr>
        <w:t>餐饮食材、北川魔芋姐、魔芋代工</w:t>
      </w:r>
      <w:r>
        <w:rPr>
          <w:rFonts w:ascii="Microsoft YaHei" w:hAnsi="Microsoft YaHei" w:eastAsia="Microsoft YaHei"/>
        </w:rPr>
        <w:t>。别东一榔头西一棒,接下来一个月就围绕这个方向做深做透,这是你自己数据证明有效的路。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🔴 第 2 步｜本周就能改：把最戳客户痛点的卖点,放到开头 3 秒</w:t>
      </w:r>
    </w:p>
    <w:p>
      <w:pPr>
        <w:spacing w:after="80"/>
      </w:pPr>
      <w:r>
        <w:rPr>
          <w:rFonts w:ascii="Microsoft YaHei" w:hAnsi="Microsoft YaHei" w:eastAsia="Microsoft YaHei"/>
        </w:rPr>
        <w:t>客户最关心什么(省钱?稳定供货?品质?)—— 一开口就说那句最戳痛点的话,别埋在中间。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🟡 第 3 步｜有余力再做：把你那条 383 个赞的视频研究透</w:t>
      </w:r>
    </w:p>
    <w:p>
      <w:pPr>
        <w:spacing w:after="80"/>
      </w:pPr>
      <w:r>
        <w:rPr>
          <w:rFonts w:ascii="Microsoft YaHei" w:hAnsi="Microsoft YaHei" w:eastAsia="Microsoft YaHei"/>
        </w:rPr>
        <w:t>翻出来,看它讲了什么、开头怎么说、戳中了什么 —— 然后多做那个方向。</w:t>
      </w:r>
      <w:r>
        <w:rPr>
          <w:rFonts w:ascii="Microsoft YaHei" w:hAnsi="Microsoft YaHei" w:eastAsia="Microsoft YaHei"/>
          <w:b/>
          <w:color w:val="1E3A8A"/>
        </w:rPr>
        <w:t>放大你自己验证过的成功,比抄别人靠谱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你这个号整体判断:处在什么阶段、该往哪走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怎么判断的</w:t>
      </w:r>
      <w:r>
        <w:rPr>
          <w:rFonts w:ascii="Microsoft YaHei" w:hAnsi="Microsoft YaHei" w:eastAsia="Microsoft YaHei"/>
        </w:rPr>
        <w:t>(不是拍脑袋)：看你粉丝量(4,645)、近期数据在掉、方向比较集中——综合下来：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所处阶段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  <w:color w:val="1E3A8A"/>
        </w:rPr>
        <w:t>成长期·但近期遇瓶颈</w:t>
      </w:r>
      <w:r>
        <w:rPr>
          <w:rFonts w:ascii="Microsoft YaHei" w:hAnsi="Microsoft YaHei" w:eastAsia="Microsoft YaHei"/>
        </w:rPr>
        <w:t>(有基础了,但作品数据近期在下滑——回头看早期哪些做对了,把它找回来)。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color w:val="1E3A8A"/>
        </w:rPr>
        <w:t>你抄不走的护城河</w:t>
      </w:r>
      <w:r>
        <w:rPr>
          <w:rFonts w:ascii="Microsoft YaHei" w:hAnsi="Microsoft YaHei" w:eastAsia="Microsoft YaHei"/>
        </w:rPr>
        <w:t>:真实的产品力和源头优势(「产业带货 / B2B供货」的供应链、专业积累,同行抄不走)。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你做的「</w:t>
      </w:r>
      <w:r>
        <w:rPr>
          <w:rFonts w:ascii="Microsoft YaHei" w:hAnsi="Microsoft YaHei" w:eastAsia="Microsoft YaHei"/>
          <w:b/>
          <w:color w:val="1E3A8A"/>
        </w:rPr>
        <w:t>产业带货 / B2B供货</w:t>
      </w:r>
      <w:r>
        <w:rPr>
          <w:rFonts w:ascii="Microsoft YaHei" w:hAnsi="Microsoft YaHei" w:eastAsia="Microsoft YaHei"/>
        </w:rPr>
        <w:t>」是个值钱的方向:这是实打实的生意账号·适合用内容做获客/招商/批发引流·变现路径比纯流量号清晰得多。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你有过小爆款,说明天花板不低;关键是把「偶然」变成「稳定」。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变现走「精准」不是「泛流量」:1000 个对的客户 &gt; 10 万泛粉,把内容当获客工具、盯询单转化。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下一个里程碑：0万粉</w:t>
      </w:r>
      <w:r>
        <w:rPr>
          <w:rFonts w:ascii="Microsoft YaHei" w:hAnsi="Microsoft YaHei" w:eastAsia="Microsoft YaHei"/>
        </w:rPr>
        <w:t>（还差 355 个）</w:t>
      </w:r>
    </w:p>
    <w:p>
      <w:pPr>
        <w:spacing w:after="80"/>
      </w:pPr>
      <w:r>
        <w:rPr>
          <w:rFonts w:ascii="Microsoft YaHei" w:hAnsi="Microsoft YaHei" w:eastAsia="Microsoft YaHei"/>
        </w:rPr>
        <w:t>解锁：接商单起步线，品牌方开始关注小账号合作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里程碑不是终点，是「系统开始认真对待你」的信号。专注内容质量，数字会跟上来。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你的主页接得住流量吗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 xml:space="preserve">转化链是「内容引流 → 主页 → 关注/成交」。一条视频把陌生人钩进来,他在 </w:t>
      </w:r>
      <w:r>
        <w:rPr>
          <w:rFonts w:ascii="Microsoft YaHei" w:hAnsi="Microsoft YaHei" w:eastAsia="Microsoft YaHei"/>
          <w:b/>
          <w:color w:val="1E3A8A"/>
        </w:rPr>
        <w:t>3 秒内</w:t>
      </w:r>
      <w:r>
        <w:rPr>
          <w:rFonts w:ascii="Microsoft YaHei" w:hAnsi="Microsoft YaHei" w:eastAsia="Microsoft YaHei"/>
        </w:rPr>
        <w:t>用你的主页(头像/昵称/简介/置顶/合集/橱窗)判断要不要关注你。主页接不住 = 引来的流量在落地页漏光。</w:t>
      </w:r>
    </w:p>
    <w:p>
      <w:pPr>
        <w:pStyle w:val="Heading2"/>
        <w:spacing w:before="240" w:after="120"/>
      </w:pPr>
      <w:r/>
      <w:r>
        <w:rPr>
          <w:rFonts w:ascii="Microsoft YaHei" w:hAnsi="Microsoft YaHei" w:eastAsia="Microsoft YaHei"/>
          <w:b/>
          <w:color w:val="1E293B"/>
          <w:sz w:val="23"/>
        </w:rPr>
        <w:t>逐元素体检(🟩 确定项 / 🟨 待补字段 / 🟥 合规或黑盒)</w:t>
      </w:r>
    </w:p>
    <w:p>
      <w:pPr>
        <w:spacing w:after="80"/>
      </w:pPr>
      <w:r>
        <w:rPr>
          <w:rFonts w:ascii="Microsoft YaHei" w:hAnsi="Microsoft YaHei" w:eastAsia="Microsoft YaHei"/>
        </w:rPr>
        <w:t>| 元素 | 现状 | 该长啥样 | 怎么改 |</w:t>
      </w:r>
    </w:p>
    <w:p>
      <w:pPr>
        <w:spacing w:after="80"/>
      </w:pPr>
      <w:r>
        <w:rPr>
          <w:rFonts w:ascii="Microsoft YaHei" w:hAnsi="Microsoft YaHei" w:eastAsia="Microsoft YaHei"/>
        </w:rPr>
        <w:t>|------|------|---------|--------|</w:t>
      </w:r>
    </w:p>
    <w:p>
      <w:pPr>
        <w:spacing w:after="80"/>
      </w:pPr>
      <w:r>
        <w:rPr>
          <w:rFonts w:ascii="Microsoft YaHei" w:hAnsi="Microsoft YaHei" w:eastAsia="Microsoft YaHei"/>
        </w:rPr>
        <w:t>| 🟩 昵称 | 北川魔芋姐｜赵娟 | 含「身份/领域」或「地域」词,非乱码纯网名 | 昵称加上你的领域或所在城市(如「XX美甲-成都」),让陌生人一眼记住你是谁 |</w:t>
      </w:r>
    </w:p>
    <w:p>
      <w:pPr>
        <w:spacing w:after="80"/>
      </w:pPr>
      <w:r>
        <w:rPr>
          <w:rFonts w:ascii="Microsoft YaHei" w:hAnsi="Microsoft YaHei" w:eastAsia="Microsoft YaHei"/>
        </w:rPr>
        <w:t>| 🟩 简介 Bio | 北川魔芋姐 | 赵娟</w:t>
      </w:r>
    </w:p>
    <w:p>
      <w:pPr>
        <w:spacing w:after="80"/>
      </w:pPr>
      <w:r>
        <w:rPr>
          <w:rFonts w:ascii="Microsoft YaHei" w:hAnsi="Microsoft YaHei" w:eastAsia="Microsoft YaHei"/>
        </w:rPr>
        <w:t>🏭 专注魔芋36年 · 源头工厂</w:t>
      </w:r>
    </w:p>
    <w:p>
      <w:pPr>
        <w:spacing w:after="80"/>
      </w:pPr>
      <w:r>
        <w:rPr>
          <w:rFonts w:ascii="Microsoft YaHei" w:hAnsi="Microsoft YaHei" w:eastAsia="Microsoft YaHei"/>
        </w:rPr>
        <w:t>🌱  北川花魔芋种植基地</w:t>
      </w:r>
    </w:p>
    <w:p>
      <w:pPr>
        <w:spacing w:after="80"/>
      </w:pPr>
      <w:r>
        <w:rPr>
          <w:rFonts w:ascii="Microsoft YaHei" w:hAnsi="Microsoft YaHei" w:eastAsia="Microsoft YaHei"/>
        </w:rPr>
        <w:t>👩‍🍳 非遗魔芋豆腐第五代传承人</w:t>
      </w:r>
    </w:p>
    <w:p>
      <w:pPr>
        <w:spacing w:after="80"/>
      </w:pPr>
      <w:r>
        <w:rPr>
          <w:rFonts w:ascii="Microsoft YaHei" w:hAnsi="Microsoft YaHei" w:eastAsia="Microsoft YaHei"/>
        </w:rPr>
        <w:t>🏆 农业产业化省级重点龙头企业</w:t>
      </w:r>
    </w:p>
    <w:p>
      <w:pPr>
        <w:spacing w:after="80"/>
      </w:pPr>
      <w:r>
        <w:rPr>
          <w:rFonts w:ascii="Microsoft YaHei" w:hAnsi="Microsoft YaHei" w:eastAsia="Microsoft YaHei"/>
        </w:rPr>
        <w:t>✅ 餐饮连锁直供 · OEM贴牌代工</w:t>
      </w:r>
    </w:p>
    <w:p>
      <w:pPr>
        <w:spacing w:after="80"/>
      </w:pPr>
      <w:r>
        <w:rPr>
          <w:rFonts w:ascii="Microsoft YaHei" w:hAnsi="Microsoft YaHei" w:eastAsia="Microsoft YaHei"/>
        </w:rPr>
        <w:t>✅ 餐饮食材 · 休闲零食 ·礼品定制</w:t>
      </w:r>
    </w:p>
    <w:p>
      <w:pPr>
        <w:spacing w:after="80"/>
      </w:pPr>
      <w:r>
        <w:rPr>
          <w:rFonts w:ascii="Microsoft YaHei" w:hAnsi="Microsoft YaHei" w:eastAsia="Microsoft YaHei"/>
        </w:rPr>
        <w:t>📍 四川北川</w:t>
      </w:r>
    </w:p>
    <w:p>
      <w:pPr>
        <w:spacing w:after="80"/>
      </w:pPr>
      <w:r>
        <w:rPr>
          <w:rFonts w:ascii="Microsoft YaHei" w:hAnsi="Microsoft YaHei" w:eastAsia="Microsoft YaHei"/>
        </w:rPr>
        <w:t>📩 合作私信</w:t>
      </w:r>
    </w:p>
    <w:p>
      <w:pPr>
        <w:spacing w:after="80"/>
      </w:pPr>
      <w:r>
        <w:rPr>
          <w:rFonts w:ascii="Microsoft YaHei" w:hAnsi="Microsoft YaHei" w:eastAsia="Microsoft YaHei"/>
        </w:rPr>
        <w:t>地址：四川省绵阳市北川羌族自治县下河街100号 | 「你是谁+给谁+给什么」三要素齐·含 CTA·无明文微信号(合规) | ✅ 没问题 |</w:t>
      </w:r>
    </w:p>
    <w:p>
      <w:pPr>
        <w:spacing w:after="80"/>
      </w:pPr>
      <w:r>
        <w:rPr>
          <w:rFonts w:ascii="Microsoft YaHei" w:hAnsi="Microsoft YaHei" w:eastAsia="Microsoft YaHei"/>
        </w:rPr>
        <w:t>| 🟨 头像 | (采集端未提供头像 URL) | 清晰、与定位一致、非默认头像 | 采集端补头像 URL 后可判默认头像 |</w:t>
      </w:r>
    </w:p>
    <w:p>
      <w:pPr>
        <w:spacing w:after="80"/>
      </w:pPr>
      <w:r>
        <w:rPr>
          <w:rFonts w:ascii="Microsoft YaHei" w:hAnsi="Microsoft YaHei" w:eastAsia="Microsoft YaHei"/>
        </w:rPr>
        <w:t>| 🟩 合集 | 无 | ≥1 个按主题归类的合集 | 补上合集:≥1 个按主题归类的合集 |</w:t>
      </w:r>
    </w:p>
    <w:p>
      <w:pPr>
        <w:spacing w:after="80"/>
      </w:pPr>
      <w:r>
        <w:rPr>
          <w:rFonts w:ascii="Microsoft YaHei" w:hAnsi="Microsoft YaHei" w:eastAsia="Microsoft YaHei"/>
        </w:rPr>
        <w:t>| 🟨 置顶视频 | (采集端未提供该字段) | 置顶=转化率最高那条 | 采集端补 is_top 字段后可检测置顶视频 |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主页结构基本完整,引流也还在积累——继续做内容,主页保持。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以下元素采集端暂未提供字段,</w:t>
      </w:r>
      <w:r>
        <w:rPr>
          <w:rFonts w:ascii="Microsoft YaHei" w:hAnsi="Microsoft YaHei" w:eastAsia="Microsoft YaHei"/>
          <w:b/>
          <w:color w:val="1E3A8A"/>
        </w:rPr>
        <w:t>没假装检测</w:t>
      </w:r>
      <w:r>
        <w:rPr>
          <w:rFonts w:ascii="Microsoft YaHei" w:hAnsi="Microsoft YaHei" w:eastAsia="Microsoft YaHei"/>
        </w:rPr>
        <w:t>:头像、置顶视频——补上对应采集字段后可纳入诊断。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主页访问率/跳转率/关注转化率是抖音后台黑盒(🟥),需账号主投喂创作者中心后台截图才能诊断——本段只看可读的主页结构。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说明:主页结构属确定性检测(🟩 高信任),但「行业元素权重」是经验排序(🟨 需回测校准);头像只做「非默认/清晰度」客观粗判,</w:t>
      </w:r>
      <w:r>
        <w:rPr>
          <w:rFonts w:ascii="Microsoft YaHei" w:hAnsi="Microsoft YaHei" w:eastAsia="Microsoft YaHei"/>
          <w:b/>
          <w:color w:val="1E3A8A"/>
        </w:rPr>
        <w:t>不做人脸识别</w:t>
      </w:r>
      <w:r>
        <w:rPr>
          <w:rFonts w:ascii="Microsoft YaHei" w:hAnsi="Microsoft YaHei" w:eastAsia="Microsoft YaHei"/>
        </w:rPr>
        <w:t>(PIPL 红线)。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🎯 明天就能做的 3 件事（按先后排好了）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上面诊断说了一堆，到底</w:t>
      </w:r>
      <w:r>
        <w:rPr>
          <w:rFonts w:ascii="Microsoft YaHei" w:hAnsi="Microsoft YaHei" w:eastAsia="Microsoft YaHei"/>
          <w:b/>
          <w:color w:val="1E3A8A"/>
        </w:rPr>
        <w:t>先做哪件</w:t>
      </w:r>
      <w:r>
        <w:rPr>
          <w:rFonts w:ascii="Microsoft YaHei" w:hAnsi="Microsoft YaHei" w:eastAsia="Microsoft YaHei"/>
        </w:rPr>
        <w:t>？我按「见效快、最省事、最紧急」排好序了——</w:t>
      </w:r>
      <w:r>
        <w:rPr>
          <w:rFonts w:ascii="Microsoft YaHei" w:hAnsi="Microsoft YaHei" w:eastAsia="Microsoft YaHei"/>
          <w:b/>
          <w:color w:val="1E3A8A"/>
        </w:rPr>
        <w:t>别贪多，先把前几件做完</w:t>
      </w:r>
      <w:r>
        <w:rPr>
          <w:rFonts w:ascii="Microsoft YaHei" w:hAnsi="Microsoft YaHei" w:eastAsia="Microsoft YaHei"/>
        </w:rPr>
        <w:t>，攒个快速正反馈再往下走。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这次没有识别到明确的待办行动项——可能是诊断信息不足，或你的账号当前没有突出短板。补上更完整的账号/作品数据后，这里会给你「明天就能做的具体几件事」。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⚠️ 排序权重（ROI=1.0 / 难度=1.0 / 紧急=0.8）是初始经验值，非铁律——会用真实回测数据（attribution_cache）持续校准。每件下方都给了打分拆解，不是玄学评分。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八、这份分析有多可信(实话实说)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上面的数字(粉丝、点赞、作品、标签、规律)</w:t>
      </w:r>
      <w:r>
        <w:rPr>
          <w:rFonts w:ascii="Microsoft YaHei" w:hAnsi="Microsoft YaHei" w:eastAsia="Microsoft YaHei"/>
          <w:b/>
          <w:color w:val="1E3A8A"/>
        </w:rPr>
        <w:t>都是你抖音账号的真实公开数据,没有一个是编的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但有两个诚实的提醒:</w:t>
      </w:r>
    </w:p>
    <w:p>
      <w:pPr>
        <w:pStyle w:val="ListNumber"/>
      </w:pPr>
      <w:r>
        <w:rPr>
          <w:rFonts w:ascii="Microsoft YaHei" w:hAnsi="Microsoft YaHei" w:eastAsia="Microsoft YaHei"/>
        </w:rPr>
        <w:t>这次</w:t>
      </w:r>
      <w:r>
        <w:rPr>
          <w:rFonts w:ascii="Microsoft YaHei" w:hAnsi="Microsoft YaHei" w:eastAsia="Microsoft YaHei"/>
          <w:b/>
          <w:color w:val="1E3A8A"/>
        </w:rPr>
        <w:t>只看了你一个号、一个数据来源</w:t>
      </w:r>
      <w:r>
        <w:rPr>
          <w:rFonts w:ascii="Microsoft YaHei" w:hAnsi="Microsoft YaHei" w:eastAsia="Microsoft YaHei"/>
        </w:rPr>
        <w:t>,没跟竞品交叉验证,所以给你的是「靠谱的方向」,别当成 100% 精确的结论。</w:t>
      </w:r>
    </w:p>
    <w:p>
      <w:pPr>
        <w:pStyle w:val="ListNumber"/>
      </w:pPr>
      <w:r>
        <w:rPr>
          <w:rFonts w:ascii="Microsoft YaHei" w:hAnsi="Microsoft YaHei" w:eastAsia="Microsoft YaHei"/>
        </w:rPr>
        <w:t>有些关键数据抖音</w:t>
      </w:r>
      <w:r>
        <w:rPr>
          <w:rFonts w:ascii="Microsoft YaHei" w:hAnsi="Microsoft YaHei" w:eastAsia="Microsoft YaHei"/>
          <w:b/>
          <w:color w:val="1E3A8A"/>
        </w:rPr>
        <w:t>不公开</w:t>
      </w:r>
      <w:r>
        <w:rPr>
          <w:rFonts w:ascii="Microsoft YaHei" w:hAnsi="Microsoft YaHei" w:eastAsia="Microsoft YaHei"/>
        </w:rPr>
        <w:t xml:space="preserve"> —— 比如完播率、流量从哪来、有没有转化 —— 这些拿不到,我</w:t>
      </w:r>
      <w:r>
        <w:rPr>
          <w:rFonts w:ascii="Microsoft YaHei" w:hAnsi="Microsoft YaHei" w:eastAsia="Microsoft YaHei"/>
          <w:b/>
          <w:color w:val="1E3A8A"/>
        </w:rPr>
        <w:t>宁可告诉你「拿不到」,也绝不瞎编</w:t>
      </w:r>
      <w:r>
        <w:rPr>
          <w:rFonts w:ascii="Microsoft YaHei" w:hAnsi="Microsoft YaHei" w:eastAsia="Microsoft YaHei"/>
        </w:rPr>
        <w:t>。</w:t>
      </w:r>
    </w:p>
    <w:p>
      <w:pPr>
        <w:shd w:val="clear" w:fill="1E293B"/>
        <w:spacing w:before="200" w:after="200"/>
        <w:ind w:left="227" w:right="113"/>
        <w:pBdr>
          <w:left w:val="single" w:sz="32" w:space="8" w:color="FF7A1A"/>
        </w:pBdr>
      </w:pPr>
      <w:r>
        <w:rPr>
          <w:rFonts w:ascii="Microsoft YaHei" w:hAnsi="Microsoft YaHei" w:eastAsia="Microsoft YaHei"/>
          <w:color w:val="CBD5E1"/>
          <w:sz w:val="21"/>
        </w:rPr>
        <w:t>## 九、今天做这一件事</w:t>
      </w:r>
    </w:p>
    <w:p>
      <w:pPr>
        <w:shd w:val="clear" w:fill="1E293B"/>
        <w:spacing w:before="200" w:after="200"/>
        <w:ind w:left="227" w:right="113"/>
        <w:pBdr>
          <w:left w:val="single" w:sz="32" w:space="8" w:color="FF7A1A"/>
        </w:pBdr>
      </w:pPr>
      <w:r>
        <w:rPr>
          <w:rFonts w:ascii="Microsoft YaHei" w:hAnsi="Microsoft YaHei" w:eastAsia="Microsoft YaHei"/>
          <w:color w:val="CBD5E1"/>
          <w:sz w:val="21"/>
        </w:rPr>
        <w:t>📌 今天做这一件事（生成2分钟 + 拍摄30分钟）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输入今天要推的产品 → 生成3条带货脚本（¥29）</w:t>
      </w:r>
      <w:r>
        <w:rPr>
          <w:rFonts w:ascii="Microsoft YaHei" w:hAnsi="Microsoft YaHei" w:eastAsia="Microsoft YaHei"/>
        </w:rPr>
        <w:t>，选最顺口的那条，今天就能拍完发出去。省下自己写2小时，用这2小时多拍一条。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十、下一步：把分析变成内容</w:t>
      </w:r>
    </w:p>
    <w:p>
      <w:pPr>
        <w:spacing w:after="80"/>
      </w:pPr>
      <w:r>
        <w:rPr>
          <w:rFonts w:ascii="Microsoft YaHei" w:hAnsi="Microsoft YaHei" w:eastAsia="Microsoft YaHei"/>
        </w:rPr>
        <w:t>你的账号方向是带货/电商，内容产量直接决定你能覆盖多少选品机会。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以你目前均赞 </w:t>
      </w:r>
      <w:r>
        <w:rPr>
          <w:rFonts w:ascii="Microsoft YaHei" w:hAnsi="Microsoft YaHei" w:eastAsia="Microsoft YaHei"/>
          <w:b/>
          <w:color w:val="1E3A8A"/>
        </w:rPr>
        <w:t>105</w:t>
      </w:r>
      <w:r>
        <w:rPr>
          <w:rFonts w:ascii="Microsoft YaHei" w:hAnsi="Microsoft YaHei" w:eastAsia="Microsoft YaHei"/>
        </w:rPr>
        <w:t xml:space="preserve"> 的基础，每周至少 5-7 条才能维持算法权重。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现在可以做的</w:t>
      </w:r>
      <w:r>
        <w:rPr>
          <w:rFonts w:ascii="Microsoft YaHei" w:hAnsi="Microsoft YaHei" w:eastAsia="Microsoft YaHei"/>
        </w:rPr>
        <w:t>：输入你今天要推的产品，基于上面的账号分析，</w:t>
      </w:r>
    </w:p>
    <w:p>
      <w:pPr>
        <w:spacing w:after="80"/>
      </w:pPr>
      <w:r>
        <w:rPr>
          <w:rFonts w:ascii="Microsoft YaHei" w:hAnsi="Microsoft YaHei" w:eastAsia="Microsoft YaHei"/>
        </w:rPr>
        <w:t>生成 3 条可以直接用的带货脚本（含开头钩子 / 核心卖点 / 行动号召）。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¥29 · 生成3条带货脚本（vs 外包脚本 200-2000元/条）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¥49 · 生成5条 + 竞品爆款角度对比</w:t>
      </w:r>
    </w:p>
    <w:p>
      <w:pPr>
        <w:pStyle w:val="Heading1"/>
        <w:spacing w:before="240" w:after="120"/>
      </w:pPr>
      <w:r/>
      <w:r>
        <w:rPr>
          <w:rFonts w:ascii="Microsoft YaHei" w:hAnsi="Microsoft YaHei" w:eastAsia="Microsoft YaHei"/>
          <w:b/>
          <w:color w:val="1E3A8A"/>
          <w:sz w:val="27"/>
        </w:rPr>
        <w:t>十、30 天后来复诊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这份报告是 </w:t>
      </w:r>
      <w:r>
        <w:rPr>
          <w:rFonts w:ascii="Microsoft YaHei" w:hAnsi="Microsoft YaHei" w:eastAsia="Microsoft YaHei"/>
          <w:b/>
          <w:color w:val="1E3A8A"/>
        </w:rPr>
        <w:t>2026-06-22</w:t>
      </w:r>
      <w:r>
        <w:rPr>
          <w:rFonts w:ascii="Microsoft YaHei" w:hAnsi="Microsoft YaHei" w:eastAsia="Microsoft YaHei"/>
        </w:rPr>
        <w:t xml:space="preserve"> 的快照，账号状态会随你的更新在变。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E3A8A"/>
        </w:rPr>
        <w:t>建议在以下任一情况下回来复诊：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📅 距今满 30 天（约 2026-07-22）——看执行后有没有往对的方向走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📈 粉丝或均赞出现明显变化（涨了 30%+ 或跌了 20%+）——数据变了，诊断结论也要更新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🎯 换了内容方向，或新发了 10 条以上——积累了新样本才能看出新规律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📝 用生成的脚本拍了视频，想看看数据跟之前比有没有变化——验证效果，下一条更准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💡 照着建议做了一段时间，想验证到底有没有效——验证闭环，让数据说话</w:t>
      </w:r>
    </w:p>
    <w:p>
      <w:pPr>
        <w:shd w:val="clear" w:fill="EFF6FF"/>
        <w:spacing w:before="80" w:after="80"/>
        <w:ind w:left="283" w:right="113"/>
      </w:pPr>
      <w:r>
        <w:rPr>
          <w:rFonts w:ascii="Microsoft YaHei" w:hAnsi="Microsoft YaHei" w:eastAsia="Microsoft YaHei"/>
        </w:rPr>
        <w:t>越用越准：你的视听分析结果会积累到账号归因库——多分析几次，「爆款视听公式」的置信度会越来越高。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240000" cy="3718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1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949495"/>
          <w:sz w:val="17"/>
        </w:rPr>
        <w:t>视听六层分析完备度分布（置信度越高·该层分析越可靠）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20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2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949495"/>
          <w:sz w:val="17"/>
        </w:rPr>
        <w:t>这条视频 vs 账号平均 vs 账号最高（点赞数）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59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5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949495"/>
          <w:sz w:val="17"/>
        </w:rPr>
        <w:t>账号点赞演化趋势（按发布先后·早→近）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15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1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949495"/>
          <w:sz w:val="17"/>
        </w:rPr>
        <w:t>高赞 vs 低赞作品的互动结构对比</w:t>
      </w:r>
    </w:p>
    <w:p>
      <w:r>
        <w:br w:type="page"/>
      </w:r>
    </w:p>
    <w:p>
      <w:pPr>
        <w:pStyle w:val="Heading1"/>
        <w:spacing w:before="0" w:after="120"/>
      </w:pPr>
      <w:r/>
      <w:r>
        <w:rPr>
          <w:rFonts w:ascii="Microsoft YaHei" w:hAnsi="Microsoft YaHei" w:eastAsia="Microsoft YaHei"/>
          <w:b/>
          <w:color w:val="475569"/>
          <w:sz w:val="24"/>
        </w:rPr>
        <w:t>附录 · 原始数据（供核验）</w:t>
      </w:r>
    </w:p>
    <w:p>
      <w:pPr>
        <w:pStyle w:val="Heading2"/>
        <w:spacing w:before="120" w:after="80"/>
      </w:pPr>
      <w:r/>
      <w:r>
        <w:rPr>
          <w:rFonts w:ascii="Microsoft YaHei" w:hAnsi="Microsoft YaHei" w:eastAsia="Microsoft YaHei"/>
          <w:b/>
          <w:color w:val="475569"/>
          <w:sz w:val="21"/>
        </w:rPr>
        <w:t>目标视频数据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视频标题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扎根北川深耕魔芋 36 年，产地直供品质正宗地道</w:t>
              <w:br/>
              <w:t>#北川魔芋 #源头工厂 #特色农产 #素毛肚食材 #产地好物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点赞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196</w:t>
            </w:r>
          </w:p>
        </w:tc>
      </w:tr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评论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39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转发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收藏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时长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46 秒</w:t>
            </w:r>
          </w:p>
        </w:tc>
      </w:tr>
    </w:tbl>
    <w:p>
      <w:pPr>
        <w:spacing w:before="0" w:after="160"/>
      </w:pPr>
    </w:p>
    <w:p>
      <w:pPr>
        <w:pStyle w:val="Heading2"/>
        <w:spacing w:before="120" w:after="80"/>
      </w:pPr>
      <w:r/>
      <w:r>
        <w:rPr>
          <w:rFonts w:ascii="Microsoft YaHei" w:hAnsi="Microsoft YaHei" w:eastAsia="Microsoft YaHei"/>
          <w:b/>
          <w:color w:val="475569"/>
          <w:sz w:val="21"/>
        </w:rPr>
        <w:t>账号画像数据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昵称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北川魔芋姐｜赵娟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粉丝数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4,645</w:t>
            </w:r>
          </w:p>
        </w:tc>
      </w:tr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作品总数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123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本次分析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20 条作品</w:t>
            </w:r>
          </w:p>
        </w:tc>
      </w:tr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平均点赞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105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最高点赞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383</w:t>
            </w:r>
          </w:p>
        </w:tc>
      </w:tr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爆款比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3.6（&gt;3 有明显爆款）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垂直度</w:t>
            </w:r>
          </w:p>
        </w:tc>
        <w:tc>
          <w:tcPr>
            <w:tcW w:type="dxa" w:w="6690"/>
          </w:tcPr>
          <w:p>
            <w:r>
              <w:rPr>
                <w:rFonts w:ascii="Microsoft YaHei" w:hAnsi="Microsoft YaHei" w:eastAsia="Microsoft YaHei"/>
                <w:sz w:val="20"/>
              </w:rPr>
              <w:t>0.70（&gt;0.7 方向集中）</w:t>
            </w:r>
          </w:p>
        </w:tc>
      </w:tr>
      <w:tr>
        <w:tc>
          <w:tcPr>
            <w:tcW w:type="dxa" w:w="1814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高频标签</w:t>
            </w:r>
          </w:p>
        </w:tc>
        <w:tc>
          <w:tcPr>
            <w:tcW w:type="dxa" w:w="6690"/>
          </w:tcPr>
          <w:p>
            <w:pPr>
              <w:shd w:val="clear" w:fill="F8FAFC"/>
            </w:pPr>
            <w:r>
              <w:rPr>
                <w:rFonts w:ascii="Microsoft YaHei" w:hAnsi="Microsoft YaHei" w:eastAsia="Microsoft YaHei"/>
                <w:sz w:val="20"/>
              </w:rPr>
              <w:t>安福魔芋  /  北川魔芋姐  /  魔芋工厂  /  魔芋代工  /  餐饮食材  /  源头工厂</w:t>
            </w:r>
          </w:p>
        </w:tc>
      </w:tr>
    </w:tbl>
    <w:p>
      <w:pPr>
        <w:spacing w:before="0" w:after="320"/>
      </w:pPr>
    </w:p>
    <w:p>
      <w:pPr>
        <w:spacing w:before="120" w:after="120"/>
        <w:pBdr>
          <w:bottom w:val="single" w:sz="8" w:space="1" w:color="FF7A1A"/>
        </w:pBdr>
      </w:pPr>
    </w:p>
    <w:p>
      <w:pPr>
        <w:pStyle w:val="Heading2"/>
        <w:spacing w:before="160" w:after="120"/>
      </w:pPr>
      <w:r/>
      <w:r>
        <w:rPr>
          <w:rFonts w:ascii="Microsoft YaHei" w:hAnsi="Microsoft YaHei" w:eastAsia="Microsoft YaHei"/>
          <w:b/>
          <w:color w:val="475569"/>
          <w:sz w:val="22"/>
        </w:rPr>
        <w:t>关于本报告</w:t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  <w:t>本报告基于 @北川魔芋姐｜赵娟 在抖音平台公开展示的数据生成，包括：粉丝数、点赞、评论、视频标题等公开可查指标。</w:t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  <w:t>以下数据因平台政策无法获取，报告中已明确标注：</w:t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  <w:t>完播率 · 真实流量来源 · 实际商品成交量</w:t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  <w:t>数据可信度：来源可靠度 C · 置信度 Low</w:t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  <w:t>报告结论为参考性建议，不构成商业决策依据。</w:t>
      </w:r>
    </w:p>
    <w:p>
      <w:pPr>
        <w:spacing w:after="40"/>
      </w:pPr>
      <w:r>
        <w:rPr>
          <w:rFonts w:ascii="Microsoft YaHei" w:hAnsi="Microsoft YaHei" w:eastAsia="Microsoft YaHei"/>
          <w:color w:val="475569"/>
          <w:sz w:val="18"/>
        </w:rPr>
        <w:t>数据截至报告生成日，账号动态不在此报告范围内。</w:t>
      </w:r>
    </w:p>
    <w:p>
      <w:pPr>
        <w:spacing w:before="0" w:after="240"/>
      </w:pPr>
    </w:p>
    <w:p>
      <w:pPr>
        <w:jc w:val="right"/>
      </w:pPr>
      <w:r>
        <w:rPr>
          <w:rFonts w:ascii="Microsoft YaHei" w:hAnsi="Microsoft YaHei" w:eastAsia="Microsoft YaHei"/>
          <w:color w:val="CBD5E1"/>
          <w:sz w:val="18"/>
        </w:rPr>
        <w:t>⬡  metafo</w:t>
      </w:r>
    </w:p>
    <w:sectPr w:rsidR="00FC693F" w:rsidRPr="0006063C" w:rsidSect="00034616">
      <w:footerReference w:type="default" r:id="rId9"/>
      <w:pgSz w:w="11906" w:h="16838"/>
      <w:pgMar w:top="1440" w:right="1797" w:bottom="124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5"/>
        <w:sz w:val="16"/>
      </w:rPr>
      <w:t xml:space="preserve">@北川魔芋姐｜赵娟  ·  </w:t>
    </w:r>
    <w:r>
      <w:rPr>
        <w:rFonts w:ascii="Microsoft YaHei" w:hAnsi="Microsoft YaHei" w:eastAsia="Microsoft YaHei"/>
        <w:b/>
        <w:color w:val="1E3A8A"/>
        <w:sz w:val="16"/>
      </w:rPr>
      <w:t>metafo</w:t>
    </w:r>
    <w:r>
      <w:rPr>
        <w:rFonts w:ascii="Microsoft YaHei" w:hAnsi="Microsoft YaHei" w:eastAsia="Microsoft YaHei"/>
        <w:sz w:val="16"/>
      </w:rPr>
      <w:t xml:space="preserve">  </w:t>
    </w:r>
    <w:r>
      <w:rPr>
        <w:color w:val="94949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