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BFD7" w14:textId="77777777" w:rsidR="00AF4B10" w:rsidRPr="007232B7" w:rsidRDefault="00AF4B10" w:rsidP="007C6872">
      <w:pPr>
        <w:jc w:val="both"/>
        <w:rPr>
          <w:rFonts w:ascii="Cambria" w:hAnsi="Cambria"/>
          <w:sz w:val="24"/>
          <w:szCs w:val="24"/>
          <w:lang w:val="fr-CI"/>
        </w:rPr>
      </w:pPr>
    </w:p>
    <w:p w14:paraId="134994A4" w14:textId="77777777" w:rsidR="007C6872" w:rsidRDefault="007C6872" w:rsidP="007C6872">
      <w:pPr>
        <w:jc w:val="both"/>
        <w:rPr>
          <w:rFonts w:ascii="Cambria" w:hAnsi="Cambria"/>
          <w:sz w:val="24"/>
          <w:szCs w:val="24"/>
        </w:rPr>
      </w:pPr>
    </w:p>
    <w:p w14:paraId="08D82309" w14:textId="77777777" w:rsidR="007C6872" w:rsidRPr="007C6872" w:rsidRDefault="007C6872" w:rsidP="007C6872">
      <w:pPr>
        <w:pStyle w:val="Sansinterligne"/>
        <w:jc w:val="center"/>
        <w:rPr>
          <w:rFonts w:ascii="Cambria" w:hAnsi="Cambria"/>
          <w:b/>
          <w:sz w:val="32"/>
          <w:szCs w:val="32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C6872">
        <w:rPr>
          <w:rFonts w:ascii="Cambria" w:hAnsi="Cambria"/>
          <w:b/>
          <w:sz w:val="32"/>
          <w:szCs w:val="32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CONVENTION POUR LES SOINS MEDICAUX</w:t>
      </w:r>
      <w:r w:rsidR="007B558C">
        <w:rPr>
          <w:rFonts w:ascii="Cambria" w:hAnsi="Cambria"/>
          <w:b/>
          <w:sz w:val="32"/>
          <w:szCs w:val="32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AU PERSONNEL</w:t>
      </w:r>
      <w:r>
        <w:rPr>
          <w:rFonts w:ascii="Cambria" w:hAnsi="Cambria"/>
          <w:b/>
          <w:sz w:val="32"/>
          <w:szCs w:val="32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8F7C5F">
        <w:rPr>
          <w:rFonts w:ascii="Cambria" w:hAnsi="Cambria"/>
          <w:b/>
          <w:sz w:val="32"/>
          <w:szCs w:val="32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 </w:t>
      </w:r>
      <w:r w:rsidR="00D12076" w:rsidRPr="008F7C5F">
        <w:rPr>
          <w:rFonts w:ascii="Cambria" w:hAnsi="Cambria"/>
          <w:b/>
          <w:sz w:val="32"/>
          <w:szCs w:val="32"/>
          <w:highlight w:val="yellow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[-]</w:t>
      </w:r>
    </w:p>
    <w:p w14:paraId="66C4C05F" w14:textId="77777777" w:rsidR="007C6872" w:rsidRDefault="007C6872" w:rsidP="007C6872">
      <w:pPr>
        <w:jc w:val="both"/>
        <w:rPr>
          <w:rFonts w:ascii="Cambria" w:hAnsi="Cambria"/>
          <w:sz w:val="24"/>
          <w:szCs w:val="24"/>
        </w:rPr>
      </w:pPr>
    </w:p>
    <w:p w14:paraId="2514EDE1" w14:textId="77777777" w:rsidR="007C6872" w:rsidRDefault="007C6872" w:rsidP="007C6872">
      <w:pPr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Entre les soussignés :</w:t>
      </w:r>
    </w:p>
    <w:p w14:paraId="2EF6A3C3" w14:textId="77777777" w:rsidR="00C30A22" w:rsidRDefault="00C30A22" w:rsidP="007C6872">
      <w:pPr>
        <w:jc w:val="both"/>
        <w:rPr>
          <w:rFonts w:ascii="Cambria" w:hAnsi="Cambria"/>
          <w:b/>
          <w:sz w:val="24"/>
          <w:szCs w:val="24"/>
        </w:rPr>
      </w:pPr>
    </w:p>
    <w:p w14:paraId="46F52D35" w14:textId="7C1696F6" w:rsidR="006F1203" w:rsidRPr="006F1203" w:rsidRDefault="00D12076" w:rsidP="006F1203">
      <w:pPr>
        <w:pStyle w:val="Sansinterligne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Hopital </w:t>
      </w:r>
      <w:r w:rsidRPr="00D12076">
        <w:rPr>
          <w:rFonts w:ascii="Cambria" w:hAnsi="Cambria"/>
          <w:sz w:val="24"/>
          <w:szCs w:val="24"/>
          <w:highlight w:val="yellow"/>
        </w:rPr>
        <w:t>[-]</w:t>
      </w:r>
      <w:r w:rsidR="006F1203">
        <w:rPr>
          <w:rFonts w:ascii="Cambria" w:hAnsi="Cambria"/>
          <w:sz w:val="24"/>
          <w:szCs w:val="24"/>
        </w:rPr>
        <w:t xml:space="preserve">, Tel : </w:t>
      </w:r>
      <w:r w:rsidRPr="00D12076">
        <w:rPr>
          <w:rFonts w:ascii="Cambria" w:hAnsi="Cambria"/>
          <w:sz w:val="24"/>
          <w:szCs w:val="24"/>
          <w:highlight w:val="yellow"/>
        </w:rPr>
        <w:t>[-]</w:t>
      </w:r>
      <w:r w:rsidR="00F7618A">
        <w:rPr>
          <w:rFonts w:ascii="Cambria" w:hAnsi="Cambria"/>
          <w:sz w:val="24"/>
          <w:szCs w:val="24"/>
        </w:rPr>
        <w:t xml:space="preserve"> </w:t>
      </w:r>
      <w:r w:rsidR="002B7D01">
        <w:rPr>
          <w:rFonts w:ascii="Cambria" w:hAnsi="Cambria"/>
          <w:sz w:val="24"/>
          <w:szCs w:val="24"/>
        </w:rPr>
        <w:t xml:space="preserve">représenté aux présentes par </w:t>
      </w:r>
      <w:r w:rsidR="00F7618A">
        <w:rPr>
          <w:rFonts w:ascii="Cambria" w:hAnsi="Cambria"/>
          <w:sz w:val="24"/>
          <w:szCs w:val="24"/>
        </w:rPr>
        <w:t xml:space="preserve">Docteur </w:t>
      </w:r>
      <w:r w:rsidRPr="00D12076">
        <w:rPr>
          <w:rFonts w:ascii="Cambria" w:hAnsi="Cambria"/>
          <w:sz w:val="24"/>
          <w:szCs w:val="24"/>
          <w:highlight w:val="yellow"/>
        </w:rPr>
        <w:t>[-]</w:t>
      </w:r>
      <w:r w:rsidR="006F1203" w:rsidRPr="006F1203">
        <w:rPr>
          <w:rFonts w:ascii="Cambria" w:hAnsi="Cambria"/>
          <w:sz w:val="24"/>
          <w:szCs w:val="24"/>
        </w:rPr>
        <w:t xml:space="preserve">, de nationalité Ivoirienne, qui élit domicile </w:t>
      </w:r>
      <w:r w:rsidR="00163751">
        <w:rPr>
          <w:rFonts w:ascii="Cambria" w:hAnsi="Cambria"/>
          <w:sz w:val="24"/>
          <w:szCs w:val="24"/>
        </w:rPr>
        <w:t xml:space="preserve">dans la ville de </w:t>
      </w:r>
      <w:r w:rsidRPr="00D12076">
        <w:rPr>
          <w:rFonts w:ascii="Cambria" w:hAnsi="Cambria"/>
          <w:sz w:val="24"/>
          <w:szCs w:val="24"/>
          <w:highlight w:val="yellow"/>
        </w:rPr>
        <w:t>[-]</w:t>
      </w:r>
      <w:r w:rsidR="006F1203" w:rsidRPr="006F1203">
        <w:rPr>
          <w:rFonts w:ascii="Cambria" w:hAnsi="Cambria"/>
          <w:sz w:val="24"/>
          <w:szCs w:val="24"/>
        </w:rPr>
        <w:t>.</w:t>
      </w:r>
    </w:p>
    <w:p w14:paraId="46D41B07" w14:textId="77777777" w:rsidR="002B7D01" w:rsidRDefault="002B7D01" w:rsidP="007C6872">
      <w:pPr>
        <w:pStyle w:val="Sansinterligne"/>
        <w:jc w:val="both"/>
        <w:rPr>
          <w:rFonts w:ascii="Cambria" w:hAnsi="Cambria"/>
          <w:sz w:val="24"/>
          <w:szCs w:val="24"/>
        </w:rPr>
      </w:pPr>
    </w:p>
    <w:p w14:paraId="521DAE0A" w14:textId="33C2A3B6" w:rsidR="002B7D01" w:rsidRDefault="002B7D01" w:rsidP="007C6872">
      <w:pPr>
        <w:pStyle w:val="Sansinterligne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Ci-après désigné le « </w:t>
      </w:r>
      <w:r w:rsidRPr="002B7D01">
        <w:rPr>
          <w:rFonts w:ascii="Cambria" w:hAnsi="Cambria"/>
          <w:b/>
          <w:sz w:val="24"/>
          <w:szCs w:val="24"/>
        </w:rPr>
        <w:t>Prestataire</w:t>
      </w:r>
      <w:r>
        <w:rPr>
          <w:rFonts w:ascii="Cambria" w:hAnsi="Cambria"/>
          <w:sz w:val="24"/>
          <w:szCs w:val="24"/>
        </w:rPr>
        <w:t> »</w:t>
      </w:r>
      <w:r w:rsidR="007B283E">
        <w:rPr>
          <w:rFonts w:ascii="Cambria" w:hAnsi="Cambria"/>
          <w:sz w:val="24"/>
          <w:szCs w:val="24"/>
        </w:rPr>
        <w:t xml:space="preserve"> ou </w:t>
      </w:r>
      <w:proofErr w:type="gramStart"/>
      <w:r w:rsidR="007B283E">
        <w:rPr>
          <w:rFonts w:ascii="Cambria" w:hAnsi="Cambria"/>
          <w:sz w:val="24"/>
          <w:szCs w:val="24"/>
        </w:rPr>
        <w:t xml:space="preserve">l’ </w:t>
      </w:r>
      <w:r w:rsidR="007B283E">
        <w:rPr>
          <w:rFonts w:ascii="Cambria" w:hAnsi="Cambria"/>
          <w:sz w:val="24"/>
          <w:szCs w:val="24"/>
        </w:rPr>
        <w:t>«</w:t>
      </w:r>
      <w:proofErr w:type="gramEnd"/>
      <w:r w:rsidR="007B283E">
        <w:rPr>
          <w:rFonts w:ascii="Cambria" w:hAnsi="Cambria"/>
          <w:sz w:val="24"/>
          <w:szCs w:val="24"/>
        </w:rPr>
        <w:t> </w:t>
      </w:r>
      <w:r w:rsidR="007B283E" w:rsidRPr="007B283E">
        <w:rPr>
          <w:rFonts w:ascii="Cambria" w:hAnsi="Cambria"/>
          <w:b/>
          <w:bCs/>
          <w:sz w:val="24"/>
          <w:szCs w:val="24"/>
        </w:rPr>
        <w:t>Hôpital</w:t>
      </w:r>
      <w:r w:rsidR="007B283E">
        <w:rPr>
          <w:rFonts w:ascii="Cambria" w:hAnsi="Cambria"/>
          <w:sz w:val="24"/>
          <w:szCs w:val="24"/>
        </w:rPr>
        <w:t> »</w:t>
      </w:r>
      <w:r>
        <w:rPr>
          <w:rFonts w:ascii="Cambria" w:hAnsi="Cambria"/>
          <w:sz w:val="24"/>
          <w:szCs w:val="24"/>
        </w:rPr>
        <w:t>,</w:t>
      </w:r>
    </w:p>
    <w:p w14:paraId="57AA8EF2" w14:textId="77777777" w:rsidR="002B7D01" w:rsidRDefault="002B7D01" w:rsidP="002B7D01">
      <w:pPr>
        <w:jc w:val="both"/>
        <w:rPr>
          <w:rFonts w:ascii="Cambria" w:hAnsi="Cambria"/>
          <w:sz w:val="24"/>
          <w:szCs w:val="24"/>
        </w:rPr>
      </w:pPr>
    </w:p>
    <w:p w14:paraId="453AC789" w14:textId="77777777" w:rsidR="002B7D01" w:rsidRPr="004731D6" w:rsidRDefault="002B7D01" w:rsidP="004731D6">
      <w:pPr>
        <w:jc w:val="right"/>
        <w:rPr>
          <w:rFonts w:ascii="Cambria" w:hAnsi="Cambria"/>
          <w:b/>
          <w:sz w:val="24"/>
          <w:szCs w:val="24"/>
        </w:rPr>
      </w:pPr>
      <w:r w:rsidRPr="004E1E04">
        <w:rPr>
          <w:rFonts w:ascii="Cambria" w:hAnsi="Cambria"/>
          <w:b/>
          <w:sz w:val="24"/>
          <w:szCs w:val="24"/>
        </w:rPr>
        <w:t>D’une part,</w:t>
      </w:r>
    </w:p>
    <w:p w14:paraId="7B05A2A4" w14:textId="77777777" w:rsidR="002B7D01" w:rsidRDefault="002B7D01" w:rsidP="002B7D01">
      <w:pPr>
        <w:jc w:val="both"/>
        <w:rPr>
          <w:rFonts w:ascii="Cambria" w:hAnsi="Cambria"/>
          <w:b/>
          <w:sz w:val="24"/>
          <w:szCs w:val="24"/>
        </w:rPr>
      </w:pPr>
      <w:r w:rsidRPr="004E1E04">
        <w:rPr>
          <w:rFonts w:ascii="Cambria" w:hAnsi="Cambria"/>
          <w:b/>
          <w:sz w:val="24"/>
          <w:szCs w:val="24"/>
        </w:rPr>
        <w:t>ET :</w:t>
      </w:r>
    </w:p>
    <w:p w14:paraId="223D5F8C" w14:textId="77777777" w:rsidR="00234158" w:rsidRPr="004E1E04" w:rsidRDefault="00234158" w:rsidP="002B7D01">
      <w:pPr>
        <w:jc w:val="both"/>
        <w:rPr>
          <w:rFonts w:ascii="Cambria" w:hAnsi="Cambria"/>
          <w:b/>
          <w:sz w:val="24"/>
          <w:szCs w:val="24"/>
        </w:rPr>
      </w:pPr>
    </w:p>
    <w:p w14:paraId="27873BFA" w14:textId="77777777" w:rsidR="00234158" w:rsidRPr="00234158" w:rsidRDefault="00234158" w:rsidP="00234158">
      <w:pPr>
        <w:spacing w:after="5"/>
        <w:rPr>
          <w:rFonts w:ascii="Cambria" w:hAnsi="Cambria"/>
          <w:sz w:val="24"/>
          <w:szCs w:val="24"/>
        </w:rPr>
      </w:pPr>
      <w:r w:rsidRPr="00234158">
        <w:rPr>
          <w:rFonts w:ascii="Cambria" w:hAnsi="Cambria"/>
          <w:b/>
          <w:sz w:val="24"/>
          <w:szCs w:val="24"/>
        </w:rPr>
        <w:t xml:space="preserve">Entre d'une part : </w:t>
      </w:r>
    </w:p>
    <w:p w14:paraId="0A14AF8E" w14:textId="77777777" w:rsidR="0048759C" w:rsidRDefault="0048759C" w:rsidP="0048759C">
      <w:pPr>
        <w:spacing w:after="0"/>
        <w:rPr>
          <w:rFonts w:ascii="Cambria" w:hAnsi="Cambria"/>
          <w:sz w:val="24"/>
          <w:szCs w:val="24"/>
        </w:rPr>
      </w:pPr>
    </w:p>
    <w:p w14:paraId="569F83DF" w14:textId="77777777" w:rsidR="0048759C" w:rsidRDefault="007B558C" w:rsidP="007B558C">
      <w:pPr>
        <w:spacing w:after="0"/>
        <w:rPr>
          <w:rFonts w:ascii="Cambria" w:hAnsi="Cambria"/>
          <w:b/>
          <w:sz w:val="24"/>
          <w:szCs w:val="24"/>
        </w:rPr>
      </w:pPr>
      <w:r w:rsidRPr="00234158">
        <w:rPr>
          <w:rFonts w:ascii="Cambria" w:hAnsi="Cambria"/>
          <w:sz w:val="24"/>
          <w:szCs w:val="24"/>
        </w:rPr>
        <w:t xml:space="preserve">L’Entreprise </w:t>
      </w:r>
      <w:r w:rsidRPr="007B558C">
        <w:rPr>
          <w:rFonts w:ascii="Cambria" w:hAnsi="Cambria"/>
          <w:sz w:val="24"/>
          <w:szCs w:val="24"/>
          <w:highlight w:val="yellow"/>
        </w:rPr>
        <w:t>[</w:t>
      </w:r>
      <w:r w:rsidRPr="007B558C">
        <w:rPr>
          <w:rFonts w:ascii="Cambria" w:hAnsi="Cambria"/>
          <w:sz w:val="24"/>
          <w:szCs w:val="24"/>
          <w:highlight w:val="yellow"/>
        </w:rPr>
        <w:tab/>
        <w:t>-],</w:t>
      </w:r>
      <w:r w:rsidRPr="00234158">
        <w:rPr>
          <w:rFonts w:ascii="Cambria" w:hAnsi="Cambria"/>
          <w:sz w:val="24"/>
          <w:szCs w:val="24"/>
        </w:rPr>
        <w:t xml:space="preserve"> sise à </w:t>
      </w:r>
      <w:r w:rsidRPr="007B558C">
        <w:rPr>
          <w:rFonts w:ascii="Cambria" w:hAnsi="Cambria"/>
          <w:sz w:val="24"/>
          <w:szCs w:val="24"/>
          <w:highlight w:val="yellow"/>
        </w:rPr>
        <w:t>[-]</w:t>
      </w:r>
      <w:r w:rsidRPr="00234158"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[</w:t>
      </w:r>
      <w:r w:rsidRPr="007B558C">
        <w:rPr>
          <w:rFonts w:ascii="Cambria" w:hAnsi="Cambria"/>
          <w:sz w:val="24"/>
          <w:szCs w:val="24"/>
          <w:highlight w:val="yellow"/>
        </w:rPr>
        <w:t>adresse BP</w:t>
      </w:r>
      <w:r>
        <w:rPr>
          <w:rFonts w:ascii="Cambria" w:hAnsi="Cambria"/>
          <w:sz w:val="24"/>
          <w:szCs w:val="24"/>
        </w:rPr>
        <w:t>]</w:t>
      </w:r>
      <w:r w:rsidRPr="00234158">
        <w:rPr>
          <w:rFonts w:ascii="Cambria" w:hAnsi="Cambria"/>
          <w:sz w:val="24"/>
          <w:szCs w:val="24"/>
        </w:rPr>
        <w:t xml:space="preserve">, </w:t>
      </w:r>
      <w:r w:rsidRPr="00234158">
        <w:rPr>
          <w:rFonts w:ascii="Cambria" w:hAnsi="Cambria"/>
          <w:sz w:val="24"/>
          <w:szCs w:val="24"/>
          <w:u w:val="single" w:color="000000"/>
        </w:rPr>
        <w:t>Tel</w:t>
      </w:r>
      <w:r w:rsidRPr="00234158">
        <w:rPr>
          <w:rFonts w:ascii="Cambria" w:hAnsi="Cambria"/>
          <w:sz w:val="24"/>
          <w:szCs w:val="24"/>
        </w:rPr>
        <w:t xml:space="preserve"> : </w:t>
      </w:r>
      <w:proofErr w:type="gramStart"/>
      <w:r w:rsidRPr="007B558C">
        <w:rPr>
          <w:rFonts w:ascii="Cambria" w:hAnsi="Cambria"/>
          <w:sz w:val="24"/>
          <w:szCs w:val="24"/>
          <w:highlight w:val="yellow"/>
        </w:rPr>
        <w:t>[,-</w:t>
      </w:r>
      <w:proofErr w:type="gramEnd"/>
      <w:r w:rsidRPr="007B558C">
        <w:rPr>
          <w:rFonts w:ascii="Cambria" w:hAnsi="Cambria"/>
          <w:sz w:val="24"/>
          <w:szCs w:val="24"/>
          <w:highlight w:val="yellow"/>
        </w:rPr>
        <w:t>]</w:t>
      </w:r>
      <w:r w:rsidRPr="00234158">
        <w:rPr>
          <w:rFonts w:ascii="Cambria" w:hAnsi="Cambria"/>
          <w:sz w:val="24"/>
          <w:szCs w:val="24"/>
        </w:rPr>
        <w:t xml:space="preserve"> </w:t>
      </w:r>
      <w:r w:rsidRPr="00234158">
        <w:rPr>
          <w:rFonts w:ascii="Cambria" w:hAnsi="Cambria"/>
          <w:sz w:val="24"/>
          <w:szCs w:val="24"/>
          <w:u w:val="single" w:color="000000"/>
        </w:rPr>
        <w:t>Fax</w:t>
      </w:r>
      <w:r w:rsidRPr="00234158">
        <w:rPr>
          <w:rFonts w:ascii="Cambria" w:hAnsi="Cambria"/>
          <w:sz w:val="24"/>
          <w:szCs w:val="24"/>
        </w:rPr>
        <w:t xml:space="preserve"> : </w:t>
      </w:r>
      <w:r w:rsidRPr="007B558C">
        <w:rPr>
          <w:rFonts w:ascii="Cambria" w:hAnsi="Cambria"/>
          <w:sz w:val="24"/>
          <w:szCs w:val="24"/>
          <w:highlight w:val="yellow"/>
        </w:rPr>
        <w:t>[-]</w:t>
      </w:r>
      <w:r w:rsidRPr="00234158">
        <w:rPr>
          <w:rFonts w:ascii="Cambria" w:hAnsi="Cambria"/>
          <w:sz w:val="24"/>
          <w:szCs w:val="24"/>
        </w:rPr>
        <w:t xml:space="preserve"> représentée par son </w:t>
      </w:r>
      <w:r w:rsidRPr="007B558C">
        <w:rPr>
          <w:rFonts w:ascii="Cambria" w:hAnsi="Cambria"/>
          <w:sz w:val="24"/>
          <w:szCs w:val="24"/>
          <w:highlight w:val="yellow"/>
        </w:rPr>
        <w:t>[Directeur Général</w:t>
      </w:r>
      <w:r>
        <w:rPr>
          <w:rFonts w:ascii="Cambria" w:hAnsi="Cambria"/>
          <w:sz w:val="24"/>
          <w:szCs w:val="24"/>
        </w:rPr>
        <w:t>] ou [</w:t>
      </w:r>
      <w:r w:rsidRPr="007B558C">
        <w:rPr>
          <w:rFonts w:ascii="Cambria" w:hAnsi="Cambria"/>
          <w:sz w:val="24"/>
          <w:szCs w:val="24"/>
          <w:highlight w:val="yellow"/>
        </w:rPr>
        <w:t>Gérant</w:t>
      </w:r>
      <w:r>
        <w:rPr>
          <w:rFonts w:ascii="Cambria" w:hAnsi="Cambria"/>
          <w:sz w:val="24"/>
          <w:szCs w:val="24"/>
        </w:rPr>
        <w:t>]</w:t>
      </w:r>
      <w:r w:rsidRPr="00234158">
        <w:rPr>
          <w:rFonts w:ascii="Cambria" w:hAnsi="Cambria"/>
          <w:sz w:val="24"/>
          <w:szCs w:val="24"/>
        </w:rPr>
        <w:t xml:space="preserve">, ci-après dénommé </w:t>
      </w:r>
      <w:r w:rsidRPr="007B558C">
        <w:rPr>
          <w:rFonts w:ascii="Cambria" w:hAnsi="Cambria"/>
          <w:b/>
          <w:sz w:val="24"/>
          <w:szCs w:val="24"/>
          <w:highlight w:val="yellow"/>
        </w:rPr>
        <w:t>[-]</w:t>
      </w:r>
    </w:p>
    <w:p w14:paraId="4092DF13" w14:textId="77777777" w:rsidR="007B558C" w:rsidRDefault="007B558C" w:rsidP="007B558C">
      <w:pPr>
        <w:spacing w:after="0"/>
        <w:rPr>
          <w:rFonts w:ascii="Cambria" w:hAnsi="Cambria"/>
          <w:b/>
          <w:sz w:val="24"/>
          <w:szCs w:val="24"/>
        </w:rPr>
      </w:pPr>
    </w:p>
    <w:p w14:paraId="5D84A64E" w14:textId="2DBFC630" w:rsidR="0048759C" w:rsidRDefault="0048759C" w:rsidP="0048759C">
      <w:pPr>
        <w:pStyle w:val="Sansinterligne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Ci-après désigné</w:t>
      </w:r>
      <w:r w:rsidR="007B283E">
        <w:rPr>
          <w:rFonts w:ascii="Cambria" w:hAnsi="Cambria"/>
          <w:sz w:val="24"/>
          <w:szCs w:val="24"/>
        </w:rPr>
        <w:t xml:space="preserve"> </w:t>
      </w:r>
      <w:r w:rsidR="001431B5">
        <w:rPr>
          <w:rFonts w:ascii="Cambria" w:hAnsi="Cambria"/>
          <w:sz w:val="24"/>
          <w:szCs w:val="24"/>
        </w:rPr>
        <w:t>le « </w:t>
      </w:r>
      <w:r w:rsidR="001431B5" w:rsidRPr="001431B5">
        <w:rPr>
          <w:rFonts w:ascii="Cambria" w:hAnsi="Cambria"/>
          <w:b/>
          <w:sz w:val="24"/>
          <w:szCs w:val="24"/>
        </w:rPr>
        <w:t>Bénéficiaire</w:t>
      </w:r>
      <w:r w:rsidR="001431B5">
        <w:rPr>
          <w:rFonts w:ascii="Cambria" w:hAnsi="Cambria"/>
          <w:sz w:val="24"/>
          <w:szCs w:val="24"/>
        </w:rPr>
        <w:t> »</w:t>
      </w:r>
      <w:r w:rsidR="007B283E">
        <w:rPr>
          <w:rFonts w:ascii="Cambria" w:hAnsi="Cambria"/>
          <w:sz w:val="24"/>
          <w:szCs w:val="24"/>
        </w:rPr>
        <w:t xml:space="preserve"> ou la </w:t>
      </w:r>
      <w:r w:rsidR="007B283E">
        <w:rPr>
          <w:rFonts w:ascii="Cambria" w:hAnsi="Cambria"/>
          <w:sz w:val="24"/>
          <w:szCs w:val="24"/>
        </w:rPr>
        <w:t>« </w:t>
      </w:r>
      <w:r w:rsidR="007B283E" w:rsidRPr="007B283E">
        <w:rPr>
          <w:rFonts w:ascii="Cambria" w:hAnsi="Cambria"/>
          <w:b/>
          <w:bCs/>
          <w:sz w:val="24"/>
          <w:szCs w:val="24"/>
        </w:rPr>
        <w:t>Société</w:t>
      </w:r>
      <w:r w:rsidR="007B283E">
        <w:rPr>
          <w:rFonts w:ascii="Cambria" w:hAnsi="Cambria"/>
          <w:sz w:val="24"/>
          <w:szCs w:val="24"/>
        </w:rPr>
        <w:t> </w:t>
      </w:r>
      <w:proofErr w:type="gramStart"/>
      <w:r w:rsidR="007B283E">
        <w:rPr>
          <w:rFonts w:ascii="Cambria" w:hAnsi="Cambria"/>
          <w:sz w:val="24"/>
          <w:szCs w:val="24"/>
        </w:rPr>
        <w:t>»</w:t>
      </w:r>
      <w:r w:rsidR="007B283E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,</w:t>
      </w:r>
      <w:proofErr w:type="gramEnd"/>
    </w:p>
    <w:p w14:paraId="44ECE656" w14:textId="77777777" w:rsidR="0048759C" w:rsidRDefault="0048759C" w:rsidP="004731D6">
      <w:pPr>
        <w:spacing w:after="0"/>
        <w:rPr>
          <w:rFonts w:ascii="Cambria" w:hAnsi="Cambria"/>
          <w:b/>
          <w:sz w:val="24"/>
          <w:szCs w:val="24"/>
        </w:rPr>
      </w:pPr>
    </w:p>
    <w:p w14:paraId="4F4D4F94" w14:textId="77777777" w:rsidR="002B7D01" w:rsidRPr="004E1E04" w:rsidRDefault="004E1E04" w:rsidP="0048759C">
      <w:pPr>
        <w:spacing w:after="0"/>
        <w:ind w:left="7440"/>
        <w:rPr>
          <w:rFonts w:ascii="Cambria" w:hAnsi="Cambria"/>
          <w:b/>
          <w:sz w:val="24"/>
          <w:szCs w:val="24"/>
        </w:rPr>
      </w:pPr>
      <w:r w:rsidRPr="004E1E04">
        <w:rPr>
          <w:rFonts w:ascii="Cambria" w:hAnsi="Cambria"/>
          <w:b/>
          <w:sz w:val="24"/>
          <w:szCs w:val="24"/>
        </w:rPr>
        <w:t>D’autre part,</w:t>
      </w:r>
    </w:p>
    <w:p w14:paraId="63F2AE8A" w14:textId="77777777" w:rsidR="004E1E04" w:rsidRDefault="004E1E04" w:rsidP="002B7D01">
      <w:pPr>
        <w:jc w:val="both"/>
        <w:rPr>
          <w:rFonts w:ascii="Cambria" w:hAnsi="Cambria"/>
          <w:sz w:val="24"/>
          <w:szCs w:val="24"/>
        </w:rPr>
      </w:pPr>
    </w:p>
    <w:p w14:paraId="701ED2CD" w14:textId="77777777" w:rsidR="002B7D01" w:rsidRDefault="00A87C81" w:rsidP="002B7D01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Ci-après désignés collectivement les « </w:t>
      </w:r>
      <w:r w:rsidRPr="00A87C81">
        <w:rPr>
          <w:rFonts w:ascii="Cambria" w:hAnsi="Cambria"/>
          <w:b/>
          <w:sz w:val="24"/>
          <w:szCs w:val="24"/>
        </w:rPr>
        <w:t>Parties</w:t>
      </w:r>
      <w:r>
        <w:rPr>
          <w:rFonts w:ascii="Cambria" w:hAnsi="Cambria"/>
          <w:sz w:val="24"/>
          <w:szCs w:val="24"/>
        </w:rPr>
        <w:t> » et individuellement une « </w:t>
      </w:r>
      <w:r w:rsidRPr="00A87C81">
        <w:rPr>
          <w:rFonts w:ascii="Cambria" w:hAnsi="Cambria"/>
          <w:b/>
          <w:sz w:val="24"/>
          <w:szCs w:val="24"/>
        </w:rPr>
        <w:t>Partie</w:t>
      </w:r>
      <w:r>
        <w:rPr>
          <w:rFonts w:ascii="Cambria" w:hAnsi="Cambria"/>
          <w:sz w:val="24"/>
          <w:szCs w:val="24"/>
        </w:rPr>
        <w:t> ».</w:t>
      </w:r>
    </w:p>
    <w:p w14:paraId="6989E72D" w14:textId="77777777" w:rsidR="002B7D01" w:rsidRDefault="002B7D01" w:rsidP="002B7D01">
      <w:pPr>
        <w:jc w:val="both"/>
        <w:rPr>
          <w:rFonts w:ascii="Cambria" w:hAnsi="Cambria"/>
          <w:sz w:val="24"/>
          <w:szCs w:val="24"/>
        </w:rPr>
      </w:pPr>
    </w:p>
    <w:p w14:paraId="6A7687FB" w14:textId="77777777" w:rsidR="002B7D01" w:rsidRDefault="002B7D01" w:rsidP="004E1E04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ETANT PREALABLEMENT EXPOSE CE QUI SUIT :</w:t>
      </w:r>
    </w:p>
    <w:p w14:paraId="604B91D5" w14:textId="77777777" w:rsidR="002C4362" w:rsidRPr="002C4362" w:rsidRDefault="002C4362" w:rsidP="002C4362">
      <w:pPr>
        <w:pStyle w:val="Paragraphedeliste"/>
        <w:ind w:left="360"/>
        <w:jc w:val="both"/>
        <w:rPr>
          <w:rFonts w:ascii="Cambria" w:hAnsi="Cambria"/>
          <w:sz w:val="24"/>
          <w:szCs w:val="24"/>
        </w:rPr>
      </w:pPr>
    </w:p>
    <w:p w14:paraId="4E267690" w14:textId="3620333D" w:rsidR="0048759C" w:rsidRDefault="000050AD" w:rsidP="002C4362">
      <w:pPr>
        <w:pStyle w:val="Paragraphedeliste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Dans </w:t>
      </w:r>
      <w:r w:rsidR="0048759C">
        <w:rPr>
          <w:rFonts w:ascii="Cambria" w:hAnsi="Cambria"/>
          <w:sz w:val="24"/>
          <w:szCs w:val="24"/>
        </w:rPr>
        <w:t xml:space="preserve">le cadre de l’exécution d’un Projet, </w:t>
      </w:r>
      <w:r w:rsidR="007B558C">
        <w:rPr>
          <w:rFonts w:ascii="Cambria" w:hAnsi="Cambria"/>
          <w:sz w:val="24"/>
          <w:szCs w:val="24"/>
        </w:rPr>
        <w:t xml:space="preserve">la </w:t>
      </w:r>
      <w:r w:rsidR="007B283E">
        <w:rPr>
          <w:rFonts w:ascii="Cambria" w:hAnsi="Cambria"/>
          <w:sz w:val="24"/>
          <w:szCs w:val="24"/>
        </w:rPr>
        <w:t>S</w:t>
      </w:r>
      <w:r w:rsidR="007B558C">
        <w:rPr>
          <w:rFonts w:ascii="Cambria" w:hAnsi="Cambria"/>
          <w:sz w:val="24"/>
          <w:szCs w:val="24"/>
        </w:rPr>
        <w:t>ociét</w:t>
      </w:r>
      <w:r w:rsidR="000406A4">
        <w:rPr>
          <w:rFonts w:ascii="Cambria" w:hAnsi="Cambria"/>
          <w:sz w:val="24"/>
          <w:szCs w:val="24"/>
        </w:rPr>
        <w:t>é</w:t>
      </w:r>
      <w:r w:rsidR="0048759C">
        <w:rPr>
          <w:rFonts w:ascii="Cambria" w:hAnsi="Cambria"/>
          <w:sz w:val="24"/>
          <w:szCs w:val="24"/>
        </w:rPr>
        <w:t xml:space="preserve"> aura à se </w:t>
      </w:r>
      <w:r w:rsidR="00C260AD">
        <w:rPr>
          <w:rFonts w:ascii="Cambria" w:hAnsi="Cambria"/>
          <w:sz w:val="24"/>
          <w:szCs w:val="24"/>
        </w:rPr>
        <w:t xml:space="preserve">déployer dans la ville de </w:t>
      </w:r>
      <w:r w:rsidR="00C260AD" w:rsidRPr="00C260AD">
        <w:rPr>
          <w:rFonts w:ascii="Cambria" w:hAnsi="Cambria"/>
          <w:sz w:val="24"/>
          <w:szCs w:val="24"/>
          <w:highlight w:val="yellow"/>
        </w:rPr>
        <w:t>[-]</w:t>
      </w:r>
      <w:r w:rsidR="00C260AD">
        <w:rPr>
          <w:rFonts w:ascii="Cambria" w:hAnsi="Cambria"/>
          <w:sz w:val="24"/>
          <w:szCs w:val="24"/>
        </w:rPr>
        <w:t xml:space="preserve"> et ses environs</w:t>
      </w:r>
      <w:r w:rsidR="007B558C">
        <w:rPr>
          <w:rFonts w:ascii="Cambria" w:hAnsi="Cambria"/>
          <w:sz w:val="24"/>
          <w:szCs w:val="24"/>
        </w:rPr>
        <w:t xml:space="preserve">, </w:t>
      </w:r>
      <w:r w:rsidR="007B283E">
        <w:rPr>
          <w:rFonts w:ascii="Cambria" w:hAnsi="Cambria"/>
          <w:sz w:val="24"/>
          <w:szCs w:val="24"/>
        </w:rPr>
        <w:t>son</w:t>
      </w:r>
      <w:r w:rsidR="007B558C">
        <w:rPr>
          <w:rFonts w:ascii="Cambria" w:hAnsi="Cambria"/>
          <w:sz w:val="24"/>
          <w:szCs w:val="24"/>
        </w:rPr>
        <w:t xml:space="preserve"> personnel </w:t>
      </w:r>
      <w:r w:rsidR="007B283E">
        <w:rPr>
          <w:rFonts w:ascii="Cambria" w:hAnsi="Cambria"/>
          <w:sz w:val="24"/>
          <w:szCs w:val="24"/>
        </w:rPr>
        <w:t>aux fins de l’exécution des travaux</w:t>
      </w:r>
      <w:r w:rsidR="00C260AD">
        <w:rPr>
          <w:rFonts w:ascii="Cambria" w:hAnsi="Cambria"/>
          <w:sz w:val="24"/>
          <w:szCs w:val="24"/>
        </w:rPr>
        <w:t>.</w:t>
      </w:r>
    </w:p>
    <w:p w14:paraId="349F5884" w14:textId="10E4564D" w:rsidR="0048759C" w:rsidRPr="00C260AD" w:rsidRDefault="00C260AD" w:rsidP="00C260AD">
      <w:pPr>
        <w:pStyle w:val="Paragraphedeliste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 cet effet, </w:t>
      </w:r>
      <w:r w:rsidR="007B558C">
        <w:rPr>
          <w:rFonts w:ascii="Cambria" w:hAnsi="Cambria"/>
          <w:sz w:val="24"/>
          <w:szCs w:val="24"/>
        </w:rPr>
        <w:t xml:space="preserve">la </w:t>
      </w:r>
      <w:r w:rsidR="007B283E">
        <w:rPr>
          <w:rFonts w:ascii="Cambria" w:hAnsi="Cambria"/>
          <w:sz w:val="24"/>
          <w:szCs w:val="24"/>
        </w:rPr>
        <w:t>S</w:t>
      </w:r>
      <w:r w:rsidR="007B558C">
        <w:rPr>
          <w:rFonts w:ascii="Cambria" w:hAnsi="Cambria"/>
          <w:sz w:val="24"/>
          <w:szCs w:val="24"/>
        </w:rPr>
        <w:t>ociét</w:t>
      </w:r>
      <w:r w:rsidR="000406A4">
        <w:rPr>
          <w:rFonts w:ascii="Cambria" w:hAnsi="Cambria"/>
          <w:sz w:val="24"/>
          <w:szCs w:val="24"/>
        </w:rPr>
        <w:t>é</w:t>
      </w:r>
      <w:r>
        <w:rPr>
          <w:rFonts w:ascii="Cambria" w:hAnsi="Cambria"/>
          <w:sz w:val="24"/>
          <w:szCs w:val="24"/>
        </w:rPr>
        <w:t xml:space="preserve"> </w:t>
      </w:r>
      <w:r w:rsidR="00FE2C11">
        <w:rPr>
          <w:rFonts w:ascii="Cambria" w:hAnsi="Cambria"/>
          <w:sz w:val="24"/>
          <w:szCs w:val="24"/>
        </w:rPr>
        <w:t>souhaite</w:t>
      </w:r>
      <w:r>
        <w:rPr>
          <w:rFonts w:ascii="Cambria" w:hAnsi="Cambria"/>
          <w:sz w:val="24"/>
          <w:szCs w:val="24"/>
        </w:rPr>
        <w:t xml:space="preserve"> prendre toutes les dispositions usuelles pour assurer </w:t>
      </w:r>
      <w:r w:rsidR="007B558C">
        <w:rPr>
          <w:rFonts w:ascii="Cambria" w:hAnsi="Cambria"/>
          <w:sz w:val="24"/>
          <w:szCs w:val="24"/>
        </w:rPr>
        <w:t>l</w:t>
      </w:r>
      <w:r w:rsidR="007B283E">
        <w:rPr>
          <w:rFonts w:ascii="Cambria" w:hAnsi="Cambria"/>
          <w:sz w:val="24"/>
          <w:szCs w:val="24"/>
        </w:rPr>
        <w:t xml:space="preserve">a santé de </w:t>
      </w:r>
      <w:r w:rsidR="007B558C">
        <w:rPr>
          <w:rFonts w:ascii="Cambria" w:hAnsi="Cambria"/>
          <w:sz w:val="24"/>
          <w:szCs w:val="24"/>
        </w:rPr>
        <w:t>son personnel</w:t>
      </w:r>
      <w:r>
        <w:rPr>
          <w:rFonts w:ascii="Cambria" w:hAnsi="Cambria"/>
          <w:sz w:val="24"/>
          <w:szCs w:val="24"/>
        </w:rPr>
        <w:t>.</w:t>
      </w:r>
    </w:p>
    <w:p w14:paraId="08B79488" w14:textId="69C194B6" w:rsidR="00FE2C11" w:rsidRPr="00FE2C11" w:rsidRDefault="00FE2C11" w:rsidP="002C0C69">
      <w:pPr>
        <w:pStyle w:val="Paragraphedeliste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Ainsi</w:t>
      </w:r>
      <w:r w:rsidR="00C260AD" w:rsidRPr="004731D6">
        <w:rPr>
          <w:rFonts w:ascii="Cambria" w:hAnsi="Cambria"/>
          <w:sz w:val="24"/>
          <w:szCs w:val="24"/>
        </w:rPr>
        <w:t xml:space="preserve">, </w:t>
      </w:r>
      <w:r w:rsidR="007B558C">
        <w:rPr>
          <w:rFonts w:ascii="Cambria" w:hAnsi="Cambria"/>
          <w:sz w:val="24"/>
          <w:szCs w:val="24"/>
        </w:rPr>
        <w:t>la Société</w:t>
      </w:r>
      <w:r w:rsidR="000406A4">
        <w:rPr>
          <w:rFonts w:ascii="Cambria" w:hAnsi="Cambria"/>
          <w:sz w:val="24"/>
          <w:szCs w:val="24"/>
        </w:rPr>
        <w:t xml:space="preserve"> </w:t>
      </w:r>
      <w:r w:rsidR="00C260AD" w:rsidRPr="004731D6">
        <w:rPr>
          <w:rFonts w:ascii="Cambria" w:hAnsi="Cambria" w:cs="Arial"/>
          <w:sz w:val="24"/>
          <w:szCs w:val="24"/>
        </w:rPr>
        <w:t>s’est rapprochée de l’</w:t>
      </w:r>
      <w:r w:rsidR="007B283E">
        <w:rPr>
          <w:rFonts w:ascii="Cambria" w:hAnsi="Cambria" w:cs="Arial"/>
          <w:sz w:val="24"/>
          <w:szCs w:val="24"/>
        </w:rPr>
        <w:t>H</w:t>
      </w:r>
      <w:r w:rsidR="00C260AD" w:rsidRPr="004731D6">
        <w:rPr>
          <w:rFonts w:ascii="Cambria" w:hAnsi="Cambria" w:cs="Arial"/>
          <w:sz w:val="24"/>
          <w:szCs w:val="24"/>
        </w:rPr>
        <w:t>ôpital pour assurer l’accès et l’amélioration de la qualité de</w:t>
      </w:r>
      <w:r w:rsidR="007B558C">
        <w:rPr>
          <w:rFonts w:ascii="Cambria" w:hAnsi="Cambria" w:cs="Arial"/>
          <w:sz w:val="24"/>
          <w:szCs w:val="24"/>
        </w:rPr>
        <w:t xml:space="preserve">s </w:t>
      </w:r>
      <w:r w:rsidR="00C260AD" w:rsidRPr="004731D6">
        <w:rPr>
          <w:rFonts w:ascii="Cambria" w:hAnsi="Cambria" w:cs="Arial"/>
          <w:sz w:val="24"/>
          <w:szCs w:val="24"/>
        </w:rPr>
        <w:t>soins médicaux</w:t>
      </w:r>
      <w:r w:rsidR="007B558C">
        <w:rPr>
          <w:rFonts w:ascii="Cambria" w:hAnsi="Cambria" w:cs="Arial"/>
          <w:sz w:val="24"/>
          <w:szCs w:val="24"/>
        </w:rPr>
        <w:t xml:space="preserve"> à son personnel</w:t>
      </w:r>
      <w:r>
        <w:rPr>
          <w:rFonts w:ascii="Cambria" w:hAnsi="Cambria" w:cs="Arial"/>
          <w:sz w:val="24"/>
          <w:szCs w:val="24"/>
        </w:rPr>
        <w:t xml:space="preserve">, ci-après dénommé pour chaque membre du personnel </w:t>
      </w:r>
      <w:r w:rsidR="00C260AD" w:rsidRPr="004731D6">
        <w:rPr>
          <w:rFonts w:ascii="Cambria" w:hAnsi="Cambria" w:cs="Arial"/>
          <w:sz w:val="24"/>
          <w:szCs w:val="24"/>
        </w:rPr>
        <w:t>le « </w:t>
      </w:r>
      <w:r w:rsidR="00C260AD" w:rsidRPr="004731D6">
        <w:rPr>
          <w:rFonts w:ascii="Cambria" w:hAnsi="Cambria" w:cs="Arial"/>
          <w:b/>
          <w:sz w:val="24"/>
          <w:szCs w:val="24"/>
        </w:rPr>
        <w:t>Patient </w:t>
      </w:r>
      <w:r w:rsidR="00C260AD" w:rsidRPr="004731D6">
        <w:rPr>
          <w:rFonts w:ascii="Cambria" w:hAnsi="Cambria" w:cs="Arial"/>
          <w:sz w:val="24"/>
          <w:szCs w:val="24"/>
        </w:rPr>
        <w:t xml:space="preserve">» </w:t>
      </w:r>
      <w:r>
        <w:rPr>
          <w:rFonts w:ascii="Cambria" w:hAnsi="Cambria" w:cs="Arial"/>
          <w:sz w:val="24"/>
          <w:szCs w:val="24"/>
        </w:rPr>
        <w:t xml:space="preserve">ou pour un groupe de membres du personnel, </w:t>
      </w:r>
      <w:r w:rsidR="007B558C">
        <w:rPr>
          <w:rFonts w:ascii="Cambria" w:hAnsi="Cambria" w:cs="Arial"/>
          <w:sz w:val="24"/>
          <w:szCs w:val="24"/>
        </w:rPr>
        <w:t>les « </w:t>
      </w:r>
      <w:r w:rsidR="007B558C" w:rsidRPr="007B558C">
        <w:rPr>
          <w:rFonts w:ascii="Cambria" w:hAnsi="Cambria" w:cs="Arial"/>
          <w:b/>
          <w:sz w:val="24"/>
          <w:szCs w:val="24"/>
        </w:rPr>
        <w:t>Patients</w:t>
      </w:r>
      <w:r w:rsidR="007B558C">
        <w:rPr>
          <w:rFonts w:ascii="Cambria" w:hAnsi="Cambria" w:cs="Arial"/>
          <w:sz w:val="24"/>
          <w:szCs w:val="24"/>
        </w:rPr>
        <w:t> »</w:t>
      </w:r>
      <w:r>
        <w:rPr>
          <w:rFonts w:ascii="Cambria" w:hAnsi="Cambria" w:cs="Arial"/>
          <w:sz w:val="24"/>
          <w:szCs w:val="24"/>
        </w:rPr>
        <w:t xml:space="preserve">. </w:t>
      </w:r>
    </w:p>
    <w:p w14:paraId="699B6274" w14:textId="1183C4A5" w:rsidR="004D0E7C" w:rsidRPr="00FE2C11" w:rsidRDefault="00FE2C11" w:rsidP="002C0C69">
      <w:pPr>
        <w:jc w:val="both"/>
        <w:rPr>
          <w:rFonts w:ascii="Cambria" w:hAnsi="Cambria"/>
          <w:sz w:val="24"/>
          <w:szCs w:val="24"/>
        </w:rPr>
        <w:sectPr w:rsidR="004D0E7C" w:rsidRPr="00FE2C11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Cambria" w:hAnsi="Cambria" w:cs="Arial"/>
          <w:sz w:val="24"/>
          <w:szCs w:val="24"/>
        </w:rPr>
        <w:t>Dans ce cadre, les Parties ont convenu de la présente convention (</w:t>
      </w:r>
      <w:r w:rsidR="00C260AD" w:rsidRPr="00FE2C11">
        <w:rPr>
          <w:rFonts w:ascii="Cambria" w:hAnsi="Cambria" w:cs="Arial"/>
          <w:sz w:val="24"/>
          <w:szCs w:val="24"/>
        </w:rPr>
        <w:t>la « </w:t>
      </w:r>
      <w:r w:rsidR="00C260AD" w:rsidRPr="00FE2C11">
        <w:rPr>
          <w:rFonts w:ascii="Cambria" w:hAnsi="Cambria" w:cs="Arial"/>
          <w:b/>
          <w:sz w:val="24"/>
          <w:szCs w:val="24"/>
        </w:rPr>
        <w:t>Convention</w:t>
      </w:r>
      <w:r w:rsidR="00C260AD" w:rsidRPr="00FE2C11">
        <w:rPr>
          <w:rFonts w:ascii="Cambria" w:hAnsi="Cambria" w:cs="Arial"/>
          <w:sz w:val="24"/>
          <w:szCs w:val="24"/>
        </w:rPr>
        <w:t> »</w:t>
      </w:r>
      <w:r w:rsidR="004731D6" w:rsidRPr="00FE2C11">
        <w:rPr>
          <w:rFonts w:ascii="Cambria" w:hAnsi="Cambria" w:cs="Arial"/>
          <w:sz w:val="24"/>
          <w:szCs w:val="24"/>
        </w:rPr>
        <w:t>)</w:t>
      </w:r>
      <w:r>
        <w:rPr>
          <w:rFonts w:ascii="Cambria" w:hAnsi="Cambria" w:cs="Arial"/>
          <w:sz w:val="24"/>
          <w:szCs w:val="24"/>
        </w:rPr>
        <w:t>.</w:t>
      </w:r>
    </w:p>
    <w:p w14:paraId="091CE1D2" w14:textId="77777777" w:rsidR="002C0C69" w:rsidRDefault="002C0C69" w:rsidP="00DB1A4A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IL A ETE CONVENU ET ARRETE CE QUI SUIT :</w:t>
      </w:r>
    </w:p>
    <w:p w14:paraId="642D38AC" w14:textId="77777777" w:rsidR="002C0C69" w:rsidRDefault="002C0C69" w:rsidP="002C0C69">
      <w:pPr>
        <w:jc w:val="both"/>
        <w:rPr>
          <w:rFonts w:ascii="Cambria" w:hAnsi="Cambria"/>
          <w:b/>
          <w:sz w:val="24"/>
          <w:szCs w:val="24"/>
        </w:rPr>
      </w:pPr>
    </w:p>
    <w:tbl>
      <w:tblPr>
        <w:tblStyle w:val="TableauGrille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374D8" w14:paraId="071BE9EC" w14:textId="77777777" w:rsidTr="00D37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tcBorders>
              <w:bottom w:val="thinThickSmallGap" w:sz="24" w:space="0" w:color="auto"/>
            </w:tcBorders>
          </w:tcPr>
          <w:p w14:paraId="35E4018A" w14:textId="77777777" w:rsidR="00D374D8" w:rsidRPr="00D374D8" w:rsidRDefault="00D374D8" w:rsidP="002C0C69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D374D8">
              <w:rPr>
                <w:rFonts w:ascii="Cambria" w:hAnsi="Cambria"/>
                <w:sz w:val="24"/>
                <w:szCs w:val="24"/>
              </w:rPr>
              <w:t>ARTICLE 1 : OBJET DE LA CONVENTION</w:t>
            </w:r>
          </w:p>
        </w:tc>
      </w:tr>
    </w:tbl>
    <w:p w14:paraId="54E9AD98" w14:textId="77777777" w:rsidR="002C0C69" w:rsidRDefault="002C0C69" w:rsidP="00D374D8">
      <w:pPr>
        <w:pStyle w:val="Sansinterligne"/>
      </w:pPr>
    </w:p>
    <w:p w14:paraId="23B5762A" w14:textId="46711ADF" w:rsidR="002C0C69" w:rsidRDefault="00BB3415" w:rsidP="002C0C69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La présente Convention</w:t>
      </w:r>
      <w:r w:rsidR="0027044B">
        <w:rPr>
          <w:rFonts w:ascii="Cambria" w:hAnsi="Cambria"/>
          <w:sz w:val="24"/>
          <w:szCs w:val="24"/>
        </w:rPr>
        <w:t xml:space="preserve"> </w:t>
      </w:r>
      <w:r w:rsidR="0027044B" w:rsidRPr="0027044B">
        <w:rPr>
          <w:rFonts w:ascii="Cambria" w:hAnsi="Cambria"/>
          <w:sz w:val="24"/>
          <w:szCs w:val="24"/>
        </w:rPr>
        <w:t>a pour objet de définir les conditions et modalités</w:t>
      </w:r>
      <w:r w:rsidR="0027044B">
        <w:rPr>
          <w:rFonts w:ascii="Cambria" w:hAnsi="Cambria"/>
          <w:sz w:val="24"/>
          <w:szCs w:val="24"/>
        </w:rPr>
        <w:t xml:space="preserve"> de prise en charge médica</w:t>
      </w:r>
      <w:r w:rsidR="00CF1D89">
        <w:rPr>
          <w:rFonts w:ascii="Cambria" w:hAnsi="Cambria"/>
          <w:sz w:val="24"/>
          <w:szCs w:val="24"/>
        </w:rPr>
        <w:t>le</w:t>
      </w:r>
      <w:r w:rsidR="00D12076">
        <w:rPr>
          <w:rFonts w:ascii="Cambria" w:hAnsi="Cambria"/>
          <w:sz w:val="24"/>
          <w:szCs w:val="24"/>
        </w:rPr>
        <w:t xml:space="preserve"> d</w:t>
      </w:r>
      <w:r w:rsidR="007B558C">
        <w:rPr>
          <w:rFonts w:ascii="Cambria" w:hAnsi="Cambria"/>
          <w:sz w:val="24"/>
          <w:szCs w:val="24"/>
        </w:rPr>
        <w:t xml:space="preserve">u personnel de la </w:t>
      </w:r>
      <w:r w:rsidR="000406A4">
        <w:rPr>
          <w:rFonts w:ascii="Cambria" w:hAnsi="Cambria"/>
          <w:sz w:val="24"/>
          <w:szCs w:val="24"/>
        </w:rPr>
        <w:t>Société p</w:t>
      </w:r>
      <w:r w:rsidR="0027044B">
        <w:rPr>
          <w:rFonts w:ascii="Cambria" w:hAnsi="Cambria"/>
          <w:sz w:val="24"/>
          <w:szCs w:val="24"/>
        </w:rPr>
        <w:t>ar l</w:t>
      </w:r>
      <w:r w:rsidR="005D1978">
        <w:rPr>
          <w:rFonts w:ascii="Cambria" w:hAnsi="Cambria"/>
          <w:sz w:val="24"/>
          <w:szCs w:val="24"/>
        </w:rPr>
        <w:t>’</w:t>
      </w:r>
      <w:r w:rsidR="000406A4">
        <w:rPr>
          <w:rFonts w:ascii="Cambria" w:hAnsi="Cambria"/>
          <w:sz w:val="24"/>
          <w:szCs w:val="24"/>
        </w:rPr>
        <w:t>Hôpital</w:t>
      </w:r>
      <w:r w:rsidR="00FE24F1">
        <w:rPr>
          <w:rFonts w:ascii="Cambria" w:hAnsi="Cambria"/>
          <w:sz w:val="24"/>
          <w:szCs w:val="24"/>
        </w:rPr>
        <w:t xml:space="preserve">. </w:t>
      </w:r>
    </w:p>
    <w:p w14:paraId="0382E9DA" w14:textId="77777777" w:rsidR="00D374D8" w:rsidRDefault="00D374D8" w:rsidP="002C0C69">
      <w:pPr>
        <w:jc w:val="both"/>
        <w:rPr>
          <w:rFonts w:ascii="Cambria" w:hAnsi="Cambria"/>
          <w:sz w:val="24"/>
          <w:szCs w:val="24"/>
        </w:rPr>
      </w:pPr>
    </w:p>
    <w:p w14:paraId="5051F356" w14:textId="77777777" w:rsidR="00D374D8" w:rsidRDefault="00D374D8" w:rsidP="002C0C69">
      <w:pPr>
        <w:jc w:val="both"/>
        <w:rPr>
          <w:rFonts w:ascii="Cambria" w:hAnsi="Cambria"/>
          <w:sz w:val="24"/>
          <w:szCs w:val="24"/>
        </w:rPr>
        <w:sectPr w:rsidR="00D374D8" w:rsidSect="002C0C6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leauGrille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374D8" w14:paraId="244D3EC2" w14:textId="77777777" w:rsidTr="00491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tcBorders>
              <w:bottom w:val="thinThickSmallGap" w:sz="24" w:space="0" w:color="auto"/>
            </w:tcBorders>
          </w:tcPr>
          <w:p w14:paraId="72F10B59" w14:textId="77777777" w:rsidR="00D374D8" w:rsidRPr="00D374D8" w:rsidRDefault="00D374D8" w:rsidP="004911C2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ARTICLE 2</w:t>
            </w:r>
            <w:r w:rsidRPr="00D374D8">
              <w:rPr>
                <w:rFonts w:ascii="Cambria" w:hAnsi="Cambria"/>
                <w:sz w:val="24"/>
                <w:szCs w:val="24"/>
              </w:rPr>
              <w:t> :</w:t>
            </w:r>
            <w:r>
              <w:rPr>
                <w:rFonts w:ascii="Cambria" w:hAnsi="Cambria"/>
                <w:sz w:val="24"/>
                <w:szCs w:val="24"/>
              </w:rPr>
              <w:t xml:space="preserve"> CHAMP D’APPLICATION</w:t>
            </w:r>
            <w:r w:rsidRPr="00D374D8">
              <w:rPr>
                <w:rFonts w:ascii="Cambria" w:hAnsi="Cambria"/>
                <w:sz w:val="24"/>
                <w:szCs w:val="24"/>
              </w:rPr>
              <w:t xml:space="preserve"> DE LA CONVENTION</w:t>
            </w:r>
          </w:p>
        </w:tc>
      </w:tr>
    </w:tbl>
    <w:p w14:paraId="426D61D5" w14:textId="77777777" w:rsidR="00D374D8" w:rsidRDefault="00D374D8" w:rsidP="00D374D8">
      <w:pPr>
        <w:pStyle w:val="Sansinterligne"/>
      </w:pPr>
    </w:p>
    <w:p w14:paraId="794EFB8C" w14:textId="77777777" w:rsidR="00D374D8" w:rsidRDefault="00254A23" w:rsidP="00D374D8">
      <w:pPr>
        <w:jc w:val="both"/>
        <w:rPr>
          <w:rFonts w:ascii="Cambria" w:hAnsi="Cambria"/>
          <w:sz w:val="24"/>
          <w:szCs w:val="24"/>
        </w:rPr>
      </w:pPr>
      <w:r w:rsidRPr="00254A23">
        <w:rPr>
          <w:rFonts w:ascii="Cambria" w:hAnsi="Cambria"/>
          <w:b/>
          <w:sz w:val="24"/>
          <w:szCs w:val="24"/>
        </w:rPr>
        <w:t>2.1.</w:t>
      </w:r>
      <w:r>
        <w:rPr>
          <w:rFonts w:ascii="Cambria" w:hAnsi="Cambria"/>
          <w:sz w:val="24"/>
          <w:szCs w:val="24"/>
        </w:rPr>
        <w:tab/>
        <w:t xml:space="preserve">Les dispositions de la </w:t>
      </w:r>
      <w:r w:rsidR="00D374D8" w:rsidRPr="00D374D8">
        <w:rPr>
          <w:rFonts w:ascii="Cambria" w:hAnsi="Cambria"/>
          <w:sz w:val="24"/>
          <w:szCs w:val="24"/>
        </w:rPr>
        <w:t>Conventio</w:t>
      </w:r>
      <w:r w:rsidR="00D374D8">
        <w:rPr>
          <w:rFonts w:ascii="Cambria" w:hAnsi="Cambria"/>
          <w:sz w:val="24"/>
          <w:szCs w:val="24"/>
        </w:rPr>
        <w:t>n sont applicables à l’occasion des</w:t>
      </w:r>
      <w:r w:rsidR="007E29FD">
        <w:rPr>
          <w:rFonts w:ascii="Cambria" w:hAnsi="Cambria"/>
          <w:sz w:val="24"/>
          <w:szCs w:val="24"/>
        </w:rPr>
        <w:t xml:space="preserve"> prestations suivantes</w:t>
      </w:r>
      <w:r w:rsidR="00D374D8">
        <w:rPr>
          <w:rFonts w:ascii="Cambria" w:hAnsi="Cambria"/>
          <w:sz w:val="24"/>
          <w:szCs w:val="24"/>
        </w:rPr>
        <w:t xml:space="preserve"> </w:t>
      </w:r>
      <w:r w:rsidR="007E29FD">
        <w:rPr>
          <w:rFonts w:ascii="Cambria" w:hAnsi="Cambria"/>
          <w:sz w:val="24"/>
          <w:szCs w:val="24"/>
        </w:rPr>
        <w:t>(</w:t>
      </w:r>
      <w:r w:rsidR="00D374D8">
        <w:rPr>
          <w:rFonts w:ascii="Cambria" w:hAnsi="Cambria"/>
          <w:sz w:val="24"/>
          <w:szCs w:val="24"/>
        </w:rPr>
        <w:t>liste n</w:t>
      </w:r>
      <w:r w:rsidR="00484EE6">
        <w:rPr>
          <w:rFonts w:ascii="Cambria" w:hAnsi="Cambria"/>
          <w:sz w:val="24"/>
          <w:szCs w:val="24"/>
        </w:rPr>
        <w:t xml:space="preserve">on </w:t>
      </w:r>
      <w:r w:rsidR="00D374D8">
        <w:rPr>
          <w:rFonts w:ascii="Cambria" w:hAnsi="Cambria"/>
          <w:sz w:val="24"/>
          <w:szCs w:val="24"/>
        </w:rPr>
        <w:t>exhaustive</w:t>
      </w:r>
      <w:r w:rsidR="007E29FD">
        <w:rPr>
          <w:rFonts w:ascii="Cambria" w:hAnsi="Cambria"/>
          <w:sz w:val="24"/>
          <w:szCs w:val="24"/>
        </w:rPr>
        <w:t>)</w:t>
      </w:r>
      <w:r w:rsidR="00D374D8">
        <w:rPr>
          <w:rFonts w:ascii="Cambria" w:hAnsi="Cambria"/>
          <w:sz w:val="24"/>
          <w:szCs w:val="24"/>
        </w:rPr>
        <w:t> :</w:t>
      </w:r>
    </w:p>
    <w:p w14:paraId="66151B86" w14:textId="77777777" w:rsidR="00D374D8" w:rsidRDefault="00D374D8" w:rsidP="00D374D8">
      <w:pPr>
        <w:pStyle w:val="Paragraphedeliste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Soins médicaux ambulatoires de qualité ;</w:t>
      </w:r>
    </w:p>
    <w:p w14:paraId="52CDD2A6" w14:textId="77777777" w:rsidR="00D374D8" w:rsidRDefault="00D374D8" w:rsidP="00D374D8">
      <w:pPr>
        <w:pStyle w:val="Paragraphedeliste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Consultations ;</w:t>
      </w:r>
    </w:p>
    <w:p w14:paraId="3D170485" w14:textId="77777777" w:rsidR="00B91D82" w:rsidRDefault="00B91D82" w:rsidP="00D374D8">
      <w:pPr>
        <w:pStyle w:val="Paragraphedeliste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</w:t>
      </w:r>
      <w:r w:rsidR="00D374D8" w:rsidRPr="00D374D8">
        <w:rPr>
          <w:rFonts w:ascii="Cambria" w:hAnsi="Cambria"/>
          <w:sz w:val="24"/>
          <w:szCs w:val="24"/>
        </w:rPr>
        <w:t>xamens</w:t>
      </w:r>
      <w:r w:rsidR="00D374D8">
        <w:rPr>
          <w:rFonts w:ascii="Cambria" w:hAnsi="Cambria"/>
          <w:sz w:val="24"/>
          <w:szCs w:val="24"/>
        </w:rPr>
        <w:t xml:space="preserve"> </w:t>
      </w:r>
      <w:r w:rsidR="00D374D8" w:rsidRPr="00D374D8">
        <w:rPr>
          <w:rFonts w:ascii="Cambria" w:hAnsi="Cambria"/>
          <w:sz w:val="24"/>
          <w:szCs w:val="24"/>
        </w:rPr>
        <w:t>para cliniques (laboratoire, éc</w:t>
      </w:r>
      <w:r w:rsidR="00D374D8">
        <w:rPr>
          <w:rFonts w:ascii="Cambria" w:hAnsi="Cambria"/>
          <w:sz w:val="24"/>
          <w:szCs w:val="24"/>
        </w:rPr>
        <w:t>hographie</w:t>
      </w:r>
      <w:r>
        <w:rPr>
          <w:rFonts w:ascii="Cambria" w:hAnsi="Cambria"/>
          <w:sz w:val="24"/>
          <w:szCs w:val="24"/>
        </w:rPr>
        <w:t>, radiographie)</w:t>
      </w:r>
      <w:r w:rsidR="003C2558">
        <w:rPr>
          <w:rFonts w:ascii="Cambria" w:hAnsi="Cambria"/>
          <w:sz w:val="24"/>
          <w:szCs w:val="24"/>
        </w:rPr>
        <w:t> ;</w:t>
      </w:r>
    </w:p>
    <w:p w14:paraId="37153078" w14:textId="77777777" w:rsidR="00D374D8" w:rsidRDefault="00B91D82" w:rsidP="00D374D8">
      <w:pPr>
        <w:pStyle w:val="Paragraphedeliste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</w:t>
      </w:r>
      <w:r w:rsidR="00D374D8">
        <w:rPr>
          <w:rFonts w:ascii="Cambria" w:hAnsi="Cambria"/>
          <w:sz w:val="24"/>
          <w:szCs w:val="24"/>
        </w:rPr>
        <w:t>ise en observation </w:t>
      </w:r>
      <w:r>
        <w:rPr>
          <w:rFonts w:ascii="Cambria" w:hAnsi="Cambria"/>
          <w:sz w:val="24"/>
          <w:szCs w:val="24"/>
        </w:rPr>
        <w:t>et hospitalisation</w:t>
      </w:r>
      <w:r w:rsidR="003C2558">
        <w:rPr>
          <w:rFonts w:ascii="Cambria" w:hAnsi="Cambria"/>
          <w:sz w:val="24"/>
          <w:szCs w:val="24"/>
        </w:rPr>
        <w:t> ;</w:t>
      </w:r>
    </w:p>
    <w:p w14:paraId="42F13061" w14:textId="77777777" w:rsidR="00D374D8" w:rsidRPr="000A57B3" w:rsidRDefault="003C2558" w:rsidP="00D374D8">
      <w:pPr>
        <w:pStyle w:val="Paragraphedeliste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0A57B3">
        <w:rPr>
          <w:rFonts w:ascii="Cambria" w:hAnsi="Cambria"/>
          <w:sz w:val="24"/>
          <w:szCs w:val="24"/>
        </w:rPr>
        <w:t>Actes de stomatologie et O.R.L ;</w:t>
      </w:r>
    </w:p>
    <w:p w14:paraId="39D9C956" w14:textId="77777777" w:rsidR="00B91D82" w:rsidRPr="000A57B3" w:rsidRDefault="00B91D82" w:rsidP="00D374D8">
      <w:pPr>
        <w:pStyle w:val="Paragraphedeliste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0A57B3">
        <w:rPr>
          <w:rFonts w:ascii="Cambria" w:hAnsi="Cambria"/>
          <w:sz w:val="24"/>
          <w:szCs w:val="24"/>
        </w:rPr>
        <w:t xml:space="preserve">Soins </w:t>
      </w:r>
      <w:r w:rsidR="003C2558" w:rsidRPr="000A57B3">
        <w:rPr>
          <w:rFonts w:ascii="Cambria" w:hAnsi="Cambria"/>
          <w:sz w:val="24"/>
          <w:szCs w:val="24"/>
        </w:rPr>
        <w:t>chirurgicaux</w:t>
      </w:r>
      <w:r w:rsidR="000A7A12" w:rsidRPr="000A57B3">
        <w:rPr>
          <w:rFonts w:ascii="Cambria" w:hAnsi="Cambria"/>
          <w:sz w:val="24"/>
          <w:szCs w:val="24"/>
        </w:rPr>
        <w:t> ;</w:t>
      </w:r>
    </w:p>
    <w:p w14:paraId="730DC8BF" w14:textId="77777777" w:rsidR="000A7A12" w:rsidRDefault="00CF1D89" w:rsidP="00D374D8">
      <w:pPr>
        <w:pStyle w:val="Paragraphedeliste"/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0A57B3">
        <w:rPr>
          <w:rFonts w:ascii="Cambria" w:hAnsi="Cambria"/>
          <w:sz w:val="24"/>
          <w:szCs w:val="24"/>
        </w:rPr>
        <w:t xml:space="preserve">Produits pharmaceutiques et matériels médicaux. </w:t>
      </w:r>
    </w:p>
    <w:p w14:paraId="72DB45CA" w14:textId="65A4A43B" w:rsidR="007B558C" w:rsidRPr="007B558C" w:rsidRDefault="007B558C" w:rsidP="007B558C">
      <w:pPr>
        <w:jc w:val="both"/>
        <w:rPr>
          <w:rFonts w:ascii="Cambria" w:hAnsi="Cambria"/>
          <w:sz w:val="24"/>
          <w:szCs w:val="24"/>
        </w:rPr>
      </w:pPr>
      <w:r w:rsidRPr="00A85F79">
        <w:rPr>
          <w:rFonts w:ascii="Cambria" w:hAnsi="Cambria"/>
          <w:sz w:val="24"/>
          <w:szCs w:val="24"/>
        </w:rPr>
        <w:t>L</w:t>
      </w:r>
      <w:r>
        <w:rPr>
          <w:rFonts w:ascii="Cambria" w:hAnsi="Cambria"/>
          <w:sz w:val="24"/>
          <w:szCs w:val="24"/>
        </w:rPr>
        <w:t xml:space="preserve">a liste des prestations </w:t>
      </w:r>
      <w:r w:rsidRPr="00AE0129">
        <w:rPr>
          <w:rFonts w:ascii="Cambria" w:hAnsi="Cambria"/>
          <w:sz w:val="24"/>
          <w:szCs w:val="24"/>
        </w:rPr>
        <w:t>p</w:t>
      </w:r>
      <w:r>
        <w:rPr>
          <w:rFonts w:ascii="Cambria" w:hAnsi="Cambria"/>
          <w:sz w:val="24"/>
          <w:szCs w:val="24"/>
        </w:rPr>
        <w:t xml:space="preserve">rise en charge par la </w:t>
      </w:r>
      <w:r w:rsidR="000406A4">
        <w:rPr>
          <w:rFonts w:ascii="Cambria" w:hAnsi="Cambria"/>
          <w:sz w:val="24"/>
          <w:szCs w:val="24"/>
        </w:rPr>
        <w:t>S</w:t>
      </w:r>
      <w:r>
        <w:rPr>
          <w:rFonts w:ascii="Cambria" w:hAnsi="Cambria"/>
          <w:sz w:val="24"/>
          <w:szCs w:val="24"/>
        </w:rPr>
        <w:t>ociété, fait</w:t>
      </w:r>
      <w:r w:rsidRPr="00A85F79">
        <w:rPr>
          <w:rFonts w:ascii="Cambria" w:hAnsi="Cambria"/>
          <w:sz w:val="24"/>
          <w:szCs w:val="24"/>
        </w:rPr>
        <w:t xml:space="preserve"> l’objet d’une entente préalable </w:t>
      </w:r>
      <w:r>
        <w:rPr>
          <w:rFonts w:ascii="Cambria" w:hAnsi="Cambria"/>
          <w:sz w:val="24"/>
          <w:szCs w:val="24"/>
        </w:rPr>
        <w:t xml:space="preserve">entre les Parties, </w:t>
      </w:r>
      <w:r w:rsidRPr="00A85F79">
        <w:rPr>
          <w:rFonts w:ascii="Cambria" w:hAnsi="Cambria"/>
          <w:sz w:val="24"/>
          <w:szCs w:val="24"/>
        </w:rPr>
        <w:t>et</w:t>
      </w:r>
      <w:r>
        <w:rPr>
          <w:rFonts w:ascii="Cambria" w:hAnsi="Cambria"/>
          <w:sz w:val="24"/>
          <w:szCs w:val="24"/>
        </w:rPr>
        <w:t xml:space="preserve"> est annexée</w:t>
      </w:r>
      <w:r w:rsidRPr="00A85F79">
        <w:rPr>
          <w:rFonts w:ascii="Cambria" w:hAnsi="Cambria"/>
          <w:sz w:val="24"/>
          <w:szCs w:val="24"/>
        </w:rPr>
        <w:t xml:space="preserve"> à la</w:t>
      </w:r>
      <w:r>
        <w:rPr>
          <w:rFonts w:ascii="Cambria" w:hAnsi="Cambria"/>
          <w:sz w:val="24"/>
          <w:szCs w:val="24"/>
        </w:rPr>
        <w:t xml:space="preserve"> </w:t>
      </w:r>
      <w:r w:rsidRPr="00A85F79">
        <w:rPr>
          <w:rFonts w:ascii="Cambria" w:hAnsi="Cambria"/>
          <w:sz w:val="24"/>
          <w:szCs w:val="24"/>
        </w:rPr>
        <w:t>présente Convention</w:t>
      </w:r>
    </w:p>
    <w:p w14:paraId="611140B4" w14:textId="77777777" w:rsidR="00FF441D" w:rsidRDefault="00254A23" w:rsidP="00FF441D">
      <w:pPr>
        <w:jc w:val="both"/>
        <w:rPr>
          <w:rFonts w:ascii="Cambria" w:hAnsi="Cambria"/>
          <w:sz w:val="24"/>
          <w:szCs w:val="24"/>
        </w:rPr>
      </w:pPr>
      <w:r w:rsidRPr="00254A23">
        <w:rPr>
          <w:rFonts w:ascii="Cambria" w:hAnsi="Cambria"/>
          <w:b/>
          <w:sz w:val="24"/>
          <w:szCs w:val="24"/>
        </w:rPr>
        <w:t>2.2.</w:t>
      </w:r>
      <w:r>
        <w:rPr>
          <w:rFonts w:ascii="Cambria" w:hAnsi="Cambria"/>
          <w:sz w:val="24"/>
          <w:szCs w:val="24"/>
        </w:rPr>
        <w:tab/>
      </w:r>
      <w:r w:rsidR="00FF441D" w:rsidRPr="00FF441D">
        <w:rPr>
          <w:rFonts w:ascii="Cambria" w:hAnsi="Cambria"/>
          <w:sz w:val="24"/>
          <w:szCs w:val="24"/>
        </w:rPr>
        <w:t>Les soins seront administrés tous les jours et à toute heure. Le</w:t>
      </w:r>
      <w:r w:rsidR="007B558C">
        <w:rPr>
          <w:rFonts w:ascii="Cambria" w:hAnsi="Cambria"/>
          <w:sz w:val="24"/>
          <w:szCs w:val="24"/>
        </w:rPr>
        <w:t>s</w:t>
      </w:r>
      <w:r w:rsidR="00FF441D" w:rsidRPr="00FF441D">
        <w:rPr>
          <w:rFonts w:ascii="Cambria" w:hAnsi="Cambria"/>
          <w:sz w:val="24"/>
          <w:szCs w:val="24"/>
        </w:rPr>
        <w:t xml:space="preserve"> Patient</w:t>
      </w:r>
      <w:r w:rsidR="007B558C">
        <w:rPr>
          <w:rFonts w:ascii="Cambria" w:hAnsi="Cambria"/>
          <w:sz w:val="24"/>
          <w:szCs w:val="24"/>
        </w:rPr>
        <w:t>s</w:t>
      </w:r>
      <w:r w:rsidR="00FF441D" w:rsidRPr="00FF441D">
        <w:rPr>
          <w:rFonts w:ascii="Cambria" w:hAnsi="Cambria"/>
          <w:sz w:val="24"/>
          <w:szCs w:val="24"/>
        </w:rPr>
        <w:t xml:space="preserve"> dev</w:t>
      </w:r>
      <w:r w:rsidR="004731D6">
        <w:rPr>
          <w:rFonts w:ascii="Cambria" w:hAnsi="Cambria"/>
          <w:sz w:val="24"/>
          <w:szCs w:val="24"/>
        </w:rPr>
        <w:t>r</w:t>
      </w:r>
      <w:r w:rsidR="007B558C">
        <w:rPr>
          <w:rFonts w:ascii="Cambria" w:hAnsi="Cambria"/>
          <w:sz w:val="24"/>
          <w:szCs w:val="24"/>
        </w:rPr>
        <w:t>ont</w:t>
      </w:r>
      <w:r w:rsidR="00FF441D" w:rsidRPr="00FF441D">
        <w:rPr>
          <w:rFonts w:ascii="Cambria" w:hAnsi="Cambria"/>
          <w:sz w:val="24"/>
          <w:szCs w:val="24"/>
        </w:rPr>
        <w:t xml:space="preserve"> être traité</w:t>
      </w:r>
      <w:r w:rsidR="00C02BA7">
        <w:rPr>
          <w:rFonts w:ascii="Cambria" w:hAnsi="Cambria"/>
          <w:sz w:val="24"/>
          <w:szCs w:val="24"/>
        </w:rPr>
        <w:t>s</w:t>
      </w:r>
      <w:r w:rsidR="00FF441D" w:rsidRPr="00FF441D">
        <w:rPr>
          <w:rFonts w:ascii="Cambria" w:hAnsi="Cambria"/>
          <w:sz w:val="24"/>
          <w:szCs w:val="24"/>
        </w:rPr>
        <w:t xml:space="preserve"> avec toute l’attention et la considération nécessaire. Il ne sera pas admis le fait qu</w:t>
      </w:r>
      <w:r w:rsidR="00C02BA7">
        <w:rPr>
          <w:rFonts w:ascii="Cambria" w:hAnsi="Cambria"/>
          <w:sz w:val="24"/>
          <w:szCs w:val="24"/>
        </w:rPr>
        <w:t xml:space="preserve">’un </w:t>
      </w:r>
      <w:r w:rsidR="00FF441D" w:rsidRPr="00FF441D">
        <w:rPr>
          <w:rFonts w:ascii="Cambria" w:hAnsi="Cambria"/>
          <w:sz w:val="24"/>
          <w:szCs w:val="24"/>
        </w:rPr>
        <w:t>Patient soit laissé par négligence sans surveillance ou sans soins prompts adaptés à ses maux.</w:t>
      </w:r>
    </w:p>
    <w:p w14:paraId="6DEC3000" w14:textId="52CD0CC3" w:rsidR="00A85F79" w:rsidRPr="00254A23" w:rsidRDefault="00254A23" w:rsidP="00254A23">
      <w:pPr>
        <w:jc w:val="both"/>
        <w:rPr>
          <w:rFonts w:ascii="Cambria" w:hAnsi="Cambria"/>
          <w:sz w:val="24"/>
          <w:szCs w:val="24"/>
        </w:rPr>
      </w:pPr>
      <w:r w:rsidRPr="00254A23">
        <w:rPr>
          <w:rFonts w:ascii="Cambria" w:hAnsi="Cambria"/>
          <w:b/>
          <w:sz w:val="24"/>
          <w:szCs w:val="24"/>
        </w:rPr>
        <w:t>2.3.</w:t>
      </w:r>
      <w:r>
        <w:rPr>
          <w:rFonts w:ascii="Cambria" w:hAnsi="Cambria"/>
          <w:sz w:val="24"/>
          <w:szCs w:val="24"/>
        </w:rPr>
        <w:tab/>
      </w:r>
      <w:r w:rsidR="009F395D">
        <w:rPr>
          <w:rFonts w:ascii="Cambria" w:hAnsi="Cambria"/>
          <w:sz w:val="24"/>
          <w:szCs w:val="24"/>
        </w:rPr>
        <w:t>Le</w:t>
      </w:r>
      <w:r>
        <w:rPr>
          <w:rFonts w:ascii="Cambria" w:hAnsi="Cambria"/>
          <w:sz w:val="24"/>
          <w:szCs w:val="24"/>
        </w:rPr>
        <w:t xml:space="preserve"> </w:t>
      </w:r>
      <w:r w:rsidR="009F395D">
        <w:rPr>
          <w:rFonts w:ascii="Cambria" w:hAnsi="Cambria"/>
          <w:sz w:val="24"/>
          <w:szCs w:val="24"/>
        </w:rPr>
        <w:t>Bénéficiaire</w:t>
      </w:r>
      <w:r>
        <w:rPr>
          <w:rFonts w:ascii="Cambria" w:hAnsi="Cambria"/>
          <w:sz w:val="24"/>
          <w:szCs w:val="24"/>
        </w:rPr>
        <w:t xml:space="preserve"> de cett</w:t>
      </w:r>
      <w:r w:rsidR="009F395D">
        <w:rPr>
          <w:rFonts w:ascii="Cambria" w:hAnsi="Cambria"/>
          <w:sz w:val="24"/>
          <w:szCs w:val="24"/>
        </w:rPr>
        <w:t>e Convention es</w:t>
      </w:r>
      <w:r>
        <w:rPr>
          <w:rFonts w:ascii="Cambria" w:hAnsi="Cambria"/>
          <w:sz w:val="24"/>
          <w:szCs w:val="24"/>
        </w:rPr>
        <w:t xml:space="preserve">t exclusivement </w:t>
      </w:r>
      <w:r w:rsidR="00C02BA7">
        <w:rPr>
          <w:rFonts w:ascii="Cambria" w:hAnsi="Cambria"/>
          <w:sz w:val="24"/>
          <w:szCs w:val="24"/>
        </w:rPr>
        <w:t xml:space="preserve">le personnel de la </w:t>
      </w:r>
      <w:r w:rsidR="000406A4">
        <w:rPr>
          <w:rFonts w:ascii="Cambria" w:hAnsi="Cambria"/>
          <w:sz w:val="24"/>
          <w:szCs w:val="24"/>
        </w:rPr>
        <w:t>S</w:t>
      </w:r>
      <w:r w:rsidR="00C02BA7">
        <w:rPr>
          <w:rFonts w:ascii="Cambria" w:hAnsi="Cambria"/>
          <w:sz w:val="24"/>
          <w:szCs w:val="24"/>
        </w:rPr>
        <w:t>ociété</w:t>
      </w:r>
      <w:r w:rsidR="004731D6">
        <w:rPr>
          <w:rFonts w:ascii="Cambria" w:hAnsi="Cambria"/>
          <w:sz w:val="24"/>
          <w:szCs w:val="24"/>
        </w:rPr>
        <w:t xml:space="preserve"> </w:t>
      </w:r>
      <w:r w:rsidR="000406A4">
        <w:rPr>
          <w:rFonts w:ascii="Cambria" w:hAnsi="Cambria"/>
          <w:sz w:val="24"/>
          <w:szCs w:val="24"/>
        </w:rPr>
        <w:t>d</w:t>
      </w:r>
      <w:r w:rsidR="00C02BA7" w:rsidRPr="00C02BA7">
        <w:rPr>
          <w:rFonts w:ascii="Cambria" w:hAnsi="Cambria"/>
          <w:sz w:val="24"/>
          <w:szCs w:val="24"/>
        </w:rPr>
        <w:t>ans le cadre de l’exécution du Projet</w:t>
      </w:r>
      <w:r w:rsidRPr="00254A23">
        <w:rPr>
          <w:rFonts w:ascii="Cambria" w:hAnsi="Cambria"/>
          <w:sz w:val="24"/>
          <w:szCs w:val="24"/>
        </w:rPr>
        <w:t>.</w:t>
      </w:r>
    </w:p>
    <w:p w14:paraId="18FA5E72" w14:textId="77777777" w:rsidR="00D374D8" w:rsidRDefault="00D374D8" w:rsidP="00D374D8">
      <w:pPr>
        <w:jc w:val="both"/>
        <w:rPr>
          <w:rFonts w:ascii="Cambria" w:hAnsi="Cambria"/>
          <w:sz w:val="24"/>
          <w:szCs w:val="24"/>
        </w:rPr>
      </w:pPr>
    </w:p>
    <w:p w14:paraId="58060B5D" w14:textId="77777777" w:rsidR="007E29FD" w:rsidRDefault="007E29FD" w:rsidP="00D374D8">
      <w:pPr>
        <w:jc w:val="both"/>
        <w:rPr>
          <w:rFonts w:ascii="Cambria" w:hAnsi="Cambria"/>
          <w:sz w:val="24"/>
          <w:szCs w:val="24"/>
        </w:rPr>
        <w:sectPr w:rsidR="007E29FD" w:rsidSect="002C0C6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leauGrille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E29FD" w14:paraId="347CA058" w14:textId="77777777" w:rsidTr="00491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tcBorders>
              <w:bottom w:val="thinThickSmallGap" w:sz="24" w:space="0" w:color="auto"/>
            </w:tcBorders>
          </w:tcPr>
          <w:p w14:paraId="7AEEC15A" w14:textId="77777777" w:rsidR="007E29FD" w:rsidRPr="00D374D8" w:rsidRDefault="007E29FD" w:rsidP="004911C2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ARTICLE 3</w:t>
            </w:r>
            <w:r w:rsidRPr="00D374D8">
              <w:rPr>
                <w:rFonts w:ascii="Cambria" w:hAnsi="Cambria"/>
                <w:sz w:val="24"/>
                <w:szCs w:val="24"/>
              </w:rPr>
              <w:t> :</w:t>
            </w:r>
            <w:r w:rsidR="00254A23">
              <w:rPr>
                <w:rFonts w:ascii="Cambria" w:hAnsi="Cambria"/>
                <w:sz w:val="24"/>
                <w:szCs w:val="24"/>
              </w:rPr>
              <w:t xml:space="preserve"> OBLIGATIONS DES PARTIES</w:t>
            </w:r>
          </w:p>
        </w:tc>
      </w:tr>
    </w:tbl>
    <w:p w14:paraId="2C20132E" w14:textId="77777777" w:rsidR="007E29FD" w:rsidRDefault="007E29FD" w:rsidP="007E29FD">
      <w:pPr>
        <w:pStyle w:val="Sansinterligne"/>
      </w:pPr>
    </w:p>
    <w:p w14:paraId="658CA2ED" w14:textId="77777777" w:rsidR="00254A23" w:rsidRDefault="00254A23" w:rsidP="00254A23">
      <w:pPr>
        <w:jc w:val="both"/>
        <w:rPr>
          <w:rFonts w:ascii="Cambria" w:hAnsi="Cambria"/>
          <w:sz w:val="24"/>
          <w:szCs w:val="24"/>
        </w:rPr>
      </w:pPr>
      <w:r w:rsidRPr="009A0E3B">
        <w:rPr>
          <w:rFonts w:ascii="Cambria" w:hAnsi="Cambria"/>
          <w:b/>
          <w:sz w:val="24"/>
          <w:szCs w:val="24"/>
        </w:rPr>
        <w:t>3.1</w:t>
      </w:r>
      <w:r w:rsidR="009A0E3B" w:rsidRPr="009A0E3B">
        <w:rPr>
          <w:rFonts w:ascii="Cambria" w:hAnsi="Cambria"/>
          <w:b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ab/>
      </w:r>
      <w:r w:rsidRPr="000B1A13">
        <w:rPr>
          <w:rFonts w:ascii="Cambria" w:hAnsi="Cambria"/>
          <w:b/>
          <w:sz w:val="24"/>
          <w:szCs w:val="24"/>
          <w:u w:val="single"/>
        </w:rPr>
        <w:t xml:space="preserve">Obligations </w:t>
      </w:r>
      <w:r w:rsidR="00070F9B">
        <w:rPr>
          <w:rFonts w:ascii="Cambria" w:hAnsi="Cambria"/>
          <w:b/>
          <w:sz w:val="24"/>
          <w:szCs w:val="24"/>
          <w:u w:val="single"/>
        </w:rPr>
        <w:t>d</w:t>
      </w:r>
      <w:r w:rsidR="004731D6">
        <w:rPr>
          <w:rFonts w:ascii="Cambria" w:hAnsi="Cambria"/>
          <w:b/>
          <w:sz w:val="24"/>
          <w:szCs w:val="24"/>
          <w:u w:val="single"/>
        </w:rPr>
        <w:t>u Patient</w:t>
      </w:r>
    </w:p>
    <w:p w14:paraId="5F53486B" w14:textId="257CEE99" w:rsidR="000B1A13" w:rsidRDefault="00C02BA7" w:rsidP="00254A23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La </w:t>
      </w:r>
      <w:r w:rsidR="000406A4">
        <w:rPr>
          <w:rFonts w:ascii="Cambria" w:hAnsi="Cambria"/>
          <w:sz w:val="24"/>
          <w:szCs w:val="24"/>
        </w:rPr>
        <w:t>S</w:t>
      </w:r>
      <w:r>
        <w:rPr>
          <w:rFonts w:ascii="Cambria" w:hAnsi="Cambria"/>
          <w:sz w:val="24"/>
          <w:szCs w:val="24"/>
        </w:rPr>
        <w:t xml:space="preserve">ociété </w:t>
      </w:r>
      <w:r w:rsidR="00621E01">
        <w:rPr>
          <w:rFonts w:ascii="Cambria" w:hAnsi="Cambria"/>
          <w:sz w:val="24"/>
          <w:szCs w:val="24"/>
        </w:rPr>
        <w:t>s’engage à :</w:t>
      </w:r>
    </w:p>
    <w:p w14:paraId="190E2769" w14:textId="77777777" w:rsidR="00621E01" w:rsidRDefault="00621E01" w:rsidP="00621E01">
      <w:pPr>
        <w:pStyle w:val="Paragraphedeliste"/>
        <w:jc w:val="both"/>
        <w:rPr>
          <w:rFonts w:ascii="Cambria" w:hAnsi="Cambria"/>
          <w:sz w:val="24"/>
          <w:szCs w:val="24"/>
        </w:rPr>
      </w:pPr>
    </w:p>
    <w:p w14:paraId="4F0AA842" w14:textId="2D0A55E8" w:rsidR="00A85F79" w:rsidRDefault="00814C93" w:rsidP="00814C93">
      <w:pPr>
        <w:pStyle w:val="Paragraphedeliste"/>
        <w:numPr>
          <w:ilvl w:val="0"/>
          <w:numId w:val="5"/>
        </w:numPr>
        <w:jc w:val="both"/>
        <w:rPr>
          <w:rFonts w:ascii="Cambria" w:hAnsi="Cambria"/>
          <w:sz w:val="24"/>
          <w:szCs w:val="24"/>
        </w:rPr>
      </w:pPr>
      <w:r w:rsidRPr="00A85F79">
        <w:rPr>
          <w:rFonts w:ascii="Cambria" w:hAnsi="Cambria"/>
          <w:sz w:val="24"/>
          <w:szCs w:val="24"/>
        </w:rPr>
        <w:t xml:space="preserve">Payer </w:t>
      </w:r>
      <w:r>
        <w:rPr>
          <w:rFonts w:ascii="Cambria" w:hAnsi="Cambria"/>
          <w:sz w:val="24"/>
          <w:szCs w:val="24"/>
        </w:rPr>
        <w:t xml:space="preserve">l’intégralité des frais de prestations médicales en respectant les délais prévus à l’article 5.3 de la présente </w:t>
      </w:r>
      <w:r w:rsidR="00070F9B">
        <w:rPr>
          <w:rFonts w:ascii="Cambria" w:hAnsi="Cambria"/>
          <w:sz w:val="24"/>
          <w:szCs w:val="24"/>
        </w:rPr>
        <w:t>Convention</w:t>
      </w:r>
      <w:r w:rsidR="00070F9B" w:rsidRPr="00814C93">
        <w:rPr>
          <w:rFonts w:ascii="Cambria" w:hAnsi="Cambria"/>
          <w:sz w:val="24"/>
          <w:szCs w:val="24"/>
        </w:rPr>
        <w:t xml:space="preserve"> ;</w:t>
      </w:r>
    </w:p>
    <w:p w14:paraId="66E5BFE5" w14:textId="77777777" w:rsidR="00C02BA7" w:rsidRDefault="00C02BA7" w:rsidP="00C02BA7">
      <w:pPr>
        <w:pStyle w:val="Paragraphedeliste"/>
        <w:jc w:val="both"/>
        <w:rPr>
          <w:rFonts w:ascii="Cambria" w:hAnsi="Cambria"/>
          <w:sz w:val="24"/>
          <w:szCs w:val="24"/>
        </w:rPr>
      </w:pPr>
    </w:p>
    <w:p w14:paraId="16FF9ED1" w14:textId="11A300EA" w:rsidR="00C02BA7" w:rsidRDefault="00C02BA7" w:rsidP="00C02BA7">
      <w:pPr>
        <w:pStyle w:val="Paragraphedeliste"/>
        <w:numPr>
          <w:ilvl w:val="0"/>
          <w:numId w:val="5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Communiquer</w:t>
      </w:r>
      <w:r w:rsidR="007B283E">
        <w:rPr>
          <w:rFonts w:ascii="Cambria" w:hAnsi="Cambria"/>
          <w:sz w:val="24"/>
          <w:szCs w:val="24"/>
        </w:rPr>
        <w:t xml:space="preserve"> à l’Hôpital, </w:t>
      </w:r>
      <w:r>
        <w:rPr>
          <w:rFonts w:ascii="Cambria" w:hAnsi="Cambria"/>
          <w:sz w:val="24"/>
          <w:szCs w:val="24"/>
        </w:rPr>
        <w:t xml:space="preserve">la liste du personnel </w:t>
      </w:r>
      <w:r w:rsidR="007B283E">
        <w:rPr>
          <w:rFonts w:ascii="Cambria" w:hAnsi="Cambria"/>
          <w:sz w:val="24"/>
          <w:szCs w:val="24"/>
        </w:rPr>
        <w:t>du B</w:t>
      </w:r>
      <w:r>
        <w:rPr>
          <w:rFonts w:ascii="Cambria" w:hAnsi="Cambria"/>
          <w:sz w:val="24"/>
          <w:szCs w:val="24"/>
        </w:rPr>
        <w:t>énéficiaire</w:t>
      </w:r>
      <w:r w:rsidRPr="00621E01">
        <w:rPr>
          <w:rFonts w:ascii="Cambria" w:hAnsi="Cambria"/>
          <w:sz w:val="24"/>
          <w:szCs w:val="24"/>
        </w:rPr>
        <w:t xml:space="preserve"> de la présente Convention</w:t>
      </w:r>
      <w:r w:rsidR="007B283E">
        <w:rPr>
          <w:rFonts w:ascii="Cambria" w:hAnsi="Cambria"/>
          <w:sz w:val="24"/>
          <w:szCs w:val="24"/>
        </w:rPr>
        <w:t xml:space="preserve">. Il s’agit de la liste des potentiels Patients. </w:t>
      </w:r>
    </w:p>
    <w:p w14:paraId="677C7D9B" w14:textId="588EF87B" w:rsidR="00C02BA7" w:rsidRDefault="00C02BA7" w:rsidP="00C02BA7">
      <w:pPr>
        <w:pStyle w:val="Paragraphedeliste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Cette liste du personnel</w:t>
      </w:r>
      <w:r w:rsidRPr="00621E01">
        <w:rPr>
          <w:rFonts w:ascii="Cambria" w:hAnsi="Cambria"/>
          <w:sz w:val="24"/>
          <w:szCs w:val="24"/>
        </w:rPr>
        <w:t xml:space="preserve"> doit comporter leur nom et prénom, âge, sexe. La liste pourrait être actualisée à cha</w:t>
      </w:r>
      <w:r>
        <w:rPr>
          <w:rFonts w:ascii="Cambria" w:hAnsi="Cambria"/>
          <w:sz w:val="24"/>
          <w:szCs w:val="24"/>
        </w:rPr>
        <w:t xml:space="preserve">que fois que la </w:t>
      </w:r>
      <w:r w:rsidR="000406A4">
        <w:rPr>
          <w:rFonts w:ascii="Cambria" w:hAnsi="Cambria"/>
          <w:sz w:val="24"/>
          <w:szCs w:val="24"/>
        </w:rPr>
        <w:t>S</w:t>
      </w:r>
      <w:r>
        <w:rPr>
          <w:rFonts w:ascii="Cambria" w:hAnsi="Cambria"/>
          <w:sz w:val="24"/>
          <w:szCs w:val="24"/>
        </w:rPr>
        <w:t>ociété</w:t>
      </w:r>
      <w:r w:rsidRPr="00621E01">
        <w:rPr>
          <w:rFonts w:ascii="Cambria" w:hAnsi="Cambria"/>
          <w:sz w:val="24"/>
          <w:szCs w:val="24"/>
        </w:rPr>
        <w:t xml:space="preserve"> le jugera opportun.</w:t>
      </w:r>
    </w:p>
    <w:p w14:paraId="2DEBA0AA" w14:textId="73A0087D" w:rsidR="00C02BA7" w:rsidRPr="00621E01" w:rsidRDefault="00C02BA7" w:rsidP="00C02BA7">
      <w:pPr>
        <w:pStyle w:val="Paragraphedeliste"/>
        <w:jc w:val="both"/>
        <w:rPr>
          <w:rFonts w:ascii="Cambria" w:hAnsi="Cambria"/>
          <w:sz w:val="24"/>
          <w:szCs w:val="24"/>
        </w:rPr>
      </w:pPr>
      <w:r w:rsidRPr="00621E01">
        <w:rPr>
          <w:rFonts w:ascii="Cambria" w:hAnsi="Cambria"/>
          <w:sz w:val="24"/>
          <w:szCs w:val="24"/>
        </w:rPr>
        <w:t xml:space="preserve">Cette liste doit être au préalable validée (signature et cachet) par </w:t>
      </w:r>
      <w:r>
        <w:rPr>
          <w:rFonts w:ascii="Cambria" w:hAnsi="Cambria"/>
          <w:sz w:val="24"/>
          <w:szCs w:val="24"/>
        </w:rPr>
        <w:t xml:space="preserve">un représentant de la </w:t>
      </w:r>
      <w:r w:rsidR="000406A4">
        <w:rPr>
          <w:rFonts w:ascii="Cambria" w:hAnsi="Cambria"/>
          <w:sz w:val="24"/>
          <w:szCs w:val="24"/>
        </w:rPr>
        <w:t>S</w:t>
      </w:r>
      <w:r>
        <w:rPr>
          <w:rFonts w:ascii="Cambria" w:hAnsi="Cambria"/>
          <w:sz w:val="24"/>
          <w:szCs w:val="24"/>
        </w:rPr>
        <w:t>ociét</w:t>
      </w:r>
      <w:r w:rsidR="000406A4">
        <w:rPr>
          <w:rFonts w:ascii="Cambria" w:hAnsi="Cambria"/>
          <w:sz w:val="24"/>
          <w:szCs w:val="24"/>
        </w:rPr>
        <w:t>é</w:t>
      </w:r>
      <w:r w:rsidRPr="00621E01">
        <w:rPr>
          <w:rFonts w:ascii="Cambria" w:hAnsi="Cambria"/>
          <w:sz w:val="24"/>
          <w:szCs w:val="24"/>
        </w:rPr>
        <w:t xml:space="preserve"> dûment habilité tel que mentionné à l’article </w:t>
      </w:r>
      <w:r>
        <w:rPr>
          <w:rFonts w:ascii="Cambria" w:hAnsi="Cambria"/>
          <w:sz w:val="24"/>
          <w:szCs w:val="24"/>
        </w:rPr>
        <w:t>3.2</w:t>
      </w:r>
      <w:r w:rsidRPr="00621E01">
        <w:rPr>
          <w:rFonts w:ascii="Cambria" w:hAnsi="Cambria"/>
          <w:sz w:val="24"/>
          <w:szCs w:val="24"/>
        </w:rPr>
        <w:t xml:space="preserve"> de la présente Convention</w:t>
      </w:r>
      <w:r>
        <w:rPr>
          <w:rFonts w:ascii="Cambria" w:hAnsi="Cambria"/>
          <w:sz w:val="24"/>
          <w:szCs w:val="24"/>
        </w:rPr>
        <w:t> ;</w:t>
      </w:r>
    </w:p>
    <w:p w14:paraId="437F6F2D" w14:textId="77777777" w:rsidR="00A85F79" w:rsidRPr="00C02BA7" w:rsidRDefault="00A85F79" w:rsidP="00C02BA7">
      <w:pPr>
        <w:pStyle w:val="Paragraphedeliste"/>
        <w:jc w:val="both"/>
        <w:rPr>
          <w:rFonts w:ascii="Cambria" w:hAnsi="Cambria"/>
          <w:sz w:val="24"/>
          <w:szCs w:val="24"/>
        </w:rPr>
      </w:pPr>
    </w:p>
    <w:p w14:paraId="0AD8EDE3" w14:textId="77777777" w:rsidR="00A85F79" w:rsidRDefault="00A85F79" w:rsidP="00A85F79">
      <w:pPr>
        <w:pStyle w:val="Paragraphedeliste"/>
        <w:numPr>
          <w:ilvl w:val="0"/>
          <w:numId w:val="5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Collaborer avec le P</w:t>
      </w:r>
      <w:r w:rsidRPr="00A85F79">
        <w:rPr>
          <w:rFonts w:ascii="Cambria" w:hAnsi="Cambria"/>
          <w:sz w:val="24"/>
          <w:szCs w:val="24"/>
        </w:rPr>
        <w:t>restataire en toute bon</w:t>
      </w:r>
      <w:r>
        <w:rPr>
          <w:rFonts w:ascii="Cambria" w:hAnsi="Cambria"/>
          <w:sz w:val="24"/>
          <w:szCs w:val="24"/>
        </w:rPr>
        <w:t>ne foi, franchise et sincérité</w:t>
      </w:r>
      <w:r w:rsidR="0009754B">
        <w:rPr>
          <w:rFonts w:ascii="Cambria" w:hAnsi="Cambria"/>
          <w:sz w:val="24"/>
          <w:szCs w:val="24"/>
        </w:rPr>
        <w:t>.</w:t>
      </w:r>
    </w:p>
    <w:p w14:paraId="3F2ADD74" w14:textId="77777777" w:rsidR="00621E01" w:rsidRDefault="00621E01" w:rsidP="0009754B">
      <w:pPr>
        <w:jc w:val="both"/>
        <w:rPr>
          <w:rFonts w:ascii="Cambria" w:hAnsi="Cambria"/>
          <w:sz w:val="24"/>
          <w:szCs w:val="24"/>
        </w:rPr>
      </w:pPr>
    </w:p>
    <w:p w14:paraId="6A7E899F" w14:textId="77777777" w:rsidR="009A0E3B" w:rsidRPr="009A0E3B" w:rsidRDefault="009A0E3B" w:rsidP="0086478C">
      <w:pPr>
        <w:ind w:left="360"/>
        <w:jc w:val="both"/>
        <w:rPr>
          <w:rFonts w:ascii="Cambria" w:hAnsi="Cambria"/>
          <w:b/>
          <w:sz w:val="24"/>
          <w:szCs w:val="24"/>
        </w:rPr>
      </w:pPr>
      <w:r w:rsidRPr="009A0E3B">
        <w:rPr>
          <w:rFonts w:ascii="Cambria" w:hAnsi="Cambria"/>
          <w:b/>
          <w:sz w:val="24"/>
          <w:szCs w:val="24"/>
        </w:rPr>
        <w:t xml:space="preserve">3.2.    </w:t>
      </w:r>
      <w:r w:rsidR="007B7C37">
        <w:rPr>
          <w:rFonts w:ascii="Cambria" w:hAnsi="Cambria"/>
          <w:b/>
          <w:sz w:val="24"/>
          <w:szCs w:val="24"/>
          <w:u w:val="single"/>
        </w:rPr>
        <w:t xml:space="preserve">Obligations du </w:t>
      </w:r>
      <w:r w:rsidR="004731D6">
        <w:rPr>
          <w:rFonts w:ascii="Cambria" w:hAnsi="Cambria"/>
          <w:b/>
          <w:sz w:val="24"/>
          <w:szCs w:val="24"/>
          <w:u w:val="single"/>
        </w:rPr>
        <w:t>Prestataire</w:t>
      </w:r>
    </w:p>
    <w:p w14:paraId="13729AD7" w14:textId="378DC71A" w:rsidR="009A0E3B" w:rsidRDefault="004731D6" w:rsidP="0086478C">
      <w:pPr>
        <w:ind w:left="36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L’</w:t>
      </w:r>
      <w:r w:rsidR="000406A4">
        <w:rPr>
          <w:rFonts w:ascii="Cambria" w:hAnsi="Cambria"/>
          <w:sz w:val="24"/>
          <w:szCs w:val="24"/>
        </w:rPr>
        <w:t>Hôpital</w:t>
      </w:r>
      <w:r w:rsidR="009A0E3B">
        <w:rPr>
          <w:rFonts w:ascii="Cambria" w:hAnsi="Cambria"/>
          <w:sz w:val="24"/>
          <w:szCs w:val="24"/>
        </w:rPr>
        <w:t xml:space="preserve"> s’engage à :</w:t>
      </w:r>
    </w:p>
    <w:p w14:paraId="2EAAEA2C" w14:textId="77777777" w:rsidR="003515BB" w:rsidRDefault="00C833F7" w:rsidP="003515BB">
      <w:pPr>
        <w:pStyle w:val="Paragraphedeliste"/>
        <w:numPr>
          <w:ilvl w:val="0"/>
          <w:numId w:val="6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</w:t>
      </w:r>
      <w:r w:rsidR="004904A9">
        <w:rPr>
          <w:rFonts w:ascii="Cambria" w:hAnsi="Cambria"/>
          <w:sz w:val="24"/>
          <w:szCs w:val="24"/>
        </w:rPr>
        <w:t>ecevoir le</w:t>
      </w:r>
      <w:r w:rsidR="004731D6">
        <w:rPr>
          <w:rFonts w:ascii="Cambria" w:hAnsi="Cambria"/>
          <w:sz w:val="24"/>
          <w:szCs w:val="24"/>
        </w:rPr>
        <w:t xml:space="preserve"> </w:t>
      </w:r>
      <w:r w:rsidR="004904A9">
        <w:rPr>
          <w:rFonts w:ascii="Cambria" w:hAnsi="Cambria"/>
          <w:sz w:val="24"/>
          <w:szCs w:val="24"/>
        </w:rPr>
        <w:t>P</w:t>
      </w:r>
      <w:r w:rsidR="003515BB" w:rsidRPr="003515BB">
        <w:rPr>
          <w:rFonts w:ascii="Cambria" w:hAnsi="Cambria"/>
          <w:sz w:val="24"/>
          <w:szCs w:val="24"/>
        </w:rPr>
        <w:t xml:space="preserve">atient </w:t>
      </w:r>
      <w:r w:rsidR="004731D6">
        <w:rPr>
          <w:rFonts w:ascii="Cambria" w:hAnsi="Cambria"/>
          <w:sz w:val="24"/>
          <w:szCs w:val="24"/>
        </w:rPr>
        <w:t>qui a choisi</w:t>
      </w:r>
      <w:r w:rsidR="003515BB" w:rsidRPr="003515BB">
        <w:rPr>
          <w:rFonts w:ascii="Cambria" w:hAnsi="Cambria"/>
          <w:sz w:val="24"/>
          <w:szCs w:val="24"/>
        </w:rPr>
        <w:t xml:space="preserve"> d’être</w:t>
      </w:r>
      <w:r w:rsidR="003515BB">
        <w:rPr>
          <w:rFonts w:ascii="Cambria" w:hAnsi="Cambria"/>
          <w:sz w:val="24"/>
          <w:szCs w:val="24"/>
        </w:rPr>
        <w:t xml:space="preserve"> traité dans son établissement ;</w:t>
      </w:r>
    </w:p>
    <w:p w14:paraId="6DE65912" w14:textId="77777777" w:rsidR="001332A9" w:rsidRDefault="001332A9" w:rsidP="001332A9">
      <w:pPr>
        <w:pStyle w:val="Paragraphedeliste"/>
        <w:ind w:left="1080"/>
        <w:jc w:val="both"/>
        <w:rPr>
          <w:rFonts w:ascii="Cambria" w:hAnsi="Cambria"/>
          <w:sz w:val="24"/>
          <w:szCs w:val="24"/>
        </w:rPr>
      </w:pPr>
    </w:p>
    <w:p w14:paraId="38F4057F" w14:textId="77777777" w:rsidR="001332A9" w:rsidRPr="001332A9" w:rsidRDefault="001332A9" w:rsidP="001332A9">
      <w:pPr>
        <w:pStyle w:val="Paragraphedeliste"/>
        <w:numPr>
          <w:ilvl w:val="0"/>
          <w:numId w:val="6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Garantir </w:t>
      </w:r>
      <w:r w:rsidRPr="001332A9">
        <w:rPr>
          <w:rFonts w:ascii="Cambria" w:hAnsi="Cambria"/>
          <w:sz w:val="24"/>
          <w:szCs w:val="24"/>
        </w:rPr>
        <w:t xml:space="preserve">le besoin de soins médicaux de caractère curatif et, dans des conditions prescrites, le besoin de soins </w:t>
      </w:r>
      <w:r>
        <w:rPr>
          <w:rFonts w:ascii="Cambria" w:hAnsi="Cambria"/>
          <w:sz w:val="24"/>
          <w:szCs w:val="24"/>
        </w:rPr>
        <w:t>médicaux de caractère préventif ;</w:t>
      </w:r>
    </w:p>
    <w:p w14:paraId="048399A7" w14:textId="77777777" w:rsidR="001332A9" w:rsidRPr="001332A9" w:rsidRDefault="001332A9" w:rsidP="001332A9">
      <w:pPr>
        <w:pStyle w:val="Paragraphedeliste"/>
        <w:ind w:left="1080"/>
        <w:jc w:val="both"/>
        <w:rPr>
          <w:rFonts w:ascii="Cambria" w:hAnsi="Cambria"/>
          <w:sz w:val="24"/>
          <w:szCs w:val="24"/>
        </w:rPr>
      </w:pPr>
    </w:p>
    <w:p w14:paraId="31DF25F3" w14:textId="24B4DC50" w:rsidR="00C02BA7" w:rsidRDefault="00C02BA7" w:rsidP="000406A4">
      <w:pPr>
        <w:pStyle w:val="Paragraphedeliste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 w:rsidRPr="00C02BA7">
        <w:rPr>
          <w:rFonts w:ascii="Cambria" w:hAnsi="Cambria"/>
          <w:sz w:val="24"/>
          <w:szCs w:val="24"/>
        </w:rPr>
        <w:t xml:space="preserve">Garantir l’accès aux Patients munis d’une note signée par la direction de la </w:t>
      </w:r>
      <w:r w:rsidR="000406A4">
        <w:rPr>
          <w:rFonts w:ascii="Cambria" w:hAnsi="Cambria"/>
          <w:sz w:val="24"/>
          <w:szCs w:val="24"/>
        </w:rPr>
        <w:t>S</w:t>
      </w:r>
      <w:r w:rsidRPr="00C02BA7">
        <w:rPr>
          <w:rFonts w:ascii="Cambria" w:hAnsi="Cambria"/>
          <w:sz w:val="24"/>
          <w:szCs w:val="24"/>
        </w:rPr>
        <w:t>ociété</w:t>
      </w:r>
      <w:r w:rsidR="000406A4">
        <w:rPr>
          <w:rFonts w:ascii="Cambria" w:hAnsi="Cambria"/>
          <w:sz w:val="24"/>
          <w:szCs w:val="24"/>
        </w:rPr>
        <w:t>.</w:t>
      </w:r>
      <w:r w:rsidRPr="00C02BA7">
        <w:rPr>
          <w:rFonts w:ascii="Cambria" w:hAnsi="Cambria"/>
          <w:sz w:val="24"/>
          <w:szCs w:val="24"/>
        </w:rPr>
        <w:t xml:space="preserve"> </w:t>
      </w:r>
      <w:r w:rsidR="000406A4">
        <w:rPr>
          <w:rFonts w:ascii="Cambria" w:hAnsi="Cambria"/>
          <w:sz w:val="24"/>
          <w:szCs w:val="24"/>
        </w:rPr>
        <w:t>À</w:t>
      </w:r>
      <w:r w:rsidRPr="00C02BA7">
        <w:rPr>
          <w:rFonts w:ascii="Cambria" w:hAnsi="Cambria"/>
          <w:sz w:val="24"/>
          <w:szCs w:val="24"/>
        </w:rPr>
        <w:t xml:space="preserve"> ce titre, le Prestataire vérifiera systématiquement si le Patient est un agent du personnel de la </w:t>
      </w:r>
      <w:r w:rsidR="000406A4">
        <w:rPr>
          <w:rFonts w:ascii="Cambria" w:hAnsi="Cambria"/>
          <w:sz w:val="24"/>
          <w:szCs w:val="24"/>
        </w:rPr>
        <w:t>S</w:t>
      </w:r>
      <w:r w:rsidRPr="00C02BA7">
        <w:rPr>
          <w:rFonts w:ascii="Cambria" w:hAnsi="Cambria"/>
          <w:sz w:val="24"/>
          <w:szCs w:val="24"/>
        </w:rPr>
        <w:t xml:space="preserve">ociété en exigeant la production d’un document signé de la direction. </w:t>
      </w:r>
    </w:p>
    <w:p w14:paraId="58BFA83A" w14:textId="77777777" w:rsidR="00C02BA7" w:rsidRPr="00C02BA7" w:rsidRDefault="00C02BA7" w:rsidP="000406A4">
      <w:pPr>
        <w:spacing w:after="0"/>
        <w:jc w:val="both"/>
        <w:rPr>
          <w:rFonts w:ascii="Cambria" w:hAnsi="Cambria"/>
          <w:sz w:val="24"/>
          <w:szCs w:val="24"/>
        </w:rPr>
      </w:pPr>
    </w:p>
    <w:p w14:paraId="4BA5A7D0" w14:textId="7470B24C" w:rsidR="003515BB" w:rsidRDefault="003515BB" w:rsidP="003515BB">
      <w:pPr>
        <w:pStyle w:val="Paragraphedeliste"/>
        <w:numPr>
          <w:ilvl w:val="0"/>
          <w:numId w:val="6"/>
        </w:numPr>
        <w:jc w:val="both"/>
        <w:rPr>
          <w:rFonts w:ascii="Cambria" w:hAnsi="Cambria"/>
          <w:sz w:val="24"/>
          <w:szCs w:val="24"/>
        </w:rPr>
      </w:pPr>
      <w:r w:rsidRPr="003515BB">
        <w:rPr>
          <w:rFonts w:ascii="Cambria" w:hAnsi="Cambria"/>
          <w:sz w:val="24"/>
          <w:szCs w:val="24"/>
        </w:rPr>
        <w:t>Fai</w:t>
      </w:r>
      <w:r w:rsidR="007B7C37">
        <w:rPr>
          <w:rFonts w:ascii="Cambria" w:hAnsi="Cambria"/>
          <w:sz w:val="24"/>
          <w:szCs w:val="24"/>
        </w:rPr>
        <w:t xml:space="preserve">re intervenir l’ambulance </w:t>
      </w:r>
      <w:r w:rsidR="009D3306">
        <w:rPr>
          <w:rFonts w:ascii="Cambria" w:hAnsi="Cambria"/>
          <w:sz w:val="24"/>
          <w:szCs w:val="24"/>
        </w:rPr>
        <w:t xml:space="preserve">de </w:t>
      </w:r>
      <w:r w:rsidR="001431B5">
        <w:rPr>
          <w:rFonts w:ascii="Cambria" w:hAnsi="Cambria"/>
          <w:sz w:val="24"/>
          <w:szCs w:val="24"/>
        </w:rPr>
        <w:t>l’</w:t>
      </w:r>
      <w:r w:rsidR="000406A4">
        <w:rPr>
          <w:rFonts w:ascii="Cambria" w:hAnsi="Cambria"/>
          <w:sz w:val="24"/>
          <w:szCs w:val="24"/>
        </w:rPr>
        <w:t>Hôpital</w:t>
      </w:r>
      <w:r w:rsidR="0079660D">
        <w:rPr>
          <w:rFonts w:ascii="Cambria" w:hAnsi="Cambria"/>
          <w:sz w:val="24"/>
          <w:szCs w:val="24"/>
        </w:rPr>
        <w:t xml:space="preserve"> </w:t>
      </w:r>
      <w:r w:rsidRPr="003515BB">
        <w:rPr>
          <w:rFonts w:ascii="Cambria" w:hAnsi="Cambria"/>
          <w:sz w:val="24"/>
          <w:szCs w:val="24"/>
        </w:rPr>
        <w:t xml:space="preserve">pour </w:t>
      </w:r>
      <w:r>
        <w:rPr>
          <w:rFonts w:ascii="Cambria" w:hAnsi="Cambria"/>
          <w:sz w:val="24"/>
          <w:szCs w:val="24"/>
        </w:rPr>
        <w:t xml:space="preserve">la prise en charge </w:t>
      </w:r>
      <w:r w:rsidR="00C02BA7">
        <w:rPr>
          <w:rFonts w:ascii="Cambria" w:hAnsi="Cambria"/>
          <w:sz w:val="24"/>
          <w:szCs w:val="24"/>
        </w:rPr>
        <w:t xml:space="preserve">des </w:t>
      </w:r>
      <w:r w:rsidR="000406A4">
        <w:rPr>
          <w:rFonts w:ascii="Cambria" w:hAnsi="Cambria"/>
          <w:sz w:val="24"/>
          <w:szCs w:val="24"/>
        </w:rPr>
        <w:t>blessés</w:t>
      </w:r>
      <w:r w:rsidR="001431B5">
        <w:rPr>
          <w:rFonts w:ascii="Cambria" w:hAnsi="Cambria"/>
          <w:sz w:val="24"/>
          <w:szCs w:val="24"/>
        </w:rPr>
        <w:t xml:space="preserve"> du</w:t>
      </w:r>
      <w:r>
        <w:rPr>
          <w:rFonts w:ascii="Cambria" w:hAnsi="Cambria"/>
          <w:sz w:val="24"/>
          <w:szCs w:val="24"/>
        </w:rPr>
        <w:t xml:space="preserve"> lieu de l’accident au service d’urgence le plus proche ;</w:t>
      </w:r>
      <w:r w:rsidR="00AA5E29">
        <w:rPr>
          <w:rFonts w:ascii="Cambria" w:hAnsi="Cambria"/>
          <w:sz w:val="24"/>
          <w:szCs w:val="24"/>
        </w:rPr>
        <w:t xml:space="preserve"> Au cas où le service d’urgence le plus proche ne serait pas en mesure de four</w:t>
      </w:r>
      <w:r w:rsidR="007B7C37">
        <w:rPr>
          <w:rFonts w:ascii="Cambria" w:hAnsi="Cambria"/>
          <w:sz w:val="24"/>
          <w:szCs w:val="24"/>
        </w:rPr>
        <w:t xml:space="preserve">nir les soins appropriés, </w:t>
      </w:r>
      <w:r w:rsidR="001431B5">
        <w:rPr>
          <w:rFonts w:ascii="Cambria" w:hAnsi="Cambria"/>
          <w:sz w:val="24"/>
          <w:szCs w:val="24"/>
        </w:rPr>
        <w:t>le Prestataire</w:t>
      </w:r>
      <w:r w:rsidR="006928DA">
        <w:rPr>
          <w:rFonts w:ascii="Cambria" w:hAnsi="Cambria"/>
          <w:sz w:val="24"/>
          <w:szCs w:val="24"/>
        </w:rPr>
        <w:t xml:space="preserve"> s’engage</w:t>
      </w:r>
      <w:r w:rsidR="008C2CF4">
        <w:rPr>
          <w:rFonts w:ascii="Cambria" w:hAnsi="Cambria"/>
          <w:sz w:val="24"/>
          <w:szCs w:val="24"/>
        </w:rPr>
        <w:t xml:space="preserve"> à transporter le P</w:t>
      </w:r>
      <w:r w:rsidR="00AA5E29">
        <w:rPr>
          <w:rFonts w:ascii="Cambria" w:hAnsi="Cambria"/>
          <w:sz w:val="24"/>
          <w:szCs w:val="24"/>
        </w:rPr>
        <w:t>atient vers un centre hospitalier plus adéquat ;</w:t>
      </w:r>
    </w:p>
    <w:p w14:paraId="2D23C23C" w14:textId="77777777" w:rsidR="008C2CF4" w:rsidRDefault="008C2CF4" w:rsidP="008C2CF4">
      <w:pPr>
        <w:pStyle w:val="Paragraphedeliste"/>
        <w:ind w:left="1080"/>
        <w:jc w:val="both"/>
        <w:rPr>
          <w:rFonts w:ascii="Cambria" w:hAnsi="Cambria"/>
          <w:sz w:val="24"/>
          <w:szCs w:val="24"/>
        </w:rPr>
      </w:pPr>
    </w:p>
    <w:p w14:paraId="4FDF524F" w14:textId="77777777" w:rsidR="008C2CF4" w:rsidRPr="008C2CF4" w:rsidRDefault="008C2CF4" w:rsidP="008C2CF4">
      <w:pPr>
        <w:pStyle w:val="Paragraphedeliste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8C2CF4">
        <w:rPr>
          <w:rFonts w:ascii="Cambria" w:hAnsi="Cambria"/>
          <w:sz w:val="24"/>
          <w:szCs w:val="24"/>
        </w:rPr>
        <w:t>Faciliter les conditions d’accuei</w:t>
      </w:r>
      <w:r w:rsidR="005C1CCC">
        <w:rPr>
          <w:rFonts w:ascii="Cambria" w:hAnsi="Cambria"/>
          <w:sz w:val="24"/>
          <w:szCs w:val="24"/>
        </w:rPr>
        <w:t xml:space="preserve">l </w:t>
      </w:r>
      <w:r w:rsidR="001431B5">
        <w:rPr>
          <w:rFonts w:ascii="Cambria" w:hAnsi="Cambria"/>
          <w:sz w:val="24"/>
          <w:szCs w:val="24"/>
        </w:rPr>
        <w:t>du Patient</w:t>
      </w:r>
      <w:r w:rsidRPr="008C2CF4">
        <w:rPr>
          <w:rFonts w:ascii="Cambria" w:hAnsi="Cambria"/>
          <w:sz w:val="24"/>
          <w:szCs w:val="24"/>
        </w:rPr>
        <w:t xml:space="preserve"> vers d’autres</w:t>
      </w:r>
      <w:r w:rsidR="005C1CCC">
        <w:rPr>
          <w:rFonts w:ascii="Cambria" w:hAnsi="Cambria"/>
          <w:sz w:val="24"/>
          <w:szCs w:val="24"/>
        </w:rPr>
        <w:t xml:space="preserve"> CHU ou</w:t>
      </w:r>
      <w:r w:rsidRPr="008C2CF4">
        <w:rPr>
          <w:rFonts w:ascii="Cambria" w:hAnsi="Cambria"/>
          <w:sz w:val="24"/>
          <w:szCs w:val="24"/>
        </w:rPr>
        <w:t xml:space="preserve"> cliniques en cas de nécessité et optimiser leur prise en charge en cas de transfert vers ces centres ;</w:t>
      </w:r>
    </w:p>
    <w:p w14:paraId="45658AB9" w14:textId="77777777" w:rsidR="003515BB" w:rsidRPr="003515BB" w:rsidRDefault="003515BB" w:rsidP="003515BB">
      <w:pPr>
        <w:pStyle w:val="Paragraphedeliste"/>
        <w:ind w:left="1080"/>
        <w:jc w:val="both"/>
        <w:rPr>
          <w:rFonts w:ascii="Cambria" w:hAnsi="Cambria"/>
          <w:sz w:val="24"/>
          <w:szCs w:val="24"/>
        </w:rPr>
      </w:pPr>
    </w:p>
    <w:p w14:paraId="6387B5DE" w14:textId="77777777" w:rsidR="003515BB" w:rsidRPr="004904A9" w:rsidRDefault="004904A9" w:rsidP="004904A9">
      <w:pPr>
        <w:pStyle w:val="Paragraphedeliste"/>
        <w:numPr>
          <w:ilvl w:val="0"/>
          <w:numId w:val="6"/>
        </w:numPr>
        <w:jc w:val="both"/>
        <w:rPr>
          <w:rFonts w:ascii="Cambria" w:hAnsi="Cambria"/>
          <w:sz w:val="24"/>
          <w:szCs w:val="24"/>
        </w:rPr>
      </w:pPr>
      <w:r w:rsidRPr="004904A9">
        <w:rPr>
          <w:rFonts w:ascii="Cambria" w:hAnsi="Cambria"/>
          <w:sz w:val="24"/>
          <w:szCs w:val="24"/>
        </w:rPr>
        <w:t>Dispenser les soins et les prestations convenus conformément aux termes de la présente Convention selon</w:t>
      </w:r>
      <w:r>
        <w:rPr>
          <w:rFonts w:ascii="Cambria" w:hAnsi="Cambria"/>
          <w:sz w:val="24"/>
          <w:szCs w:val="24"/>
        </w:rPr>
        <w:t xml:space="preserve"> </w:t>
      </w:r>
      <w:r w:rsidRPr="004904A9">
        <w:rPr>
          <w:rFonts w:ascii="Cambria" w:hAnsi="Cambria"/>
          <w:sz w:val="24"/>
          <w:szCs w:val="24"/>
        </w:rPr>
        <w:t xml:space="preserve">les règles de l’art </w:t>
      </w:r>
      <w:r w:rsidR="004A4A13">
        <w:rPr>
          <w:rFonts w:ascii="Cambria" w:hAnsi="Cambria"/>
          <w:sz w:val="24"/>
          <w:szCs w:val="24"/>
        </w:rPr>
        <w:t xml:space="preserve">et </w:t>
      </w:r>
      <w:r w:rsidRPr="004904A9">
        <w:rPr>
          <w:rFonts w:ascii="Cambria" w:hAnsi="Cambria"/>
          <w:sz w:val="24"/>
          <w:szCs w:val="24"/>
        </w:rPr>
        <w:t>dans le respect de la déontologie médicale</w:t>
      </w:r>
      <w:r>
        <w:rPr>
          <w:rFonts w:ascii="Cambria" w:hAnsi="Cambria"/>
          <w:sz w:val="24"/>
          <w:szCs w:val="24"/>
        </w:rPr>
        <w:t> ;</w:t>
      </w:r>
    </w:p>
    <w:p w14:paraId="6858FD9B" w14:textId="77777777" w:rsidR="003515BB" w:rsidRPr="003515BB" w:rsidRDefault="003515BB" w:rsidP="003515BB">
      <w:pPr>
        <w:pStyle w:val="Paragraphedeliste"/>
        <w:ind w:left="1080"/>
        <w:jc w:val="both"/>
        <w:rPr>
          <w:rFonts w:ascii="Cambria" w:hAnsi="Cambria"/>
          <w:sz w:val="24"/>
          <w:szCs w:val="24"/>
        </w:rPr>
      </w:pPr>
    </w:p>
    <w:p w14:paraId="39061C18" w14:textId="7D428D8A" w:rsidR="008C2CF4" w:rsidRPr="008C2CF4" w:rsidRDefault="003515BB" w:rsidP="008C2CF4">
      <w:pPr>
        <w:pStyle w:val="Paragraphedeliste"/>
        <w:numPr>
          <w:ilvl w:val="0"/>
          <w:numId w:val="6"/>
        </w:numPr>
        <w:jc w:val="both"/>
        <w:rPr>
          <w:rFonts w:ascii="Cambria" w:hAnsi="Cambria"/>
          <w:sz w:val="24"/>
          <w:szCs w:val="24"/>
        </w:rPr>
      </w:pPr>
      <w:r w:rsidRPr="003515BB">
        <w:rPr>
          <w:rFonts w:ascii="Cambria" w:hAnsi="Cambria"/>
          <w:sz w:val="24"/>
          <w:szCs w:val="24"/>
        </w:rPr>
        <w:t>Etablir les factures conformément aux soins administrés et au t</w:t>
      </w:r>
      <w:r>
        <w:rPr>
          <w:rFonts w:ascii="Cambria" w:hAnsi="Cambria"/>
          <w:sz w:val="24"/>
          <w:szCs w:val="24"/>
        </w:rPr>
        <w:t>arif en</w:t>
      </w:r>
      <w:r w:rsidR="007B7C37">
        <w:rPr>
          <w:rFonts w:ascii="Cambria" w:hAnsi="Cambria"/>
          <w:sz w:val="24"/>
          <w:szCs w:val="24"/>
        </w:rPr>
        <w:t xml:space="preserve"> vigueur dans </w:t>
      </w:r>
      <w:r w:rsidR="001431B5">
        <w:rPr>
          <w:rFonts w:ascii="Cambria" w:hAnsi="Cambria"/>
          <w:sz w:val="24"/>
          <w:szCs w:val="24"/>
        </w:rPr>
        <w:t>l’H</w:t>
      </w:r>
      <w:r w:rsidR="000406A4">
        <w:rPr>
          <w:rFonts w:ascii="Cambria" w:hAnsi="Cambria"/>
          <w:sz w:val="24"/>
          <w:szCs w:val="24"/>
        </w:rPr>
        <w:t>ô</w:t>
      </w:r>
      <w:r w:rsidR="001431B5">
        <w:rPr>
          <w:rFonts w:ascii="Cambria" w:hAnsi="Cambria"/>
          <w:sz w:val="24"/>
          <w:szCs w:val="24"/>
        </w:rPr>
        <w:t>pital</w:t>
      </w:r>
      <w:r w:rsidR="007232B7">
        <w:rPr>
          <w:rFonts w:ascii="Cambria" w:hAnsi="Cambria"/>
          <w:sz w:val="24"/>
          <w:szCs w:val="24"/>
        </w:rPr>
        <w:t xml:space="preserve"> ;</w:t>
      </w:r>
    </w:p>
    <w:p w14:paraId="3A709711" w14:textId="77777777" w:rsidR="008C2CF4" w:rsidRPr="008C2CF4" w:rsidRDefault="008C2CF4" w:rsidP="008C2CF4">
      <w:pPr>
        <w:pStyle w:val="Paragraphedeliste"/>
        <w:ind w:left="1080"/>
        <w:jc w:val="both"/>
        <w:rPr>
          <w:rFonts w:ascii="Cambria" w:hAnsi="Cambria"/>
          <w:sz w:val="24"/>
          <w:szCs w:val="24"/>
        </w:rPr>
      </w:pPr>
    </w:p>
    <w:p w14:paraId="0C60328F" w14:textId="77777777" w:rsidR="007E07B1" w:rsidRPr="00607CDF" w:rsidRDefault="007E07B1" w:rsidP="007E07B1">
      <w:pPr>
        <w:pStyle w:val="Paragraphedeliste"/>
        <w:numPr>
          <w:ilvl w:val="0"/>
          <w:numId w:val="6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</w:t>
      </w:r>
      <w:r w:rsidRPr="007E07B1">
        <w:rPr>
          <w:rFonts w:ascii="Cambria" w:hAnsi="Cambria"/>
          <w:sz w:val="24"/>
          <w:szCs w:val="24"/>
        </w:rPr>
        <w:t xml:space="preserve"> ne participer à aucune fraude ni surprescription</w:t>
      </w:r>
      <w:r w:rsidR="00AA5E29">
        <w:rPr>
          <w:rFonts w:ascii="Cambria" w:hAnsi="Cambria"/>
          <w:sz w:val="24"/>
          <w:szCs w:val="24"/>
        </w:rPr>
        <w:t>.</w:t>
      </w:r>
    </w:p>
    <w:p w14:paraId="61804115" w14:textId="77777777" w:rsidR="00607CDF" w:rsidRPr="00607CDF" w:rsidRDefault="00607CDF" w:rsidP="00607CDF">
      <w:pPr>
        <w:pStyle w:val="Paragraphedeliste"/>
        <w:ind w:left="1080"/>
        <w:jc w:val="both"/>
        <w:rPr>
          <w:rFonts w:ascii="Cambria" w:hAnsi="Cambria"/>
          <w:sz w:val="24"/>
          <w:szCs w:val="24"/>
        </w:rPr>
      </w:pPr>
    </w:p>
    <w:p w14:paraId="104DB81F" w14:textId="77777777" w:rsidR="003515BB" w:rsidRPr="003515BB" w:rsidRDefault="003515BB" w:rsidP="003515BB">
      <w:pPr>
        <w:pStyle w:val="Paragraphedeliste"/>
        <w:numPr>
          <w:ilvl w:val="0"/>
          <w:numId w:val="6"/>
        </w:numPr>
        <w:jc w:val="both"/>
        <w:rPr>
          <w:rFonts w:ascii="Cambria" w:hAnsi="Cambria"/>
          <w:sz w:val="24"/>
          <w:szCs w:val="24"/>
        </w:rPr>
      </w:pPr>
      <w:r w:rsidRPr="003515BB">
        <w:rPr>
          <w:rFonts w:ascii="Cambria" w:hAnsi="Cambria"/>
          <w:sz w:val="24"/>
          <w:szCs w:val="24"/>
        </w:rPr>
        <w:lastRenderedPageBreak/>
        <w:t>Délivrer un certificat médical de repos si nécessaire.</w:t>
      </w:r>
    </w:p>
    <w:p w14:paraId="109D298C" w14:textId="1DC6ADF6" w:rsidR="009A0E3B" w:rsidRDefault="00607CDF" w:rsidP="00607CDF">
      <w:pPr>
        <w:jc w:val="both"/>
        <w:rPr>
          <w:rFonts w:ascii="Cambria" w:hAnsi="Cambria"/>
          <w:sz w:val="24"/>
          <w:szCs w:val="24"/>
        </w:rPr>
      </w:pPr>
      <w:r w:rsidRPr="00607CDF">
        <w:rPr>
          <w:rFonts w:ascii="Cambria" w:hAnsi="Cambria"/>
          <w:sz w:val="24"/>
          <w:szCs w:val="24"/>
        </w:rPr>
        <w:t xml:space="preserve">Lorsque les </w:t>
      </w:r>
      <w:r w:rsidR="007B7C37">
        <w:rPr>
          <w:rFonts w:ascii="Cambria" w:hAnsi="Cambria"/>
          <w:sz w:val="24"/>
          <w:szCs w:val="24"/>
        </w:rPr>
        <w:t xml:space="preserve">professionnels </w:t>
      </w:r>
      <w:r w:rsidR="001431B5">
        <w:rPr>
          <w:rFonts w:ascii="Cambria" w:hAnsi="Cambria"/>
          <w:sz w:val="24"/>
          <w:szCs w:val="24"/>
        </w:rPr>
        <w:t>de l’</w:t>
      </w:r>
      <w:r w:rsidR="000406A4">
        <w:rPr>
          <w:rFonts w:ascii="Cambria" w:hAnsi="Cambria"/>
          <w:sz w:val="24"/>
          <w:szCs w:val="24"/>
        </w:rPr>
        <w:t>Hôpital</w:t>
      </w:r>
      <w:r w:rsidR="006928DA">
        <w:rPr>
          <w:rFonts w:ascii="Cambria" w:hAnsi="Cambria"/>
          <w:sz w:val="24"/>
          <w:szCs w:val="24"/>
        </w:rPr>
        <w:t xml:space="preserve"> </w:t>
      </w:r>
      <w:r w:rsidRPr="00607CDF">
        <w:rPr>
          <w:rFonts w:ascii="Cambria" w:hAnsi="Cambria"/>
          <w:sz w:val="24"/>
          <w:szCs w:val="24"/>
        </w:rPr>
        <w:t>fournissent à la demande du Bénéficiaire des prestations non incluses dans ces tarifs, ils lui en dressent pour règlement, factur</w:t>
      </w:r>
      <w:r>
        <w:rPr>
          <w:rFonts w:ascii="Cambria" w:hAnsi="Cambria"/>
          <w:sz w:val="24"/>
          <w:szCs w:val="24"/>
        </w:rPr>
        <w:t>ation particulière et détaillée.</w:t>
      </w:r>
    </w:p>
    <w:p w14:paraId="784FA0BF" w14:textId="77777777" w:rsidR="00352D36" w:rsidRDefault="00352D36" w:rsidP="00607CDF">
      <w:pPr>
        <w:jc w:val="both"/>
        <w:rPr>
          <w:rFonts w:ascii="Cambria" w:hAnsi="Cambria"/>
          <w:sz w:val="24"/>
          <w:szCs w:val="24"/>
        </w:rPr>
      </w:pPr>
    </w:p>
    <w:p w14:paraId="21D6A4C4" w14:textId="77777777" w:rsidR="00352D36" w:rsidRDefault="00352D36" w:rsidP="00607CDF">
      <w:pPr>
        <w:jc w:val="both"/>
        <w:rPr>
          <w:rFonts w:ascii="Cambria" w:hAnsi="Cambria"/>
          <w:sz w:val="24"/>
          <w:szCs w:val="24"/>
        </w:rPr>
        <w:sectPr w:rsidR="00352D36" w:rsidSect="002C0C6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leauGrille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2D36" w14:paraId="21174073" w14:textId="77777777" w:rsidTr="00491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tcBorders>
              <w:bottom w:val="thinThickSmallGap" w:sz="24" w:space="0" w:color="auto"/>
            </w:tcBorders>
          </w:tcPr>
          <w:p w14:paraId="427BC3E7" w14:textId="0A7EE5A4" w:rsidR="00352D36" w:rsidRPr="00D374D8" w:rsidRDefault="00352D36" w:rsidP="004911C2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ARTICLE 4</w:t>
            </w:r>
            <w:r w:rsidRPr="00D374D8">
              <w:rPr>
                <w:rFonts w:ascii="Cambria" w:hAnsi="Cambria"/>
                <w:sz w:val="24"/>
                <w:szCs w:val="24"/>
              </w:rPr>
              <w:t> :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7D2D75">
              <w:rPr>
                <w:rFonts w:ascii="Cambria" w:hAnsi="Cambria"/>
                <w:sz w:val="24"/>
                <w:szCs w:val="24"/>
              </w:rPr>
              <w:t>EXÉCUTION</w:t>
            </w:r>
            <w:r>
              <w:rPr>
                <w:rFonts w:ascii="Cambria" w:hAnsi="Cambria"/>
                <w:sz w:val="24"/>
                <w:szCs w:val="24"/>
              </w:rPr>
              <w:t xml:space="preserve"> DE LA CONVENTION</w:t>
            </w:r>
          </w:p>
        </w:tc>
      </w:tr>
    </w:tbl>
    <w:p w14:paraId="141032DA" w14:textId="77777777" w:rsidR="00352D36" w:rsidRDefault="00352D36" w:rsidP="00352D36">
      <w:pPr>
        <w:pStyle w:val="Sansinterligne"/>
      </w:pPr>
    </w:p>
    <w:p w14:paraId="4C7B9C14" w14:textId="033C2547" w:rsidR="000F4B3B" w:rsidRPr="000F4B3B" w:rsidRDefault="001431B5" w:rsidP="000F4B3B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Le </w:t>
      </w:r>
      <w:r w:rsidR="007B283E">
        <w:rPr>
          <w:rFonts w:ascii="Cambria" w:hAnsi="Cambria"/>
          <w:sz w:val="24"/>
          <w:szCs w:val="24"/>
        </w:rPr>
        <w:t>Bénéficiaire</w:t>
      </w:r>
      <w:r w:rsidR="000F4B3B">
        <w:rPr>
          <w:rFonts w:ascii="Cambria" w:hAnsi="Cambria"/>
          <w:sz w:val="24"/>
          <w:szCs w:val="24"/>
        </w:rPr>
        <w:t xml:space="preserve"> demande au service social,</w:t>
      </w:r>
      <w:r w:rsidR="000F4B3B" w:rsidRPr="000F4B3B">
        <w:rPr>
          <w:rFonts w:ascii="Cambria" w:hAnsi="Cambria"/>
          <w:sz w:val="24"/>
          <w:szCs w:val="24"/>
        </w:rPr>
        <w:t xml:space="preserve"> ainsi qu’aux médecins et à tout</w:t>
      </w:r>
      <w:r w:rsidR="000F4B3B">
        <w:rPr>
          <w:rFonts w:ascii="Cambria" w:hAnsi="Cambria"/>
          <w:sz w:val="24"/>
          <w:szCs w:val="24"/>
        </w:rPr>
        <w:t xml:space="preserve"> </w:t>
      </w:r>
      <w:r w:rsidR="000F4B3B" w:rsidRPr="000F4B3B">
        <w:rPr>
          <w:rFonts w:ascii="Cambria" w:hAnsi="Cambria"/>
          <w:sz w:val="24"/>
          <w:szCs w:val="24"/>
        </w:rPr>
        <w:t>le personnel soignant en général</w:t>
      </w:r>
      <w:r w:rsidR="007B7C37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de l’</w:t>
      </w:r>
      <w:r w:rsidR="000406A4">
        <w:rPr>
          <w:rFonts w:ascii="Cambria" w:hAnsi="Cambria"/>
          <w:sz w:val="24"/>
          <w:szCs w:val="24"/>
        </w:rPr>
        <w:t>Hôpital</w:t>
      </w:r>
      <w:r w:rsidR="000F4B3B" w:rsidRPr="000F4B3B">
        <w:rPr>
          <w:rFonts w:ascii="Cambria" w:hAnsi="Cambria"/>
          <w:sz w:val="24"/>
          <w:szCs w:val="24"/>
        </w:rPr>
        <w:t>, une collaboration étroite et transparente afin d’éviter tout débordement dans</w:t>
      </w:r>
      <w:r w:rsidR="000F4B3B">
        <w:rPr>
          <w:rFonts w:ascii="Cambria" w:hAnsi="Cambria"/>
          <w:sz w:val="24"/>
          <w:szCs w:val="24"/>
        </w:rPr>
        <w:t xml:space="preserve"> </w:t>
      </w:r>
      <w:r w:rsidR="000F4B3B" w:rsidRPr="000F4B3B">
        <w:rPr>
          <w:rFonts w:ascii="Cambria" w:hAnsi="Cambria"/>
          <w:sz w:val="24"/>
          <w:szCs w:val="24"/>
        </w:rPr>
        <w:t xml:space="preserve">l’utilisation de ce mécanisme de prise en charge </w:t>
      </w:r>
      <w:r w:rsidR="00C02BA7">
        <w:rPr>
          <w:rFonts w:ascii="Cambria" w:hAnsi="Cambria"/>
          <w:sz w:val="24"/>
          <w:szCs w:val="24"/>
        </w:rPr>
        <w:t xml:space="preserve">du personnel de la </w:t>
      </w:r>
      <w:r w:rsidR="000406A4">
        <w:rPr>
          <w:rFonts w:ascii="Cambria" w:hAnsi="Cambria"/>
          <w:sz w:val="24"/>
          <w:szCs w:val="24"/>
        </w:rPr>
        <w:t>S</w:t>
      </w:r>
      <w:r w:rsidR="00C02BA7" w:rsidRPr="00C02BA7">
        <w:rPr>
          <w:rFonts w:ascii="Cambria" w:hAnsi="Cambria"/>
          <w:sz w:val="24"/>
          <w:szCs w:val="24"/>
        </w:rPr>
        <w:t>ociété</w:t>
      </w:r>
      <w:r w:rsidR="00C02BA7">
        <w:rPr>
          <w:rFonts w:ascii="Cambria" w:hAnsi="Cambria"/>
          <w:sz w:val="24"/>
          <w:szCs w:val="24"/>
        </w:rPr>
        <w:t xml:space="preserve"> soit </w:t>
      </w:r>
      <w:r w:rsidR="00C02BA7" w:rsidRPr="000F4B3B">
        <w:rPr>
          <w:rFonts w:ascii="Cambria" w:hAnsi="Cambria"/>
          <w:sz w:val="24"/>
          <w:szCs w:val="24"/>
        </w:rPr>
        <w:t xml:space="preserve">du côté des </w:t>
      </w:r>
      <w:r w:rsidR="007B283E">
        <w:rPr>
          <w:rFonts w:ascii="Cambria" w:hAnsi="Cambria"/>
          <w:sz w:val="24"/>
          <w:szCs w:val="24"/>
        </w:rPr>
        <w:t>Patients</w:t>
      </w:r>
      <w:r w:rsidR="00C02BA7" w:rsidRPr="000F4B3B">
        <w:rPr>
          <w:rFonts w:ascii="Cambria" w:hAnsi="Cambria"/>
          <w:sz w:val="24"/>
          <w:szCs w:val="24"/>
        </w:rPr>
        <w:t>,</w:t>
      </w:r>
      <w:r w:rsidR="007B283E">
        <w:rPr>
          <w:rFonts w:ascii="Cambria" w:hAnsi="Cambria"/>
          <w:sz w:val="24"/>
          <w:szCs w:val="24"/>
        </w:rPr>
        <w:t xml:space="preserve"> </w:t>
      </w:r>
      <w:r w:rsidR="00C02BA7" w:rsidRPr="000F4B3B">
        <w:rPr>
          <w:rFonts w:ascii="Cambria" w:hAnsi="Cambria"/>
          <w:sz w:val="24"/>
          <w:szCs w:val="24"/>
        </w:rPr>
        <w:t xml:space="preserve">soit de la structure </w:t>
      </w:r>
      <w:r w:rsidR="00C02BA7">
        <w:rPr>
          <w:rFonts w:ascii="Cambria" w:hAnsi="Cambria"/>
          <w:sz w:val="24"/>
          <w:szCs w:val="24"/>
        </w:rPr>
        <w:t>elle-</w:t>
      </w:r>
      <w:r w:rsidR="00C02BA7" w:rsidRPr="000F4B3B">
        <w:rPr>
          <w:rFonts w:ascii="Cambria" w:hAnsi="Cambria"/>
          <w:sz w:val="24"/>
          <w:szCs w:val="24"/>
        </w:rPr>
        <w:t>même</w:t>
      </w:r>
      <w:r w:rsidR="004731D6">
        <w:rPr>
          <w:rFonts w:ascii="Cambria" w:hAnsi="Cambria"/>
          <w:sz w:val="24"/>
          <w:szCs w:val="24"/>
        </w:rPr>
        <w:t>.</w:t>
      </w:r>
    </w:p>
    <w:p w14:paraId="3D1F7EA9" w14:textId="77777777" w:rsidR="00352D36" w:rsidRDefault="000F4B3B" w:rsidP="000F4B3B">
      <w:pPr>
        <w:jc w:val="both"/>
        <w:rPr>
          <w:rFonts w:ascii="Cambria" w:hAnsi="Cambria"/>
          <w:sz w:val="24"/>
          <w:szCs w:val="24"/>
        </w:rPr>
      </w:pPr>
      <w:r w:rsidRPr="000F4B3B">
        <w:rPr>
          <w:rFonts w:ascii="Cambria" w:hAnsi="Cambria"/>
          <w:sz w:val="24"/>
          <w:szCs w:val="24"/>
        </w:rPr>
        <w:t>A cet e</w:t>
      </w:r>
      <w:r w:rsidR="007B7C37">
        <w:rPr>
          <w:rFonts w:ascii="Cambria" w:hAnsi="Cambria"/>
          <w:sz w:val="24"/>
          <w:szCs w:val="24"/>
        </w:rPr>
        <w:t xml:space="preserve">ffet, la Direction du </w:t>
      </w:r>
      <w:r w:rsidR="001431B5">
        <w:rPr>
          <w:rFonts w:ascii="Cambria" w:hAnsi="Cambria"/>
          <w:sz w:val="24"/>
          <w:szCs w:val="24"/>
        </w:rPr>
        <w:t>Prestataire</w:t>
      </w:r>
      <w:r w:rsidR="0079660D">
        <w:rPr>
          <w:rFonts w:ascii="Cambria" w:hAnsi="Cambria"/>
          <w:sz w:val="24"/>
          <w:szCs w:val="24"/>
        </w:rPr>
        <w:t xml:space="preserve"> </w:t>
      </w:r>
      <w:r w:rsidRPr="000F4B3B">
        <w:rPr>
          <w:rFonts w:ascii="Cambria" w:hAnsi="Cambria"/>
          <w:sz w:val="24"/>
          <w:szCs w:val="24"/>
        </w:rPr>
        <w:t>doit tenir un r</w:t>
      </w:r>
      <w:r>
        <w:rPr>
          <w:rFonts w:ascii="Cambria" w:hAnsi="Cambria"/>
          <w:sz w:val="24"/>
          <w:szCs w:val="24"/>
        </w:rPr>
        <w:t xml:space="preserve">egistre comportant pour </w:t>
      </w:r>
      <w:r w:rsidR="00C02BA7">
        <w:rPr>
          <w:rFonts w:ascii="Cambria" w:hAnsi="Cambria"/>
          <w:sz w:val="24"/>
          <w:szCs w:val="24"/>
        </w:rPr>
        <w:t>chaque</w:t>
      </w:r>
      <w:r>
        <w:rPr>
          <w:rFonts w:ascii="Cambria" w:hAnsi="Cambria"/>
          <w:sz w:val="24"/>
          <w:szCs w:val="24"/>
        </w:rPr>
        <w:t xml:space="preserve"> P</w:t>
      </w:r>
      <w:r w:rsidRPr="000F4B3B">
        <w:rPr>
          <w:rFonts w:ascii="Cambria" w:hAnsi="Cambria"/>
          <w:sz w:val="24"/>
          <w:szCs w:val="24"/>
        </w:rPr>
        <w:t>atient reçu, le</w:t>
      </w:r>
      <w:r w:rsidR="001431B5">
        <w:rPr>
          <w:rFonts w:ascii="Cambria" w:hAnsi="Cambria"/>
          <w:sz w:val="24"/>
          <w:szCs w:val="24"/>
        </w:rPr>
        <w:t xml:space="preserve"> </w:t>
      </w:r>
      <w:r w:rsidRPr="000F4B3B">
        <w:rPr>
          <w:rFonts w:ascii="Cambria" w:hAnsi="Cambria"/>
          <w:sz w:val="24"/>
          <w:szCs w:val="24"/>
        </w:rPr>
        <w:t>no</w:t>
      </w:r>
      <w:r w:rsidR="001431B5">
        <w:rPr>
          <w:rFonts w:ascii="Cambria" w:hAnsi="Cambria"/>
          <w:sz w:val="24"/>
          <w:szCs w:val="24"/>
        </w:rPr>
        <w:t>m</w:t>
      </w:r>
      <w:r>
        <w:rPr>
          <w:rFonts w:ascii="Cambria" w:hAnsi="Cambria"/>
          <w:sz w:val="24"/>
          <w:szCs w:val="24"/>
        </w:rPr>
        <w:t xml:space="preserve"> </w:t>
      </w:r>
      <w:r w:rsidRPr="000F4B3B">
        <w:rPr>
          <w:rFonts w:ascii="Cambria" w:hAnsi="Cambria"/>
          <w:sz w:val="24"/>
          <w:szCs w:val="24"/>
        </w:rPr>
        <w:t>et adresse, la date et la nature de l’intervention, les prescriptions et actes médicaux effectués.</w:t>
      </w:r>
    </w:p>
    <w:p w14:paraId="7C4AF999" w14:textId="318D7C6B" w:rsidR="007E07B1" w:rsidRDefault="001431B5" w:rsidP="000F4B3B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Le Prestataire</w:t>
      </w:r>
      <w:r w:rsidR="0079660D">
        <w:rPr>
          <w:rFonts w:ascii="Cambria" w:hAnsi="Cambria"/>
          <w:sz w:val="24"/>
          <w:szCs w:val="24"/>
        </w:rPr>
        <w:t xml:space="preserve"> </w:t>
      </w:r>
      <w:r w:rsidR="007E07B1" w:rsidRPr="007E07B1">
        <w:rPr>
          <w:rFonts w:ascii="Cambria" w:hAnsi="Cambria"/>
          <w:sz w:val="24"/>
          <w:szCs w:val="24"/>
        </w:rPr>
        <w:t xml:space="preserve">s’engage à porter, sans délai, à </w:t>
      </w:r>
      <w:r w:rsidR="005C1CCC">
        <w:rPr>
          <w:rFonts w:ascii="Cambria" w:hAnsi="Cambria"/>
          <w:sz w:val="24"/>
          <w:szCs w:val="24"/>
        </w:rPr>
        <w:t xml:space="preserve">la connaissance </w:t>
      </w:r>
      <w:r w:rsidR="0000230A">
        <w:rPr>
          <w:rFonts w:ascii="Cambria" w:hAnsi="Cambria"/>
          <w:sz w:val="24"/>
          <w:szCs w:val="24"/>
        </w:rPr>
        <w:t xml:space="preserve">de la </w:t>
      </w:r>
      <w:r w:rsidR="000406A4">
        <w:rPr>
          <w:rFonts w:ascii="Cambria" w:hAnsi="Cambria"/>
          <w:sz w:val="24"/>
          <w:szCs w:val="24"/>
        </w:rPr>
        <w:t>S</w:t>
      </w:r>
      <w:r w:rsidR="0000230A" w:rsidRPr="00C02BA7">
        <w:rPr>
          <w:rFonts w:ascii="Cambria" w:hAnsi="Cambria"/>
          <w:sz w:val="24"/>
          <w:szCs w:val="24"/>
        </w:rPr>
        <w:t>ociété</w:t>
      </w:r>
      <w:r w:rsidR="0000230A">
        <w:rPr>
          <w:rFonts w:ascii="Cambria" w:hAnsi="Cambria"/>
          <w:sz w:val="24"/>
          <w:szCs w:val="24"/>
        </w:rPr>
        <w:t xml:space="preserve"> </w:t>
      </w:r>
      <w:r w:rsidR="00FA0F04">
        <w:rPr>
          <w:rFonts w:ascii="Cambria" w:hAnsi="Cambria"/>
          <w:sz w:val="24"/>
          <w:szCs w:val="24"/>
        </w:rPr>
        <w:t>par appel et par écrit</w:t>
      </w:r>
      <w:r w:rsidR="007E07B1" w:rsidRPr="007E07B1">
        <w:rPr>
          <w:rFonts w:ascii="Cambria" w:hAnsi="Cambria"/>
          <w:sz w:val="24"/>
          <w:szCs w:val="24"/>
        </w:rPr>
        <w:t>, tout fait ou pratique qui lui p</w:t>
      </w:r>
      <w:r w:rsidR="00CA31CB">
        <w:rPr>
          <w:rFonts w:ascii="Cambria" w:hAnsi="Cambria"/>
          <w:sz w:val="24"/>
          <w:szCs w:val="24"/>
        </w:rPr>
        <w:t>araîtrait anormal (fraude sur l’identité du B</w:t>
      </w:r>
      <w:r w:rsidR="007E07B1" w:rsidRPr="007E07B1">
        <w:rPr>
          <w:rFonts w:ascii="Cambria" w:hAnsi="Cambria"/>
          <w:sz w:val="24"/>
          <w:szCs w:val="24"/>
        </w:rPr>
        <w:t>énéficiaire des prestations</w:t>
      </w:r>
      <w:r w:rsidR="00CA31CB">
        <w:rPr>
          <w:rFonts w:ascii="Cambria" w:hAnsi="Cambria"/>
          <w:sz w:val="24"/>
          <w:szCs w:val="24"/>
        </w:rPr>
        <w:t>..</w:t>
      </w:r>
      <w:r w:rsidR="007E07B1" w:rsidRPr="007E07B1">
        <w:rPr>
          <w:rFonts w:ascii="Cambria" w:hAnsi="Cambria"/>
          <w:sz w:val="24"/>
          <w:szCs w:val="24"/>
        </w:rPr>
        <w:t>.</w:t>
      </w:r>
      <w:r w:rsidR="00CA31CB">
        <w:rPr>
          <w:rFonts w:ascii="Cambria" w:hAnsi="Cambria"/>
          <w:sz w:val="24"/>
          <w:szCs w:val="24"/>
        </w:rPr>
        <w:t>).</w:t>
      </w:r>
      <w:r w:rsidR="00FA0F04">
        <w:rPr>
          <w:rFonts w:ascii="Cambria" w:hAnsi="Cambria"/>
          <w:sz w:val="24"/>
          <w:szCs w:val="24"/>
        </w:rPr>
        <w:t xml:space="preserve"> </w:t>
      </w:r>
    </w:p>
    <w:p w14:paraId="63566B79" w14:textId="77777777" w:rsidR="000F4B3B" w:rsidRDefault="000F4B3B" w:rsidP="000F4B3B">
      <w:pPr>
        <w:jc w:val="both"/>
        <w:rPr>
          <w:rFonts w:ascii="Cambria" w:hAnsi="Cambria"/>
          <w:sz w:val="24"/>
          <w:szCs w:val="24"/>
        </w:rPr>
      </w:pPr>
    </w:p>
    <w:p w14:paraId="0565FBC5" w14:textId="77777777" w:rsidR="00303D95" w:rsidRDefault="00303D95" w:rsidP="000F4B3B">
      <w:pPr>
        <w:jc w:val="both"/>
        <w:rPr>
          <w:rFonts w:ascii="Cambria" w:hAnsi="Cambria"/>
          <w:sz w:val="24"/>
          <w:szCs w:val="24"/>
        </w:rPr>
        <w:sectPr w:rsidR="00303D95" w:rsidSect="002C0C6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leauGrille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F4B3B" w14:paraId="088FF2F1" w14:textId="77777777" w:rsidTr="00491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tcBorders>
              <w:bottom w:val="thinThickSmallGap" w:sz="24" w:space="0" w:color="auto"/>
            </w:tcBorders>
          </w:tcPr>
          <w:p w14:paraId="34785CE1" w14:textId="77777777" w:rsidR="000F4B3B" w:rsidRPr="00D374D8" w:rsidRDefault="000F4B3B" w:rsidP="004911C2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ARTICLE 5</w:t>
            </w:r>
            <w:r w:rsidRPr="00D374D8">
              <w:rPr>
                <w:rFonts w:ascii="Cambria" w:hAnsi="Cambria"/>
                <w:sz w:val="24"/>
                <w:szCs w:val="24"/>
              </w:rPr>
              <w:t> :</w:t>
            </w:r>
            <w:r w:rsidR="007E07B1">
              <w:rPr>
                <w:rFonts w:ascii="Cambria" w:hAnsi="Cambria"/>
                <w:sz w:val="24"/>
                <w:szCs w:val="24"/>
              </w:rPr>
              <w:t xml:space="preserve"> FACTURATION ET PAIEMENT</w:t>
            </w:r>
          </w:p>
        </w:tc>
      </w:tr>
    </w:tbl>
    <w:p w14:paraId="1567BACE" w14:textId="77777777" w:rsidR="000F4B3B" w:rsidRDefault="000F4B3B" w:rsidP="000F4B3B">
      <w:pPr>
        <w:pStyle w:val="Sansinterligne"/>
      </w:pPr>
    </w:p>
    <w:p w14:paraId="47762D9A" w14:textId="77777777" w:rsidR="007E07B1" w:rsidRPr="000176AA" w:rsidRDefault="000176AA" w:rsidP="007E07B1">
      <w:pPr>
        <w:jc w:val="both"/>
        <w:rPr>
          <w:rFonts w:ascii="Cambria" w:hAnsi="Cambria"/>
          <w:b/>
          <w:sz w:val="24"/>
          <w:szCs w:val="24"/>
        </w:rPr>
      </w:pPr>
      <w:r w:rsidRPr="000176AA">
        <w:rPr>
          <w:rFonts w:ascii="Cambria" w:hAnsi="Cambria"/>
          <w:b/>
          <w:sz w:val="24"/>
          <w:szCs w:val="24"/>
        </w:rPr>
        <w:t>5.1.</w:t>
      </w:r>
      <w:r w:rsidRPr="000176AA">
        <w:rPr>
          <w:rFonts w:ascii="Cambria" w:hAnsi="Cambria"/>
          <w:b/>
          <w:sz w:val="24"/>
          <w:szCs w:val="24"/>
        </w:rPr>
        <w:tab/>
      </w:r>
      <w:r w:rsidRPr="000176AA">
        <w:rPr>
          <w:rFonts w:ascii="Cambria" w:hAnsi="Cambria"/>
          <w:b/>
          <w:sz w:val="24"/>
          <w:szCs w:val="24"/>
          <w:u w:val="single"/>
        </w:rPr>
        <w:t>Prix</w:t>
      </w:r>
    </w:p>
    <w:p w14:paraId="1BC052B3" w14:textId="65BFB20D" w:rsidR="000176AA" w:rsidRPr="000176AA" w:rsidRDefault="000176AA" w:rsidP="000176AA">
      <w:pPr>
        <w:jc w:val="both"/>
        <w:rPr>
          <w:rFonts w:ascii="Cambria" w:hAnsi="Cambria"/>
          <w:sz w:val="24"/>
          <w:szCs w:val="24"/>
        </w:rPr>
      </w:pPr>
      <w:r w:rsidRPr="000176AA">
        <w:rPr>
          <w:rFonts w:ascii="Cambria" w:hAnsi="Cambria"/>
          <w:sz w:val="24"/>
          <w:szCs w:val="24"/>
        </w:rPr>
        <w:t xml:space="preserve">Les prix fournis par le Prestataire, à </w:t>
      </w:r>
      <w:r w:rsidRPr="000176AA">
        <w:rPr>
          <w:rFonts w:ascii="Cambria" w:hAnsi="Cambria"/>
          <w:b/>
          <w:i/>
          <w:sz w:val="24"/>
          <w:szCs w:val="24"/>
        </w:rPr>
        <w:t>l’Annexe</w:t>
      </w:r>
      <w:r w:rsidRPr="000176AA">
        <w:rPr>
          <w:rFonts w:ascii="Cambria" w:hAnsi="Cambria"/>
          <w:sz w:val="24"/>
          <w:szCs w:val="24"/>
        </w:rPr>
        <w:t>, sont fermes et non-révisable</w:t>
      </w:r>
      <w:r>
        <w:rPr>
          <w:rFonts w:ascii="Cambria" w:hAnsi="Cambria"/>
          <w:sz w:val="24"/>
          <w:szCs w:val="24"/>
        </w:rPr>
        <w:t>s</w:t>
      </w:r>
      <w:r w:rsidRPr="000176AA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pour la durée de la Convention</w:t>
      </w:r>
      <w:r w:rsidRPr="000176AA">
        <w:rPr>
          <w:rFonts w:ascii="Cambria" w:hAnsi="Cambria"/>
          <w:sz w:val="24"/>
          <w:szCs w:val="24"/>
        </w:rPr>
        <w:t xml:space="preserve">. Tout </w:t>
      </w:r>
      <w:r w:rsidR="0059416B">
        <w:rPr>
          <w:rFonts w:ascii="Cambria" w:hAnsi="Cambria"/>
          <w:sz w:val="24"/>
          <w:szCs w:val="24"/>
        </w:rPr>
        <w:t>prix non soumis</w:t>
      </w:r>
      <w:r>
        <w:rPr>
          <w:rFonts w:ascii="Cambria" w:hAnsi="Cambria"/>
          <w:sz w:val="24"/>
          <w:szCs w:val="24"/>
        </w:rPr>
        <w:t xml:space="preserve"> à la présente C</w:t>
      </w:r>
      <w:r w:rsidRPr="000176AA">
        <w:rPr>
          <w:rFonts w:ascii="Cambria" w:hAnsi="Cambria"/>
          <w:sz w:val="24"/>
          <w:szCs w:val="24"/>
        </w:rPr>
        <w:t>onvention, et qui sera facturé au Bénéficiaire devra être en toute bonne foi et en totale impartialité.</w:t>
      </w:r>
    </w:p>
    <w:p w14:paraId="3C316A21" w14:textId="77777777" w:rsidR="00D57430" w:rsidRDefault="00D57430" w:rsidP="00D57430">
      <w:pPr>
        <w:jc w:val="both"/>
        <w:rPr>
          <w:rFonts w:ascii="Cambria" w:hAnsi="Cambria"/>
          <w:sz w:val="24"/>
          <w:szCs w:val="24"/>
        </w:rPr>
      </w:pPr>
    </w:p>
    <w:p w14:paraId="4EC14A4E" w14:textId="77777777" w:rsidR="000176AA" w:rsidRPr="000176AA" w:rsidRDefault="00D57430" w:rsidP="00D57430">
      <w:pPr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5.2.</w:t>
      </w:r>
      <w:r w:rsidR="000176AA" w:rsidRPr="000176AA">
        <w:rPr>
          <w:rFonts w:ascii="Cambria" w:hAnsi="Cambria"/>
          <w:b/>
          <w:sz w:val="24"/>
          <w:szCs w:val="24"/>
        </w:rPr>
        <w:tab/>
      </w:r>
      <w:r w:rsidR="000176AA" w:rsidRPr="00D57430">
        <w:rPr>
          <w:rFonts w:ascii="Cambria" w:hAnsi="Cambria"/>
          <w:b/>
          <w:sz w:val="24"/>
          <w:szCs w:val="24"/>
          <w:u w:val="single"/>
        </w:rPr>
        <w:t>Facturation</w:t>
      </w:r>
    </w:p>
    <w:p w14:paraId="684C75C3" w14:textId="77777777" w:rsidR="000176AA" w:rsidRDefault="000176AA" w:rsidP="00D57430">
      <w:pPr>
        <w:jc w:val="both"/>
        <w:rPr>
          <w:rFonts w:ascii="Cambria" w:hAnsi="Cambria"/>
          <w:sz w:val="24"/>
          <w:szCs w:val="24"/>
        </w:rPr>
      </w:pPr>
      <w:r w:rsidRPr="000176AA">
        <w:rPr>
          <w:rFonts w:ascii="Cambria" w:hAnsi="Cambria"/>
          <w:sz w:val="24"/>
          <w:szCs w:val="24"/>
        </w:rPr>
        <w:t>Les factures doivent comport</w:t>
      </w:r>
      <w:r>
        <w:rPr>
          <w:rFonts w:ascii="Cambria" w:hAnsi="Cambria"/>
          <w:sz w:val="24"/>
          <w:szCs w:val="24"/>
        </w:rPr>
        <w:t>er les renseignements suivants :</w:t>
      </w:r>
    </w:p>
    <w:p w14:paraId="584EBB77" w14:textId="77777777" w:rsidR="000176AA" w:rsidRDefault="000A57B3" w:rsidP="000176AA">
      <w:pPr>
        <w:pStyle w:val="Paragraphedeliste"/>
        <w:numPr>
          <w:ilvl w:val="0"/>
          <w:numId w:val="9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Le</w:t>
      </w:r>
      <w:r w:rsidR="000176AA">
        <w:rPr>
          <w:rFonts w:ascii="Cambria" w:hAnsi="Cambria"/>
          <w:sz w:val="24"/>
          <w:szCs w:val="24"/>
        </w:rPr>
        <w:t xml:space="preserve"> nom de l’Etablissement ;</w:t>
      </w:r>
    </w:p>
    <w:p w14:paraId="5F7AA736" w14:textId="77777777" w:rsidR="000176AA" w:rsidRDefault="000A57B3" w:rsidP="000176AA">
      <w:pPr>
        <w:pStyle w:val="Paragraphedeliste"/>
        <w:numPr>
          <w:ilvl w:val="0"/>
          <w:numId w:val="9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La</w:t>
      </w:r>
      <w:r w:rsidR="000176AA">
        <w:rPr>
          <w:rFonts w:ascii="Cambria" w:hAnsi="Cambria"/>
          <w:sz w:val="24"/>
          <w:szCs w:val="24"/>
        </w:rPr>
        <w:t xml:space="preserve"> date de la facturation ;</w:t>
      </w:r>
    </w:p>
    <w:p w14:paraId="7F6D9A6E" w14:textId="62BA5179" w:rsidR="000176AA" w:rsidRDefault="000A57B3" w:rsidP="000176AA">
      <w:pPr>
        <w:pStyle w:val="Paragraphedeliste"/>
        <w:numPr>
          <w:ilvl w:val="0"/>
          <w:numId w:val="9"/>
        </w:numPr>
        <w:jc w:val="both"/>
        <w:rPr>
          <w:rFonts w:ascii="Cambria" w:hAnsi="Cambria"/>
          <w:sz w:val="24"/>
          <w:szCs w:val="24"/>
        </w:rPr>
      </w:pPr>
      <w:r w:rsidRPr="000176AA">
        <w:rPr>
          <w:rFonts w:ascii="Cambria" w:hAnsi="Cambria"/>
          <w:sz w:val="24"/>
          <w:szCs w:val="24"/>
        </w:rPr>
        <w:t>L’identité</w:t>
      </w:r>
      <w:r w:rsidR="000176AA" w:rsidRPr="000176AA">
        <w:rPr>
          <w:rFonts w:ascii="Cambria" w:hAnsi="Cambria"/>
          <w:sz w:val="24"/>
          <w:szCs w:val="24"/>
        </w:rPr>
        <w:t xml:space="preserve"> du </w:t>
      </w:r>
      <w:r w:rsidR="007B283E">
        <w:rPr>
          <w:rFonts w:ascii="Cambria" w:hAnsi="Cambria"/>
          <w:sz w:val="24"/>
          <w:szCs w:val="24"/>
        </w:rPr>
        <w:t xml:space="preserve">Patient </w:t>
      </w:r>
      <w:r w:rsidR="000176AA" w:rsidRPr="000176AA">
        <w:rPr>
          <w:rFonts w:ascii="Cambria" w:hAnsi="Cambria"/>
          <w:sz w:val="24"/>
          <w:szCs w:val="24"/>
        </w:rPr>
        <w:t>: nom et prénoms</w:t>
      </w:r>
      <w:r w:rsidR="000176AA">
        <w:rPr>
          <w:rFonts w:ascii="Cambria" w:hAnsi="Cambria"/>
          <w:sz w:val="24"/>
          <w:szCs w:val="24"/>
        </w:rPr>
        <w:t> ;</w:t>
      </w:r>
    </w:p>
    <w:p w14:paraId="2ACA69AB" w14:textId="77777777" w:rsidR="000176AA" w:rsidRDefault="000A57B3" w:rsidP="000176AA">
      <w:pPr>
        <w:pStyle w:val="Paragraphedeliste"/>
        <w:numPr>
          <w:ilvl w:val="0"/>
          <w:numId w:val="9"/>
        </w:numPr>
        <w:jc w:val="both"/>
        <w:rPr>
          <w:rFonts w:ascii="Cambria" w:hAnsi="Cambria"/>
          <w:sz w:val="24"/>
          <w:szCs w:val="24"/>
        </w:rPr>
      </w:pPr>
      <w:r w:rsidRPr="000176AA">
        <w:rPr>
          <w:rFonts w:ascii="Cambria" w:hAnsi="Cambria"/>
          <w:sz w:val="24"/>
          <w:szCs w:val="24"/>
        </w:rPr>
        <w:t>La</w:t>
      </w:r>
      <w:r w:rsidR="000176AA" w:rsidRPr="000176AA">
        <w:rPr>
          <w:rFonts w:ascii="Cambria" w:hAnsi="Cambria"/>
          <w:sz w:val="24"/>
          <w:szCs w:val="24"/>
        </w:rPr>
        <w:t xml:space="preserve"> désignation de chaque acte avec en regard le</w:t>
      </w:r>
      <w:r w:rsidR="000176AA">
        <w:rPr>
          <w:rFonts w:ascii="Cambria" w:hAnsi="Cambria"/>
          <w:sz w:val="24"/>
          <w:szCs w:val="24"/>
        </w:rPr>
        <w:t xml:space="preserve"> montant, identité du praticien ;</w:t>
      </w:r>
    </w:p>
    <w:p w14:paraId="32449AC4" w14:textId="77777777" w:rsidR="000176AA" w:rsidRDefault="000A57B3" w:rsidP="000176AA">
      <w:pPr>
        <w:pStyle w:val="Paragraphedeliste"/>
        <w:numPr>
          <w:ilvl w:val="0"/>
          <w:numId w:val="9"/>
        </w:numPr>
        <w:jc w:val="both"/>
        <w:rPr>
          <w:rFonts w:ascii="Cambria" w:hAnsi="Cambria"/>
          <w:sz w:val="24"/>
          <w:szCs w:val="24"/>
        </w:rPr>
      </w:pPr>
      <w:r w:rsidRPr="000176AA">
        <w:rPr>
          <w:rFonts w:ascii="Cambria" w:hAnsi="Cambria"/>
          <w:sz w:val="24"/>
          <w:szCs w:val="24"/>
        </w:rPr>
        <w:t>Le</w:t>
      </w:r>
      <w:r w:rsidR="000176AA">
        <w:rPr>
          <w:rFonts w:ascii="Cambria" w:hAnsi="Cambria"/>
          <w:sz w:val="24"/>
          <w:szCs w:val="24"/>
        </w:rPr>
        <w:t xml:space="preserve"> montant total des prestations ;</w:t>
      </w:r>
    </w:p>
    <w:p w14:paraId="0CF21C49" w14:textId="7DBA032A" w:rsidR="000176AA" w:rsidRDefault="000A57B3" w:rsidP="000176AA">
      <w:pPr>
        <w:pStyle w:val="Paragraphedeliste"/>
        <w:numPr>
          <w:ilvl w:val="0"/>
          <w:numId w:val="9"/>
        </w:numPr>
        <w:jc w:val="both"/>
        <w:rPr>
          <w:rFonts w:ascii="Cambria" w:hAnsi="Cambria"/>
          <w:sz w:val="24"/>
          <w:szCs w:val="24"/>
        </w:rPr>
      </w:pPr>
      <w:r w:rsidRPr="000176AA">
        <w:rPr>
          <w:rFonts w:ascii="Cambria" w:hAnsi="Cambria"/>
          <w:sz w:val="24"/>
          <w:szCs w:val="24"/>
        </w:rPr>
        <w:t>Le</w:t>
      </w:r>
      <w:r w:rsidR="000176AA" w:rsidRPr="000176AA">
        <w:rPr>
          <w:rFonts w:ascii="Cambria" w:hAnsi="Cambria"/>
          <w:sz w:val="24"/>
          <w:szCs w:val="24"/>
        </w:rPr>
        <w:t xml:space="preserve"> net à </w:t>
      </w:r>
      <w:r w:rsidR="000176AA">
        <w:rPr>
          <w:rFonts w:ascii="Cambria" w:hAnsi="Cambria"/>
          <w:sz w:val="24"/>
          <w:szCs w:val="24"/>
        </w:rPr>
        <w:t>payer</w:t>
      </w:r>
      <w:r w:rsidR="009D3306">
        <w:rPr>
          <w:rFonts w:ascii="Cambria" w:hAnsi="Cambria"/>
          <w:sz w:val="24"/>
          <w:szCs w:val="24"/>
        </w:rPr>
        <w:t xml:space="preserve"> </w:t>
      </w:r>
      <w:r w:rsidR="000176AA">
        <w:rPr>
          <w:rFonts w:ascii="Cambria" w:hAnsi="Cambria"/>
          <w:sz w:val="24"/>
          <w:szCs w:val="24"/>
        </w:rPr>
        <w:t>;</w:t>
      </w:r>
    </w:p>
    <w:p w14:paraId="3F33D025" w14:textId="77777777" w:rsidR="000176AA" w:rsidRDefault="000A57B3" w:rsidP="000176AA">
      <w:pPr>
        <w:pStyle w:val="Paragraphedeliste"/>
        <w:numPr>
          <w:ilvl w:val="0"/>
          <w:numId w:val="9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La</w:t>
      </w:r>
      <w:r w:rsidR="000176AA">
        <w:rPr>
          <w:rFonts w:ascii="Cambria" w:hAnsi="Cambria"/>
          <w:sz w:val="24"/>
          <w:szCs w:val="24"/>
        </w:rPr>
        <w:t xml:space="preserve"> signature du B</w:t>
      </w:r>
      <w:r w:rsidR="000176AA" w:rsidRPr="000176AA">
        <w:rPr>
          <w:rFonts w:ascii="Cambria" w:hAnsi="Cambria"/>
          <w:sz w:val="24"/>
          <w:szCs w:val="24"/>
        </w:rPr>
        <w:t xml:space="preserve">énéficiaire des soins </w:t>
      </w:r>
      <w:r w:rsidR="000176AA">
        <w:rPr>
          <w:rFonts w:ascii="Cambria" w:hAnsi="Cambria"/>
          <w:sz w:val="24"/>
          <w:szCs w:val="24"/>
        </w:rPr>
        <w:t>et/</w:t>
      </w:r>
      <w:r w:rsidR="000176AA" w:rsidRPr="000176AA">
        <w:rPr>
          <w:rFonts w:ascii="Cambria" w:hAnsi="Cambria"/>
          <w:sz w:val="24"/>
          <w:szCs w:val="24"/>
        </w:rPr>
        <w:t>ou de l’accompagnateur</w:t>
      </w:r>
      <w:r w:rsidR="000176AA">
        <w:rPr>
          <w:rFonts w:ascii="Cambria" w:hAnsi="Cambria"/>
          <w:sz w:val="24"/>
          <w:szCs w:val="24"/>
        </w:rPr>
        <w:t> ;</w:t>
      </w:r>
    </w:p>
    <w:p w14:paraId="41C4FB0D" w14:textId="04482903" w:rsidR="000176AA" w:rsidRPr="000176AA" w:rsidRDefault="007232B7" w:rsidP="000176AA">
      <w:pPr>
        <w:pStyle w:val="Paragraphedeliste"/>
        <w:numPr>
          <w:ilvl w:val="0"/>
          <w:numId w:val="9"/>
        </w:numPr>
        <w:jc w:val="both"/>
        <w:rPr>
          <w:rFonts w:ascii="Cambria" w:hAnsi="Cambria"/>
          <w:sz w:val="24"/>
          <w:szCs w:val="24"/>
        </w:rPr>
      </w:pPr>
      <w:r w:rsidRPr="000176AA">
        <w:rPr>
          <w:rFonts w:ascii="Cambria" w:hAnsi="Cambria"/>
          <w:sz w:val="24"/>
          <w:szCs w:val="24"/>
        </w:rPr>
        <w:t>La</w:t>
      </w:r>
      <w:r w:rsidR="000176AA" w:rsidRPr="000176AA">
        <w:rPr>
          <w:rFonts w:ascii="Cambria" w:hAnsi="Cambria"/>
          <w:sz w:val="24"/>
          <w:szCs w:val="24"/>
        </w:rPr>
        <w:t xml:space="preserve"> signature et le cachet d</w:t>
      </w:r>
      <w:r w:rsidR="007B7C37">
        <w:rPr>
          <w:rFonts w:ascii="Cambria" w:hAnsi="Cambria"/>
          <w:sz w:val="24"/>
          <w:szCs w:val="24"/>
        </w:rPr>
        <w:t>u responsable d</w:t>
      </w:r>
      <w:r w:rsidR="001431B5">
        <w:rPr>
          <w:rFonts w:ascii="Cambria" w:hAnsi="Cambria"/>
          <w:sz w:val="24"/>
          <w:szCs w:val="24"/>
        </w:rPr>
        <w:t>e l’</w:t>
      </w:r>
      <w:r w:rsidR="000406A4">
        <w:rPr>
          <w:rFonts w:ascii="Cambria" w:hAnsi="Cambria"/>
          <w:sz w:val="24"/>
          <w:szCs w:val="24"/>
        </w:rPr>
        <w:t>Hôpital</w:t>
      </w:r>
      <w:r w:rsidR="0079660D">
        <w:rPr>
          <w:rFonts w:ascii="Cambria" w:hAnsi="Cambria"/>
          <w:sz w:val="24"/>
          <w:szCs w:val="24"/>
        </w:rPr>
        <w:t xml:space="preserve"> </w:t>
      </w:r>
      <w:r w:rsidR="000176AA" w:rsidRPr="000176AA">
        <w:rPr>
          <w:rFonts w:ascii="Cambria" w:hAnsi="Cambria"/>
          <w:sz w:val="24"/>
          <w:szCs w:val="24"/>
        </w:rPr>
        <w:t>ou son représentant.</w:t>
      </w:r>
    </w:p>
    <w:p w14:paraId="3CDFF2DF" w14:textId="77777777" w:rsidR="000176AA" w:rsidRDefault="000176AA" w:rsidP="00D57430">
      <w:pPr>
        <w:jc w:val="both"/>
        <w:rPr>
          <w:rFonts w:ascii="Cambria" w:hAnsi="Cambria"/>
          <w:sz w:val="24"/>
          <w:szCs w:val="24"/>
        </w:rPr>
      </w:pPr>
    </w:p>
    <w:p w14:paraId="767523FC" w14:textId="77777777" w:rsidR="0075699C" w:rsidRPr="0075699C" w:rsidRDefault="0075699C" w:rsidP="006D5FB9">
      <w:pPr>
        <w:jc w:val="both"/>
        <w:rPr>
          <w:rFonts w:ascii="Cambria" w:hAnsi="Cambria"/>
          <w:b/>
          <w:sz w:val="24"/>
          <w:szCs w:val="24"/>
          <w:u w:val="single"/>
        </w:rPr>
      </w:pPr>
      <w:r w:rsidRPr="0075699C">
        <w:rPr>
          <w:rFonts w:ascii="Cambria" w:hAnsi="Cambria"/>
          <w:b/>
          <w:sz w:val="24"/>
          <w:szCs w:val="24"/>
        </w:rPr>
        <w:t>5.3.</w:t>
      </w:r>
      <w:r w:rsidRPr="0075699C">
        <w:rPr>
          <w:rFonts w:ascii="Cambria" w:hAnsi="Cambria"/>
          <w:b/>
          <w:sz w:val="24"/>
          <w:szCs w:val="24"/>
        </w:rPr>
        <w:tab/>
      </w:r>
      <w:r w:rsidRPr="0075699C">
        <w:rPr>
          <w:rFonts w:ascii="Cambria" w:hAnsi="Cambria"/>
          <w:b/>
          <w:sz w:val="24"/>
          <w:szCs w:val="24"/>
          <w:u w:val="single"/>
        </w:rPr>
        <w:t>Règlement</w:t>
      </w:r>
    </w:p>
    <w:p w14:paraId="06F265A0" w14:textId="6FA0A21A" w:rsidR="0075699C" w:rsidRDefault="002C62FC" w:rsidP="0075699C">
      <w:pPr>
        <w:jc w:val="both"/>
        <w:rPr>
          <w:rFonts w:ascii="Cambria" w:hAnsi="Cambria"/>
          <w:sz w:val="24"/>
          <w:szCs w:val="24"/>
        </w:rPr>
      </w:pPr>
      <w:r w:rsidRPr="002C62FC">
        <w:rPr>
          <w:rFonts w:ascii="Cambria" w:hAnsi="Cambria"/>
          <w:b/>
          <w:sz w:val="24"/>
          <w:szCs w:val="24"/>
        </w:rPr>
        <w:lastRenderedPageBreak/>
        <w:t>5.3.1.</w:t>
      </w:r>
      <w:r>
        <w:rPr>
          <w:rFonts w:ascii="Cambria" w:hAnsi="Cambria"/>
          <w:sz w:val="24"/>
          <w:szCs w:val="24"/>
        </w:rPr>
        <w:tab/>
      </w:r>
      <w:r w:rsidR="00AE2469">
        <w:rPr>
          <w:rFonts w:ascii="Cambria" w:hAnsi="Cambria"/>
          <w:sz w:val="24"/>
          <w:szCs w:val="24"/>
        </w:rPr>
        <w:t xml:space="preserve">Le règlement des factures se fera mensuellement. </w:t>
      </w:r>
      <w:r w:rsidR="00CC746D">
        <w:rPr>
          <w:rFonts w:ascii="Cambria" w:hAnsi="Cambria"/>
          <w:sz w:val="24"/>
          <w:szCs w:val="24"/>
        </w:rPr>
        <w:t>L’</w:t>
      </w:r>
      <w:r w:rsidR="000406A4">
        <w:rPr>
          <w:rFonts w:ascii="Cambria" w:hAnsi="Cambria"/>
          <w:sz w:val="24"/>
          <w:szCs w:val="24"/>
        </w:rPr>
        <w:t xml:space="preserve">Hôpital </w:t>
      </w:r>
      <w:r w:rsidR="0075699C" w:rsidRPr="0075699C">
        <w:rPr>
          <w:rFonts w:ascii="Cambria" w:hAnsi="Cambria"/>
          <w:sz w:val="24"/>
          <w:szCs w:val="24"/>
        </w:rPr>
        <w:t>effectuera le décompte mensuel des prestations</w:t>
      </w:r>
      <w:r w:rsidR="0075699C">
        <w:rPr>
          <w:rFonts w:ascii="Cambria" w:hAnsi="Cambria"/>
          <w:sz w:val="24"/>
          <w:szCs w:val="24"/>
        </w:rPr>
        <w:t xml:space="preserve"> exécutées et les transmettra </w:t>
      </w:r>
      <w:r w:rsidR="0000230A">
        <w:rPr>
          <w:rFonts w:ascii="Cambria" w:hAnsi="Cambria"/>
          <w:sz w:val="24"/>
          <w:szCs w:val="24"/>
        </w:rPr>
        <w:t xml:space="preserve">à la direction de la </w:t>
      </w:r>
      <w:r w:rsidR="000406A4">
        <w:rPr>
          <w:rFonts w:ascii="Cambria" w:hAnsi="Cambria"/>
          <w:sz w:val="24"/>
          <w:szCs w:val="24"/>
        </w:rPr>
        <w:t>S</w:t>
      </w:r>
      <w:r w:rsidR="0000230A" w:rsidRPr="00C02BA7">
        <w:rPr>
          <w:rFonts w:ascii="Cambria" w:hAnsi="Cambria"/>
          <w:sz w:val="24"/>
          <w:szCs w:val="24"/>
        </w:rPr>
        <w:t>ociété</w:t>
      </w:r>
      <w:r w:rsidR="0075699C">
        <w:rPr>
          <w:rFonts w:ascii="Cambria" w:hAnsi="Cambria"/>
          <w:sz w:val="24"/>
          <w:szCs w:val="24"/>
        </w:rPr>
        <w:t xml:space="preserve">, </w:t>
      </w:r>
      <w:r w:rsidR="0075699C" w:rsidRPr="0075699C">
        <w:rPr>
          <w:rFonts w:ascii="Cambria" w:hAnsi="Cambria"/>
          <w:sz w:val="24"/>
          <w:szCs w:val="24"/>
        </w:rPr>
        <w:t>accompagnées des pièces suivantes</w:t>
      </w:r>
      <w:r w:rsidR="0075699C">
        <w:rPr>
          <w:rFonts w:ascii="Cambria" w:hAnsi="Cambria"/>
          <w:sz w:val="24"/>
          <w:szCs w:val="24"/>
        </w:rPr>
        <w:t> :</w:t>
      </w:r>
    </w:p>
    <w:p w14:paraId="1C314DF8" w14:textId="77777777" w:rsidR="0075699C" w:rsidRPr="0075699C" w:rsidRDefault="000A57B3" w:rsidP="0075699C">
      <w:pPr>
        <w:pStyle w:val="Paragraphedeliste"/>
        <w:numPr>
          <w:ilvl w:val="0"/>
          <w:numId w:val="10"/>
        </w:numPr>
        <w:jc w:val="both"/>
        <w:rPr>
          <w:rFonts w:ascii="Cambria" w:hAnsi="Cambria"/>
          <w:sz w:val="24"/>
          <w:szCs w:val="24"/>
        </w:rPr>
      </w:pPr>
      <w:r w:rsidRPr="0075699C">
        <w:rPr>
          <w:rFonts w:ascii="Cambria" w:hAnsi="Cambria"/>
          <w:sz w:val="24"/>
          <w:szCs w:val="24"/>
        </w:rPr>
        <w:t>Un</w:t>
      </w:r>
      <w:r w:rsidR="0075699C" w:rsidRPr="0075699C">
        <w:rPr>
          <w:rFonts w:ascii="Cambria" w:hAnsi="Cambria"/>
          <w:sz w:val="24"/>
          <w:szCs w:val="24"/>
        </w:rPr>
        <w:t xml:space="preserve"> re</w:t>
      </w:r>
      <w:r w:rsidR="0075699C">
        <w:rPr>
          <w:rFonts w:ascii="Cambria" w:hAnsi="Cambria"/>
          <w:sz w:val="24"/>
          <w:szCs w:val="24"/>
        </w:rPr>
        <w:t>levé récapitulatif des factures ;</w:t>
      </w:r>
    </w:p>
    <w:p w14:paraId="2A88E854" w14:textId="0F807323" w:rsidR="0075699C" w:rsidRDefault="007232B7" w:rsidP="0075699C">
      <w:pPr>
        <w:pStyle w:val="Paragraphedeliste"/>
        <w:numPr>
          <w:ilvl w:val="0"/>
          <w:numId w:val="10"/>
        </w:numPr>
        <w:jc w:val="both"/>
        <w:rPr>
          <w:rFonts w:ascii="Cambria" w:hAnsi="Cambria"/>
          <w:sz w:val="24"/>
          <w:szCs w:val="24"/>
        </w:rPr>
      </w:pPr>
      <w:r w:rsidRPr="0075699C">
        <w:rPr>
          <w:rFonts w:ascii="Cambria" w:hAnsi="Cambria"/>
          <w:sz w:val="24"/>
          <w:szCs w:val="24"/>
        </w:rPr>
        <w:t>Les</w:t>
      </w:r>
      <w:r w:rsidR="0075699C" w:rsidRPr="0075699C">
        <w:rPr>
          <w:rFonts w:ascii="Cambria" w:hAnsi="Cambria"/>
          <w:sz w:val="24"/>
          <w:szCs w:val="24"/>
        </w:rPr>
        <w:t xml:space="preserve"> originaux des factures ou reçus de caisse et toutes les photocopies des notes de référence émises par le</w:t>
      </w:r>
      <w:r w:rsidR="0075699C">
        <w:rPr>
          <w:rFonts w:ascii="Cambria" w:hAnsi="Cambria"/>
          <w:sz w:val="24"/>
          <w:szCs w:val="24"/>
        </w:rPr>
        <w:t xml:space="preserve"> </w:t>
      </w:r>
      <w:r w:rsidR="0075699C" w:rsidRPr="0075699C">
        <w:rPr>
          <w:rFonts w:ascii="Cambria" w:hAnsi="Cambria"/>
          <w:sz w:val="24"/>
          <w:szCs w:val="24"/>
        </w:rPr>
        <w:t>personnel</w:t>
      </w:r>
      <w:r w:rsidR="007B7C37">
        <w:rPr>
          <w:rFonts w:ascii="Cambria" w:hAnsi="Cambria"/>
          <w:sz w:val="24"/>
          <w:szCs w:val="24"/>
        </w:rPr>
        <w:t xml:space="preserve"> social </w:t>
      </w:r>
      <w:r w:rsidR="00CC746D">
        <w:rPr>
          <w:rFonts w:ascii="Cambria" w:hAnsi="Cambria"/>
          <w:sz w:val="24"/>
          <w:szCs w:val="24"/>
        </w:rPr>
        <w:t>de l’</w:t>
      </w:r>
      <w:r w:rsidR="000406A4">
        <w:rPr>
          <w:rFonts w:ascii="Cambria" w:hAnsi="Cambria"/>
          <w:sz w:val="24"/>
          <w:szCs w:val="24"/>
        </w:rPr>
        <w:t>Hôpital.</w:t>
      </w:r>
    </w:p>
    <w:p w14:paraId="6145B20F" w14:textId="17973558" w:rsidR="0075699C" w:rsidRDefault="00CC746D" w:rsidP="0075699C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Le </w:t>
      </w:r>
      <w:r w:rsidR="007B283E">
        <w:rPr>
          <w:rFonts w:ascii="Cambria" w:hAnsi="Cambria"/>
          <w:sz w:val="24"/>
          <w:szCs w:val="24"/>
        </w:rPr>
        <w:t>Bénéficiaire</w:t>
      </w:r>
      <w:r>
        <w:rPr>
          <w:rFonts w:ascii="Cambria" w:hAnsi="Cambria"/>
          <w:sz w:val="24"/>
          <w:szCs w:val="24"/>
        </w:rPr>
        <w:t xml:space="preserve"> après</w:t>
      </w:r>
      <w:r w:rsidR="0075699C" w:rsidRPr="0075699C">
        <w:rPr>
          <w:rFonts w:ascii="Cambria" w:hAnsi="Cambria"/>
          <w:sz w:val="24"/>
          <w:szCs w:val="24"/>
        </w:rPr>
        <w:t xml:space="preserve"> vérification, effectue les paiements des factures par chèq</w:t>
      </w:r>
      <w:r w:rsidR="00AB74A5">
        <w:rPr>
          <w:rFonts w:ascii="Cambria" w:hAnsi="Cambria"/>
          <w:sz w:val="24"/>
          <w:szCs w:val="24"/>
        </w:rPr>
        <w:t xml:space="preserve">ue émis au nom </w:t>
      </w:r>
      <w:r>
        <w:rPr>
          <w:rFonts w:ascii="Cambria" w:hAnsi="Cambria"/>
          <w:sz w:val="24"/>
          <w:szCs w:val="24"/>
        </w:rPr>
        <w:t>de l’</w:t>
      </w:r>
      <w:r w:rsidR="000406A4">
        <w:rPr>
          <w:rFonts w:ascii="Cambria" w:hAnsi="Cambria"/>
          <w:sz w:val="24"/>
          <w:szCs w:val="24"/>
        </w:rPr>
        <w:t>Hôpital</w:t>
      </w:r>
      <w:r w:rsidR="0075699C" w:rsidRPr="0075699C">
        <w:rPr>
          <w:rFonts w:ascii="Cambria" w:hAnsi="Cambria"/>
          <w:sz w:val="24"/>
          <w:szCs w:val="24"/>
        </w:rPr>
        <w:t>, dans</w:t>
      </w:r>
      <w:r w:rsidR="00AB74A5">
        <w:rPr>
          <w:rFonts w:ascii="Cambria" w:hAnsi="Cambria"/>
          <w:sz w:val="24"/>
          <w:szCs w:val="24"/>
        </w:rPr>
        <w:t xml:space="preserve"> les sept (7)</w:t>
      </w:r>
      <w:r w:rsidR="0075699C" w:rsidRPr="0075699C">
        <w:rPr>
          <w:rFonts w:ascii="Cambria" w:hAnsi="Cambria"/>
          <w:sz w:val="24"/>
          <w:szCs w:val="24"/>
        </w:rPr>
        <w:t xml:space="preserve"> jours qui suivent le dépôt desdites factures</w:t>
      </w:r>
      <w:r w:rsidR="00445C73" w:rsidRPr="00445C73">
        <w:rPr>
          <w:rFonts w:ascii="Cambria" w:hAnsi="Cambria"/>
          <w:sz w:val="24"/>
          <w:szCs w:val="24"/>
        </w:rPr>
        <w:t xml:space="preserve"> </w:t>
      </w:r>
      <w:r w:rsidR="009D3306">
        <w:rPr>
          <w:rFonts w:ascii="Cambria" w:hAnsi="Cambria"/>
          <w:sz w:val="24"/>
          <w:szCs w:val="24"/>
        </w:rPr>
        <w:t xml:space="preserve">et du décompte mensuel y afférent, </w:t>
      </w:r>
      <w:r w:rsidR="00445C73" w:rsidRPr="000A57B3">
        <w:rPr>
          <w:rFonts w:ascii="Cambria" w:hAnsi="Cambria"/>
          <w:sz w:val="24"/>
          <w:szCs w:val="24"/>
        </w:rPr>
        <w:t>par virement bancaire</w:t>
      </w:r>
      <w:r w:rsidR="0075699C" w:rsidRPr="000A57B3">
        <w:rPr>
          <w:rFonts w:ascii="Cambria" w:hAnsi="Cambria"/>
          <w:sz w:val="24"/>
          <w:szCs w:val="24"/>
        </w:rPr>
        <w:t>.</w:t>
      </w:r>
    </w:p>
    <w:p w14:paraId="49CCD798" w14:textId="6909D5AD" w:rsidR="007C0435" w:rsidRDefault="00AE2932" w:rsidP="00AE2932">
      <w:pPr>
        <w:jc w:val="both"/>
        <w:rPr>
          <w:rFonts w:ascii="Cambria" w:hAnsi="Cambria"/>
          <w:sz w:val="24"/>
          <w:szCs w:val="24"/>
        </w:rPr>
      </w:pPr>
      <w:r w:rsidRPr="00AE2932">
        <w:rPr>
          <w:rFonts w:ascii="Cambria" w:hAnsi="Cambria"/>
          <w:sz w:val="24"/>
          <w:szCs w:val="24"/>
        </w:rPr>
        <w:t>En c</w:t>
      </w:r>
      <w:r w:rsidR="00152520">
        <w:rPr>
          <w:rFonts w:ascii="Cambria" w:hAnsi="Cambria"/>
          <w:sz w:val="24"/>
          <w:szCs w:val="24"/>
        </w:rPr>
        <w:t xml:space="preserve">as de retard de paiement, </w:t>
      </w:r>
      <w:r w:rsidR="00CC746D">
        <w:rPr>
          <w:rFonts w:ascii="Cambria" w:hAnsi="Cambria"/>
          <w:sz w:val="24"/>
          <w:szCs w:val="24"/>
        </w:rPr>
        <w:t>l’</w:t>
      </w:r>
      <w:r w:rsidR="000406A4">
        <w:rPr>
          <w:rFonts w:ascii="Cambria" w:hAnsi="Cambria"/>
          <w:sz w:val="24"/>
          <w:szCs w:val="24"/>
        </w:rPr>
        <w:t xml:space="preserve">Hôpital </w:t>
      </w:r>
      <w:r w:rsidRPr="00AE2932">
        <w:rPr>
          <w:rFonts w:ascii="Cambria" w:hAnsi="Cambria"/>
          <w:sz w:val="24"/>
          <w:szCs w:val="24"/>
        </w:rPr>
        <w:t>se réserve le droit d’interpeller</w:t>
      </w:r>
      <w:r w:rsidR="006928DA">
        <w:rPr>
          <w:rFonts w:ascii="Cambria" w:hAnsi="Cambria"/>
          <w:sz w:val="24"/>
          <w:szCs w:val="24"/>
        </w:rPr>
        <w:t xml:space="preserve"> </w:t>
      </w:r>
      <w:r w:rsidR="00CC746D">
        <w:rPr>
          <w:rFonts w:ascii="Cambria" w:hAnsi="Cambria"/>
          <w:sz w:val="24"/>
          <w:szCs w:val="24"/>
        </w:rPr>
        <w:t xml:space="preserve">le </w:t>
      </w:r>
      <w:r w:rsidR="007B283E">
        <w:rPr>
          <w:rFonts w:ascii="Cambria" w:hAnsi="Cambria"/>
          <w:sz w:val="24"/>
          <w:szCs w:val="24"/>
        </w:rPr>
        <w:t>Bénéficiaire</w:t>
      </w:r>
      <w:r w:rsidR="00CC746D">
        <w:rPr>
          <w:rFonts w:ascii="Cambria" w:hAnsi="Cambria"/>
          <w:sz w:val="24"/>
          <w:szCs w:val="24"/>
        </w:rPr>
        <w:t xml:space="preserve"> </w:t>
      </w:r>
      <w:r w:rsidRPr="00AE2932">
        <w:rPr>
          <w:rFonts w:ascii="Cambria" w:hAnsi="Cambria"/>
          <w:sz w:val="24"/>
          <w:szCs w:val="24"/>
        </w:rPr>
        <w:t xml:space="preserve">par écrit </w:t>
      </w:r>
      <w:r w:rsidR="00CC746D">
        <w:rPr>
          <w:rFonts w:ascii="Cambria" w:hAnsi="Cambria"/>
          <w:sz w:val="24"/>
          <w:szCs w:val="24"/>
        </w:rPr>
        <w:t xml:space="preserve">ou </w:t>
      </w:r>
      <w:r w:rsidRPr="00AE2932">
        <w:rPr>
          <w:rFonts w:ascii="Cambria" w:hAnsi="Cambria"/>
          <w:sz w:val="24"/>
          <w:szCs w:val="24"/>
        </w:rPr>
        <w:t xml:space="preserve">par cahier de transmission contre décharge. </w:t>
      </w:r>
    </w:p>
    <w:p w14:paraId="5277BC82" w14:textId="1B3E476E" w:rsidR="00AE2932" w:rsidRPr="00AE2932" w:rsidRDefault="00AE2932" w:rsidP="00AE2932">
      <w:pPr>
        <w:jc w:val="both"/>
        <w:rPr>
          <w:rFonts w:ascii="Cambria" w:hAnsi="Cambria"/>
          <w:sz w:val="24"/>
          <w:szCs w:val="24"/>
        </w:rPr>
      </w:pPr>
      <w:r w:rsidRPr="00AE2932">
        <w:rPr>
          <w:rFonts w:ascii="Cambria" w:hAnsi="Cambria"/>
          <w:sz w:val="24"/>
          <w:szCs w:val="24"/>
        </w:rPr>
        <w:t>Huit (8) jours après la première interpellation, une lettre de r</w:t>
      </w:r>
      <w:r w:rsidR="0079660D">
        <w:rPr>
          <w:rFonts w:ascii="Cambria" w:hAnsi="Cambria"/>
          <w:sz w:val="24"/>
          <w:szCs w:val="24"/>
        </w:rPr>
        <w:t xml:space="preserve">elance est à nouveau adressée </w:t>
      </w:r>
      <w:r w:rsidR="00CC746D">
        <w:rPr>
          <w:rFonts w:ascii="Cambria" w:hAnsi="Cambria"/>
          <w:sz w:val="24"/>
          <w:szCs w:val="24"/>
        </w:rPr>
        <w:t xml:space="preserve">au </w:t>
      </w:r>
      <w:r w:rsidR="007B283E">
        <w:rPr>
          <w:rFonts w:ascii="Cambria" w:hAnsi="Cambria"/>
          <w:sz w:val="24"/>
          <w:szCs w:val="24"/>
        </w:rPr>
        <w:t>Bénéficiaire</w:t>
      </w:r>
      <w:r w:rsidR="006928DA">
        <w:rPr>
          <w:rFonts w:ascii="Cambria" w:hAnsi="Cambria"/>
          <w:sz w:val="24"/>
          <w:szCs w:val="24"/>
        </w:rPr>
        <w:t xml:space="preserve"> </w:t>
      </w:r>
      <w:r w:rsidRPr="00AE2932">
        <w:rPr>
          <w:rFonts w:ascii="Cambria" w:hAnsi="Cambria"/>
          <w:sz w:val="24"/>
          <w:szCs w:val="24"/>
        </w:rPr>
        <w:t>par cahier de transmission contre décharge.</w:t>
      </w:r>
    </w:p>
    <w:p w14:paraId="56879C58" w14:textId="50687C35" w:rsidR="00AE2932" w:rsidRDefault="00AE2932" w:rsidP="0075699C">
      <w:pPr>
        <w:jc w:val="both"/>
        <w:rPr>
          <w:rFonts w:ascii="Cambria" w:hAnsi="Cambria"/>
          <w:sz w:val="24"/>
          <w:szCs w:val="24"/>
        </w:rPr>
      </w:pPr>
      <w:r w:rsidRPr="00AE2932">
        <w:rPr>
          <w:rFonts w:ascii="Cambria" w:hAnsi="Cambria"/>
          <w:sz w:val="24"/>
          <w:szCs w:val="24"/>
        </w:rPr>
        <w:t xml:space="preserve">A défaut de réaction de </w:t>
      </w:r>
      <w:r w:rsidR="0052201D">
        <w:rPr>
          <w:rFonts w:ascii="Cambria" w:hAnsi="Cambria"/>
          <w:sz w:val="24"/>
          <w:szCs w:val="24"/>
        </w:rPr>
        <w:t xml:space="preserve">la part </w:t>
      </w:r>
      <w:r w:rsidR="00CC746D">
        <w:rPr>
          <w:rFonts w:ascii="Cambria" w:hAnsi="Cambria"/>
          <w:sz w:val="24"/>
          <w:szCs w:val="24"/>
        </w:rPr>
        <w:t>du Patient</w:t>
      </w:r>
      <w:r w:rsidR="0052201D">
        <w:rPr>
          <w:rFonts w:ascii="Cambria" w:hAnsi="Cambria"/>
          <w:sz w:val="24"/>
          <w:szCs w:val="24"/>
        </w:rPr>
        <w:t xml:space="preserve"> </w:t>
      </w:r>
      <w:r w:rsidRPr="00AE2932">
        <w:rPr>
          <w:rFonts w:ascii="Cambria" w:hAnsi="Cambria"/>
          <w:sz w:val="24"/>
          <w:szCs w:val="24"/>
        </w:rPr>
        <w:t>huit (8) jours après la</w:t>
      </w:r>
      <w:r w:rsidR="007B7C37">
        <w:rPr>
          <w:rFonts w:ascii="Cambria" w:hAnsi="Cambria"/>
          <w:sz w:val="24"/>
          <w:szCs w:val="24"/>
        </w:rPr>
        <w:t xml:space="preserve"> deuxième interpellation, </w:t>
      </w:r>
      <w:r w:rsidR="00CC746D">
        <w:rPr>
          <w:rFonts w:ascii="Cambria" w:hAnsi="Cambria"/>
          <w:sz w:val="24"/>
          <w:szCs w:val="24"/>
        </w:rPr>
        <w:t>l’</w:t>
      </w:r>
      <w:r w:rsidR="000406A4">
        <w:rPr>
          <w:rFonts w:ascii="Cambria" w:hAnsi="Cambria"/>
          <w:sz w:val="24"/>
          <w:szCs w:val="24"/>
        </w:rPr>
        <w:t xml:space="preserve">Hôpital </w:t>
      </w:r>
      <w:r w:rsidRPr="00AE2932">
        <w:rPr>
          <w:rFonts w:ascii="Cambria" w:hAnsi="Cambria"/>
          <w:sz w:val="24"/>
          <w:szCs w:val="24"/>
        </w:rPr>
        <w:t>procède à la suspension de la prise en charge d</w:t>
      </w:r>
      <w:r w:rsidR="009D3306">
        <w:rPr>
          <w:rFonts w:ascii="Cambria" w:hAnsi="Cambria"/>
          <w:sz w:val="24"/>
          <w:szCs w:val="24"/>
        </w:rPr>
        <w:t>es</w:t>
      </w:r>
      <w:r w:rsidRPr="00AE2932">
        <w:rPr>
          <w:rFonts w:ascii="Cambria" w:hAnsi="Cambria"/>
          <w:sz w:val="24"/>
          <w:szCs w:val="24"/>
        </w:rPr>
        <w:t xml:space="preserve"> </w:t>
      </w:r>
      <w:r w:rsidR="00CC746D">
        <w:rPr>
          <w:rFonts w:ascii="Cambria" w:hAnsi="Cambria"/>
          <w:sz w:val="24"/>
          <w:szCs w:val="24"/>
        </w:rPr>
        <w:t>Patient</w:t>
      </w:r>
      <w:r w:rsidR="009D3306">
        <w:rPr>
          <w:rFonts w:ascii="Cambria" w:hAnsi="Cambria"/>
          <w:sz w:val="24"/>
          <w:szCs w:val="24"/>
        </w:rPr>
        <w:t>s</w:t>
      </w:r>
      <w:r w:rsidR="007B70A8" w:rsidRPr="007B70A8">
        <w:rPr>
          <w:rFonts w:ascii="Cambria" w:hAnsi="Cambria"/>
          <w:sz w:val="24"/>
          <w:szCs w:val="24"/>
        </w:rPr>
        <w:t xml:space="preserve"> </w:t>
      </w:r>
      <w:r w:rsidRPr="00AE2932">
        <w:rPr>
          <w:rFonts w:ascii="Cambria" w:hAnsi="Cambria"/>
          <w:sz w:val="24"/>
          <w:szCs w:val="24"/>
        </w:rPr>
        <w:t>et se réserve le droit d’entreprendre toute démarche visant le recouvrement des frais dus par</w:t>
      </w:r>
      <w:r w:rsidR="006928DA">
        <w:rPr>
          <w:rFonts w:ascii="Cambria" w:hAnsi="Cambria"/>
          <w:sz w:val="24"/>
          <w:szCs w:val="24"/>
        </w:rPr>
        <w:t xml:space="preserve"> </w:t>
      </w:r>
      <w:r w:rsidR="00CC746D">
        <w:rPr>
          <w:rFonts w:ascii="Cambria" w:hAnsi="Cambria"/>
          <w:sz w:val="24"/>
          <w:szCs w:val="24"/>
        </w:rPr>
        <w:t xml:space="preserve">le </w:t>
      </w:r>
      <w:r w:rsidR="007B283E">
        <w:rPr>
          <w:rFonts w:ascii="Cambria" w:hAnsi="Cambria"/>
          <w:sz w:val="24"/>
          <w:szCs w:val="24"/>
        </w:rPr>
        <w:t>Bénéficiaire</w:t>
      </w:r>
      <w:r w:rsidR="00CC746D">
        <w:rPr>
          <w:rFonts w:ascii="Cambria" w:hAnsi="Cambria"/>
          <w:sz w:val="24"/>
          <w:szCs w:val="24"/>
        </w:rPr>
        <w:t>.</w:t>
      </w:r>
    </w:p>
    <w:p w14:paraId="2B85C2FF" w14:textId="78235185" w:rsidR="002466E1" w:rsidRPr="002466E1" w:rsidRDefault="002C62FC" w:rsidP="002466E1">
      <w:pPr>
        <w:jc w:val="both"/>
        <w:rPr>
          <w:rFonts w:ascii="Cambria" w:hAnsi="Cambria"/>
          <w:b/>
          <w:sz w:val="24"/>
          <w:szCs w:val="24"/>
        </w:rPr>
      </w:pPr>
      <w:r w:rsidRPr="002C62FC">
        <w:rPr>
          <w:rFonts w:ascii="Cambria" w:hAnsi="Cambria"/>
          <w:b/>
          <w:sz w:val="24"/>
          <w:szCs w:val="24"/>
        </w:rPr>
        <w:t>5.3.2.</w:t>
      </w:r>
      <w:r w:rsidRPr="002C62FC">
        <w:rPr>
          <w:rFonts w:ascii="Cambria" w:hAnsi="Cambria"/>
          <w:b/>
          <w:sz w:val="24"/>
          <w:szCs w:val="24"/>
        </w:rPr>
        <w:tab/>
      </w:r>
      <w:r w:rsidR="006B7B0A">
        <w:rPr>
          <w:rFonts w:ascii="Cambria" w:hAnsi="Cambria"/>
          <w:sz w:val="24"/>
          <w:szCs w:val="24"/>
        </w:rPr>
        <w:t>Le</w:t>
      </w:r>
      <w:r w:rsidR="007B70A8" w:rsidRPr="007B70A8">
        <w:rPr>
          <w:rFonts w:ascii="Cambria" w:hAnsi="Cambria"/>
          <w:sz w:val="24"/>
          <w:szCs w:val="24"/>
        </w:rPr>
        <w:t xml:space="preserve"> </w:t>
      </w:r>
      <w:r w:rsidR="007B283E">
        <w:rPr>
          <w:rFonts w:ascii="Cambria" w:hAnsi="Cambria"/>
          <w:sz w:val="24"/>
          <w:szCs w:val="24"/>
        </w:rPr>
        <w:t>Bénéficiaire</w:t>
      </w:r>
      <w:r w:rsidR="00CC746D">
        <w:rPr>
          <w:rFonts w:ascii="Cambria" w:hAnsi="Cambria"/>
          <w:sz w:val="24"/>
          <w:szCs w:val="24"/>
        </w:rPr>
        <w:t xml:space="preserve"> </w:t>
      </w:r>
      <w:r w:rsidR="002466E1" w:rsidRPr="002466E1">
        <w:rPr>
          <w:rFonts w:ascii="Cambria" w:hAnsi="Cambria"/>
          <w:sz w:val="24"/>
          <w:szCs w:val="24"/>
        </w:rPr>
        <w:t xml:space="preserve">dispose d’un délai de </w:t>
      </w:r>
      <w:r w:rsidR="009D3306">
        <w:rPr>
          <w:rFonts w:ascii="Cambria" w:hAnsi="Cambria"/>
          <w:sz w:val="24"/>
          <w:szCs w:val="24"/>
        </w:rPr>
        <w:t>sept</w:t>
      </w:r>
      <w:r w:rsidR="002466E1" w:rsidRPr="002466E1">
        <w:rPr>
          <w:rFonts w:ascii="Cambria" w:hAnsi="Cambria"/>
          <w:sz w:val="24"/>
          <w:szCs w:val="24"/>
        </w:rPr>
        <w:t xml:space="preserve"> (</w:t>
      </w:r>
      <w:r w:rsidR="009D3306">
        <w:rPr>
          <w:rFonts w:ascii="Cambria" w:hAnsi="Cambria"/>
          <w:sz w:val="24"/>
          <w:szCs w:val="24"/>
        </w:rPr>
        <w:t>7</w:t>
      </w:r>
      <w:r w:rsidR="002466E1" w:rsidRPr="002466E1">
        <w:rPr>
          <w:rFonts w:ascii="Cambria" w:hAnsi="Cambria"/>
          <w:sz w:val="24"/>
          <w:szCs w:val="24"/>
        </w:rPr>
        <w:t xml:space="preserve">) jours suivant la date de dépôt des factures pour formuler des contestations ou observations sur les factures </w:t>
      </w:r>
      <w:r w:rsidR="009D3306">
        <w:rPr>
          <w:rFonts w:ascii="Cambria" w:hAnsi="Cambria"/>
          <w:sz w:val="24"/>
          <w:szCs w:val="24"/>
        </w:rPr>
        <w:t>transmises</w:t>
      </w:r>
      <w:r w:rsidR="002466E1" w:rsidRPr="002466E1">
        <w:rPr>
          <w:rFonts w:ascii="Cambria" w:hAnsi="Cambria"/>
          <w:sz w:val="24"/>
          <w:szCs w:val="24"/>
        </w:rPr>
        <w:t>.</w:t>
      </w:r>
    </w:p>
    <w:p w14:paraId="4596811C" w14:textId="0CC72DA0" w:rsidR="00AE2932" w:rsidRDefault="002C62FC" w:rsidP="002C62FC">
      <w:pPr>
        <w:jc w:val="both"/>
        <w:rPr>
          <w:rFonts w:ascii="Cambria" w:hAnsi="Cambria"/>
          <w:sz w:val="24"/>
          <w:szCs w:val="24"/>
        </w:rPr>
      </w:pPr>
      <w:r w:rsidRPr="002C62FC">
        <w:rPr>
          <w:rFonts w:ascii="Cambria" w:hAnsi="Cambria"/>
          <w:sz w:val="24"/>
          <w:szCs w:val="24"/>
        </w:rPr>
        <w:t>En</w:t>
      </w:r>
      <w:r w:rsidR="00AE2932">
        <w:rPr>
          <w:rFonts w:ascii="Cambria" w:hAnsi="Cambria"/>
          <w:sz w:val="24"/>
          <w:szCs w:val="24"/>
        </w:rPr>
        <w:t xml:space="preserve"> cas de contestation d’une ou</w:t>
      </w:r>
      <w:r w:rsidRPr="002C62FC">
        <w:rPr>
          <w:rFonts w:ascii="Cambria" w:hAnsi="Cambria"/>
          <w:sz w:val="24"/>
          <w:szCs w:val="24"/>
        </w:rPr>
        <w:t xml:space="preserve"> plusieurs factures</w:t>
      </w:r>
      <w:r w:rsidR="00AE2932">
        <w:rPr>
          <w:rFonts w:ascii="Cambria" w:hAnsi="Cambria"/>
          <w:sz w:val="24"/>
          <w:szCs w:val="24"/>
        </w:rPr>
        <w:t>,</w:t>
      </w:r>
      <w:r w:rsidRPr="002C62FC">
        <w:rPr>
          <w:rFonts w:ascii="Cambria" w:hAnsi="Cambria"/>
          <w:sz w:val="24"/>
          <w:szCs w:val="24"/>
        </w:rPr>
        <w:t xml:space="preserve"> </w:t>
      </w:r>
      <w:r w:rsidR="00CC746D">
        <w:rPr>
          <w:rFonts w:ascii="Cambria" w:hAnsi="Cambria"/>
          <w:sz w:val="24"/>
          <w:szCs w:val="24"/>
        </w:rPr>
        <w:t xml:space="preserve">le </w:t>
      </w:r>
      <w:r w:rsidR="007B283E">
        <w:rPr>
          <w:rFonts w:ascii="Cambria" w:hAnsi="Cambria"/>
          <w:sz w:val="24"/>
          <w:szCs w:val="24"/>
        </w:rPr>
        <w:t>Bénéficiaire</w:t>
      </w:r>
      <w:r w:rsidR="007B70A8" w:rsidRPr="007B70A8">
        <w:rPr>
          <w:rFonts w:ascii="Cambria" w:hAnsi="Cambria"/>
          <w:sz w:val="24"/>
          <w:szCs w:val="24"/>
        </w:rPr>
        <w:t xml:space="preserve"> </w:t>
      </w:r>
      <w:r w:rsidRPr="002C62FC">
        <w:rPr>
          <w:rFonts w:ascii="Cambria" w:hAnsi="Cambria"/>
          <w:sz w:val="24"/>
          <w:szCs w:val="24"/>
        </w:rPr>
        <w:t>informe les responsables d</w:t>
      </w:r>
      <w:r w:rsidR="00CC746D">
        <w:rPr>
          <w:rFonts w:ascii="Cambria" w:hAnsi="Cambria"/>
          <w:sz w:val="24"/>
          <w:szCs w:val="24"/>
        </w:rPr>
        <w:t>e l’</w:t>
      </w:r>
      <w:r w:rsidR="007D2D75">
        <w:rPr>
          <w:rFonts w:ascii="Cambria" w:hAnsi="Cambria"/>
          <w:sz w:val="24"/>
          <w:szCs w:val="24"/>
        </w:rPr>
        <w:t>Hôpital</w:t>
      </w:r>
      <w:r w:rsidR="00CC746D">
        <w:rPr>
          <w:rFonts w:ascii="Cambria" w:hAnsi="Cambria"/>
          <w:sz w:val="24"/>
          <w:szCs w:val="24"/>
        </w:rPr>
        <w:t xml:space="preserve"> </w:t>
      </w:r>
      <w:r w:rsidR="00AE2932">
        <w:rPr>
          <w:rFonts w:ascii="Cambria" w:hAnsi="Cambria"/>
          <w:sz w:val="24"/>
          <w:szCs w:val="24"/>
        </w:rPr>
        <w:t>par notification écrite.</w:t>
      </w:r>
    </w:p>
    <w:p w14:paraId="39E3EC29" w14:textId="09AE4402" w:rsidR="002C62FC" w:rsidRDefault="002C62FC" w:rsidP="00AE2932">
      <w:pPr>
        <w:jc w:val="both"/>
        <w:rPr>
          <w:rFonts w:ascii="Cambria" w:hAnsi="Cambria"/>
          <w:sz w:val="24"/>
          <w:szCs w:val="24"/>
        </w:rPr>
      </w:pPr>
      <w:r w:rsidRPr="002C62FC">
        <w:rPr>
          <w:rFonts w:ascii="Cambria" w:hAnsi="Cambria"/>
          <w:sz w:val="24"/>
          <w:szCs w:val="24"/>
        </w:rPr>
        <w:t>Dès notif</w:t>
      </w:r>
      <w:r w:rsidR="00AE2932">
        <w:rPr>
          <w:rFonts w:ascii="Cambria" w:hAnsi="Cambria"/>
          <w:sz w:val="24"/>
          <w:szCs w:val="24"/>
        </w:rPr>
        <w:t>ication de la contestation, le P</w:t>
      </w:r>
      <w:r w:rsidRPr="002C62FC">
        <w:rPr>
          <w:rFonts w:ascii="Cambria" w:hAnsi="Cambria"/>
          <w:sz w:val="24"/>
          <w:szCs w:val="24"/>
        </w:rPr>
        <w:t xml:space="preserve">restataire dispose de </w:t>
      </w:r>
      <w:r>
        <w:rPr>
          <w:rFonts w:ascii="Cambria" w:hAnsi="Cambria"/>
          <w:sz w:val="24"/>
          <w:szCs w:val="24"/>
        </w:rPr>
        <w:t>dix (</w:t>
      </w:r>
      <w:r w:rsidRPr="002C62FC">
        <w:rPr>
          <w:rFonts w:ascii="Cambria" w:hAnsi="Cambria"/>
          <w:sz w:val="24"/>
          <w:szCs w:val="24"/>
        </w:rPr>
        <w:t>10</w:t>
      </w:r>
      <w:r>
        <w:rPr>
          <w:rFonts w:ascii="Cambria" w:hAnsi="Cambria"/>
          <w:sz w:val="24"/>
          <w:szCs w:val="24"/>
        </w:rPr>
        <w:t>)</w:t>
      </w:r>
      <w:r w:rsidRPr="002C62FC">
        <w:rPr>
          <w:rFonts w:ascii="Cambria" w:hAnsi="Cambria"/>
          <w:sz w:val="24"/>
          <w:szCs w:val="24"/>
        </w:rPr>
        <w:t xml:space="preserve"> jours</w:t>
      </w:r>
      <w:r>
        <w:rPr>
          <w:rFonts w:ascii="Cambria" w:hAnsi="Cambria"/>
          <w:sz w:val="24"/>
          <w:szCs w:val="24"/>
        </w:rPr>
        <w:t xml:space="preserve"> </w:t>
      </w:r>
      <w:r w:rsidRPr="002C62FC">
        <w:rPr>
          <w:rFonts w:ascii="Cambria" w:hAnsi="Cambria"/>
          <w:sz w:val="24"/>
          <w:szCs w:val="24"/>
        </w:rPr>
        <w:t xml:space="preserve">pour fournir les éléments justificatifs ou pour se rapprocher </w:t>
      </w:r>
      <w:r w:rsidR="0079660D">
        <w:rPr>
          <w:rFonts w:ascii="Cambria" w:hAnsi="Cambria"/>
          <w:sz w:val="24"/>
          <w:szCs w:val="24"/>
        </w:rPr>
        <w:t>d</w:t>
      </w:r>
      <w:r w:rsidR="00B83D99">
        <w:rPr>
          <w:rFonts w:ascii="Cambria" w:hAnsi="Cambria"/>
          <w:sz w:val="24"/>
          <w:szCs w:val="24"/>
        </w:rPr>
        <w:t xml:space="preserve">e </w:t>
      </w:r>
      <w:r w:rsidR="007B283E">
        <w:rPr>
          <w:rFonts w:ascii="Cambria" w:hAnsi="Cambria"/>
          <w:sz w:val="24"/>
          <w:szCs w:val="24"/>
        </w:rPr>
        <w:t>Bénéficiaire</w:t>
      </w:r>
      <w:r w:rsidR="0079660D">
        <w:rPr>
          <w:rFonts w:ascii="Cambria" w:hAnsi="Cambria"/>
          <w:sz w:val="24"/>
          <w:szCs w:val="24"/>
        </w:rPr>
        <w:t xml:space="preserve"> </w:t>
      </w:r>
      <w:r w:rsidRPr="002C62FC">
        <w:rPr>
          <w:rFonts w:ascii="Cambria" w:hAnsi="Cambria"/>
          <w:sz w:val="24"/>
          <w:szCs w:val="24"/>
        </w:rPr>
        <w:t>en vue d’un règlement à</w:t>
      </w:r>
      <w:r>
        <w:rPr>
          <w:rFonts w:ascii="Cambria" w:hAnsi="Cambria"/>
          <w:sz w:val="24"/>
          <w:szCs w:val="24"/>
        </w:rPr>
        <w:t xml:space="preserve"> </w:t>
      </w:r>
      <w:r w:rsidRPr="002C62FC">
        <w:rPr>
          <w:rFonts w:ascii="Cambria" w:hAnsi="Cambria"/>
          <w:sz w:val="24"/>
          <w:szCs w:val="24"/>
        </w:rPr>
        <w:t>l’amiable.</w:t>
      </w:r>
    </w:p>
    <w:p w14:paraId="77E7A454" w14:textId="77777777" w:rsidR="002466E1" w:rsidRDefault="002466E1" w:rsidP="002C62FC">
      <w:pPr>
        <w:jc w:val="both"/>
        <w:rPr>
          <w:rFonts w:ascii="Cambria" w:hAnsi="Cambria"/>
          <w:sz w:val="24"/>
          <w:szCs w:val="24"/>
        </w:rPr>
      </w:pPr>
    </w:p>
    <w:p w14:paraId="0C9816A4" w14:textId="77777777" w:rsidR="002466E1" w:rsidRDefault="002466E1" w:rsidP="002C62FC">
      <w:pPr>
        <w:jc w:val="both"/>
        <w:rPr>
          <w:rFonts w:ascii="Cambria" w:hAnsi="Cambria"/>
          <w:sz w:val="24"/>
          <w:szCs w:val="24"/>
        </w:rPr>
        <w:sectPr w:rsidR="002466E1" w:rsidSect="002C0C6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leauGrille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3671F" w14:paraId="166BF485" w14:textId="77777777" w:rsidTr="00491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tcBorders>
              <w:bottom w:val="thinThickSmallGap" w:sz="24" w:space="0" w:color="auto"/>
            </w:tcBorders>
          </w:tcPr>
          <w:p w14:paraId="41A94940" w14:textId="23C22607" w:rsidR="00F3671F" w:rsidRPr="00D374D8" w:rsidRDefault="00F3671F" w:rsidP="004911C2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ARTICLE </w:t>
            </w:r>
            <w:r w:rsidRPr="00D374D8">
              <w:rPr>
                <w:rFonts w:ascii="Cambria" w:hAnsi="Cambria"/>
                <w:sz w:val="24"/>
                <w:szCs w:val="24"/>
              </w:rPr>
              <w:t> </w:t>
            </w:r>
            <w:r w:rsidR="007D2D75">
              <w:rPr>
                <w:rFonts w:ascii="Cambria" w:hAnsi="Cambria"/>
                <w:sz w:val="24"/>
                <w:szCs w:val="24"/>
              </w:rPr>
              <w:t>6 :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7D2D75">
              <w:rPr>
                <w:rFonts w:ascii="Cambria" w:hAnsi="Cambria"/>
                <w:sz w:val="24"/>
                <w:szCs w:val="24"/>
              </w:rPr>
              <w:t>ENTRÉE</w:t>
            </w:r>
            <w:r>
              <w:rPr>
                <w:rFonts w:ascii="Cambria" w:hAnsi="Cambria"/>
                <w:sz w:val="24"/>
                <w:szCs w:val="24"/>
              </w:rPr>
              <w:t xml:space="preserve"> EN VIGUEUR - DUREE DE LA CONVENTION</w:t>
            </w:r>
          </w:p>
        </w:tc>
      </w:tr>
    </w:tbl>
    <w:p w14:paraId="469044BE" w14:textId="77777777" w:rsidR="00F3671F" w:rsidRDefault="00F3671F" w:rsidP="00F3671F">
      <w:pPr>
        <w:pStyle w:val="Sansinterligne"/>
      </w:pPr>
    </w:p>
    <w:p w14:paraId="27AA103B" w14:textId="287F9EA0" w:rsidR="00F3671F" w:rsidRDefault="00F3671F" w:rsidP="00F3671F">
      <w:pPr>
        <w:jc w:val="both"/>
        <w:rPr>
          <w:rFonts w:ascii="Cambria" w:hAnsi="Cambria"/>
          <w:sz w:val="24"/>
          <w:szCs w:val="24"/>
        </w:rPr>
      </w:pPr>
      <w:r w:rsidRPr="00F3671F">
        <w:rPr>
          <w:rFonts w:ascii="Cambria" w:hAnsi="Cambria"/>
          <w:sz w:val="24"/>
          <w:szCs w:val="24"/>
        </w:rPr>
        <w:t>La Convention prend effet le jour de sa signa</w:t>
      </w:r>
      <w:r w:rsidR="0059416B">
        <w:rPr>
          <w:rFonts w:ascii="Cambria" w:hAnsi="Cambria"/>
          <w:sz w:val="24"/>
          <w:szCs w:val="24"/>
        </w:rPr>
        <w:t xml:space="preserve">ture par les deux Parties et </w:t>
      </w:r>
      <w:r w:rsidRPr="00F3671F">
        <w:rPr>
          <w:rFonts w:ascii="Cambria" w:hAnsi="Cambria"/>
          <w:sz w:val="24"/>
          <w:szCs w:val="24"/>
        </w:rPr>
        <w:t>est conclu</w:t>
      </w:r>
      <w:r w:rsidR="0059416B">
        <w:rPr>
          <w:rFonts w:ascii="Cambria" w:hAnsi="Cambria"/>
          <w:sz w:val="24"/>
          <w:szCs w:val="24"/>
        </w:rPr>
        <w:t xml:space="preserve">e pour une </w:t>
      </w:r>
      <w:r w:rsidRPr="00F3671F">
        <w:rPr>
          <w:rFonts w:ascii="Cambria" w:hAnsi="Cambria"/>
          <w:sz w:val="24"/>
          <w:szCs w:val="24"/>
        </w:rPr>
        <w:t xml:space="preserve">période </w:t>
      </w:r>
      <w:r>
        <w:rPr>
          <w:rFonts w:ascii="Cambria" w:hAnsi="Cambria"/>
          <w:sz w:val="24"/>
          <w:szCs w:val="24"/>
        </w:rPr>
        <w:t xml:space="preserve">d’un (1) an </w:t>
      </w:r>
      <w:r w:rsidRPr="00F3671F">
        <w:rPr>
          <w:rFonts w:ascii="Cambria" w:hAnsi="Cambria"/>
          <w:sz w:val="24"/>
          <w:szCs w:val="24"/>
        </w:rPr>
        <w:t>allant</w:t>
      </w:r>
      <w:r>
        <w:rPr>
          <w:rFonts w:ascii="Cambria" w:hAnsi="Cambria"/>
          <w:sz w:val="24"/>
          <w:szCs w:val="24"/>
        </w:rPr>
        <w:t xml:space="preserve"> </w:t>
      </w:r>
      <w:r w:rsidR="004A6722">
        <w:rPr>
          <w:rFonts w:ascii="Cambria" w:hAnsi="Cambria"/>
          <w:sz w:val="24"/>
          <w:szCs w:val="24"/>
        </w:rPr>
        <w:t xml:space="preserve">du </w:t>
      </w:r>
      <w:r w:rsidR="00B83D99" w:rsidRPr="007D2D75">
        <w:rPr>
          <w:rFonts w:ascii="Cambria" w:hAnsi="Cambria"/>
          <w:sz w:val="24"/>
          <w:szCs w:val="24"/>
          <w:highlight w:val="yellow"/>
        </w:rPr>
        <w:t>………</w:t>
      </w:r>
      <w:r w:rsidR="007232B7" w:rsidRPr="007D2D75">
        <w:rPr>
          <w:rFonts w:ascii="Cambria" w:hAnsi="Cambria"/>
          <w:sz w:val="24"/>
          <w:szCs w:val="24"/>
          <w:highlight w:val="yellow"/>
        </w:rPr>
        <w:t>……</w:t>
      </w:r>
      <w:proofErr w:type="gramStart"/>
      <w:r w:rsidR="007232B7" w:rsidRPr="007D2D75">
        <w:rPr>
          <w:rFonts w:ascii="Cambria" w:hAnsi="Cambria"/>
          <w:sz w:val="24"/>
          <w:szCs w:val="24"/>
          <w:highlight w:val="yellow"/>
        </w:rPr>
        <w:t>…….</w:t>
      </w:r>
      <w:proofErr w:type="gramEnd"/>
      <w:r w:rsidR="007232B7" w:rsidRPr="007D2D75">
        <w:rPr>
          <w:rFonts w:ascii="Cambria" w:hAnsi="Cambria"/>
          <w:sz w:val="24"/>
          <w:szCs w:val="24"/>
          <w:highlight w:val="yellow"/>
        </w:rPr>
        <w:t>.</w:t>
      </w:r>
      <w:r w:rsidR="004A6722" w:rsidRPr="007D2D75">
        <w:rPr>
          <w:rFonts w:ascii="Cambria" w:hAnsi="Cambria"/>
          <w:sz w:val="24"/>
          <w:szCs w:val="24"/>
          <w:highlight w:val="yellow"/>
        </w:rPr>
        <w:t xml:space="preserve"> </w:t>
      </w:r>
      <w:proofErr w:type="gramStart"/>
      <w:r w:rsidR="009D3306">
        <w:rPr>
          <w:rFonts w:ascii="Cambria" w:hAnsi="Cambria"/>
          <w:sz w:val="24"/>
          <w:szCs w:val="24"/>
          <w:highlight w:val="yellow"/>
        </w:rPr>
        <w:t>au</w:t>
      </w:r>
      <w:proofErr w:type="gramEnd"/>
      <w:r w:rsidR="00B83D99" w:rsidRPr="007D2D75">
        <w:rPr>
          <w:rFonts w:ascii="Cambria" w:hAnsi="Cambria"/>
          <w:sz w:val="24"/>
          <w:szCs w:val="24"/>
          <w:highlight w:val="yellow"/>
        </w:rPr>
        <w:t xml:space="preserve"> ……</w:t>
      </w:r>
      <w:r w:rsidR="007232B7" w:rsidRPr="007D2D75">
        <w:rPr>
          <w:rFonts w:ascii="Cambria" w:hAnsi="Cambria"/>
          <w:sz w:val="24"/>
          <w:szCs w:val="24"/>
          <w:highlight w:val="yellow"/>
        </w:rPr>
        <w:t>…………….</w:t>
      </w:r>
      <w:r>
        <w:rPr>
          <w:rFonts w:ascii="Cambria" w:hAnsi="Cambria"/>
          <w:sz w:val="24"/>
          <w:szCs w:val="24"/>
        </w:rPr>
        <w:t xml:space="preserve">, et </w:t>
      </w:r>
      <w:r w:rsidRPr="00F3671F">
        <w:rPr>
          <w:rFonts w:ascii="Cambria" w:hAnsi="Cambria"/>
          <w:sz w:val="24"/>
          <w:szCs w:val="24"/>
        </w:rPr>
        <w:t>re</w:t>
      </w:r>
      <w:r>
        <w:rPr>
          <w:rFonts w:ascii="Cambria" w:hAnsi="Cambria"/>
          <w:sz w:val="24"/>
          <w:szCs w:val="24"/>
        </w:rPr>
        <w:t>nouvelable par tacite reconduction pour des tranches d’</w:t>
      </w:r>
      <w:r w:rsidRPr="00F3671F">
        <w:rPr>
          <w:rFonts w:ascii="Cambria" w:hAnsi="Cambria"/>
          <w:sz w:val="24"/>
          <w:szCs w:val="24"/>
        </w:rPr>
        <w:t>un</w:t>
      </w:r>
      <w:r>
        <w:rPr>
          <w:rFonts w:ascii="Cambria" w:hAnsi="Cambria"/>
          <w:sz w:val="24"/>
          <w:szCs w:val="24"/>
        </w:rPr>
        <w:t xml:space="preserve"> (1)</w:t>
      </w:r>
      <w:r w:rsidRPr="00F3671F">
        <w:rPr>
          <w:rFonts w:ascii="Cambria" w:hAnsi="Cambria"/>
          <w:sz w:val="24"/>
          <w:szCs w:val="24"/>
        </w:rPr>
        <w:t xml:space="preserve"> mois</w:t>
      </w:r>
      <w:r>
        <w:rPr>
          <w:rFonts w:ascii="Cambria" w:hAnsi="Cambria"/>
          <w:sz w:val="24"/>
          <w:szCs w:val="24"/>
        </w:rPr>
        <w:t>.</w:t>
      </w:r>
    </w:p>
    <w:p w14:paraId="423D6DCB" w14:textId="77777777" w:rsidR="002466E1" w:rsidRDefault="00F3671F" w:rsidP="00F3671F">
      <w:pPr>
        <w:jc w:val="both"/>
        <w:rPr>
          <w:rFonts w:ascii="Cambria" w:hAnsi="Cambria"/>
          <w:sz w:val="24"/>
          <w:szCs w:val="24"/>
        </w:rPr>
      </w:pPr>
      <w:r w:rsidRPr="00F3671F">
        <w:rPr>
          <w:rFonts w:ascii="Cambria" w:hAnsi="Cambria"/>
          <w:sz w:val="24"/>
          <w:szCs w:val="24"/>
        </w:rPr>
        <w:t xml:space="preserve">En tout </w:t>
      </w:r>
      <w:r>
        <w:rPr>
          <w:rFonts w:ascii="Cambria" w:hAnsi="Cambria"/>
          <w:sz w:val="24"/>
          <w:szCs w:val="24"/>
        </w:rPr>
        <w:t>état de cause, la Convention</w:t>
      </w:r>
      <w:r w:rsidRPr="00F3671F">
        <w:rPr>
          <w:rFonts w:ascii="Cambria" w:hAnsi="Cambria"/>
          <w:sz w:val="24"/>
          <w:szCs w:val="24"/>
        </w:rPr>
        <w:t xml:space="preserve"> est lié</w:t>
      </w:r>
      <w:r>
        <w:rPr>
          <w:rFonts w:ascii="Cambria" w:hAnsi="Cambria"/>
          <w:sz w:val="24"/>
          <w:szCs w:val="24"/>
        </w:rPr>
        <w:t>e</w:t>
      </w:r>
      <w:r w:rsidRPr="00F3671F">
        <w:rPr>
          <w:rFonts w:ascii="Cambria" w:hAnsi="Cambria"/>
          <w:sz w:val="24"/>
          <w:szCs w:val="24"/>
        </w:rPr>
        <w:t xml:space="preserve"> à la durée du </w:t>
      </w:r>
      <w:r w:rsidR="00CC746D">
        <w:rPr>
          <w:rFonts w:ascii="Cambria" w:hAnsi="Cambria"/>
          <w:sz w:val="24"/>
          <w:szCs w:val="24"/>
        </w:rPr>
        <w:t>Projet</w:t>
      </w:r>
      <w:r>
        <w:rPr>
          <w:rFonts w:ascii="Cambria" w:hAnsi="Cambria"/>
          <w:sz w:val="24"/>
          <w:szCs w:val="24"/>
        </w:rPr>
        <w:t>.</w:t>
      </w:r>
    </w:p>
    <w:p w14:paraId="49A9CDBA" w14:textId="77777777" w:rsidR="00A32ACF" w:rsidRDefault="00A32ACF" w:rsidP="00F3671F">
      <w:pPr>
        <w:jc w:val="both"/>
        <w:rPr>
          <w:rFonts w:ascii="Cambria" w:hAnsi="Cambria"/>
          <w:sz w:val="24"/>
          <w:szCs w:val="24"/>
        </w:rPr>
      </w:pPr>
    </w:p>
    <w:p w14:paraId="12462F44" w14:textId="77777777" w:rsidR="00A32ACF" w:rsidRDefault="00A32ACF" w:rsidP="00F3671F">
      <w:pPr>
        <w:jc w:val="both"/>
        <w:rPr>
          <w:rFonts w:ascii="Cambria" w:hAnsi="Cambria"/>
          <w:sz w:val="24"/>
          <w:szCs w:val="24"/>
        </w:rPr>
        <w:sectPr w:rsidR="00A32ACF" w:rsidSect="002C0C6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leauGrille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32ACF" w14:paraId="13F346E9" w14:textId="77777777" w:rsidTr="00491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tcBorders>
              <w:bottom w:val="thinThickSmallGap" w:sz="24" w:space="0" w:color="auto"/>
            </w:tcBorders>
          </w:tcPr>
          <w:p w14:paraId="298FFD40" w14:textId="118D308E" w:rsidR="00A32ACF" w:rsidRPr="00D374D8" w:rsidRDefault="00A32ACF" w:rsidP="004911C2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ARTICLE </w:t>
            </w:r>
            <w:r w:rsidRPr="00D374D8">
              <w:rPr>
                <w:rFonts w:ascii="Cambria" w:hAnsi="Cambria"/>
                <w:sz w:val="24"/>
                <w:szCs w:val="24"/>
              </w:rPr>
              <w:t> </w:t>
            </w:r>
            <w:r>
              <w:rPr>
                <w:rFonts w:ascii="Cambria" w:hAnsi="Cambria"/>
                <w:sz w:val="24"/>
                <w:szCs w:val="24"/>
              </w:rPr>
              <w:t>7</w:t>
            </w:r>
            <w:r w:rsidR="007D2D75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D374D8">
              <w:rPr>
                <w:rFonts w:ascii="Cambria" w:hAnsi="Cambria"/>
                <w:sz w:val="24"/>
                <w:szCs w:val="24"/>
              </w:rPr>
              <w:t>: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7D2D75">
              <w:rPr>
                <w:rFonts w:ascii="Cambria" w:hAnsi="Cambria"/>
                <w:sz w:val="24"/>
                <w:szCs w:val="24"/>
              </w:rPr>
              <w:t>RÉSILIATION</w:t>
            </w:r>
          </w:p>
        </w:tc>
      </w:tr>
    </w:tbl>
    <w:p w14:paraId="76F41722" w14:textId="77777777" w:rsidR="00A32ACF" w:rsidRDefault="00A32ACF" w:rsidP="00A32ACF">
      <w:pPr>
        <w:pStyle w:val="Sansinterligne"/>
      </w:pPr>
    </w:p>
    <w:p w14:paraId="0D285FED" w14:textId="77777777" w:rsidR="00775ACB" w:rsidRDefault="00A32ACF" w:rsidP="00775ACB">
      <w:pPr>
        <w:jc w:val="both"/>
        <w:rPr>
          <w:rFonts w:ascii="Cambria" w:hAnsi="Cambria"/>
          <w:sz w:val="24"/>
          <w:szCs w:val="24"/>
        </w:rPr>
      </w:pPr>
      <w:r w:rsidRPr="00A32ACF">
        <w:rPr>
          <w:rFonts w:ascii="Cambria" w:hAnsi="Cambria"/>
          <w:b/>
          <w:sz w:val="24"/>
          <w:szCs w:val="24"/>
        </w:rPr>
        <w:t>7.1.</w:t>
      </w:r>
      <w:r>
        <w:rPr>
          <w:rFonts w:ascii="Cambria" w:hAnsi="Cambria"/>
          <w:sz w:val="24"/>
          <w:szCs w:val="24"/>
        </w:rPr>
        <w:tab/>
      </w:r>
      <w:r w:rsidR="00775ACB" w:rsidRPr="00775ACB">
        <w:rPr>
          <w:rFonts w:ascii="Cambria" w:hAnsi="Cambria"/>
          <w:b/>
          <w:sz w:val="24"/>
          <w:szCs w:val="24"/>
          <w:u w:val="single"/>
        </w:rPr>
        <w:t>Résiliation volontaire</w:t>
      </w:r>
    </w:p>
    <w:p w14:paraId="60F4C237" w14:textId="77777777" w:rsidR="00775ACB" w:rsidRDefault="00775ACB" w:rsidP="00775ACB">
      <w:pPr>
        <w:jc w:val="both"/>
        <w:rPr>
          <w:rFonts w:ascii="Cambria" w:hAnsi="Cambria"/>
          <w:sz w:val="24"/>
          <w:szCs w:val="24"/>
        </w:rPr>
      </w:pPr>
      <w:r w:rsidRPr="00775ACB">
        <w:rPr>
          <w:rFonts w:ascii="Cambria" w:hAnsi="Cambria"/>
          <w:sz w:val="24"/>
          <w:szCs w:val="24"/>
        </w:rPr>
        <w:t>Les deux Parties peuvent résilier la présente Convention par lett</w:t>
      </w:r>
      <w:r>
        <w:rPr>
          <w:rFonts w:ascii="Cambria" w:hAnsi="Cambria"/>
          <w:sz w:val="24"/>
          <w:szCs w:val="24"/>
        </w:rPr>
        <w:t>re officielle, à tout moment moyennant un</w:t>
      </w:r>
      <w:r w:rsidRPr="00775ACB">
        <w:rPr>
          <w:rFonts w:ascii="Cambria" w:hAnsi="Cambria"/>
          <w:sz w:val="24"/>
          <w:szCs w:val="24"/>
        </w:rPr>
        <w:t xml:space="preserve"> préavis</w:t>
      </w:r>
      <w:r>
        <w:rPr>
          <w:rFonts w:ascii="Cambria" w:hAnsi="Cambria"/>
          <w:sz w:val="24"/>
          <w:szCs w:val="24"/>
        </w:rPr>
        <w:t xml:space="preserve"> de</w:t>
      </w:r>
      <w:r w:rsidR="00EF41D0">
        <w:rPr>
          <w:rFonts w:ascii="Cambria" w:hAnsi="Cambria"/>
          <w:sz w:val="24"/>
          <w:szCs w:val="24"/>
        </w:rPr>
        <w:t xml:space="preserve"> trois</w:t>
      </w:r>
      <w:r w:rsidR="007C0435">
        <w:rPr>
          <w:rFonts w:ascii="Cambria" w:hAnsi="Cambria"/>
          <w:sz w:val="24"/>
          <w:szCs w:val="24"/>
        </w:rPr>
        <w:t xml:space="preserve"> (3</w:t>
      </w:r>
      <w:r>
        <w:rPr>
          <w:rFonts w:ascii="Cambria" w:hAnsi="Cambria"/>
          <w:sz w:val="24"/>
          <w:szCs w:val="24"/>
        </w:rPr>
        <w:t>) mois</w:t>
      </w:r>
      <w:r w:rsidRPr="00775ACB">
        <w:rPr>
          <w:rFonts w:ascii="Cambria" w:hAnsi="Cambria"/>
          <w:sz w:val="24"/>
          <w:szCs w:val="24"/>
        </w:rPr>
        <w:t>.</w:t>
      </w:r>
    </w:p>
    <w:p w14:paraId="28CB9DE2" w14:textId="77777777" w:rsidR="00775ACB" w:rsidRDefault="00775ACB" w:rsidP="00A32ACF">
      <w:pPr>
        <w:jc w:val="both"/>
        <w:rPr>
          <w:rFonts w:ascii="Cambria" w:hAnsi="Cambria"/>
          <w:sz w:val="24"/>
          <w:szCs w:val="24"/>
        </w:rPr>
      </w:pPr>
      <w:r w:rsidRPr="00775ACB">
        <w:rPr>
          <w:rFonts w:ascii="Cambria" w:hAnsi="Cambria"/>
          <w:b/>
          <w:sz w:val="24"/>
          <w:szCs w:val="24"/>
        </w:rPr>
        <w:t>7.2.</w:t>
      </w:r>
      <w:r w:rsidRPr="00775ACB">
        <w:rPr>
          <w:rFonts w:ascii="Cambria" w:hAnsi="Cambria"/>
          <w:sz w:val="24"/>
          <w:szCs w:val="24"/>
        </w:rPr>
        <w:tab/>
      </w:r>
      <w:r w:rsidRPr="00775ACB">
        <w:rPr>
          <w:rFonts w:ascii="Cambria" w:hAnsi="Cambria"/>
          <w:b/>
          <w:sz w:val="24"/>
          <w:szCs w:val="24"/>
          <w:u w:val="single"/>
        </w:rPr>
        <w:t>Résiliation de plein droit</w:t>
      </w:r>
    </w:p>
    <w:p w14:paraId="2674C224" w14:textId="77777777" w:rsidR="00A32ACF" w:rsidRDefault="00A32ACF" w:rsidP="00A32ACF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Le non-</w:t>
      </w:r>
      <w:r w:rsidRPr="00A32ACF">
        <w:rPr>
          <w:rFonts w:ascii="Cambria" w:hAnsi="Cambria"/>
          <w:sz w:val="24"/>
          <w:szCs w:val="24"/>
        </w:rPr>
        <w:t>respect d’un des termes ou conditions de cette Convention constitue un ma</w:t>
      </w:r>
      <w:r>
        <w:rPr>
          <w:rFonts w:ascii="Cambria" w:hAnsi="Cambria"/>
          <w:sz w:val="24"/>
          <w:szCs w:val="24"/>
        </w:rPr>
        <w:t>nquement observé aux engagements</w:t>
      </w:r>
      <w:r w:rsidR="00775ACB">
        <w:rPr>
          <w:rFonts w:ascii="Cambria" w:hAnsi="Cambria"/>
          <w:sz w:val="24"/>
          <w:szCs w:val="24"/>
        </w:rPr>
        <w:t xml:space="preserve"> des Parties</w:t>
      </w:r>
      <w:r>
        <w:rPr>
          <w:rFonts w:ascii="Cambria" w:hAnsi="Cambria"/>
          <w:sz w:val="24"/>
          <w:szCs w:val="24"/>
        </w:rPr>
        <w:t xml:space="preserve">, </w:t>
      </w:r>
      <w:r w:rsidRPr="00A32ACF">
        <w:rPr>
          <w:rFonts w:ascii="Cambria" w:hAnsi="Cambria"/>
          <w:sz w:val="24"/>
          <w:szCs w:val="24"/>
        </w:rPr>
        <w:t xml:space="preserve">et peut entraîner </w:t>
      </w:r>
      <w:r>
        <w:rPr>
          <w:rFonts w:ascii="Cambria" w:hAnsi="Cambria"/>
          <w:sz w:val="24"/>
          <w:szCs w:val="24"/>
        </w:rPr>
        <w:t xml:space="preserve">la résiliation </w:t>
      </w:r>
      <w:r w:rsidR="00AE058A">
        <w:rPr>
          <w:rFonts w:ascii="Cambria" w:hAnsi="Cambria"/>
          <w:sz w:val="24"/>
          <w:szCs w:val="24"/>
        </w:rPr>
        <w:t xml:space="preserve">immédiate </w:t>
      </w:r>
      <w:r>
        <w:rPr>
          <w:rFonts w:ascii="Cambria" w:hAnsi="Cambria"/>
          <w:sz w:val="24"/>
          <w:szCs w:val="24"/>
        </w:rPr>
        <w:t>de celle-ci.</w:t>
      </w:r>
    </w:p>
    <w:p w14:paraId="6848AD27" w14:textId="77777777" w:rsidR="00A32ACF" w:rsidRDefault="00A32ACF" w:rsidP="00A32ACF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La P</w:t>
      </w:r>
      <w:r w:rsidRPr="00A32ACF">
        <w:rPr>
          <w:rFonts w:ascii="Cambria" w:hAnsi="Cambria"/>
          <w:sz w:val="24"/>
          <w:szCs w:val="24"/>
        </w:rPr>
        <w:t>artie n’étant pas en défaut devra notifier par écrit à la</w:t>
      </w:r>
      <w:r>
        <w:rPr>
          <w:rFonts w:ascii="Cambria" w:hAnsi="Cambria"/>
          <w:sz w:val="24"/>
          <w:szCs w:val="24"/>
        </w:rPr>
        <w:t xml:space="preserve"> P</w:t>
      </w:r>
      <w:r w:rsidRPr="00A32ACF">
        <w:rPr>
          <w:rFonts w:ascii="Cambria" w:hAnsi="Cambria"/>
          <w:sz w:val="24"/>
          <w:szCs w:val="24"/>
        </w:rPr>
        <w:t>artie défaillante le manquement observé. Une telle notification devra décrire la nature du défaut.</w:t>
      </w:r>
    </w:p>
    <w:p w14:paraId="47279559" w14:textId="77777777" w:rsidR="00A32ACF" w:rsidRDefault="00A32ACF" w:rsidP="00A32ACF">
      <w:pPr>
        <w:jc w:val="both"/>
        <w:rPr>
          <w:rFonts w:ascii="Cambria" w:hAnsi="Cambria"/>
          <w:sz w:val="24"/>
          <w:szCs w:val="24"/>
        </w:rPr>
      </w:pPr>
    </w:p>
    <w:p w14:paraId="54994B8D" w14:textId="77777777" w:rsidR="006F786C" w:rsidRDefault="006F786C" w:rsidP="00A32ACF">
      <w:pPr>
        <w:jc w:val="both"/>
        <w:rPr>
          <w:rFonts w:ascii="Cambria" w:hAnsi="Cambria"/>
          <w:sz w:val="24"/>
          <w:szCs w:val="24"/>
        </w:rPr>
        <w:sectPr w:rsidR="006F786C" w:rsidSect="002C0C6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leauGrille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F786C" w14:paraId="1055BEA0" w14:textId="77777777" w:rsidTr="00491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tcBorders>
              <w:bottom w:val="thinThickSmallGap" w:sz="24" w:space="0" w:color="auto"/>
            </w:tcBorders>
          </w:tcPr>
          <w:p w14:paraId="17F4405C" w14:textId="708C7C71" w:rsidR="006F786C" w:rsidRPr="00D374D8" w:rsidRDefault="006F786C" w:rsidP="004911C2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ARTICLE </w:t>
            </w:r>
            <w:r w:rsidRPr="00D374D8">
              <w:rPr>
                <w:rFonts w:ascii="Cambria" w:hAnsi="Cambria"/>
                <w:sz w:val="24"/>
                <w:szCs w:val="24"/>
              </w:rPr>
              <w:t> </w:t>
            </w:r>
            <w:r>
              <w:rPr>
                <w:rFonts w:ascii="Cambria" w:hAnsi="Cambria"/>
                <w:sz w:val="24"/>
                <w:szCs w:val="24"/>
              </w:rPr>
              <w:t>8</w:t>
            </w:r>
            <w:r w:rsidR="007D2D75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D374D8">
              <w:rPr>
                <w:rFonts w:ascii="Cambria" w:hAnsi="Cambria"/>
                <w:sz w:val="24"/>
                <w:szCs w:val="24"/>
              </w:rPr>
              <w:t>:</w:t>
            </w:r>
            <w:r>
              <w:rPr>
                <w:rFonts w:ascii="Cambria" w:hAnsi="Cambria"/>
                <w:sz w:val="24"/>
                <w:szCs w:val="24"/>
              </w:rPr>
              <w:t xml:space="preserve"> DROIT APPLICABLE - REGLEMENT DES LITIGES</w:t>
            </w:r>
          </w:p>
        </w:tc>
      </w:tr>
    </w:tbl>
    <w:p w14:paraId="447EB241" w14:textId="77777777" w:rsidR="006F786C" w:rsidRDefault="006F786C" w:rsidP="006F786C">
      <w:pPr>
        <w:pStyle w:val="Sansinterligne"/>
      </w:pPr>
    </w:p>
    <w:p w14:paraId="4B892EF2" w14:textId="77777777" w:rsidR="006F786C" w:rsidRPr="006F786C" w:rsidRDefault="006F786C" w:rsidP="006F786C">
      <w:pPr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8.1.</w:t>
      </w:r>
      <w:r>
        <w:rPr>
          <w:rFonts w:ascii="Cambria" w:hAnsi="Cambria"/>
          <w:b/>
          <w:sz w:val="24"/>
          <w:szCs w:val="24"/>
        </w:rPr>
        <w:tab/>
      </w:r>
      <w:r w:rsidRPr="006F786C">
        <w:rPr>
          <w:rFonts w:ascii="Cambria" w:hAnsi="Cambria"/>
          <w:b/>
          <w:sz w:val="24"/>
          <w:szCs w:val="24"/>
          <w:u w:val="single"/>
        </w:rPr>
        <w:t>Droit applicable</w:t>
      </w:r>
    </w:p>
    <w:p w14:paraId="68DAD0C1" w14:textId="77777777" w:rsidR="006F786C" w:rsidRPr="006F786C" w:rsidRDefault="006F786C" w:rsidP="006F786C">
      <w:pPr>
        <w:jc w:val="both"/>
        <w:rPr>
          <w:rFonts w:ascii="Cambria" w:hAnsi="Cambria"/>
          <w:sz w:val="24"/>
          <w:szCs w:val="24"/>
        </w:rPr>
      </w:pPr>
      <w:r w:rsidRPr="006F786C">
        <w:rPr>
          <w:rFonts w:ascii="Cambria" w:hAnsi="Cambria"/>
          <w:sz w:val="24"/>
          <w:szCs w:val="24"/>
        </w:rPr>
        <w:t>Le Contra</w:t>
      </w:r>
      <w:r w:rsidR="004A6722">
        <w:rPr>
          <w:rFonts w:ascii="Cambria" w:hAnsi="Cambria"/>
          <w:sz w:val="24"/>
          <w:szCs w:val="24"/>
        </w:rPr>
        <w:t>t est régi par le droit Ivoirien</w:t>
      </w:r>
      <w:r w:rsidRPr="006F786C">
        <w:rPr>
          <w:rFonts w:ascii="Cambria" w:hAnsi="Cambria"/>
          <w:sz w:val="24"/>
          <w:szCs w:val="24"/>
        </w:rPr>
        <w:t>.</w:t>
      </w:r>
    </w:p>
    <w:p w14:paraId="2D8769F6" w14:textId="77777777" w:rsidR="006F786C" w:rsidRPr="006F786C" w:rsidRDefault="006F786C" w:rsidP="006F786C">
      <w:pPr>
        <w:jc w:val="both"/>
        <w:rPr>
          <w:rFonts w:ascii="Cambria" w:hAnsi="Cambria"/>
          <w:b/>
          <w:sz w:val="24"/>
          <w:szCs w:val="24"/>
        </w:rPr>
      </w:pPr>
    </w:p>
    <w:p w14:paraId="3EF8C0C8" w14:textId="77777777" w:rsidR="006F786C" w:rsidRPr="006F786C" w:rsidRDefault="006F786C" w:rsidP="006F786C">
      <w:pPr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8</w:t>
      </w:r>
      <w:r w:rsidRPr="006F786C">
        <w:rPr>
          <w:rFonts w:ascii="Cambria" w:hAnsi="Cambria"/>
          <w:b/>
          <w:sz w:val="24"/>
          <w:szCs w:val="24"/>
        </w:rPr>
        <w:t>.2.</w:t>
      </w:r>
      <w:r w:rsidRPr="006F786C">
        <w:rPr>
          <w:rFonts w:ascii="Cambria" w:hAnsi="Cambria"/>
          <w:b/>
          <w:sz w:val="24"/>
          <w:szCs w:val="24"/>
        </w:rPr>
        <w:tab/>
      </w:r>
      <w:r w:rsidRPr="006F786C">
        <w:rPr>
          <w:rFonts w:ascii="Cambria" w:hAnsi="Cambria"/>
          <w:b/>
          <w:sz w:val="24"/>
          <w:szCs w:val="24"/>
          <w:u w:val="single"/>
        </w:rPr>
        <w:t>Règlement des litiges</w:t>
      </w:r>
    </w:p>
    <w:p w14:paraId="68089E42" w14:textId="77777777" w:rsidR="006F786C" w:rsidRPr="006F786C" w:rsidRDefault="006F786C" w:rsidP="006F786C">
      <w:pPr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8</w:t>
      </w:r>
      <w:r w:rsidRPr="006F786C">
        <w:rPr>
          <w:rFonts w:ascii="Cambria" w:hAnsi="Cambria"/>
          <w:b/>
          <w:sz w:val="24"/>
          <w:szCs w:val="24"/>
        </w:rPr>
        <w:t>.2.1.</w:t>
      </w:r>
      <w:r w:rsidRPr="006F786C">
        <w:rPr>
          <w:rFonts w:ascii="Cambria" w:hAnsi="Cambria"/>
          <w:b/>
          <w:sz w:val="24"/>
          <w:szCs w:val="24"/>
        </w:rPr>
        <w:tab/>
        <w:t>Procédure amiable</w:t>
      </w:r>
    </w:p>
    <w:p w14:paraId="2DAC2F81" w14:textId="77777777" w:rsidR="006F786C" w:rsidRPr="006F786C" w:rsidRDefault="006F786C" w:rsidP="006F786C">
      <w:pPr>
        <w:jc w:val="both"/>
        <w:rPr>
          <w:rFonts w:ascii="Cambria" w:hAnsi="Cambria"/>
          <w:sz w:val="24"/>
          <w:szCs w:val="24"/>
        </w:rPr>
      </w:pPr>
      <w:r w:rsidRPr="006F786C">
        <w:rPr>
          <w:rFonts w:ascii="Cambria" w:hAnsi="Cambria"/>
          <w:sz w:val="24"/>
          <w:szCs w:val="24"/>
        </w:rPr>
        <w:t>Tout différend survenant entre les Parties quant à l’interprétat</w:t>
      </w:r>
      <w:r>
        <w:rPr>
          <w:rFonts w:ascii="Cambria" w:hAnsi="Cambria"/>
          <w:sz w:val="24"/>
          <w:szCs w:val="24"/>
        </w:rPr>
        <w:t>ion, l’exécution de la Convention</w:t>
      </w:r>
      <w:r w:rsidRPr="006F786C">
        <w:rPr>
          <w:rFonts w:ascii="Cambria" w:hAnsi="Cambria"/>
          <w:sz w:val="24"/>
          <w:szCs w:val="24"/>
        </w:rPr>
        <w:t xml:space="preserve"> devra d’abord faire l’objet d’une négociation à l’amiable entre les Parties introduite par courrier transmis dans le cadre du présent article en recommandé avec accusé de réception ou par voie extrajudiciaire.</w:t>
      </w:r>
    </w:p>
    <w:p w14:paraId="41A7466C" w14:textId="77777777" w:rsidR="006F786C" w:rsidRPr="006F786C" w:rsidRDefault="006F786C" w:rsidP="006F786C">
      <w:pPr>
        <w:jc w:val="both"/>
        <w:rPr>
          <w:rFonts w:ascii="Cambria" w:hAnsi="Cambria"/>
          <w:sz w:val="24"/>
          <w:szCs w:val="24"/>
        </w:rPr>
      </w:pPr>
    </w:p>
    <w:p w14:paraId="49457FEA" w14:textId="77777777" w:rsidR="006F786C" w:rsidRPr="006F786C" w:rsidRDefault="006F786C" w:rsidP="006F786C">
      <w:pPr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8</w:t>
      </w:r>
      <w:r w:rsidRPr="006F786C">
        <w:rPr>
          <w:rFonts w:ascii="Cambria" w:hAnsi="Cambria"/>
          <w:b/>
          <w:sz w:val="24"/>
          <w:szCs w:val="24"/>
        </w:rPr>
        <w:t>.2.2.</w:t>
      </w:r>
      <w:r w:rsidRPr="006F786C">
        <w:rPr>
          <w:rFonts w:ascii="Cambria" w:hAnsi="Cambria"/>
          <w:b/>
          <w:sz w:val="24"/>
          <w:szCs w:val="24"/>
        </w:rPr>
        <w:tab/>
        <w:t>Attribution de compétence</w:t>
      </w:r>
    </w:p>
    <w:p w14:paraId="0A491651" w14:textId="77777777" w:rsidR="006F786C" w:rsidRPr="006F786C" w:rsidRDefault="006F786C" w:rsidP="006F786C">
      <w:pPr>
        <w:jc w:val="both"/>
        <w:rPr>
          <w:rFonts w:ascii="Cambria" w:hAnsi="Cambria"/>
          <w:sz w:val="24"/>
          <w:szCs w:val="24"/>
        </w:rPr>
      </w:pPr>
      <w:r w:rsidRPr="006F786C">
        <w:rPr>
          <w:rFonts w:ascii="Cambria" w:hAnsi="Cambria"/>
          <w:sz w:val="24"/>
          <w:szCs w:val="24"/>
        </w:rPr>
        <w:t>A défaut de solution amiable dans un délai de trente (30) jours à compter de la date de réception du courrier faisant grief, le différend sera porté devant le Tribunal compétent en la matière, à la requête de la Partie la plus diligente.</w:t>
      </w:r>
    </w:p>
    <w:p w14:paraId="30E9E0E4" w14:textId="77777777" w:rsidR="006F786C" w:rsidRPr="006F786C" w:rsidRDefault="006F786C" w:rsidP="006F786C">
      <w:pPr>
        <w:jc w:val="both"/>
        <w:rPr>
          <w:rFonts w:ascii="Cambria" w:hAnsi="Cambria"/>
          <w:sz w:val="24"/>
          <w:szCs w:val="24"/>
        </w:rPr>
      </w:pPr>
    </w:p>
    <w:p w14:paraId="17655EE7" w14:textId="77777777" w:rsidR="006F786C" w:rsidRPr="006F786C" w:rsidRDefault="006F786C" w:rsidP="006F786C">
      <w:pPr>
        <w:jc w:val="both"/>
        <w:rPr>
          <w:rFonts w:ascii="Cambria" w:hAnsi="Cambria"/>
          <w:sz w:val="24"/>
          <w:szCs w:val="24"/>
        </w:rPr>
        <w:sectPr w:rsidR="006F786C" w:rsidRPr="006F786C" w:rsidSect="006F786C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</w:p>
    <w:tbl>
      <w:tblPr>
        <w:tblStyle w:val="TableauGrille2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F786C" w14:paraId="5729FC8E" w14:textId="77777777" w:rsidTr="00491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tcBorders>
              <w:bottom w:val="thinThickSmallGap" w:sz="24" w:space="0" w:color="auto"/>
            </w:tcBorders>
          </w:tcPr>
          <w:p w14:paraId="26F66FC1" w14:textId="518A4F42" w:rsidR="006F786C" w:rsidRPr="00D374D8" w:rsidRDefault="006F786C" w:rsidP="004911C2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ARTICLE </w:t>
            </w:r>
            <w:r w:rsidRPr="00D374D8">
              <w:rPr>
                <w:rFonts w:ascii="Cambria" w:hAnsi="Cambria"/>
                <w:sz w:val="24"/>
                <w:szCs w:val="24"/>
              </w:rPr>
              <w:t> </w:t>
            </w:r>
            <w:r>
              <w:rPr>
                <w:rFonts w:ascii="Cambria" w:hAnsi="Cambria"/>
                <w:sz w:val="24"/>
                <w:szCs w:val="24"/>
              </w:rPr>
              <w:t>8</w:t>
            </w:r>
            <w:r w:rsidR="007D2D75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D374D8">
              <w:rPr>
                <w:rFonts w:ascii="Cambria" w:hAnsi="Cambria"/>
                <w:sz w:val="24"/>
                <w:szCs w:val="24"/>
              </w:rPr>
              <w:t>: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9D3306">
              <w:rPr>
                <w:rFonts w:ascii="Cambria" w:hAnsi="Cambria"/>
                <w:sz w:val="24"/>
                <w:szCs w:val="24"/>
              </w:rPr>
              <w:t>ÉLECTION</w:t>
            </w:r>
            <w:r>
              <w:rPr>
                <w:rFonts w:ascii="Cambria" w:hAnsi="Cambria"/>
                <w:sz w:val="24"/>
                <w:szCs w:val="24"/>
              </w:rPr>
              <w:t xml:space="preserve"> DE DOMICILE</w:t>
            </w:r>
          </w:p>
        </w:tc>
      </w:tr>
    </w:tbl>
    <w:p w14:paraId="00CAAB55" w14:textId="77777777" w:rsidR="006F786C" w:rsidRDefault="006F786C" w:rsidP="006F786C">
      <w:pPr>
        <w:pStyle w:val="Sansinterligne"/>
      </w:pPr>
    </w:p>
    <w:p w14:paraId="7A1B83E3" w14:textId="77777777" w:rsidR="006F786C" w:rsidRDefault="006F786C" w:rsidP="006F786C">
      <w:pPr>
        <w:jc w:val="both"/>
        <w:rPr>
          <w:rFonts w:ascii="Cambria" w:hAnsi="Cambria"/>
          <w:sz w:val="24"/>
          <w:szCs w:val="24"/>
        </w:rPr>
      </w:pPr>
      <w:r w:rsidRPr="006F786C">
        <w:rPr>
          <w:rFonts w:ascii="Cambria" w:hAnsi="Cambria"/>
          <w:sz w:val="24"/>
          <w:szCs w:val="24"/>
        </w:rPr>
        <w:t>Pour l’exéc</w:t>
      </w:r>
      <w:r>
        <w:rPr>
          <w:rFonts w:ascii="Cambria" w:hAnsi="Cambria"/>
          <w:sz w:val="24"/>
          <w:szCs w:val="24"/>
        </w:rPr>
        <w:t>ution des présentes, les Parties font élection de domicile aux lieux indiqués en préambule.</w:t>
      </w:r>
    </w:p>
    <w:p w14:paraId="0C9F9B86" w14:textId="77777777" w:rsidR="006F786C" w:rsidRDefault="006F786C" w:rsidP="006F786C">
      <w:pPr>
        <w:jc w:val="both"/>
        <w:rPr>
          <w:rFonts w:ascii="Cambria" w:hAnsi="Cambria"/>
          <w:sz w:val="24"/>
          <w:szCs w:val="24"/>
        </w:rPr>
      </w:pPr>
    </w:p>
    <w:p w14:paraId="621E0CAA" w14:textId="77777777" w:rsidR="006F786C" w:rsidRPr="00F41810" w:rsidRDefault="004A6722" w:rsidP="00F41810">
      <w:pPr>
        <w:pStyle w:val="Sansinterligne"/>
        <w:jc w:val="both"/>
        <w:rPr>
          <w:rFonts w:ascii="Cambria" w:hAnsi="Cambria"/>
          <w:b/>
        </w:rPr>
      </w:pPr>
      <w:r w:rsidRPr="007D2D75">
        <w:rPr>
          <w:rFonts w:ascii="Cambria" w:hAnsi="Cambria"/>
          <w:b/>
          <w:highlight w:val="yellow"/>
        </w:rPr>
        <w:t xml:space="preserve">Fait à </w:t>
      </w:r>
      <w:r w:rsidR="00B83D99" w:rsidRPr="007D2D75">
        <w:rPr>
          <w:rFonts w:ascii="Cambria" w:hAnsi="Cambria"/>
          <w:b/>
          <w:highlight w:val="yellow"/>
        </w:rPr>
        <w:t>………</w:t>
      </w:r>
      <w:r w:rsidR="006F786C" w:rsidRPr="007D2D75">
        <w:rPr>
          <w:rFonts w:ascii="Cambria" w:hAnsi="Cambria"/>
          <w:b/>
          <w:highlight w:val="yellow"/>
        </w:rPr>
        <w:t xml:space="preserve"> le [--</w:t>
      </w:r>
      <w:r w:rsidR="009E21D1" w:rsidRPr="007D2D75">
        <w:rPr>
          <w:rFonts w:ascii="Cambria" w:hAnsi="Cambria"/>
          <w:b/>
          <w:highlight w:val="yellow"/>
        </w:rPr>
        <w:t>------</w:t>
      </w:r>
      <w:r w:rsidR="006F786C" w:rsidRPr="007D2D75">
        <w:rPr>
          <w:rFonts w:ascii="Cambria" w:hAnsi="Cambria"/>
          <w:b/>
          <w:highlight w:val="yellow"/>
        </w:rPr>
        <w:t xml:space="preserve">] </w:t>
      </w:r>
      <w:r w:rsidR="00B83D99" w:rsidRPr="007D2D75">
        <w:rPr>
          <w:rFonts w:ascii="Cambria" w:hAnsi="Cambria"/>
          <w:b/>
          <w:highlight w:val="yellow"/>
        </w:rPr>
        <w:t>……….</w:t>
      </w:r>
      <w:r w:rsidR="00550689" w:rsidRPr="007D2D75">
        <w:rPr>
          <w:rFonts w:ascii="Cambria" w:hAnsi="Cambria"/>
          <w:b/>
          <w:highlight w:val="yellow"/>
        </w:rPr>
        <w:t xml:space="preserve"> </w:t>
      </w:r>
      <w:r w:rsidRPr="007D2D75">
        <w:rPr>
          <w:rFonts w:ascii="Cambria" w:hAnsi="Cambria"/>
          <w:b/>
          <w:highlight w:val="yellow"/>
        </w:rPr>
        <w:t>20</w:t>
      </w:r>
      <w:r w:rsidR="00B83D99" w:rsidRPr="007D2D75">
        <w:rPr>
          <w:rFonts w:ascii="Cambria" w:hAnsi="Cambria"/>
          <w:b/>
          <w:highlight w:val="yellow"/>
        </w:rPr>
        <w:t>2</w:t>
      </w:r>
      <w:r w:rsidR="00CC746D" w:rsidRPr="007D2D75">
        <w:rPr>
          <w:rFonts w:ascii="Cambria" w:hAnsi="Cambria"/>
          <w:b/>
          <w:highlight w:val="yellow"/>
        </w:rPr>
        <w:t>5</w:t>
      </w:r>
    </w:p>
    <w:p w14:paraId="35D8BD4F" w14:textId="77777777" w:rsidR="00A2364C" w:rsidRPr="00F41810" w:rsidRDefault="006F786C" w:rsidP="00F41810">
      <w:pPr>
        <w:pStyle w:val="Sansinterligne"/>
        <w:jc w:val="both"/>
        <w:rPr>
          <w:rFonts w:ascii="Cambria" w:hAnsi="Cambria"/>
          <w:b/>
        </w:rPr>
      </w:pPr>
      <w:r w:rsidRPr="00F41810">
        <w:rPr>
          <w:rFonts w:ascii="Cambria" w:hAnsi="Cambria"/>
          <w:b/>
        </w:rPr>
        <w:t>En deux (02</w:t>
      </w:r>
      <w:r w:rsidR="00A2364C" w:rsidRPr="00F41810">
        <w:rPr>
          <w:rFonts w:ascii="Cambria" w:hAnsi="Cambria"/>
          <w:b/>
        </w:rPr>
        <w:t>) originaux pour les deux Parties.</w:t>
      </w:r>
    </w:p>
    <w:p w14:paraId="56E35A96" w14:textId="77777777" w:rsidR="00A2364C" w:rsidRDefault="00A2364C" w:rsidP="00A2364C">
      <w:pPr>
        <w:jc w:val="both"/>
        <w:rPr>
          <w:rFonts w:ascii="Cambria" w:hAnsi="Cambria"/>
          <w:b/>
          <w:sz w:val="24"/>
          <w:szCs w:val="24"/>
        </w:rPr>
      </w:pPr>
    </w:p>
    <w:p w14:paraId="6F4086B1" w14:textId="77777777" w:rsidR="00A2364C" w:rsidRDefault="00A2364C" w:rsidP="00A2364C">
      <w:pPr>
        <w:jc w:val="both"/>
        <w:rPr>
          <w:rFonts w:ascii="Cambria" w:hAnsi="Cambria"/>
          <w:b/>
          <w:sz w:val="24"/>
          <w:szCs w:val="24"/>
        </w:rPr>
      </w:pPr>
    </w:p>
    <w:p w14:paraId="197C2E36" w14:textId="04071D71" w:rsidR="00A2364C" w:rsidRPr="00A2364C" w:rsidRDefault="00EF5089" w:rsidP="00F738D7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  <w:u w:val="single"/>
        </w:rPr>
        <w:t xml:space="preserve">Pour </w:t>
      </w:r>
      <w:r w:rsidR="00CC746D">
        <w:rPr>
          <w:rFonts w:ascii="Cambria" w:hAnsi="Cambria"/>
          <w:b/>
          <w:sz w:val="24"/>
          <w:szCs w:val="24"/>
          <w:u w:val="single"/>
        </w:rPr>
        <w:t>l</w:t>
      </w:r>
      <w:r w:rsidR="0000230A">
        <w:rPr>
          <w:rFonts w:ascii="Cambria" w:hAnsi="Cambria"/>
          <w:b/>
          <w:sz w:val="24"/>
          <w:szCs w:val="24"/>
          <w:u w:val="single"/>
        </w:rPr>
        <w:t xml:space="preserve">a </w:t>
      </w:r>
      <w:r w:rsidR="000406A4">
        <w:rPr>
          <w:rFonts w:ascii="Cambria" w:hAnsi="Cambria"/>
          <w:b/>
          <w:sz w:val="24"/>
          <w:szCs w:val="24"/>
          <w:u w:val="single"/>
        </w:rPr>
        <w:t>S</w:t>
      </w:r>
      <w:r w:rsidR="0000230A">
        <w:rPr>
          <w:rFonts w:ascii="Cambria" w:hAnsi="Cambria"/>
          <w:b/>
          <w:sz w:val="24"/>
          <w:szCs w:val="24"/>
          <w:u w:val="single"/>
        </w:rPr>
        <w:t>ociété</w:t>
      </w:r>
      <w:r>
        <w:rPr>
          <w:rFonts w:ascii="Cambria" w:hAnsi="Cambria"/>
          <w:b/>
          <w:sz w:val="24"/>
          <w:szCs w:val="24"/>
        </w:rPr>
        <w:t xml:space="preserve">          </w:t>
      </w:r>
      <w:r w:rsidR="00B83D99">
        <w:rPr>
          <w:rFonts w:ascii="Cambria" w:hAnsi="Cambria"/>
          <w:b/>
          <w:sz w:val="24"/>
          <w:szCs w:val="24"/>
        </w:rPr>
        <w:t xml:space="preserve">       </w:t>
      </w:r>
      <w:r>
        <w:rPr>
          <w:rFonts w:ascii="Cambria" w:hAnsi="Cambria"/>
          <w:b/>
          <w:sz w:val="24"/>
          <w:szCs w:val="24"/>
        </w:rPr>
        <w:t xml:space="preserve"> </w:t>
      </w:r>
      <w:r w:rsidR="00CC746D">
        <w:rPr>
          <w:rFonts w:ascii="Cambria" w:hAnsi="Cambria"/>
          <w:b/>
          <w:sz w:val="24"/>
          <w:szCs w:val="24"/>
        </w:rPr>
        <w:tab/>
      </w:r>
      <w:r w:rsidR="00CC746D">
        <w:rPr>
          <w:rFonts w:ascii="Cambria" w:hAnsi="Cambria"/>
          <w:b/>
          <w:sz w:val="24"/>
          <w:szCs w:val="24"/>
        </w:rPr>
        <w:tab/>
      </w:r>
      <w:r w:rsidR="00CC746D">
        <w:rPr>
          <w:rFonts w:ascii="Cambria" w:hAnsi="Cambria"/>
          <w:b/>
          <w:sz w:val="24"/>
          <w:szCs w:val="24"/>
        </w:rPr>
        <w:tab/>
      </w:r>
      <w:r w:rsidR="000406A4">
        <w:rPr>
          <w:rFonts w:ascii="Cambria" w:hAnsi="Cambria"/>
          <w:b/>
          <w:sz w:val="24"/>
          <w:szCs w:val="24"/>
        </w:rPr>
        <w:tab/>
        <w:t xml:space="preserve">    </w:t>
      </w:r>
      <w:r w:rsidR="00A2364C" w:rsidRPr="00F41810">
        <w:rPr>
          <w:rFonts w:ascii="Cambria" w:hAnsi="Cambria"/>
          <w:b/>
          <w:sz w:val="24"/>
          <w:szCs w:val="24"/>
          <w:u w:val="single"/>
        </w:rPr>
        <w:t>Pou</w:t>
      </w:r>
      <w:r w:rsidR="009E21D1">
        <w:rPr>
          <w:rFonts w:ascii="Cambria" w:hAnsi="Cambria"/>
          <w:b/>
          <w:sz w:val="24"/>
          <w:szCs w:val="24"/>
          <w:u w:val="single"/>
        </w:rPr>
        <w:t xml:space="preserve">r le </w:t>
      </w:r>
      <w:r w:rsidR="00CC746D">
        <w:rPr>
          <w:rFonts w:ascii="Cambria" w:hAnsi="Cambria"/>
          <w:b/>
          <w:sz w:val="24"/>
          <w:szCs w:val="24"/>
          <w:u w:val="single"/>
        </w:rPr>
        <w:t>l’</w:t>
      </w:r>
      <w:r w:rsidR="000406A4">
        <w:rPr>
          <w:rFonts w:ascii="Cambria" w:hAnsi="Cambria"/>
          <w:b/>
          <w:sz w:val="24"/>
          <w:szCs w:val="24"/>
          <w:u w:val="single"/>
        </w:rPr>
        <w:t>Hôpital</w:t>
      </w:r>
    </w:p>
    <w:p w14:paraId="4C059579" w14:textId="77777777" w:rsidR="00EF5089" w:rsidRPr="00EF5089" w:rsidRDefault="0000230A" w:rsidP="00EF5089">
      <w:pPr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  <w:u w:val="single"/>
        </w:rPr>
        <w:t>[</w:t>
      </w:r>
      <w:r w:rsidRPr="000406A4">
        <w:rPr>
          <w:rFonts w:ascii="Cambria" w:hAnsi="Cambria"/>
          <w:b/>
          <w:sz w:val="24"/>
          <w:szCs w:val="24"/>
          <w:highlight w:val="yellow"/>
          <w:u w:val="single"/>
        </w:rPr>
        <w:t xml:space="preserve">Le Directeur Général ou </w:t>
      </w:r>
      <w:proofErr w:type="gramStart"/>
      <w:r w:rsidRPr="000406A4">
        <w:rPr>
          <w:rFonts w:ascii="Cambria" w:hAnsi="Cambria"/>
          <w:b/>
          <w:sz w:val="24"/>
          <w:szCs w:val="24"/>
          <w:highlight w:val="yellow"/>
          <w:u w:val="single"/>
        </w:rPr>
        <w:t>Gérant</w:t>
      </w:r>
      <w:r w:rsidR="00CC746D" w:rsidRPr="00CC746D">
        <w:rPr>
          <w:rFonts w:ascii="Cambria" w:hAnsi="Cambria"/>
          <w:b/>
          <w:sz w:val="24"/>
          <w:szCs w:val="24"/>
          <w:highlight w:val="yellow"/>
          <w:u w:val="single"/>
        </w:rPr>
        <w:t>]</w:t>
      </w:r>
      <w:r w:rsidR="00EF5089" w:rsidRPr="00EF5089">
        <w:rPr>
          <w:rFonts w:ascii="Cambria" w:hAnsi="Cambria"/>
          <w:b/>
          <w:sz w:val="24"/>
          <w:szCs w:val="24"/>
        </w:rPr>
        <w:t xml:space="preserve">   </w:t>
      </w:r>
      <w:proofErr w:type="gramEnd"/>
      <w:r w:rsidR="00EF5089" w:rsidRPr="00EF5089">
        <w:rPr>
          <w:rFonts w:ascii="Cambria" w:hAnsi="Cambria"/>
          <w:b/>
          <w:sz w:val="24"/>
          <w:szCs w:val="24"/>
        </w:rPr>
        <w:t xml:space="preserve">                          </w:t>
      </w:r>
      <w:r w:rsidR="000A57B3" w:rsidRPr="00EF5089">
        <w:rPr>
          <w:rFonts w:ascii="Cambria" w:hAnsi="Cambria"/>
          <w:b/>
          <w:sz w:val="24"/>
          <w:szCs w:val="24"/>
          <w:u w:val="single"/>
        </w:rPr>
        <w:t>Le Directeur</w:t>
      </w:r>
      <w:r w:rsidR="00EF5089" w:rsidRPr="00EF5089">
        <w:rPr>
          <w:rFonts w:ascii="Cambria" w:hAnsi="Cambria"/>
          <w:b/>
          <w:sz w:val="24"/>
          <w:szCs w:val="24"/>
          <w:u w:val="single"/>
        </w:rPr>
        <w:t xml:space="preserve"> Général</w:t>
      </w:r>
    </w:p>
    <w:p w14:paraId="0A2E22FB" w14:textId="77777777" w:rsidR="00C260AD" w:rsidRDefault="00C260AD">
      <w:pPr>
        <w:jc w:val="both"/>
        <w:rPr>
          <w:rFonts w:ascii="Cambria" w:hAnsi="Cambria"/>
          <w:sz w:val="24"/>
          <w:szCs w:val="24"/>
        </w:rPr>
      </w:pPr>
    </w:p>
    <w:sectPr w:rsidR="00C260AD" w:rsidSect="002C0C6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95D88" w14:textId="77777777" w:rsidR="00A07F92" w:rsidRDefault="00A07F92" w:rsidP="007C6872">
      <w:pPr>
        <w:spacing w:after="0" w:line="240" w:lineRule="auto"/>
      </w:pPr>
      <w:r>
        <w:separator/>
      </w:r>
    </w:p>
  </w:endnote>
  <w:endnote w:type="continuationSeparator" w:id="0">
    <w:p w14:paraId="39407739" w14:textId="77777777" w:rsidR="00A07F92" w:rsidRDefault="00A07F92" w:rsidP="007C6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925777"/>
      <w:docPartObj>
        <w:docPartGallery w:val="Page Numbers (Bottom of Page)"/>
        <w:docPartUnique/>
      </w:docPartObj>
    </w:sdtPr>
    <w:sdtEndPr/>
    <w:sdtContent>
      <w:p w14:paraId="0D13350B" w14:textId="77777777" w:rsidR="000938A0" w:rsidRDefault="000938A0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2DE491B" wp14:editId="24A7418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91AFB" w14:textId="77777777" w:rsidR="000938A0" w:rsidRDefault="000938A0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F7618A" w:rsidRPr="00F7618A">
                                <w:rPr>
                                  <w:noProof/>
                                  <w:sz w:val="28"/>
                                  <w:szCs w:val="28"/>
                                </w:rPr>
                                <w:t>7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97105F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" filled="f" fillcolor="#5c83b4" stroked="f" strokecolor="#737373">
                  <v:textbox>
                    <w:txbxContent>
                      <w:p w:rsidR="000938A0" w:rsidRDefault="000938A0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F7618A" w:rsidRPr="00F7618A">
                          <w:rPr>
                            <w:noProof/>
                            <w:sz w:val="28"/>
                            <w:szCs w:val="28"/>
                          </w:rPr>
                          <w:t>7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2FA8" w14:textId="77777777" w:rsidR="00A07F92" w:rsidRDefault="00A07F92" w:rsidP="007C6872">
      <w:pPr>
        <w:spacing w:after="0" w:line="240" w:lineRule="auto"/>
      </w:pPr>
      <w:r>
        <w:separator/>
      </w:r>
    </w:p>
  </w:footnote>
  <w:footnote w:type="continuationSeparator" w:id="0">
    <w:p w14:paraId="08C44D9B" w14:textId="77777777" w:rsidR="00A07F92" w:rsidRDefault="00A07F92" w:rsidP="007C6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E372" w14:textId="77777777" w:rsidR="00542DF6" w:rsidRDefault="00813203" w:rsidP="00813203">
    <w:pPr>
      <w:pStyle w:val="En-tte"/>
      <w:rPr>
        <w:noProof/>
        <w:sz w:val="18"/>
        <w:szCs w:val="18"/>
      </w:rPr>
    </w:pPr>
    <w:r>
      <w:rPr>
        <w:noProof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</w:t>
    </w:r>
  </w:p>
  <w:p w14:paraId="5F2E7AA2" w14:textId="77777777" w:rsidR="007C6872" w:rsidRDefault="007C6872" w:rsidP="00D12076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9CF"/>
    <w:multiLevelType w:val="hybridMultilevel"/>
    <w:tmpl w:val="DFDEDBEA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5D449B9"/>
    <w:multiLevelType w:val="hybridMultilevel"/>
    <w:tmpl w:val="0038C1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70115"/>
    <w:multiLevelType w:val="hybridMultilevel"/>
    <w:tmpl w:val="7F30FBCA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26D10BB"/>
    <w:multiLevelType w:val="hybridMultilevel"/>
    <w:tmpl w:val="055AC818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0348F8"/>
    <w:multiLevelType w:val="hybridMultilevel"/>
    <w:tmpl w:val="45AAD8C2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5B84051"/>
    <w:multiLevelType w:val="hybridMultilevel"/>
    <w:tmpl w:val="5F5019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225E6"/>
    <w:multiLevelType w:val="hybridMultilevel"/>
    <w:tmpl w:val="55AAF1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95153"/>
    <w:multiLevelType w:val="hybridMultilevel"/>
    <w:tmpl w:val="4540FD2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54169"/>
    <w:multiLevelType w:val="hybridMultilevel"/>
    <w:tmpl w:val="4FE8F364"/>
    <w:lvl w:ilvl="0" w:tplc="040C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780E74E5"/>
    <w:multiLevelType w:val="hybridMultilevel"/>
    <w:tmpl w:val="1A94E246"/>
    <w:lvl w:ilvl="0" w:tplc="45DA272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3281181">
    <w:abstractNumId w:val="9"/>
  </w:num>
  <w:num w:numId="2" w16cid:durableId="1301839793">
    <w:abstractNumId w:val="5"/>
  </w:num>
  <w:num w:numId="3" w16cid:durableId="375737866">
    <w:abstractNumId w:val="1"/>
  </w:num>
  <w:num w:numId="4" w16cid:durableId="541595358">
    <w:abstractNumId w:val="2"/>
  </w:num>
  <w:num w:numId="5" w16cid:durableId="1725367866">
    <w:abstractNumId w:val="6"/>
  </w:num>
  <w:num w:numId="6" w16cid:durableId="614101773">
    <w:abstractNumId w:val="3"/>
  </w:num>
  <w:num w:numId="7" w16cid:durableId="1262758911">
    <w:abstractNumId w:val="4"/>
  </w:num>
  <w:num w:numId="8" w16cid:durableId="2004355368">
    <w:abstractNumId w:val="0"/>
  </w:num>
  <w:num w:numId="9" w16cid:durableId="1881431302">
    <w:abstractNumId w:val="8"/>
  </w:num>
  <w:num w:numId="10" w16cid:durableId="893276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872"/>
    <w:rsid w:val="000018B2"/>
    <w:rsid w:val="0000230A"/>
    <w:rsid w:val="000033B9"/>
    <w:rsid w:val="000044F6"/>
    <w:rsid w:val="000050AD"/>
    <w:rsid w:val="00006110"/>
    <w:rsid w:val="0001072B"/>
    <w:rsid w:val="00010ACA"/>
    <w:rsid w:val="00011780"/>
    <w:rsid w:val="00011E24"/>
    <w:rsid w:val="00012089"/>
    <w:rsid w:val="00014226"/>
    <w:rsid w:val="000162B1"/>
    <w:rsid w:val="000176AA"/>
    <w:rsid w:val="00021DF0"/>
    <w:rsid w:val="00021E6B"/>
    <w:rsid w:val="0002586D"/>
    <w:rsid w:val="0003008B"/>
    <w:rsid w:val="00031639"/>
    <w:rsid w:val="00033AA0"/>
    <w:rsid w:val="00033EE4"/>
    <w:rsid w:val="00040191"/>
    <w:rsid w:val="000406A4"/>
    <w:rsid w:val="000412DA"/>
    <w:rsid w:val="000420B5"/>
    <w:rsid w:val="0004781D"/>
    <w:rsid w:val="0005213E"/>
    <w:rsid w:val="00054C56"/>
    <w:rsid w:val="000565D5"/>
    <w:rsid w:val="0005734C"/>
    <w:rsid w:val="00063C8E"/>
    <w:rsid w:val="00064837"/>
    <w:rsid w:val="00064A04"/>
    <w:rsid w:val="00066F60"/>
    <w:rsid w:val="00066FDB"/>
    <w:rsid w:val="00070F9B"/>
    <w:rsid w:val="000717D9"/>
    <w:rsid w:val="00074C2C"/>
    <w:rsid w:val="00076A8A"/>
    <w:rsid w:val="00080012"/>
    <w:rsid w:val="00080A6A"/>
    <w:rsid w:val="000812BF"/>
    <w:rsid w:val="000847CA"/>
    <w:rsid w:val="00084895"/>
    <w:rsid w:val="0009102F"/>
    <w:rsid w:val="000910B4"/>
    <w:rsid w:val="00091908"/>
    <w:rsid w:val="00092BC0"/>
    <w:rsid w:val="000938A0"/>
    <w:rsid w:val="0009754B"/>
    <w:rsid w:val="000976CB"/>
    <w:rsid w:val="000A11FA"/>
    <w:rsid w:val="000A57B3"/>
    <w:rsid w:val="000A6853"/>
    <w:rsid w:val="000A707F"/>
    <w:rsid w:val="000A7A12"/>
    <w:rsid w:val="000B1A13"/>
    <w:rsid w:val="000B1E2C"/>
    <w:rsid w:val="000B2B17"/>
    <w:rsid w:val="000B3338"/>
    <w:rsid w:val="000B33F4"/>
    <w:rsid w:val="000C0AB4"/>
    <w:rsid w:val="000C4CC4"/>
    <w:rsid w:val="000C4D29"/>
    <w:rsid w:val="000C71C0"/>
    <w:rsid w:val="000D0437"/>
    <w:rsid w:val="000D5A1E"/>
    <w:rsid w:val="000D64E6"/>
    <w:rsid w:val="000E433D"/>
    <w:rsid w:val="000E468E"/>
    <w:rsid w:val="000E50FA"/>
    <w:rsid w:val="000E5DF9"/>
    <w:rsid w:val="000E6119"/>
    <w:rsid w:val="000F2435"/>
    <w:rsid w:val="000F4387"/>
    <w:rsid w:val="000F43A2"/>
    <w:rsid w:val="000F4578"/>
    <w:rsid w:val="000F4B3B"/>
    <w:rsid w:val="001000A6"/>
    <w:rsid w:val="00101229"/>
    <w:rsid w:val="00110FF0"/>
    <w:rsid w:val="00115927"/>
    <w:rsid w:val="001171D5"/>
    <w:rsid w:val="0012431D"/>
    <w:rsid w:val="001332A9"/>
    <w:rsid w:val="00134319"/>
    <w:rsid w:val="00137952"/>
    <w:rsid w:val="001431B5"/>
    <w:rsid w:val="001446C3"/>
    <w:rsid w:val="00151A94"/>
    <w:rsid w:val="00152520"/>
    <w:rsid w:val="00156657"/>
    <w:rsid w:val="00156A42"/>
    <w:rsid w:val="00161713"/>
    <w:rsid w:val="00161CD8"/>
    <w:rsid w:val="00163751"/>
    <w:rsid w:val="001650FD"/>
    <w:rsid w:val="00166DCF"/>
    <w:rsid w:val="00171C52"/>
    <w:rsid w:val="00172CFA"/>
    <w:rsid w:val="001759BC"/>
    <w:rsid w:val="00175D0A"/>
    <w:rsid w:val="00177A3F"/>
    <w:rsid w:val="00181497"/>
    <w:rsid w:val="001819C5"/>
    <w:rsid w:val="00184742"/>
    <w:rsid w:val="001849FB"/>
    <w:rsid w:val="00185233"/>
    <w:rsid w:val="00191C62"/>
    <w:rsid w:val="001934B6"/>
    <w:rsid w:val="00193E5F"/>
    <w:rsid w:val="00195A47"/>
    <w:rsid w:val="001A4DE1"/>
    <w:rsid w:val="001B0E1B"/>
    <w:rsid w:val="001B7F2D"/>
    <w:rsid w:val="001C150E"/>
    <w:rsid w:val="001C1D2B"/>
    <w:rsid w:val="001C2310"/>
    <w:rsid w:val="001C23FF"/>
    <w:rsid w:val="001C25D9"/>
    <w:rsid w:val="001C5E58"/>
    <w:rsid w:val="001D3044"/>
    <w:rsid w:val="001D7995"/>
    <w:rsid w:val="001E0D00"/>
    <w:rsid w:val="001E1BC2"/>
    <w:rsid w:val="001E302A"/>
    <w:rsid w:val="001E4A2C"/>
    <w:rsid w:val="001E4D17"/>
    <w:rsid w:val="001F02D1"/>
    <w:rsid w:val="001F10F4"/>
    <w:rsid w:val="001F2D0E"/>
    <w:rsid w:val="001F36CD"/>
    <w:rsid w:val="001F3B28"/>
    <w:rsid w:val="00203199"/>
    <w:rsid w:val="00205617"/>
    <w:rsid w:val="00206A66"/>
    <w:rsid w:val="0020791D"/>
    <w:rsid w:val="00210612"/>
    <w:rsid w:val="002138B6"/>
    <w:rsid w:val="00215A4B"/>
    <w:rsid w:val="0021735C"/>
    <w:rsid w:val="00220BA4"/>
    <w:rsid w:val="00221347"/>
    <w:rsid w:val="00227990"/>
    <w:rsid w:val="00231B4E"/>
    <w:rsid w:val="00232759"/>
    <w:rsid w:val="00232E31"/>
    <w:rsid w:val="00234158"/>
    <w:rsid w:val="00236AC4"/>
    <w:rsid w:val="00237376"/>
    <w:rsid w:val="00240686"/>
    <w:rsid w:val="002406C1"/>
    <w:rsid w:val="00240C50"/>
    <w:rsid w:val="00240E7A"/>
    <w:rsid w:val="00245738"/>
    <w:rsid w:val="002466E1"/>
    <w:rsid w:val="00246F50"/>
    <w:rsid w:val="00247E84"/>
    <w:rsid w:val="00250C51"/>
    <w:rsid w:val="00250CBF"/>
    <w:rsid w:val="00254A23"/>
    <w:rsid w:val="00254A37"/>
    <w:rsid w:val="002550FA"/>
    <w:rsid w:val="00257119"/>
    <w:rsid w:val="002649CC"/>
    <w:rsid w:val="00264CD0"/>
    <w:rsid w:val="00266373"/>
    <w:rsid w:val="0027044B"/>
    <w:rsid w:val="002720AE"/>
    <w:rsid w:val="00272799"/>
    <w:rsid w:val="002770E8"/>
    <w:rsid w:val="00277577"/>
    <w:rsid w:val="00285436"/>
    <w:rsid w:val="0029368A"/>
    <w:rsid w:val="00293D4D"/>
    <w:rsid w:val="002A0082"/>
    <w:rsid w:val="002A0899"/>
    <w:rsid w:val="002A31A6"/>
    <w:rsid w:val="002A4E51"/>
    <w:rsid w:val="002A7FA8"/>
    <w:rsid w:val="002B37D2"/>
    <w:rsid w:val="002B7D01"/>
    <w:rsid w:val="002C0770"/>
    <w:rsid w:val="002C0C69"/>
    <w:rsid w:val="002C12BC"/>
    <w:rsid w:val="002C4362"/>
    <w:rsid w:val="002C511E"/>
    <w:rsid w:val="002C62FC"/>
    <w:rsid w:val="002C6C08"/>
    <w:rsid w:val="002C7B0D"/>
    <w:rsid w:val="002D0FDD"/>
    <w:rsid w:val="002D26C1"/>
    <w:rsid w:val="002D38A8"/>
    <w:rsid w:val="002E49F6"/>
    <w:rsid w:val="002E6A97"/>
    <w:rsid w:val="002E6C2D"/>
    <w:rsid w:val="002F01E9"/>
    <w:rsid w:val="002F2F3B"/>
    <w:rsid w:val="002F716D"/>
    <w:rsid w:val="0030039B"/>
    <w:rsid w:val="00302B97"/>
    <w:rsid w:val="00303D95"/>
    <w:rsid w:val="00306B7A"/>
    <w:rsid w:val="00311B83"/>
    <w:rsid w:val="003156C7"/>
    <w:rsid w:val="003161DC"/>
    <w:rsid w:val="00317FED"/>
    <w:rsid w:val="00321C53"/>
    <w:rsid w:val="003244F4"/>
    <w:rsid w:val="003265B2"/>
    <w:rsid w:val="00327A40"/>
    <w:rsid w:val="00327AE6"/>
    <w:rsid w:val="003323BA"/>
    <w:rsid w:val="003331EE"/>
    <w:rsid w:val="00334561"/>
    <w:rsid w:val="00334CFB"/>
    <w:rsid w:val="00336436"/>
    <w:rsid w:val="00336641"/>
    <w:rsid w:val="00337423"/>
    <w:rsid w:val="00337DD1"/>
    <w:rsid w:val="00341CAC"/>
    <w:rsid w:val="00344B9F"/>
    <w:rsid w:val="00345F0E"/>
    <w:rsid w:val="003469DA"/>
    <w:rsid w:val="00347A87"/>
    <w:rsid w:val="00351011"/>
    <w:rsid w:val="003515BB"/>
    <w:rsid w:val="00352D36"/>
    <w:rsid w:val="00360F7C"/>
    <w:rsid w:val="00362F78"/>
    <w:rsid w:val="00363D87"/>
    <w:rsid w:val="003754B0"/>
    <w:rsid w:val="0037572B"/>
    <w:rsid w:val="003759F3"/>
    <w:rsid w:val="00375F22"/>
    <w:rsid w:val="0038029D"/>
    <w:rsid w:val="00380BB4"/>
    <w:rsid w:val="00382E56"/>
    <w:rsid w:val="00384170"/>
    <w:rsid w:val="00386CCB"/>
    <w:rsid w:val="00391474"/>
    <w:rsid w:val="00392DAB"/>
    <w:rsid w:val="00397AF3"/>
    <w:rsid w:val="003B13C0"/>
    <w:rsid w:val="003B44C4"/>
    <w:rsid w:val="003B51FD"/>
    <w:rsid w:val="003B649B"/>
    <w:rsid w:val="003B65C7"/>
    <w:rsid w:val="003C2558"/>
    <w:rsid w:val="003C3967"/>
    <w:rsid w:val="003C4E8D"/>
    <w:rsid w:val="003C4FBB"/>
    <w:rsid w:val="003C53CC"/>
    <w:rsid w:val="003C626D"/>
    <w:rsid w:val="003D49FD"/>
    <w:rsid w:val="003D680D"/>
    <w:rsid w:val="003D7B59"/>
    <w:rsid w:val="003E2CEF"/>
    <w:rsid w:val="003E6E37"/>
    <w:rsid w:val="003F0CDD"/>
    <w:rsid w:val="003F0E96"/>
    <w:rsid w:val="003F467A"/>
    <w:rsid w:val="003F5925"/>
    <w:rsid w:val="00400FB2"/>
    <w:rsid w:val="0040250D"/>
    <w:rsid w:val="00403555"/>
    <w:rsid w:val="00412D4E"/>
    <w:rsid w:val="00415BF8"/>
    <w:rsid w:val="004179E5"/>
    <w:rsid w:val="0042182C"/>
    <w:rsid w:val="00421FA3"/>
    <w:rsid w:val="00422E44"/>
    <w:rsid w:val="00424E15"/>
    <w:rsid w:val="004252E3"/>
    <w:rsid w:val="0042662F"/>
    <w:rsid w:val="00427115"/>
    <w:rsid w:val="004272D8"/>
    <w:rsid w:val="0042783B"/>
    <w:rsid w:val="00431BF5"/>
    <w:rsid w:val="004324FB"/>
    <w:rsid w:val="00434D31"/>
    <w:rsid w:val="00434E32"/>
    <w:rsid w:val="00436C03"/>
    <w:rsid w:val="00440356"/>
    <w:rsid w:val="00440D5E"/>
    <w:rsid w:val="00441ED0"/>
    <w:rsid w:val="0044256A"/>
    <w:rsid w:val="0044393A"/>
    <w:rsid w:val="004454E4"/>
    <w:rsid w:val="00445C73"/>
    <w:rsid w:val="00446065"/>
    <w:rsid w:val="00450608"/>
    <w:rsid w:val="0045069B"/>
    <w:rsid w:val="004522FB"/>
    <w:rsid w:val="0045284B"/>
    <w:rsid w:val="00453F88"/>
    <w:rsid w:val="00455E44"/>
    <w:rsid w:val="00463BE8"/>
    <w:rsid w:val="0046503C"/>
    <w:rsid w:val="00465919"/>
    <w:rsid w:val="00467A0F"/>
    <w:rsid w:val="004731D6"/>
    <w:rsid w:val="00473A22"/>
    <w:rsid w:val="00473D36"/>
    <w:rsid w:val="004779C7"/>
    <w:rsid w:val="0048313F"/>
    <w:rsid w:val="0048395B"/>
    <w:rsid w:val="00483FBC"/>
    <w:rsid w:val="00484E47"/>
    <w:rsid w:val="00484EE6"/>
    <w:rsid w:val="0048759C"/>
    <w:rsid w:val="004904A9"/>
    <w:rsid w:val="004911C2"/>
    <w:rsid w:val="0049267A"/>
    <w:rsid w:val="0049307E"/>
    <w:rsid w:val="00495C72"/>
    <w:rsid w:val="00495D14"/>
    <w:rsid w:val="004A041E"/>
    <w:rsid w:val="004A1BB0"/>
    <w:rsid w:val="004A4A13"/>
    <w:rsid w:val="004A6722"/>
    <w:rsid w:val="004A674B"/>
    <w:rsid w:val="004A68BC"/>
    <w:rsid w:val="004B058E"/>
    <w:rsid w:val="004B21F6"/>
    <w:rsid w:val="004B5240"/>
    <w:rsid w:val="004B6255"/>
    <w:rsid w:val="004C0008"/>
    <w:rsid w:val="004C4C7E"/>
    <w:rsid w:val="004D0C70"/>
    <w:rsid w:val="004D0E7C"/>
    <w:rsid w:val="004D54C6"/>
    <w:rsid w:val="004D6669"/>
    <w:rsid w:val="004D675F"/>
    <w:rsid w:val="004E071E"/>
    <w:rsid w:val="004E119D"/>
    <w:rsid w:val="004E1E04"/>
    <w:rsid w:val="004E246E"/>
    <w:rsid w:val="004E34E6"/>
    <w:rsid w:val="004E50A7"/>
    <w:rsid w:val="004E5184"/>
    <w:rsid w:val="004E70BA"/>
    <w:rsid w:val="004E7666"/>
    <w:rsid w:val="004F280A"/>
    <w:rsid w:val="004F684A"/>
    <w:rsid w:val="00500A66"/>
    <w:rsid w:val="00501BA2"/>
    <w:rsid w:val="00503A8D"/>
    <w:rsid w:val="00505375"/>
    <w:rsid w:val="00506417"/>
    <w:rsid w:val="00506BFD"/>
    <w:rsid w:val="00513057"/>
    <w:rsid w:val="00516D93"/>
    <w:rsid w:val="0052201D"/>
    <w:rsid w:val="00522E8D"/>
    <w:rsid w:val="00523B82"/>
    <w:rsid w:val="00523E26"/>
    <w:rsid w:val="00524E41"/>
    <w:rsid w:val="00525106"/>
    <w:rsid w:val="005266E4"/>
    <w:rsid w:val="005279B1"/>
    <w:rsid w:val="00531B51"/>
    <w:rsid w:val="0053597B"/>
    <w:rsid w:val="00536199"/>
    <w:rsid w:val="00542DF6"/>
    <w:rsid w:val="00544DEA"/>
    <w:rsid w:val="00550689"/>
    <w:rsid w:val="00550C2D"/>
    <w:rsid w:val="00552222"/>
    <w:rsid w:val="00552BAE"/>
    <w:rsid w:val="0055316D"/>
    <w:rsid w:val="0055391C"/>
    <w:rsid w:val="005539D2"/>
    <w:rsid w:val="00553CC9"/>
    <w:rsid w:val="00554D72"/>
    <w:rsid w:val="00557ABC"/>
    <w:rsid w:val="00560A5D"/>
    <w:rsid w:val="005631D0"/>
    <w:rsid w:val="0056564F"/>
    <w:rsid w:val="005704BD"/>
    <w:rsid w:val="0057394E"/>
    <w:rsid w:val="005776A7"/>
    <w:rsid w:val="00577D4E"/>
    <w:rsid w:val="00580351"/>
    <w:rsid w:val="00581EE5"/>
    <w:rsid w:val="005832B2"/>
    <w:rsid w:val="00583FB9"/>
    <w:rsid w:val="005847A7"/>
    <w:rsid w:val="005852D2"/>
    <w:rsid w:val="00587527"/>
    <w:rsid w:val="00590D20"/>
    <w:rsid w:val="0059194F"/>
    <w:rsid w:val="00591A69"/>
    <w:rsid w:val="00591FF2"/>
    <w:rsid w:val="0059416B"/>
    <w:rsid w:val="00595CC2"/>
    <w:rsid w:val="005962B8"/>
    <w:rsid w:val="0059682E"/>
    <w:rsid w:val="00596B20"/>
    <w:rsid w:val="005A214A"/>
    <w:rsid w:val="005A7353"/>
    <w:rsid w:val="005B0C53"/>
    <w:rsid w:val="005B2A38"/>
    <w:rsid w:val="005B533A"/>
    <w:rsid w:val="005B61D4"/>
    <w:rsid w:val="005C1CCC"/>
    <w:rsid w:val="005C5DE3"/>
    <w:rsid w:val="005C75E1"/>
    <w:rsid w:val="005C7689"/>
    <w:rsid w:val="005D1978"/>
    <w:rsid w:val="005D2E8D"/>
    <w:rsid w:val="005D5732"/>
    <w:rsid w:val="005E67FD"/>
    <w:rsid w:val="005E7A36"/>
    <w:rsid w:val="005F0CE0"/>
    <w:rsid w:val="005F2238"/>
    <w:rsid w:val="005F782E"/>
    <w:rsid w:val="0060229C"/>
    <w:rsid w:val="0060355E"/>
    <w:rsid w:val="00603EEC"/>
    <w:rsid w:val="00604014"/>
    <w:rsid w:val="00604701"/>
    <w:rsid w:val="006074B1"/>
    <w:rsid w:val="00607CDF"/>
    <w:rsid w:val="0061198F"/>
    <w:rsid w:val="00613497"/>
    <w:rsid w:val="006169AA"/>
    <w:rsid w:val="00621E01"/>
    <w:rsid w:val="006268B0"/>
    <w:rsid w:val="00630472"/>
    <w:rsid w:val="006310C9"/>
    <w:rsid w:val="006327F1"/>
    <w:rsid w:val="00632FE0"/>
    <w:rsid w:val="00633AE9"/>
    <w:rsid w:val="0064297F"/>
    <w:rsid w:val="00644169"/>
    <w:rsid w:val="006479F3"/>
    <w:rsid w:val="00652CB2"/>
    <w:rsid w:val="00656657"/>
    <w:rsid w:val="006576D9"/>
    <w:rsid w:val="00664D8F"/>
    <w:rsid w:val="006667EE"/>
    <w:rsid w:val="006670B4"/>
    <w:rsid w:val="00673934"/>
    <w:rsid w:val="00673F12"/>
    <w:rsid w:val="00682048"/>
    <w:rsid w:val="00684C89"/>
    <w:rsid w:val="006910EB"/>
    <w:rsid w:val="006928DA"/>
    <w:rsid w:val="00693151"/>
    <w:rsid w:val="006A02FF"/>
    <w:rsid w:val="006A26B6"/>
    <w:rsid w:val="006A710F"/>
    <w:rsid w:val="006A769A"/>
    <w:rsid w:val="006A78EB"/>
    <w:rsid w:val="006B6453"/>
    <w:rsid w:val="006B7B0A"/>
    <w:rsid w:val="006C23F6"/>
    <w:rsid w:val="006C2DCA"/>
    <w:rsid w:val="006C353C"/>
    <w:rsid w:val="006C5CDE"/>
    <w:rsid w:val="006C6563"/>
    <w:rsid w:val="006D160E"/>
    <w:rsid w:val="006D5FB9"/>
    <w:rsid w:val="006D62B3"/>
    <w:rsid w:val="006D7EE4"/>
    <w:rsid w:val="006E01B9"/>
    <w:rsid w:val="006E0B74"/>
    <w:rsid w:val="006E2353"/>
    <w:rsid w:val="006E2DCD"/>
    <w:rsid w:val="006E3B62"/>
    <w:rsid w:val="006E3E9B"/>
    <w:rsid w:val="006E4567"/>
    <w:rsid w:val="006F1203"/>
    <w:rsid w:val="006F18B9"/>
    <w:rsid w:val="006F3890"/>
    <w:rsid w:val="006F42D5"/>
    <w:rsid w:val="006F5010"/>
    <w:rsid w:val="006F786C"/>
    <w:rsid w:val="007035E5"/>
    <w:rsid w:val="007037C3"/>
    <w:rsid w:val="00703DCB"/>
    <w:rsid w:val="00710EE8"/>
    <w:rsid w:val="00713D4D"/>
    <w:rsid w:val="00715CC9"/>
    <w:rsid w:val="00715F8A"/>
    <w:rsid w:val="007169DC"/>
    <w:rsid w:val="007170BE"/>
    <w:rsid w:val="00721D65"/>
    <w:rsid w:val="007232B7"/>
    <w:rsid w:val="00726481"/>
    <w:rsid w:val="00731D99"/>
    <w:rsid w:val="00741119"/>
    <w:rsid w:val="0074215A"/>
    <w:rsid w:val="007426BF"/>
    <w:rsid w:val="007453A5"/>
    <w:rsid w:val="007507E5"/>
    <w:rsid w:val="007527C8"/>
    <w:rsid w:val="0075699C"/>
    <w:rsid w:val="00760ED6"/>
    <w:rsid w:val="00762201"/>
    <w:rsid w:val="00762AD7"/>
    <w:rsid w:val="00763B5E"/>
    <w:rsid w:val="00763BF2"/>
    <w:rsid w:val="00770687"/>
    <w:rsid w:val="0077259B"/>
    <w:rsid w:val="00773A7B"/>
    <w:rsid w:val="007742D1"/>
    <w:rsid w:val="00774A91"/>
    <w:rsid w:val="00775ACB"/>
    <w:rsid w:val="0077660D"/>
    <w:rsid w:val="00777183"/>
    <w:rsid w:val="00777910"/>
    <w:rsid w:val="007845C2"/>
    <w:rsid w:val="00784836"/>
    <w:rsid w:val="007938E0"/>
    <w:rsid w:val="00795748"/>
    <w:rsid w:val="00795763"/>
    <w:rsid w:val="0079660D"/>
    <w:rsid w:val="00796C9E"/>
    <w:rsid w:val="0079747F"/>
    <w:rsid w:val="007975C2"/>
    <w:rsid w:val="007A0646"/>
    <w:rsid w:val="007A07BC"/>
    <w:rsid w:val="007A195A"/>
    <w:rsid w:val="007A2893"/>
    <w:rsid w:val="007A3AB7"/>
    <w:rsid w:val="007A46DD"/>
    <w:rsid w:val="007A71C5"/>
    <w:rsid w:val="007A7308"/>
    <w:rsid w:val="007B1CC2"/>
    <w:rsid w:val="007B283E"/>
    <w:rsid w:val="007B2C2E"/>
    <w:rsid w:val="007B2F90"/>
    <w:rsid w:val="007B3E36"/>
    <w:rsid w:val="007B4617"/>
    <w:rsid w:val="007B50EB"/>
    <w:rsid w:val="007B558C"/>
    <w:rsid w:val="007B70A8"/>
    <w:rsid w:val="007B7C37"/>
    <w:rsid w:val="007C0435"/>
    <w:rsid w:val="007C19B9"/>
    <w:rsid w:val="007C3AB0"/>
    <w:rsid w:val="007C6872"/>
    <w:rsid w:val="007C6F5D"/>
    <w:rsid w:val="007C7969"/>
    <w:rsid w:val="007D2D75"/>
    <w:rsid w:val="007D5B31"/>
    <w:rsid w:val="007E0224"/>
    <w:rsid w:val="007E07B1"/>
    <w:rsid w:val="007E149F"/>
    <w:rsid w:val="007E29FD"/>
    <w:rsid w:val="007E435E"/>
    <w:rsid w:val="007E51F5"/>
    <w:rsid w:val="007F3BBC"/>
    <w:rsid w:val="007F3F19"/>
    <w:rsid w:val="007F467F"/>
    <w:rsid w:val="007F59A7"/>
    <w:rsid w:val="007F65D9"/>
    <w:rsid w:val="007F6F52"/>
    <w:rsid w:val="0080057D"/>
    <w:rsid w:val="00801496"/>
    <w:rsid w:val="00802CA0"/>
    <w:rsid w:val="008077D0"/>
    <w:rsid w:val="00807B48"/>
    <w:rsid w:val="008104AF"/>
    <w:rsid w:val="00810635"/>
    <w:rsid w:val="00813203"/>
    <w:rsid w:val="00814C93"/>
    <w:rsid w:val="008157C5"/>
    <w:rsid w:val="008164C6"/>
    <w:rsid w:val="00820BCB"/>
    <w:rsid w:val="00833ACD"/>
    <w:rsid w:val="00833CA9"/>
    <w:rsid w:val="00834228"/>
    <w:rsid w:val="00837298"/>
    <w:rsid w:val="00841080"/>
    <w:rsid w:val="008417C0"/>
    <w:rsid w:val="00841ED7"/>
    <w:rsid w:val="00845239"/>
    <w:rsid w:val="00847CA2"/>
    <w:rsid w:val="008555F4"/>
    <w:rsid w:val="008557FC"/>
    <w:rsid w:val="008561A8"/>
    <w:rsid w:val="00862BBF"/>
    <w:rsid w:val="00863E00"/>
    <w:rsid w:val="0086478C"/>
    <w:rsid w:val="00865BA8"/>
    <w:rsid w:val="0086704D"/>
    <w:rsid w:val="00872F0B"/>
    <w:rsid w:val="0087392B"/>
    <w:rsid w:val="00876F53"/>
    <w:rsid w:val="00877258"/>
    <w:rsid w:val="00883830"/>
    <w:rsid w:val="008879E4"/>
    <w:rsid w:val="00887F9D"/>
    <w:rsid w:val="00892BDC"/>
    <w:rsid w:val="00893C5D"/>
    <w:rsid w:val="00895E2E"/>
    <w:rsid w:val="008A2930"/>
    <w:rsid w:val="008A6B2F"/>
    <w:rsid w:val="008B1C47"/>
    <w:rsid w:val="008B2448"/>
    <w:rsid w:val="008B407C"/>
    <w:rsid w:val="008B4C41"/>
    <w:rsid w:val="008B52C5"/>
    <w:rsid w:val="008B562E"/>
    <w:rsid w:val="008C0BDD"/>
    <w:rsid w:val="008C266F"/>
    <w:rsid w:val="008C2CF4"/>
    <w:rsid w:val="008C2FCB"/>
    <w:rsid w:val="008D0D1F"/>
    <w:rsid w:val="008D0DD2"/>
    <w:rsid w:val="008E0F0A"/>
    <w:rsid w:val="008E187E"/>
    <w:rsid w:val="008E2700"/>
    <w:rsid w:val="008E2DEE"/>
    <w:rsid w:val="008E456C"/>
    <w:rsid w:val="008E5073"/>
    <w:rsid w:val="008E554D"/>
    <w:rsid w:val="008E7BBA"/>
    <w:rsid w:val="008F2E31"/>
    <w:rsid w:val="008F4ACD"/>
    <w:rsid w:val="008F7C5F"/>
    <w:rsid w:val="00905AA3"/>
    <w:rsid w:val="00907D7F"/>
    <w:rsid w:val="00915726"/>
    <w:rsid w:val="00922D59"/>
    <w:rsid w:val="00927D25"/>
    <w:rsid w:val="009376C9"/>
    <w:rsid w:val="009378FD"/>
    <w:rsid w:val="00940C6A"/>
    <w:rsid w:val="009411B0"/>
    <w:rsid w:val="00950B77"/>
    <w:rsid w:val="009515B1"/>
    <w:rsid w:val="0095353E"/>
    <w:rsid w:val="0095787C"/>
    <w:rsid w:val="00957E59"/>
    <w:rsid w:val="009615CF"/>
    <w:rsid w:val="00961DC8"/>
    <w:rsid w:val="00972A20"/>
    <w:rsid w:val="00981B19"/>
    <w:rsid w:val="009838A2"/>
    <w:rsid w:val="009844FA"/>
    <w:rsid w:val="00984F4E"/>
    <w:rsid w:val="009856B5"/>
    <w:rsid w:val="00985BA0"/>
    <w:rsid w:val="00994052"/>
    <w:rsid w:val="0099517E"/>
    <w:rsid w:val="0099520A"/>
    <w:rsid w:val="009A0E3B"/>
    <w:rsid w:val="009A16D1"/>
    <w:rsid w:val="009A16E9"/>
    <w:rsid w:val="009A2599"/>
    <w:rsid w:val="009A344C"/>
    <w:rsid w:val="009A3786"/>
    <w:rsid w:val="009A459F"/>
    <w:rsid w:val="009A78DB"/>
    <w:rsid w:val="009B0CA3"/>
    <w:rsid w:val="009B381B"/>
    <w:rsid w:val="009B6153"/>
    <w:rsid w:val="009C1235"/>
    <w:rsid w:val="009C1E04"/>
    <w:rsid w:val="009C4D3F"/>
    <w:rsid w:val="009C4E51"/>
    <w:rsid w:val="009C772C"/>
    <w:rsid w:val="009D2B6E"/>
    <w:rsid w:val="009D2BBB"/>
    <w:rsid w:val="009D3306"/>
    <w:rsid w:val="009D37DE"/>
    <w:rsid w:val="009D6A41"/>
    <w:rsid w:val="009E21D1"/>
    <w:rsid w:val="009E28FC"/>
    <w:rsid w:val="009E7B4F"/>
    <w:rsid w:val="009F036F"/>
    <w:rsid w:val="009F0ECE"/>
    <w:rsid w:val="009F1826"/>
    <w:rsid w:val="009F27AA"/>
    <w:rsid w:val="009F395D"/>
    <w:rsid w:val="009F3B84"/>
    <w:rsid w:val="009F429E"/>
    <w:rsid w:val="00A01D7C"/>
    <w:rsid w:val="00A06898"/>
    <w:rsid w:val="00A0725B"/>
    <w:rsid w:val="00A07F92"/>
    <w:rsid w:val="00A11067"/>
    <w:rsid w:val="00A1178D"/>
    <w:rsid w:val="00A12066"/>
    <w:rsid w:val="00A14512"/>
    <w:rsid w:val="00A158B1"/>
    <w:rsid w:val="00A15AC0"/>
    <w:rsid w:val="00A206FD"/>
    <w:rsid w:val="00A20972"/>
    <w:rsid w:val="00A2364C"/>
    <w:rsid w:val="00A2571C"/>
    <w:rsid w:val="00A31A29"/>
    <w:rsid w:val="00A32ACF"/>
    <w:rsid w:val="00A34536"/>
    <w:rsid w:val="00A434A6"/>
    <w:rsid w:val="00A632C0"/>
    <w:rsid w:val="00A64D6E"/>
    <w:rsid w:val="00A6795F"/>
    <w:rsid w:val="00A71085"/>
    <w:rsid w:val="00A7224B"/>
    <w:rsid w:val="00A7428E"/>
    <w:rsid w:val="00A747C8"/>
    <w:rsid w:val="00A75390"/>
    <w:rsid w:val="00A76888"/>
    <w:rsid w:val="00A77703"/>
    <w:rsid w:val="00A80256"/>
    <w:rsid w:val="00A80B62"/>
    <w:rsid w:val="00A83018"/>
    <w:rsid w:val="00A85268"/>
    <w:rsid w:val="00A85F79"/>
    <w:rsid w:val="00A87C81"/>
    <w:rsid w:val="00A902ED"/>
    <w:rsid w:val="00A935B1"/>
    <w:rsid w:val="00AA1674"/>
    <w:rsid w:val="00AA1EFE"/>
    <w:rsid w:val="00AA47B4"/>
    <w:rsid w:val="00AA4CA6"/>
    <w:rsid w:val="00AA5048"/>
    <w:rsid w:val="00AA5660"/>
    <w:rsid w:val="00AA5E29"/>
    <w:rsid w:val="00AA5EA0"/>
    <w:rsid w:val="00AA6960"/>
    <w:rsid w:val="00AB1788"/>
    <w:rsid w:val="00AB39EF"/>
    <w:rsid w:val="00AB52C9"/>
    <w:rsid w:val="00AB5CFC"/>
    <w:rsid w:val="00AB74A5"/>
    <w:rsid w:val="00AC1763"/>
    <w:rsid w:val="00AC1926"/>
    <w:rsid w:val="00AC3273"/>
    <w:rsid w:val="00AC4067"/>
    <w:rsid w:val="00AC5786"/>
    <w:rsid w:val="00AC5A1F"/>
    <w:rsid w:val="00AC7E9F"/>
    <w:rsid w:val="00AD23F6"/>
    <w:rsid w:val="00AD2463"/>
    <w:rsid w:val="00AD2A4D"/>
    <w:rsid w:val="00AD30FD"/>
    <w:rsid w:val="00AE0129"/>
    <w:rsid w:val="00AE058A"/>
    <w:rsid w:val="00AE09D4"/>
    <w:rsid w:val="00AE1307"/>
    <w:rsid w:val="00AE2469"/>
    <w:rsid w:val="00AE2932"/>
    <w:rsid w:val="00AE2ED9"/>
    <w:rsid w:val="00AE6CD1"/>
    <w:rsid w:val="00AF3FEE"/>
    <w:rsid w:val="00AF4B10"/>
    <w:rsid w:val="00AF7360"/>
    <w:rsid w:val="00AF7869"/>
    <w:rsid w:val="00AF78EA"/>
    <w:rsid w:val="00B000E4"/>
    <w:rsid w:val="00B027AA"/>
    <w:rsid w:val="00B031E0"/>
    <w:rsid w:val="00B04D94"/>
    <w:rsid w:val="00B06035"/>
    <w:rsid w:val="00B1019A"/>
    <w:rsid w:val="00B16F6F"/>
    <w:rsid w:val="00B1721B"/>
    <w:rsid w:val="00B1796D"/>
    <w:rsid w:val="00B21AA5"/>
    <w:rsid w:val="00B226C8"/>
    <w:rsid w:val="00B237AB"/>
    <w:rsid w:val="00B26222"/>
    <w:rsid w:val="00B33059"/>
    <w:rsid w:val="00B420EA"/>
    <w:rsid w:val="00B42FDD"/>
    <w:rsid w:val="00B44E53"/>
    <w:rsid w:val="00B46B1A"/>
    <w:rsid w:val="00B473D7"/>
    <w:rsid w:val="00B51464"/>
    <w:rsid w:val="00B530E9"/>
    <w:rsid w:val="00B60BC6"/>
    <w:rsid w:val="00B63B98"/>
    <w:rsid w:val="00B63D1F"/>
    <w:rsid w:val="00B63FE2"/>
    <w:rsid w:val="00B6434C"/>
    <w:rsid w:val="00B65DF8"/>
    <w:rsid w:val="00B67B90"/>
    <w:rsid w:val="00B73C22"/>
    <w:rsid w:val="00B75038"/>
    <w:rsid w:val="00B76992"/>
    <w:rsid w:val="00B769BC"/>
    <w:rsid w:val="00B7723C"/>
    <w:rsid w:val="00B77B97"/>
    <w:rsid w:val="00B80A88"/>
    <w:rsid w:val="00B83D99"/>
    <w:rsid w:val="00B84773"/>
    <w:rsid w:val="00B91D82"/>
    <w:rsid w:val="00B91EBD"/>
    <w:rsid w:val="00B96B8C"/>
    <w:rsid w:val="00B97F2E"/>
    <w:rsid w:val="00BA0C30"/>
    <w:rsid w:val="00BA36A2"/>
    <w:rsid w:val="00BB1AAF"/>
    <w:rsid w:val="00BB3415"/>
    <w:rsid w:val="00BB416B"/>
    <w:rsid w:val="00BC016F"/>
    <w:rsid w:val="00BC3BA4"/>
    <w:rsid w:val="00BC4448"/>
    <w:rsid w:val="00BC6022"/>
    <w:rsid w:val="00BD20FB"/>
    <w:rsid w:val="00BD289C"/>
    <w:rsid w:val="00BD715C"/>
    <w:rsid w:val="00BE15E7"/>
    <w:rsid w:val="00BE177C"/>
    <w:rsid w:val="00BE2A11"/>
    <w:rsid w:val="00BE4153"/>
    <w:rsid w:val="00BE515E"/>
    <w:rsid w:val="00BF16CD"/>
    <w:rsid w:val="00BF3FF7"/>
    <w:rsid w:val="00BF54EF"/>
    <w:rsid w:val="00BF6CC3"/>
    <w:rsid w:val="00BF7185"/>
    <w:rsid w:val="00BF7B40"/>
    <w:rsid w:val="00BF7E6F"/>
    <w:rsid w:val="00C0136E"/>
    <w:rsid w:val="00C02BA7"/>
    <w:rsid w:val="00C057B9"/>
    <w:rsid w:val="00C06219"/>
    <w:rsid w:val="00C065DD"/>
    <w:rsid w:val="00C07AED"/>
    <w:rsid w:val="00C07F82"/>
    <w:rsid w:val="00C13A7E"/>
    <w:rsid w:val="00C155C6"/>
    <w:rsid w:val="00C260AD"/>
    <w:rsid w:val="00C26267"/>
    <w:rsid w:val="00C2699D"/>
    <w:rsid w:val="00C269D2"/>
    <w:rsid w:val="00C30A22"/>
    <w:rsid w:val="00C424E0"/>
    <w:rsid w:val="00C53A17"/>
    <w:rsid w:val="00C54086"/>
    <w:rsid w:val="00C60C95"/>
    <w:rsid w:val="00C61496"/>
    <w:rsid w:val="00C66207"/>
    <w:rsid w:val="00C71885"/>
    <w:rsid w:val="00C72E32"/>
    <w:rsid w:val="00C72E6F"/>
    <w:rsid w:val="00C72EC6"/>
    <w:rsid w:val="00C7301B"/>
    <w:rsid w:val="00C8129A"/>
    <w:rsid w:val="00C81D81"/>
    <w:rsid w:val="00C833F7"/>
    <w:rsid w:val="00C83503"/>
    <w:rsid w:val="00C86C2F"/>
    <w:rsid w:val="00C94E4B"/>
    <w:rsid w:val="00C97E67"/>
    <w:rsid w:val="00CA01CF"/>
    <w:rsid w:val="00CA31CB"/>
    <w:rsid w:val="00CA5DAD"/>
    <w:rsid w:val="00CB0766"/>
    <w:rsid w:val="00CB0F36"/>
    <w:rsid w:val="00CB22B1"/>
    <w:rsid w:val="00CB51F9"/>
    <w:rsid w:val="00CB5E5E"/>
    <w:rsid w:val="00CB69D9"/>
    <w:rsid w:val="00CC176E"/>
    <w:rsid w:val="00CC197B"/>
    <w:rsid w:val="00CC2ED4"/>
    <w:rsid w:val="00CC746D"/>
    <w:rsid w:val="00CD0C6C"/>
    <w:rsid w:val="00CD3056"/>
    <w:rsid w:val="00CE09A7"/>
    <w:rsid w:val="00CE0E01"/>
    <w:rsid w:val="00CE31D0"/>
    <w:rsid w:val="00CE5298"/>
    <w:rsid w:val="00CE53D2"/>
    <w:rsid w:val="00CE5DF9"/>
    <w:rsid w:val="00CE5F0D"/>
    <w:rsid w:val="00CF0B82"/>
    <w:rsid w:val="00CF1D89"/>
    <w:rsid w:val="00CF274A"/>
    <w:rsid w:val="00CF6897"/>
    <w:rsid w:val="00CF6F16"/>
    <w:rsid w:val="00D00581"/>
    <w:rsid w:val="00D01B3E"/>
    <w:rsid w:val="00D05397"/>
    <w:rsid w:val="00D12076"/>
    <w:rsid w:val="00D16B79"/>
    <w:rsid w:val="00D254B5"/>
    <w:rsid w:val="00D27C46"/>
    <w:rsid w:val="00D322FD"/>
    <w:rsid w:val="00D341FD"/>
    <w:rsid w:val="00D34BC2"/>
    <w:rsid w:val="00D374D8"/>
    <w:rsid w:val="00D42002"/>
    <w:rsid w:val="00D426A4"/>
    <w:rsid w:val="00D534E1"/>
    <w:rsid w:val="00D54809"/>
    <w:rsid w:val="00D57430"/>
    <w:rsid w:val="00D62DCF"/>
    <w:rsid w:val="00D6415D"/>
    <w:rsid w:val="00D64416"/>
    <w:rsid w:val="00D64C5D"/>
    <w:rsid w:val="00D64F55"/>
    <w:rsid w:val="00D70B9C"/>
    <w:rsid w:val="00D74013"/>
    <w:rsid w:val="00D761E7"/>
    <w:rsid w:val="00D779E8"/>
    <w:rsid w:val="00D81D4E"/>
    <w:rsid w:val="00D84809"/>
    <w:rsid w:val="00D86F5B"/>
    <w:rsid w:val="00D871B4"/>
    <w:rsid w:val="00D87C4F"/>
    <w:rsid w:val="00D9088B"/>
    <w:rsid w:val="00D90D9F"/>
    <w:rsid w:val="00D913E6"/>
    <w:rsid w:val="00D9245F"/>
    <w:rsid w:val="00D93EA1"/>
    <w:rsid w:val="00D94871"/>
    <w:rsid w:val="00D94FA9"/>
    <w:rsid w:val="00D95C30"/>
    <w:rsid w:val="00DA3489"/>
    <w:rsid w:val="00DA65E9"/>
    <w:rsid w:val="00DA752E"/>
    <w:rsid w:val="00DB1A4A"/>
    <w:rsid w:val="00DB1EEE"/>
    <w:rsid w:val="00DB562D"/>
    <w:rsid w:val="00DC595F"/>
    <w:rsid w:val="00DC68E4"/>
    <w:rsid w:val="00DD67D3"/>
    <w:rsid w:val="00DD71F8"/>
    <w:rsid w:val="00DE1133"/>
    <w:rsid w:val="00DE30C7"/>
    <w:rsid w:val="00DE3236"/>
    <w:rsid w:val="00DF496A"/>
    <w:rsid w:val="00DF728C"/>
    <w:rsid w:val="00E02D5B"/>
    <w:rsid w:val="00E02F8B"/>
    <w:rsid w:val="00E13A84"/>
    <w:rsid w:val="00E23A8F"/>
    <w:rsid w:val="00E2674F"/>
    <w:rsid w:val="00E26772"/>
    <w:rsid w:val="00E27B02"/>
    <w:rsid w:val="00E3290E"/>
    <w:rsid w:val="00E32C9D"/>
    <w:rsid w:val="00E33AB0"/>
    <w:rsid w:val="00E34C3B"/>
    <w:rsid w:val="00E35DC8"/>
    <w:rsid w:val="00E367D5"/>
    <w:rsid w:val="00E36A1F"/>
    <w:rsid w:val="00E4643B"/>
    <w:rsid w:val="00E50481"/>
    <w:rsid w:val="00E523F2"/>
    <w:rsid w:val="00E5588C"/>
    <w:rsid w:val="00E60CF5"/>
    <w:rsid w:val="00E62229"/>
    <w:rsid w:val="00E63435"/>
    <w:rsid w:val="00E67644"/>
    <w:rsid w:val="00E71CBF"/>
    <w:rsid w:val="00E71CE2"/>
    <w:rsid w:val="00E739E7"/>
    <w:rsid w:val="00E74690"/>
    <w:rsid w:val="00E766DD"/>
    <w:rsid w:val="00E804C2"/>
    <w:rsid w:val="00E81974"/>
    <w:rsid w:val="00E841BA"/>
    <w:rsid w:val="00E8504D"/>
    <w:rsid w:val="00E91724"/>
    <w:rsid w:val="00E97569"/>
    <w:rsid w:val="00EA26BE"/>
    <w:rsid w:val="00EA315E"/>
    <w:rsid w:val="00EA7635"/>
    <w:rsid w:val="00EB0BA6"/>
    <w:rsid w:val="00EB4A75"/>
    <w:rsid w:val="00EC5ECC"/>
    <w:rsid w:val="00EC6A78"/>
    <w:rsid w:val="00EC6EE2"/>
    <w:rsid w:val="00ED2D93"/>
    <w:rsid w:val="00ED4A31"/>
    <w:rsid w:val="00ED4C5C"/>
    <w:rsid w:val="00ED7439"/>
    <w:rsid w:val="00EE3361"/>
    <w:rsid w:val="00EE33C7"/>
    <w:rsid w:val="00EE3D94"/>
    <w:rsid w:val="00EE4E09"/>
    <w:rsid w:val="00EE6AF2"/>
    <w:rsid w:val="00EE7AB8"/>
    <w:rsid w:val="00EF0E8F"/>
    <w:rsid w:val="00EF3C4A"/>
    <w:rsid w:val="00EF41D0"/>
    <w:rsid w:val="00EF5089"/>
    <w:rsid w:val="00EF5522"/>
    <w:rsid w:val="00EF756D"/>
    <w:rsid w:val="00F04EDF"/>
    <w:rsid w:val="00F07EC5"/>
    <w:rsid w:val="00F14504"/>
    <w:rsid w:val="00F15F63"/>
    <w:rsid w:val="00F16234"/>
    <w:rsid w:val="00F16B88"/>
    <w:rsid w:val="00F17E9F"/>
    <w:rsid w:val="00F23C13"/>
    <w:rsid w:val="00F24C92"/>
    <w:rsid w:val="00F26FE7"/>
    <w:rsid w:val="00F30629"/>
    <w:rsid w:val="00F30A79"/>
    <w:rsid w:val="00F321DD"/>
    <w:rsid w:val="00F3671F"/>
    <w:rsid w:val="00F3708A"/>
    <w:rsid w:val="00F402B7"/>
    <w:rsid w:val="00F41810"/>
    <w:rsid w:val="00F42E79"/>
    <w:rsid w:val="00F43F74"/>
    <w:rsid w:val="00F562F6"/>
    <w:rsid w:val="00F56D43"/>
    <w:rsid w:val="00F64D4B"/>
    <w:rsid w:val="00F65986"/>
    <w:rsid w:val="00F65FF4"/>
    <w:rsid w:val="00F70089"/>
    <w:rsid w:val="00F71436"/>
    <w:rsid w:val="00F738D7"/>
    <w:rsid w:val="00F75022"/>
    <w:rsid w:val="00F75A7C"/>
    <w:rsid w:val="00F7618A"/>
    <w:rsid w:val="00F77433"/>
    <w:rsid w:val="00F84B18"/>
    <w:rsid w:val="00F85160"/>
    <w:rsid w:val="00F8540E"/>
    <w:rsid w:val="00F86F70"/>
    <w:rsid w:val="00F923B9"/>
    <w:rsid w:val="00F95C30"/>
    <w:rsid w:val="00F966D6"/>
    <w:rsid w:val="00F96E4D"/>
    <w:rsid w:val="00FA0F04"/>
    <w:rsid w:val="00FA2B0A"/>
    <w:rsid w:val="00FA7820"/>
    <w:rsid w:val="00FA7C28"/>
    <w:rsid w:val="00FA7F33"/>
    <w:rsid w:val="00FB07C7"/>
    <w:rsid w:val="00FB4083"/>
    <w:rsid w:val="00FB4DE6"/>
    <w:rsid w:val="00FB5953"/>
    <w:rsid w:val="00FB5F12"/>
    <w:rsid w:val="00FC3669"/>
    <w:rsid w:val="00FC3D2D"/>
    <w:rsid w:val="00FD354A"/>
    <w:rsid w:val="00FE098D"/>
    <w:rsid w:val="00FE09C6"/>
    <w:rsid w:val="00FE0F85"/>
    <w:rsid w:val="00FE24F1"/>
    <w:rsid w:val="00FE2C11"/>
    <w:rsid w:val="00FE3BD2"/>
    <w:rsid w:val="00FE4F7D"/>
    <w:rsid w:val="00FF0B40"/>
    <w:rsid w:val="00FF13D7"/>
    <w:rsid w:val="00FF35F1"/>
    <w:rsid w:val="00FF441D"/>
    <w:rsid w:val="00FF54D0"/>
    <w:rsid w:val="00FF5AF6"/>
    <w:rsid w:val="00FF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2B64B60"/>
  <w15:docId w15:val="{44B0DFEB-A459-4029-B1C0-F0652DA2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5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C68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6872"/>
  </w:style>
  <w:style w:type="paragraph" w:styleId="Pieddepage">
    <w:name w:val="footer"/>
    <w:basedOn w:val="Normal"/>
    <w:link w:val="PieddepageCar"/>
    <w:uiPriority w:val="99"/>
    <w:unhideWhenUsed/>
    <w:rsid w:val="007C68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6872"/>
  </w:style>
  <w:style w:type="paragraph" w:styleId="Sansinterligne">
    <w:name w:val="No Spacing"/>
    <w:uiPriority w:val="1"/>
    <w:qFormat/>
    <w:rsid w:val="007C6872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0050AD"/>
    <w:pPr>
      <w:ind w:left="720"/>
      <w:contextualSpacing/>
    </w:pPr>
  </w:style>
  <w:style w:type="table" w:styleId="Grilledutableau">
    <w:name w:val="Table Grid"/>
    <w:basedOn w:val="TableauNormal"/>
    <w:uiPriority w:val="39"/>
    <w:rsid w:val="00D37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Grille21">
    <w:name w:val="Tableau Grille 21"/>
    <w:basedOn w:val="TableauNormal"/>
    <w:uiPriority w:val="47"/>
    <w:rsid w:val="00D374D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B21AA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21AA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21AA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21AA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21AA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21A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1A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2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1567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COLAS</Company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Attolou Gbohoun Yannick</dc:creator>
  <cp:keywords/>
  <dc:description/>
  <cp:lastModifiedBy>Yannick ATTOLOU-GBOHOUN</cp:lastModifiedBy>
  <cp:revision>2</cp:revision>
  <cp:lastPrinted>2018-02-27T10:30:00Z</cp:lastPrinted>
  <dcterms:created xsi:type="dcterms:W3CDTF">2025-03-04T11:58:00Z</dcterms:created>
  <dcterms:modified xsi:type="dcterms:W3CDTF">2025-03-04T11:58:00Z</dcterms:modified>
</cp:coreProperties>
</file>