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E78181" w14:textId="77777777" w:rsidR="00D71A09" w:rsidRPr="00786525" w:rsidRDefault="00D71A09" w:rsidP="00104364">
      <w:pPr>
        <w:ind w:left="3600" w:firstLine="720"/>
        <w:jc w:val="right"/>
        <w:rPr>
          <w:rFonts w:asciiTheme="majorHAnsi" w:hAnsiTheme="majorHAnsi" w:cstheme="majorHAnsi"/>
        </w:rPr>
      </w:pPr>
      <w:bookmarkStart w:id="0" w:name="_GoBack"/>
      <w:bookmarkEnd w:id="0"/>
      <w:r w:rsidRPr="00786525">
        <w:rPr>
          <w:rFonts w:asciiTheme="majorHAnsi" w:hAnsiTheme="majorHAnsi" w:cstheme="majorHAnsi"/>
        </w:rPr>
        <w:tab/>
        <w:t>Abidjan, le</w:t>
      </w:r>
      <w:r w:rsidR="00741C6D" w:rsidRPr="00786525">
        <w:rPr>
          <w:rFonts w:asciiTheme="majorHAnsi" w:hAnsiTheme="majorHAnsi" w:cstheme="majorHAnsi"/>
        </w:rPr>
        <w:t xml:space="preserve"> </w:t>
      </w:r>
      <w:r w:rsidR="00ED46F1" w:rsidRPr="00ED46F1">
        <w:rPr>
          <w:rFonts w:asciiTheme="majorHAnsi" w:hAnsiTheme="majorHAnsi" w:cstheme="majorHAnsi"/>
          <w:highlight w:val="yellow"/>
        </w:rPr>
        <w:t>[-]</w:t>
      </w:r>
    </w:p>
    <w:p w14:paraId="6660300A" w14:textId="77777777" w:rsidR="00786525" w:rsidRDefault="00ED46F1" w:rsidP="00D71A09">
      <w:pPr>
        <w:jc w:val="right"/>
        <w:rPr>
          <w:rFonts w:asciiTheme="majorHAnsi" w:hAnsiTheme="majorHAnsi" w:cstheme="majorHAnsi"/>
          <w:b/>
          <w:bCs/>
        </w:rPr>
      </w:pPr>
      <w:r w:rsidRPr="00ED46F1">
        <w:rPr>
          <w:rFonts w:asciiTheme="majorHAnsi" w:hAnsiTheme="majorHAnsi" w:cstheme="majorHAnsi"/>
          <w:b/>
          <w:bCs/>
          <w:highlight w:val="yellow"/>
        </w:rPr>
        <w:t>[MOD]</w:t>
      </w:r>
    </w:p>
    <w:p w14:paraId="131FEB58" w14:textId="157EADDB" w:rsidR="00D71A09" w:rsidRPr="00786525" w:rsidRDefault="00786525" w:rsidP="00D71A09">
      <w:pPr>
        <w:jc w:val="right"/>
        <w:rPr>
          <w:rFonts w:asciiTheme="majorHAnsi" w:hAnsiTheme="majorHAnsi" w:cstheme="majorHAnsi"/>
          <w:b/>
          <w:bCs/>
        </w:rPr>
      </w:pPr>
      <w:r w:rsidRPr="00786525">
        <w:rPr>
          <w:rFonts w:asciiTheme="majorHAnsi" w:hAnsiTheme="majorHAnsi" w:cstheme="majorHAnsi"/>
          <w:b/>
          <w:bCs/>
        </w:rPr>
        <w:t>À</w:t>
      </w:r>
      <w:r w:rsidR="00D71A09" w:rsidRPr="00786525">
        <w:rPr>
          <w:rFonts w:asciiTheme="majorHAnsi" w:hAnsiTheme="majorHAnsi" w:cstheme="majorHAnsi"/>
          <w:b/>
          <w:bCs/>
        </w:rPr>
        <w:t xml:space="preserve"> l’attention</w:t>
      </w:r>
      <w:r w:rsidR="00872AB9" w:rsidRPr="00786525">
        <w:rPr>
          <w:rFonts w:asciiTheme="majorHAnsi" w:hAnsiTheme="majorHAnsi" w:cstheme="majorHAnsi"/>
          <w:b/>
          <w:bCs/>
        </w:rPr>
        <w:t xml:space="preserve"> d</w:t>
      </w:r>
      <w:r w:rsidR="00A557CD">
        <w:rPr>
          <w:rFonts w:asciiTheme="majorHAnsi" w:hAnsiTheme="majorHAnsi" w:cstheme="majorHAnsi"/>
          <w:b/>
          <w:bCs/>
        </w:rPr>
        <w:t>u</w:t>
      </w:r>
      <w:r w:rsidR="00ED46F1">
        <w:rPr>
          <w:rFonts w:asciiTheme="majorHAnsi" w:hAnsiTheme="majorHAnsi" w:cstheme="majorHAnsi"/>
          <w:b/>
          <w:bCs/>
        </w:rPr>
        <w:t xml:space="preserve"> </w:t>
      </w:r>
      <w:r w:rsidR="00A557CD">
        <w:rPr>
          <w:rFonts w:asciiTheme="majorHAnsi" w:hAnsiTheme="majorHAnsi" w:cstheme="majorHAnsi"/>
          <w:b/>
          <w:bCs/>
        </w:rPr>
        <w:t xml:space="preserve">Chef de Projet 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8"/>
        <w:gridCol w:w="8028"/>
      </w:tblGrid>
      <w:tr w:rsidR="00FA28D5" w:rsidRPr="00FA28D5" w14:paraId="7EF3BC44" w14:textId="77777777" w:rsidTr="00FA28D5">
        <w:tc>
          <w:tcPr>
            <w:tcW w:w="988" w:type="dxa"/>
          </w:tcPr>
          <w:p w14:paraId="4A943E2C" w14:textId="77777777" w:rsidR="00FA28D5" w:rsidRPr="00FA28D5" w:rsidRDefault="00FA28D5" w:rsidP="0013770F">
            <w:pPr>
              <w:jc w:val="both"/>
              <w:rPr>
                <w:rFonts w:asciiTheme="majorHAnsi" w:hAnsiTheme="majorHAnsi" w:cstheme="majorHAnsi"/>
                <w:lang w:val="fr-FR"/>
              </w:rPr>
            </w:pPr>
            <w:r w:rsidRPr="00FA28D5"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  <w:t>N/R</w:t>
            </w:r>
            <w:r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  <w:t>é</w:t>
            </w:r>
            <w:r w:rsidRPr="00FA28D5"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  <w:t>f</w:t>
            </w:r>
            <w:r w:rsidRPr="00FA28D5">
              <w:rPr>
                <w:rFonts w:asciiTheme="majorHAnsi" w:hAnsiTheme="majorHAnsi" w:cstheme="majorHAnsi"/>
                <w:b/>
                <w:bCs/>
                <w:i/>
                <w:iCs/>
                <w:lang w:val="fr-FR"/>
              </w:rPr>
              <w:t>. :</w:t>
            </w:r>
            <w:r w:rsidRPr="00FA28D5">
              <w:rPr>
                <w:rFonts w:asciiTheme="majorHAnsi" w:hAnsiTheme="majorHAnsi" w:cstheme="majorHAnsi"/>
                <w:lang w:val="fr-FR"/>
              </w:rPr>
              <w:t xml:space="preserve">            </w:t>
            </w:r>
          </w:p>
        </w:tc>
        <w:tc>
          <w:tcPr>
            <w:tcW w:w="8028" w:type="dxa"/>
          </w:tcPr>
          <w:p w14:paraId="34220875" w14:textId="77777777" w:rsidR="00FA28D5" w:rsidRDefault="00ED46F1" w:rsidP="00D71A09">
            <w:pPr>
              <w:rPr>
                <w:rFonts w:asciiTheme="majorHAnsi" w:hAnsiTheme="majorHAnsi" w:cstheme="majorHAnsi"/>
                <w:highlight w:val="yellow"/>
                <w:lang w:val="fr-FR"/>
              </w:rPr>
            </w:pPr>
            <w:r w:rsidRPr="00ED46F1">
              <w:rPr>
                <w:rFonts w:asciiTheme="majorHAnsi" w:hAnsiTheme="majorHAnsi" w:cstheme="majorHAnsi"/>
                <w:highlight w:val="yellow"/>
                <w:lang w:val="fr-FR"/>
              </w:rPr>
              <w:t>[-]</w:t>
            </w:r>
          </w:p>
          <w:p w14:paraId="18AB4E9E" w14:textId="77777777" w:rsidR="000216CD" w:rsidRPr="00FA28D5" w:rsidRDefault="000216CD" w:rsidP="00D71A09">
            <w:pPr>
              <w:rPr>
                <w:rFonts w:asciiTheme="majorHAnsi" w:hAnsiTheme="majorHAnsi" w:cstheme="majorHAnsi"/>
                <w:lang w:val="fr-FR"/>
              </w:rPr>
            </w:pPr>
          </w:p>
        </w:tc>
      </w:tr>
      <w:tr w:rsidR="00FA28D5" w:rsidRPr="00FA28D5" w14:paraId="6EE4340C" w14:textId="77777777" w:rsidTr="00FA28D5">
        <w:tc>
          <w:tcPr>
            <w:tcW w:w="988" w:type="dxa"/>
          </w:tcPr>
          <w:p w14:paraId="678A77BC" w14:textId="77777777" w:rsidR="00FA28D5" w:rsidRPr="0013770F" w:rsidRDefault="00FA28D5" w:rsidP="00D71A09">
            <w:pPr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</w:pPr>
            <w:r w:rsidRPr="00FA28D5"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  <w:t>Affaire</w:t>
            </w:r>
            <w:r w:rsidRPr="00FA28D5">
              <w:rPr>
                <w:rFonts w:asciiTheme="majorHAnsi" w:hAnsiTheme="majorHAnsi" w:cstheme="majorHAnsi"/>
                <w:b/>
                <w:bCs/>
                <w:i/>
                <w:iCs/>
                <w:lang w:val="fr-FR"/>
              </w:rPr>
              <w:t> :</w:t>
            </w:r>
          </w:p>
        </w:tc>
        <w:tc>
          <w:tcPr>
            <w:tcW w:w="8028" w:type="dxa"/>
          </w:tcPr>
          <w:p w14:paraId="46204B07" w14:textId="77777777" w:rsidR="00FA28D5" w:rsidRDefault="00ED46F1" w:rsidP="00D71A09">
            <w:pPr>
              <w:rPr>
                <w:rFonts w:asciiTheme="majorHAnsi" w:hAnsiTheme="majorHAnsi" w:cstheme="majorHAnsi"/>
                <w:lang w:val="fr-FR"/>
              </w:rPr>
            </w:pPr>
            <w:r w:rsidRPr="00ED46F1">
              <w:rPr>
                <w:rFonts w:asciiTheme="majorHAnsi" w:hAnsiTheme="majorHAnsi" w:cstheme="majorHAnsi"/>
                <w:highlight w:val="yellow"/>
                <w:lang w:val="fr-FR"/>
              </w:rPr>
              <w:t>[-]</w:t>
            </w:r>
          </w:p>
          <w:p w14:paraId="5FEB1C50" w14:textId="77777777" w:rsidR="0013770F" w:rsidRDefault="00ED46F1" w:rsidP="00D71A09">
            <w:pPr>
              <w:rPr>
                <w:rFonts w:asciiTheme="majorHAnsi" w:hAnsiTheme="majorHAnsi" w:cstheme="majorHAnsi"/>
                <w:highlight w:val="yellow"/>
                <w:lang w:val="fr-FR"/>
              </w:rPr>
            </w:pPr>
            <w:r>
              <w:rPr>
                <w:rFonts w:asciiTheme="majorHAnsi" w:hAnsiTheme="majorHAnsi" w:cstheme="majorHAnsi"/>
                <w:lang w:val="fr-FR"/>
              </w:rPr>
              <w:t xml:space="preserve">Marché n° </w:t>
            </w:r>
            <w:r w:rsidRPr="00ED46F1">
              <w:rPr>
                <w:rFonts w:asciiTheme="majorHAnsi" w:hAnsiTheme="majorHAnsi" w:cstheme="majorHAnsi"/>
                <w:highlight w:val="yellow"/>
                <w:lang w:val="fr-FR"/>
              </w:rPr>
              <w:t>[-]</w:t>
            </w:r>
          </w:p>
          <w:p w14:paraId="59AA21EC" w14:textId="77777777" w:rsidR="000216CD" w:rsidRPr="00FA28D5" w:rsidRDefault="000216CD" w:rsidP="00D71A09">
            <w:pPr>
              <w:rPr>
                <w:rFonts w:asciiTheme="majorHAnsi" w:hAnsiTheme="majorHAnsi" w:cstheme="majorHAnsi"/>
                <w:lang w:val="fr-FR"/>
              </w:rPr>
            </w:pPr>
          </w:p>
        </w:tc>
      </w:tr>
      <w:tr w:rsidR="00FA28D5" w:rsidRPr="00FA28D5" w14:paraId="5D8AE62A" w14:textId="77777777" w:rsidTr="00A557CD">
        <w:trPr>
          <w:trHeight w:val="580"/>
        </w:trPr>
        <w:tc>
          <w:tcPr>
            <w:tcW w:w="988" w:type="dxa"/>
          </w:tcPr>
          <w:p w14:paraId="43AD9DFB" w14:textId="77777777" w:rsidR="00FA28D5" w:rsidRPr="00FA28D5" w:rsidRDefault="00FA28D5" w:rsidP="00D71A09">
            <w:pPr>
              <w:rPr>
                <w:rFonts w:asciiTheme="majorHAnsi" w:hAnsiTheme="majorHAnsi" w:cstheme="majorHAnsi"/>
                <w:lang w:val="fr-FR"/>
              </w:rPr>
            </w:pPr>
            <w:r w:rsidRPr="00FA28D5">
              <w:rPr>
                <w:rFonts w:asciiTheme="majorHAnsi" w:hAnsiTheme="majorHAnsi" w:cstheme="majorHAnsi"/>
                <w:b/>
                <w:bCs/>
                <w:i/>
                <w:iCs/>
                <w:u w:val="single"/>
                <w:lang w:val="fr-FR"/>
              </w:rPr>
              <w:t>Objet :</w:t>
            </w:r>
            <w:r w:rsidRPr="00FA28D5">
              <w:rPr>
                <w:rFonts w:asciiTheme="majorHAnsi" w:hAnsiTheme="majorHAnsi" w:cstheme="majorHAnsi"/>
                <w:lang w:val="fr-FR"/>
              </w:rPr>
              <w:tab/>
            </w:r>
          </w:p>
        </w:tc>
        <w:tc>
          <w:tcPr>
            <w:tcW w:w="8028" w:type="dxa"/>
          </w:tcPr>
          <w:p w14:paraId="76927621" w14:textId="37067D14" w:rsidR="00FA28D5" w:rsidRDefault="00B673F2" w:rsidP="00D71A09">
            <w:pPr>
              <w:rPr>
                <w:rFonts w:asciiTheme="majorHAnsi" w:hAnsiTheme="majorHAnsi" w:cstheme="majorHAnsi"/>
                <w:lang w:val="fr-FR"/>
              </w:rPr>
            </w:pPr>
            <w:r>
              <w:rPr>
                <w:rFonts w:asciiTheme="majorHAnsi" w:hAnsiTheme="majorHAnsi" w:cstheme="majorHAnsi"/>
                <w:lang w:val="fr-FR"/>
              </w:rPr>
              <w:t>Demande de l</w:t>
            </w:r>
            <w:r w:rsidR="00FA28D5" w:rsidRPr="00FA28D5">
              <w:rPr>
                <w:rFonts w:asciiTheme="majorHAnsi" w:hAnsiTheme="majorHAnsi" w:cstheme="majorHAnsi"/>
                <w:lang w:val="fr-FR"/>
              </w:rPr>
              <w:t xml:space="preserve">ibération de l’emprise des travaux </w:t>
            </w:r>
            <w:r w:rsidR="00412F82">
              <w:rPr>
                <w:rFonts w:asciiTheme="majorHAnsi" w:hAnsiTheme="majorHAnsi" w:cstheme="majorHAnsi"/>
                <w:lang w:val="fr-FR"/>
              </w:rPr>
              <w:t>– Décalage des prévisions d’exécution du Marché</w:t>
            </w:r>
          </w:p>
          <w:p w14:paraId="6BCAC8EC" w14:textId="77777777" w:rsidR="008A0535" w:rsidRPr="00FA28D5" w:rsidRDefault="008A0535" w:rsidP="00D71A09">
            <w:pPr>
              <w:rPr>
                <w:rFonts w:asciiTheme="majorHAnsi" w:hAnsiTheme="majorHAnsi" w:cstheme="majorHAnsi"/>
                <w:lang w:val="fr-FR"/>
              </w:rPr>
            </w:pPr>
          </w:p>
        </w:tc>
      </w:tr>
    </w:tbl>
    <w:p w14:paraId="34ACD0C5" w14:textId="533F1A33" w:rsidR="00BE162C" w:rsidRDefault="00BE162C" w:rsidP="008E31D2">
      <w:pPr>
        <w:jc w:val="both"/>
        <w:rPr>
          <w:rFonts w:asciiTheme="majorHAnsi" w:hAnsiTheme="majorHAnsi" w:cstheme="majorHAnsi"/>
          <w:color w:val="000000" w:themeColor="text1"/>
          <w:shd w:val="clear" w:color="auto" w:fill="FFFF00"/>
        </w:rPr>
      </w:pPr>
      <w:r w:rsidRPr="00A557CD">
        <w:rPr>
          <w:rFonts w:asciiTheme="majorHAnsi" w:hAnsiTheme="majorHAnsi" w:cstheme="majorHAnsi"/>
          <w:color w:val="000000" w:themeColor="text1"/>
        </w:rPr>
        <w:t>Monsieur</w:t>
      </w:r>
      <w:r w:rsidR="00A557CD">
        <w:rPr>
          <w:rFonts w:asciiTheme="majorHAnsi" w:hAnsiTheme="majorHAnsi" w:cstheme="majorHAnsi"/>
          <w:color w:val="000000" w:themeColor="text1"/>
        </w:rPr>
        <w:t xml:space="preserve"> Le Chef de Projet, </w:t>
      </w:r>
      <w:r w:rsidR="00A557CD">
        <w:rPr>
          <w:rFonts w:asciiTheme="majorHAnsi" w:hAnsiTheme="majorHAnsi" w:cstheme="majorHAnsi"/>
          <w:color w:val="000000" w:themeColor="text1"/>
          <w:shd w:val="clear" w:color="auto" w:fill="FFFF00"/>
        </w:rPr>
        <w:t xml:space="preserve"> </w:t>
      </w:r>
    </w:p>
    <w:p w14:paraId="36DD07AC" w14:textId="77777777" w:rsidR="005D51BA" w:rsidRDefault="005D51BA" w:rsidP="008E31D2">
      <w:pPr>
        <w:jc w:val="both"/>
        <w:rPr>
          <w:rFonts w:asciiTheme="majorHAnsi" w:hAnsiTheme="majorHAnsi" w:cstheme="majorHAnsi"/>
          <w:color w:val="000000" w:themeColor="text1"/>
        </w:rPr>
      </w:pPr>
    </w:p>
    <w:p w14:paraId="56AB3464" w14:textId="778773B5" w:rsidR="00A557CD" w:rsidRDefault="00A557CD" w:rsidP="008E31D2">
      <w:pPr>
        <w:jc w:val="both"/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 xml:space="preserve"> Nous rencontrons des difficultés dans l’exécution des travaux. Il s’agit de la non-disponibilité de l’emprise foncière accueillant l’ouvrage. </w:t>
      </w:r>
    </w:p>
    <w:p w14:paraId="2ADF9F0A" w14:textId="0597F9CD" w:rsidR="00C313C8" w:rsidRDefault="00A557CD" w:rsidP="008E31D2">
      <w:pPr>
        <w:jc w:val="both"/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 xml:space="preserve">En effet, la non réalisation des opération préalables au démarrage du chantier à savoir </w:t>
      </w:r>
      <w:commentRangeStart w:id="1"/>
      <w:r>
        <w:rPr>
          <w:rFonts w:asciiTheme="majorHAnsi" w:hAnsiTheme="majorHAnsi" w:cstheme="majorHAnsi"/>
          <w:color w:val="000000" w:themeColor="text1"/>
        </w:rPr>
        <w:t>[-]</w:t>
      </w:r>
      <w:commentRangeEnd w:id="1"/>
      <w:r>
        <w:rPr>
          <w:rStyle w:val="Marquedecommentaire"/>
        </w:rPr>
        <w:commentReference w:id="1"/>
      </w:r>
      <w:r>
        <w:rPr>
          <w:rFonts w:asciiTheme="majorHAnsi" w:hAnsiTheme="majorHAnsi" w:cstheme="majorHAnsi"/>
          <w:color w:val="000000" w:themeColor="text1"/>
        </w:rPr>
        <w:t>, entrave l’exécution des travaux par nos équipes</w:t>
      </w:r>
      <w:r w:rsidR="00A45837">
        <w:rPr>
          <w:rFonts w:asciiTheme="majorHAnsi" w:hAnsiTheme="majorHAnsi" w:cstheme="majorHAnsi"/>
          <w:color w:val="000000" w:themeColor="text1"/>
        </w:rPr>
        <w:t>.</w:t>
      </w:r>
    </w:p>
    <w:p w14:paraId="3256D93B" w14:textId="29FA2012" w:rsidR="005D51BA" w:rsidRDefault="005D51BA" w:rsidP="005D51BA">
      <w:pPr>
        <w:jc w:val="center"/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>****************************</w:t>
      </w:r>
    </w:p>
    <w:p w14:paraId="7D6417CF" w14:textId="3949B2C9" w:rsidR="005D51BA" w:rsidRPr="005D51BA" w:rsidRDefault="005D51BA" w:rsidP="00660BD0">
      <w:pPr>
        <w:spacing w:after="0" w:line="276" w:lineRule="auto"/>
        <w:jc w:val="both"/>
        <w:rPr>
          <w:rFonts w:asciiTheme="majorHAnsi" w:hAnsiTheme="majorHAnsi" w:cstheme="majorHAnsi"/>
          <w:b/>
        </w:rPr>
      </w:pPr>
      <w:r w:rsidRPr="005D51BA">
        <w:rPr>
          <w:rFonts w:asciiTheme="majorHAnsi" w:hAnsiTheme="majorHAnsi" w:cstheme="majorHAnsi"/>
          <w:b/>
          <w:highlight w:val="yellow"/>
        </w:rPr>
        <w:t>[Cas de réseaux]</w:t>
      </w:r>
    </w:p>
    <w:p w14:paraId="7625EBF2" w14:textId="238D4385" w:rsidR="00660BD0" w:rsidRDefault="00660BD0" w:rsidP="00660BD0">
      <w:pPr>
        <w:spacing w:after="0" w:line="276" w:lineRule="auto"/>
        <w:jc w:val="both"/>
        <w:rPr>
          <w:rFonts w:asciiTheme="majorHAnsi" w:hAnsiTheme="majorHAnsi" w:cstheme="majorHAnsi"/>
        </w:rPr>
      </w:pPr>
      <w:commentRangeStart w:id="2"/>
      <w:r>
        <w:rPr>
          <w:rFonts w:asciiTheme="majorHAnsi" w:hAnsiTheme="majorHAnsi" w:cstheme="majorHAnsi"/>
        </w:rPr>
        <w:t xml:space="preserve">À cet effet, </w:t>
      </w:r>
      <w:r w:rsidR="005D51BA">
        <w:rPr>
          <w:rFonts w:asciiTheme="majorHAnsi" w:hAnsiTheme="majorHAnsi" w:cstheme="majorHAnsi"/>
        </w:rPr>
        <w:t xml:space="preserve">pour la réalisation de ces activités, </w:t>
      </w:r>
      <w:r>
        <w:rPr>
          <w:rFonts w:asciiTheme="majorHAnsi" w:hAnsiTheme="majorHAnsi" w:cstheme="majorHAnsi"/>
        </w:rPr>
        <w:t xml:space="preserve">le Marché a prévu des provisions gérées par le Maitre d’Ouvrage Délégué (Prix </w:t>
      </w:r>
      <w:r w:rsidR="005D51BA">
        <w:rPr>
          <w:rFonts w:asciiTheme="majorHAnsi" w:hAnsiTheme="majorHAnsi" w:cstheme="majorHAnsi"/>
        </w:rPr>
        <w:t>[-]</w:t>
      </w:r>
      <w:r>
        <w:rPr>
          <w:rFonts w:asciiTheme="majorHAnsi" w:hAnsiTheme="majorHAnsi" w:cstheme="majorHAnsi"/>
        </w:rPr>
        <w:t xml:space="preserve">). </w:t>
      </w:r>
      <w:r w:rsidRPr="00A5595D">
        <w:rPr>
          <w:rFonts w:asciiTheme="majorHAnsi" w:hAnsiTheme="majorHAnsi" w:cstheme="majorHAnsi"/>
        </w:rPr>
        <w:t xml:space="preserve">Ainsi, dès l’emprise libérée </w:t>
      </w:r>
      <w:r>
        <w:rPr>
          <w:rFonts w:asciiTheme="majorHAnsi" w:hAnsiTheme="majorHAnsi" w:cstheme="majorHAnsi"/>
        </w:rPr>
        <w:t xml:space="preserve">de ces obstacles physiques, </w:t>
      </w:r>
      <w:r w:rsidRPr="00A5595D">
        <w:rPr>
          <w:rFonts w:asciiTheme="majorHAnsi" w:hAnsiTheme="majorHAnsi" w:cstheme="majorHAnsi"/>
        </w:rPr>
        <w:t>notre « train » d’ateliers se mett</w:t>
      </w:r>
      <w:r>
        <w:rPr>
          <w:rFonts w:asciiTheme="majorHAnsi" w:hAnsiTheme="majorHAnsi" w:cstheme="majorHAnsi"/>
        </w:rPr>
        <w:t>r</w:t>
      </w:r>
      <w:r w:rsidRPr="00A5595D">
        <w:rPr>
          <w:rFonts w:asciiTheme="majorHAnsi" w:hAnsiTheme="majorHAnsi" w:cstheme="majorHAnsi"/>
        </w:rPr>
        <w:t>ait en marche</w:t>
      </w:r>
      <w:r>
        <w:rPr>
          <w:rFonts w:asciiTheme="majorHAnsi" w:hAnsiTheme="majorHAnsi" w:cstheme="majorHAnsi"/>
        </w:rPr>
        <w:t xml:space="preserve">, les uns à la suite des autres, pour une production linéaire sur la base de rendements constants. </w:t>
      </w:r>
    </w:p>
    <w:p w14:paraId="18377AD6" w14:textId="4A6B3209" w:rsidR="00660BD0" w:rsidRDefault="00660BD0" w:rsidP="00660BD0">
      <w:pPr>
        <w:spacing w:after="0" w:line="276" w:lineRule="auto"/>
        <w:jc w:val="both"/>
        <w:rPr>
          <w:rFonts w:asciiTheme="majorHAnsi" w:hAnsiTheme="majorHAnsi" w:cstheme="majorHAnsi"/>
        </w:rPr>
      </w:pPr>
    </w:p>
    <w:p w14:paraId="0D6B68CD" w14:textId="17E0E42A" w:rsidR="00660BD0" w:rsidRPr="00A5595D" w:rsidRDefault="00660BD0" w:rsidP="00660BD0">
      <w:pPr>
        <w:spacing w:after="0" w:line="276" w:lineRule="auto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Cependant, à ce jour, nous sommes en attente de la notification des entreprises chargées de procéder aux dévoiements nécessaires. </w:t>
      </w:r>
      <w:r w:rsidR="005C3B69">
        <w:rPr>
          <w:rFonts w:asciiTheme="majorHAnsi" w:hAnsiTheme="majorHAnsi" w:cstheme="majorHAnsi"/>
        </w:rPr>
        <w:t>Ne disposant pas d’une visibilité sur la date de démarrage et la durée des travaux de ces entreprises, nous sommes dans l’impossibilité d’organiser notre chantier.</w:t>
      </w:r>
      <w:r w:rsidR="00A45837">
        <w:rPr>
          <w:rFonts w:asciiTheme="majorHAnsi" w:hAnsiTheme="majorHAnsi" w:cstheme="majorHAnsi"/>
        </w:rPr>
        <w:t xml:space="preserve"> </w:t>
      </w:r>
      <w:r w:rsidR="005C3B69">
        <w:rPr>
          <w:rFonts w:asciiTheme="majorHAnsi" w:hAnsiTheme="majorHAnsi" w:cstheme="majorHAnsi"/>
        </w:rPr>
        <w:t xml:space="preserve">Cette situation fait décaler de manière non contrôlée le planning du Projet. </w:t>
      </w:r>
      <w:commentRangeEnd w:id="2"/>
      <w:r w:rsidR="00A45837">
        <w:rPr>
          <w:rStyle w:val="Marquedecommentaire"/>
        </w:rPr>
        <w:commentReference w:id="2"/>
      </w:r>
    </w:p>
    <w:p w14:paraId="23C9C602" w14:textId="647EF911" w:rsidR="00660BD0" w:rsidRDefault="00660BD0" w:rsidP="008E31D2">
      <w:pPr>
        <w:jc w:val="both"/>
        <w:rPr>
          <w:rFonts w:asciiTheme="majorHAnsi" w:hAnsiTheme="majorHAnsi" w:cstheme="majorHAnsi"/>
          <w:color w:val="000000" w:themeColor="text1"/>
        </w:rPr>
      </w:pPr>
    </w:p>
    <w:p w14:paraId="6670C44B" w14:textId="64943DFF" w:rsidR="00660BD0" w:rsidRDefault="00660BD0" w:rsidP="00660BD0">
      <w:pPr>
        <w:jc w:val="center"/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>****************************</w:t>
      </w:r>
    </w:p>
    <w:p w14:paraId="1A4C8AC6" w14:textId="1D8AC423" w:rsidR="005D51BA" w:rsidRPr="005D51BA" w:rsidRDefault="005D51BA" w:rsidP="005D51BA">
      <w:pPr>
        <w:spacing w:after="0" w:line="276" w:lineRule="auto"/>
        <w:jc w:val="both"/>
        <w:rPr>
          <w:rFonts w:asciiTheme="majorHAnsi" w:hAnsiTheme="majorHAnsi" w:cstheme="majorHAnsi"/>
          <w:b/>
        </w:rPr>
      </w:pPr>
      <w:r w:rsidRPr="005D51BA">
        <w:rPr>
          <w:rFonts w:asciiTheme="majorHAnsi" w:hAnsiTheme="majorHAnsi" w:cstheme="majorHAnsi"/>
          <w:b/>
          <w:highlight w:val="yellow"/>
        </w:rPr>
        <w:t xml:space="preserve">[Cas de </w:t>
      </w:r>
      <w:r>
        <w:rPr>
          <w:rFonts w:asciiTheme="majorHAnsi" w:hAnsiTheme="majorHAnsi" w:cstheme="majorHAnsi"/>
          <w:b/>
          <w:highlight w:val="yellow"/>
        </w:rPr>
        <w:t>travaux de cultures et d’habitations</w:t>
      </w:r>
      <w:r w:rsidRPr="005D51BA">
        <w:rPr>
          <w:rFonts w:asciiTheme="majorHAnsi" w:hAnsiTheme="majorHAnsi" w:cstheme="majorHAnsi"/>
          <w:b/>
          <w:highlight w:val="yellow"/>
        </w:rPr>
        <w:t>]</w:t>
      </w:r>
    </w:p>
    <w:p w14:paraId="4A4A6F15" w14:textId="0D9B4FAE" w:rsidR="00A557CD" w:rsidRPr="00056F9F" w:rsidRDefault="00A557CD" w:rsidP="00A557CD">
      <w:pPr>
        <w:jc w:val="both"/>
        <w:rPr>
          <w:rFonts w:asciiTheme="majorHAnsi" w:hAnsiTheme="majorHAnsi" w:cstheme="majorHAnsi"/>
          <w:color w:val="000000" w:themeColor="text1"/>
        </w:rPr>
      </w:pPr>
      <w:commentRangeStart w:id="3"/>
      <w:r w:rsidRPr="00056F9F">
        <w:rPr>
          <w:rFonts w:asciiTheme="majorHAnsi" w:hAnsiTheme="majorHAnsi" w:cstheme="majorHAnsi"/>
          <w:color w:val="000000" w:themeColor="text1"/>
        </w:rPr>
        <w:t>En conséquence : (i) les activités de débroussaillage</w:t>
      </w:r>
      <w:r>
        <w:rPr>
          <w:rFonts w:asciiTheme="majorHAnsi" w:hAnsiTheme="majorHAnsi" w:cstheme="majorHAnsi"/>
          <w:color w:val="000000" w:themeColor="text1"/>
        </w:rPr>
        <w:t>,</w:t>
      </w:r>
      <w:r w:rsidRPr="00056F9F">
        <w:rPr>
          <w:rFonts w:asciiTheme="majorHAnsi" w:hAnsiTheme="majorHAnsi" w:cstheme="majorHAnsi"/>
          <w:color w:val="000000" w:themeColor="text1"/>
        </w:rPr>
        <w:t xml:space="preserve"> de dégagement d’emprise et de terrassement sont contraintes à l’arrêt sur certains linéaires du tracé, et (ii) nous connaissons des difficultés à finaliser le projet d’exécution du fait de l’impossibilité de réaliser des levés topographiques.</w:t>
      </w:r>
    </w:p>
    <w:p w14:paraId="24945B89" w14:textId="77777777" w:rsidR="00A557CD" w:rsidRPr="00056F9F" w:rsidRDefault="00A557CD" w:rsidP="00A557CD">
      <w:pPr>
        <w:jc w:val="both"/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>L</w:t>
      </w:r>
      <w:r w:rsidRPr="00056F9F">
        <w:rPr>
          <w:rFonts w:asciiTheme="majorHAnsi" w:hAnsiTheme="majorHAnsi" w:cstheme="majorHAnsi"/>
          <w:color w:val="000000" w:themeColor="text1"/>
        </w:rPr>
        <w:t xml:space="preserve">a montée en puissance de nos ateliers </w:t>
      </w:r>
      <w:r>
        <w:rPr>
          <w:rFonts w:asciiTheme="majorHAnsi" w:hAnsiTheme="majorHAnsi" w:cstheme="majorHAnsi"/>
          <w:color w:val="000000" w:themeColor="text1"/>
        </w:rPr>
        <w:t xml:space="preserve">est </w:t>
      </w:r>
      <w:r w:rsidRPr="00056F9F">
        <w:rPr>
          <w:rFonts w:asciiTheme="majorHAnsi" w:hAnsiTheme="majorHAnsi" w:cstheme="majorHAnsi"/>
          <w:color w:val="000000" w:themeColor="text1"/>
        </w:rPr>
        <w:t>rendue quasi</w:t>
      </w:r>
      <w:r>
        <w:rPr>
          <w:rFonts w:asciiTheme="majorHAnsi" w:hAnsiTheme="majorHAnsi" w:cstheme="majorHAnsi"/>
          <w:color w:val="000000" w:themeColor="text1"/>
        </w:rPr>
        <w:t xml:space="preserve"> </w:t>
      </w:r>
      <w:r w:rsidRPr="00056F9F">
        <w:rPr>
          <w:rFonts w:asciiTheme="majorHAnsi" w:hAnsiTheme="majorHAnsi" w:cstheme="majorHAnsi"/>
          <w:color w:val="000000" w:themeColor="text1"/>
        </w:rPr>
        <w:t xml:space="preserve">impossible par </w:t>
      </w:r>
      <w:r>
        <w:rPr>
          <w:rFonts w:asciiTheme="majorHAnsi" w:hAnsiTheme="majorHAnsi" w:cstheme="majorHAnsi"/>
          <w:color w:val="000000" w:themeColor="text1"/>
        </w:rPr>
        <w:t>ces évènements</w:t>
      </w:r>
      <w:r w:rsidRPr="00056F9F">
        <w:rPr>
          <w:rFonts w:asciiTheme="majorHAnsi" w:hAnsiTheme="majorHAnsi" w:cstheme="majorHAnsi"/>
          <w:color w:val="000000" w:themeColor="text1"/>
        </w:rPr>
        <w:t>, et nous subissons des surcoûts non</w:t>
      </w:r>
      <w:r>
        <w:rPr>
          <w:rFonts w:asciiTheme="majorHAnsi" w:hAnsiTheme="majorHAnsi" w:cstheme="majorHAnsi"/>
          <w:color w:val="000000" w:themeColor="text1"/>
        </w:rPr>
        <w:t xml:space="preserve"> </w:t>
      </w:r>
      <w:r w:rsidRPr="00056F9F">
        <w:rPr>
          <w:rFonts w:asciiTheme="majorHAnsi" w:hAnsiTheme="majorHAnsi" w:cstheme="majorHAnsi"/>
          <w:color w:val="000000" w:themeColor="text1"/>
        </w:rPr>
        <w:t xml:space="preserve">prévisibles de production du fait de : </w:t>
      </w:r>
    </w:p>
    <w:p w14:paraId="6A88679D" w14:textId="77777777" w:rsidR="00A557CD" w:rsidRPr="00056F9F" w:rsidRDefault="00A557CD" w:rsidP="00A557CD">
      <w:pPr>
        <w:pStyle w:val="Paragraphedeliste"/>
        <w:numPr>
          <w:ilvl w:val="0"/>
          <w:numId w:val="8"/>
        </w:numPr>
        <w:ind w:left="426"/>
        <w:jc w:val="both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056F9F">
        <w:rPr>
          <w:rFonts w:asciiTheme="majorHAnsi" w:hAnsiTheme="majorHAnsi" w:cstheme="majorHAnsi"/>
          <w:color w:val="000000" w:themeColor="text1"/>
          <w:sz w:val="22"/>
          <w:szCs w:val="22"/>
        </w:rPr>
        <w:t>La discontinuité dans l’exécution des travaux (perte de l’effet d’industrialisation du chantier) ;</w:t>
      </w:r>
    </w:p>
    <w:p w14:paraId="0DFBF1DE" w14:textId="77777777" w:rsidR="00A557CD" w:rsidRPr="00056F9F" w:rsidRDefault="00A557CD" w:rsidP="00A557CD">
      <w:pPr>
        <w:pStyle w:val="Paragraphedeliste"/>
        <w:numPr>
          <w:ilvl w:val="0"/>
          <w:numId w:val="8"/>
        </w:numPr>
        <w:ind w:left="426"/>
        <w:jc w:val="both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056F9F">
        <w:rPr>
          <w:rFonts w:asciiTheme="majorHAnsi" w:hAnsiTheme="majorHAnsi" w:cstheme="majorHAnsi"/>
          <w:color w:val="000000" w:themeColor="text1"/>
          <w:sz w:val="22"/>
          <w:szCs w:val="22"/>
        </w:rPr>
        <w:t>La baisse de nos rendements prévisionnels ; et</w:t>
      </w:r>
    </w:p>
    <w:p w14:paraId="157A807B" w14:textId="77777777" w:rsidR="00A557CD" w:rsidRPr="00056F9F" w:rsidRDefault="00A557CD" w:rsidP="00A557CD">
      <w:pPr>
        <w:pStyle w:val="Paragraphedeliste"/>
        <w:numPr>
          <w:ilvl w:val="0"/>
          <w:numId w:val="8"/>
        </w:numPr>
        <w:ind w:left="426"/>
        <w:jc w:val="both"/>
        <w:rPr>
          <w:rFonts w:asciiTheme="majorHAnsi" w:hAnsiTheme="majorHAnsi" w:cstheme="majorHAnsi"/>
          <w:color w:val="000000" w:themeColor="text1"/>
          <w:sz w:val="22"/>
          <w:szCs w:val="22"/>
        </w:rPr>
      </w:pPr>
      <w:r w:rsidRPr="00056F9F">
        <w:rPr>
          <w:rFonts w:asciiTheme="majorHAnsi" w:hAnsiTheme="majorHAnsi" w:cstheme="majorHAnsi"/>
          <w:color w:val="000000" w:themeColor="text1"/>
          <w:sz w:val="22"/>
          <w:szCs w:val="22"/>
        </w:rPr>
        <w:t>L’immobilisation d’une partie de nos énergies (personnel et matériel).</w:t>
      </w:r>
    </w:p>
    <w:p w14:paraId="179FB651" w14:textId="77777777" w:rsidR="00A557CD" w:rsidRDefault="00A557CD" w:rsidP="00A557CD">
      <w:pPr>
        <w:spacing w:after="0"/>
        <w:jc w:val="both"/>
        <w:rPr>
          <w:rFonts w:asciiTheme="majorHAnsi" w:hAnsiTheme="majorHAnsi" w:cstheme="majorHAnsi"/>
          <w:color w:val="000000" w:themeColor="text1"/>
        </w:rPr>
      </w:pPr>
    </w:p>
    <w:p w14:paraId="65220DC7" w14:textId="218FC535" w:rsidR="00A557CD" w:rsidRDefault="00A557CD" w:rsidP="00A557CD">
      <w:pPr>
        <w:jc w:val="both"/>
        <w:rPr>
          <w:rFonts w:asciiTheme="majorHAnsi" w:hAnsiTheme="majorHAnsi" w:cstheme="majorHAnsi"/>
          <w:color w:val="000000" w:themeColor="text1"/>
        </w:rPr>
      </w:pPr>
      <w:r w:rsidRPr="00056F9F">
        <w:rPr>
          <w:rFonts w:asciiTheme="majorHAnsi" w:hAnsiTheme="majorHAnsi" w:cstheme="majorHAnsi"/>
          <w:color w:val="000000" w:themeColor="text1"/>
        </w:rPr>
        <w:lastRenderedPageBreak/>
        <w:t xml:space="preserve">De plus, nous </w:t>
      </w:r>
      <w:r>
        <w:rPr>
          <w:rFonts w:asciiTheme="majorHAnsi" w:hAnsiTheme="majorHAnsi" w:cstheme="majorHAnsi"/>
          <w:color w:val="000000" w:themeColor="text1"/>
        </w:rPr>
        <w:t>ne</w:t>
      </w:r>
      <w:r w:rsidRPr="00056F9F">
        <w:rPr>
          <w:rFonts w:asciiTheme="majorHAnsi" w:hAnsiTheme="majorHAnsi" w:cstheme="majorHAnsi"/>
          <w:color w:val="000000" w:themeColor="text1"/>
        </w:rPr>
        <w:t xml:space="preserve"> disposons pas d’une</w:t>
      </w:r>
      <w:r>
        <w:rPr>
          <w:rFonts w:asciiTheme="majorHAnsi" w:hAnsiTheme="majorHAnsi" w:cstheme="majorHAnsi"/>
          <w:color w:val="000000" w:themeColor="text1"/>
        </w:rPr>
        <w:t xml:space="preserve"> visibilité sur ces opérations d’acquisition de l’emprise accueillant l’ouvrage à construire (</w:t>
      </w:r>
      <w:r w:rsidRPr="00056F9F">
        <w:rPr>
          <w:rFonts w:asciiTheme="majorHAnsi" w:hAnsiTheme="majorHAnsi" w:cstheme="majorHAnsi"/>
          <w:color w:val="000000" w:themeColor="text1"/>
        </w:rPr>
        <w:t>date</w:t>
      </w:r>
      <w:r>
        <w:rPr>
          <w:rFonts w:asciiTheme="majorHAnsi" w:hAnsiTheme="majorHAnsi" w:cstheme="majorHAnsi"/>
          <w:color w:val="000000" w:themeColor="text1"/>
        </w:rPr>
        <w:t xml:space="preserve"> fiable</w:t>
      </w:r>
      <w:r w:rsidRPr="00056F9F">
        <w:rPr>
          <w:rFonts w:asciiTheme="majorHAnsi" w:hAnsiTheme="majorHAnsi" w:cstheme="majorHAnsi"/>
          <w:color w:val="000000" w:themeColor="text1"/>
        </w:rPr>
        <w:t xml:space="preserve"> d’achèvement</w:t>
      </w:r>
      <w:r>
        <w:rPr>
          <w:rFonts w:asciiTheme="majorHAnsi" w:hAnsiTheme="majorHAnsi" w:cstheme="majorHAnsi"/>
          <w:color w:val="000000" w:themeColor="text1"/>
        </w:rPr>
        <w:t xml:space="preserve"> des recensements et des indemnisations)</w:t>
      </w:r>
      <w:r w:rsidRPr="00056F9F">
        <w:rPr>
          <w:rFonts w:asciiTheme="majorHAnsi" w:hAnsiTheme="majorHAnsi" w:cstheme="majorHAnsi"/>
          <w:color w:val="000000" w:themeColor="text1"/>
        </w:rPr>
        <w:t xml:space="preserve">. Nous sommes donc confrontés à des difficultés d’organisation du chantier.  Cette situation fait décaler de manière non maitrisée le planning de réalisation </w:t>
      </w:r>
      <w:r>
        <w:rPr>
          <w:rFonts w:asciiTheme="majorHAnsi" w:hAnsiTheme="majorHAnsi" w:cstheme="majorHAnsi"/>
          <w:color w:val="000000" w:themeColor="text1"/>
        </w:rPr>
        <w:t>du Projet</w:t>
      </w:r>
      <w:r w:rsidRPr="00056F9F">
        <w:rPr>
          <w:rFonts w:asciiTheme="majorHAnsi" w:hAnsiTheme="majorHAnsi" w:cstheme="majorHAnsi"/>
          <w:color w:val="000000" w:themeColor="text1"/>
        </w:rPr>
        <w:t xml:space="preserve">. </w:t>
      </w:r>
      <w:commentRangeEnd w:id="3"/>
      <w:r>
        <w:rPr>
          <w:rStyle w:val="Marquedecommentaire"/>
        </w:rPr>
        <w:commentReference w:id="3"/>
      </w:r>
    </w:p>
    <w:p w14:paraId="79BACBB7" w14:textId="77777777" w:rsidR="00660BD0" w:rsidRDefault="00660BD0" w:rsidP="00660BD0">
      <w:pPr>
        <w:jc w:val="center"/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  <w:color w:val="000000" w:themeColor="text1"/>
        </w:rPr>
        <w:t>****************************</w:t>
      </w:r>
    </w:p>
    <w:p w14:paraId="667768A7" w14:textId="77777777" w:rsidR="00A557CD" w:rsidRPr="00056F9F" w:rsidRDefault="00A557CD" w:rsidP="00A557CD">
      <w:pPr>
        <w:jc w:val="both"/>
        <w:rPr>
          <w:rFonts w:asciiTheme="majorHAnsi" w:hAnsiTheme="majorHAnsi" w:cstheme="majorHAnsi"/>
          <w:color w:val="000000" w:themeColor="text1"/>
        </w:rPr>
      </w:pPr>
      <w:r w:rsidRPr="00056F9F">
        <w:rPr>
          <w:rFonts w:asciiTheme="majorHAnsi" w:hAnsiTheme="majorHAnsi" w:cstheme="majorHAnsi"/>
          <w:color w:val="000000" w:themeColor="text1"/>
        </w:rPr>
        <w:t>À toutes fins utiles</w:t>
      </w:r>
      <w:r>
        <w:rPr>
          <w:rFonts w:asciiTheme="majorHAnsi" w:hAnsiTheme="majorHAnsi" w:cstheme="majorHAnsi"/>
          <w:color w:val="000000" w:themeColor="text1"/>
        </w:rPr>
        <w:t>,</w:t>
      </w:r>
      <w:r w:rsidRPr="00056F9F">
        <w:rPr>
          <w:rFonts w:asciiTheme="majorHAnsi" w:hAnsiTheme="majorHAnsi" w:cstheme="majorHAnsi"/>
          <w:color w:val="000000" w:themeColor="text1"/>
        </w:rPr>
        <w:t xml:space="preserve"> nous attirons votre attention sur les dispositions d</w:t>
      </w:r>
      <w:r>
        <w:rPr>
          <w:rFonts w:asciiTheme="majorHAnsi" w:hAnsiTheme="majorHAnsi" w:cstheme="majorHAnsi"/>
          <w:color w:val="000000" w:themeColor="text1"/>
        </w:rPr>
        <w:t>u</w:t>
      </w:r>
      <w:r w:rsidRPr="00056F9F">
        <w:rPr>
          <w:rFonts w:asciiTheme="majorHAnsi" w:hAnsiTheme="majorHAnsi" w:cstheme="majorHAnsi"/>
          <w:color w:val="000000" w:themeColor="text1"/>
        </w:rPr>
        <w:t xml:space="preserve"> </w:t>
      </w:r>
      <w:proofErr w:type="spellStart"/>
      <w:r w:rsidRPr="00056F9F">
        <w:rPr>
          <w:rFonts w:asciiTheme="majorHAnsi" w:hAnsiTheme="majorHAnsi" w:cstheme="majorHAnsi"/>
          <w:color w:val="000000" w:themeColor="text1"/>
        </w:rPr>
        <w:t>CCAG</w:t>
      </w:r>
      <w:proofErr w:type="spellEnd"/>
      <w:r w:rsidRPr="00056F9F">
        <w:rPr>
          <w:rFonts w:asciiTheme="majorHAnsi" w:hAnsiTheme="majorHAnsi" w:cstheme="majorHAnsi"/>
          <w:color w:val="000000" w:themeColor="text1"/>
        </w:rPr>
        <w:t xml:space="preserve"> relatives à la survenance de ce type d’évènement</w:t>
      </w:r>
      <w:r>
        <w:rPr>
          <w:rFonts w:asciiTheme="majorHAnsi" w:hAnsiTheme="majorHAnsi" w:cstheme="majorHAnsi"/>
          <w:color w:val="000000" w:themeColor="text1"/>
        </w:rPr>
        <w:t>s</w:t>
      </w:r>
      <w:r w:rsidRPr="00056F9F">
        <w:rPr>
          <w:rFonts w:asciiTheme="majorHAnsi" w:hAnsiTheme="majorHAnsi" w:cstheme="majorHAnsi"/>
          <w:color w:val="000000" w:themeColor="text1"/>
        </w:rPr>
        <w:t xml:space="preserve"> : </w:t>
      </w:r>
    </w:p>
    <w:p w14:paraId="0DF6B4F3" w14:textId="77777777" w:rsidR="00A557CD" w:rsidRPr="00056F9F" w:rsidRDefault="00A557CD" w:rsidP="00A557CD">
      <w:pPr>
        <w:pStyle w:val="Paragraphedeliste"/>
        <w:numPr>
          <w:ilvl w:val="0"/>
          <w:numId w:val="9"/>
        </w:numPr>
        <w:adjustRightInd w:val="0"/>
        <w:spacing w:before="60"/>
        <w:jc w:val="both"/>
        <w:rPr>
          <w:rFonts w:asciiTheme="majorHAnsi" w:hAnsiTheme="majorHAnsi" w:cstheme="majorHAnsi"/>
          <w:i/>
          <w:color w:val="000000"/>
          <w:sz w:val="20"/>
        </w:rPr>
      </w:pPr>
      <w:r w:rsidRPr="00056F9F">
        <w:rPr>
          <w:rFonts w:asciiTheme="majorHAnsi" w:hAnsiTheme="majorHAnsi" w:cstheme="majorHAnsi"/>
          <w:i/>
          <w:color w:val="000000" w:themeColor="text1"/>
          <w:sz w:val="20"/>
        </w:rPr>
        <w:t xml:space="preserve">« </w:t>
      </w:r>
      <w:r w:rsidRPr="00056F9F">
        <w:rPr>
          <w:rFonts w:asciiTheme="majorHAnsi" w:hAnsiTheme="majorHAnsi" w:cstheme="majorHAnsi"/>
          <w:i/>
          <w:sz w:val="20"/>
        </w:rPr>
        <w:t xml:space="preserve">Lorsqu’un, …, </w:t>
      </w:r>
      <w:r w:rsidRPr="00056F9F">
        <w:rPr>
          <w:rFonts w:asciiTheme="majorHAnsi" w:hAnsiTheme="majorHAnsi" w:cstheme="majorHAnsi"/>
          <w:b/>
          <w:i/>
          <w:sz w:val="20"/>
        </w:rPr>
        <w:t>retard dans l’exécution d’opérations préliminaires</w:t>
      </w:r>
      <w:r w:rsidRPr="00056F9F">
        <w:rPr>
          <w:rFonts w:asciiTheme="majorHAnsi" w:hAnsiTheme="majorHAnsi" w:cstheme="majorHAnsi"/>
          <w:i/>
          <w:sz w:val="20"/>
        </w:rPr>
        <w:t xml:space="preserve"> qui sont à la charge du Maître d’Ouvrage, …, </w:t>
      </w:r>
      <w:r w:rsidRPr="00056F9F">
        <w:rPr>
          <w:rFonts w:asciiTheme="majorHAnsi" w:hAnsiTheme="majorHAnsi" w:cstheme="majorHAnsi"/>
          <w:b/>
          <w:i/>
          <w:sz w:val="20"/>
        </w:rPr>
        <w:t>justifie soit une prolongation du délai d’exécution, soit le report du début des travaux</w:t>
      </w:r>
      <w:r w:rsidRPr="00056F9F">
        <w:rPr>
          <w:rFonts w:asciiTheme="majorHAnsi" w:hAnsiTheme="majorHAnsi" w:cstheme="majorHAnsi"/>
          <w:i/>
          <w:sz w:val="20"/>
        </w:rPr>
        <w:t>, l’importance de la prolongation ou du report est débattue par le Maitre d’Ouvrage Délégué et le Maître d’œuvre avec l’Entrepreneur, puis elle est soumise à l’approbation de l’Autorité Contractante, et la décision prise par celui</w:t>
      </w:r>
      <w:r w:rsidRPr="00056F9F">
        <w:rPr>
          <w:rFonts w:asciiTheme="majorHAnsi" w:hAnsiTheme="majorHAnsi" w:cstheme="majorHAnsi"/>
          <w:i/>
          <w:sz w:val="20"/>
        </w:rPr>
        <w:noBreakHyphen/>
        <w:t xml:space="preserve">ci est notifiée à l’Entrepreneur par ordre de service. </w:t>
      </w:r>
      <w:r w:rsidRPr="00056F9F">
        <w:rPr>
          <w:rFonts w:asciiTheme="majorHAnsi" w:hAnsiTheme="majorHAnsi" w:cstheme="majorHAnsi"/>
          <w:i/>
          <w:color w:val="000000" w:themeColor="text1"/>
          <w:sz w:val="20"/>
        </w:rPr>
        <w:t>»</w:t>
      </w:r>
    </w:p>
    <w:p w14:paraId="4C887F6E" w14:textId="77777777" w:rsidR="00A557CD" w:rsidRPr="00056F9F" w:rsidRDefault="00A557CD" w:rsidP="00A557CD">
      <w:pPr>
        <w:spacing w:after="0"/>
        <w:jc w:val="both"/>
        <w:rPr>
          <w:rFonts w:asciiTheme="majorHAnsi" w:hAnsiTheme="majorHAnsi" w:cstheme="majorHAnsi"/>
        </w:rPr>
      </w:pPr>
    </w:p>
    <w:p w14:paraId="2B8D7ECC" w14:textId="77777777" w:rsidR="00A557CD" w:rsidRPr="00056F9F" w:rsidRDefault="00A557CD" w:rsidP="00A557CD">
      <w:pPr>
        <w:spacing w:after="0"/>
        <w:jc w:val="both"/>
        <w:rPr>
          <w:rFonts w:asciiTheme="majorHAnsi" w:hAnsiTheme="majorHAnsi" w:cstheme="majorHAnsi"/>
        </w:rPr>
      </w:pPr>
    </w:p>
    <w:p w14:paraId="6E4617CC" w14:textId="77777777" w:rsidR="00A557CD" w:rsidRPr="00056F9F" w:rsidRDefault="00A557CD" w:rsidP="00A557CD">
      <w:pPr>
        <w:spacing w:after="0"/>
        <w:jc w:val="both"/>
        <w:rPr>
          <w:rFonts w:asciiTheme="majorHAnsi" w:hAnsiTheme="majorHAnsi" w:cstheme="majorHAnsi"/>
        </w:rPr>
      </w:pPr>
    </w:p>
    <w:p w14:paraId="120BD616" w14:textId="77777777" w:rsidR="00A557CD" w:rsidRPr="00056F9F" w:rsidRDefault="00A557CD" w:rsidP="00A557CD">
      <w:pPr>
        <w:spacing w:after="0"/>
        <w:jc w:val="both"/>
        <w:rPr>
          <w:rFonts w:asciiTheme="majorHAnsi" w:hAnsiTheme="majorHAnsi" w:cstheme="majorHAnsi"/>
        </w:rPr>
      </w:pPr>
      <w:r w:rsidRPr="00056F9F">
        <w:rPr>
          <w:rFonts w:asciiTheme="majorHAnsi" w:hAnsiTheme="majorHAnsi" w:cstheme="majorHAnsi"/>
        </w:rPr>
        <w:t xml:space="preserve">Nous vous saurons gré des mesures urgentes que vous </w:t>
      </w:r>
      <w:r>
        <w:rPr>
          <w:rFonts w:asciiTheme="majorHAnsi" w:hAnsiTheme="majorHAnsi" w:cstheme="majorHAnsi"/>
        </w:rPr>
        <w:t>mettrez en œuvre</w:t>
      </w:r>
      <w:r w:rsidRPr="00056F9F">
        <w:rPr>
          <w:rFonts w:asciiTheme="majorHAnsi" w:hAnsiTheme="majorHAnsi" w:cstheme="majorHAnsi"/>
        </w:rPr>
        <w:t xml:space="preserve"> pour la levée de ces blocages à la bonne exécution du chantier. </w:t>
      </w:r>
    </w:p>
    <w:p w14:paraId="6B20CFE6" w14:textId="77777777" w:rsidR="00A557CD" w:rsidRPr="00056F9F" w:rsidRDefault="00A557CD" w:rsidP="00A557CD">
      <w:pPr>
        <w:spacing w:after="0"/>
        <w:jc w:val="both"/>
        <w:rPr>
          <w:rFonts w:asciiTheme="majorHAnsi" w:hAnsiTheme="majorHAnsi" w:cstheme="majorHAnsi"/>
        </w:rPr>
      </w:pPr>
    </w:p>
    <w:p w14:paraId="2A6F50AD" w14:textId="77777777" w:rsidR="005D51BA" w:rsidRDefault="005D51BA" w:rsidP="00EA2A16">
      <w:pPr>
        <w:jc w:val="both"/>
        <w:rPr>
          <w:rFonts w:asciiTheme="majorHAnsi" w:hAnsiTheme="majorHAnsi" w:cstheme="majorHAnsi"/>
          <w:color w:val="000000" w:themeColor="text1"/>
        </w:rPr>
      </w:pPr>
    </w:p>
    <w:p w14:paraId="5474363F" w14:textId="587C0F99" w:rsidR="005F1A85" w:rsidRDefault="00BE162C" w:rsidP="00EA2A16">
      <w:pPr>
        <w:jc w:val="both"/>
        <w:rPr>
          <w:rFonts w:asciiTheme="majorHAnsi" w:hAnsiTheme="majorHAnsi" w:cstheme="majorHAnsi"/>
          <w:color w:val="000000" w:themeColor="text1"/>
        </w:rPr>
      </w:pPr>
      <w:r w:rsidRPr="00A557CD">
        <w:rPr>
          <w:rFonts w:asciiTheme="majorHAnsi" w:hAnsiTheme="majorHAnsi" w:cstheme="majorHAnsi"/>
          <w:color w:val="000000" w:themeColor="text1"/>
        </w:rPr>
        <w:t xml:space="preserve">Veuillez agréer, </w:t>
      </w:r>
      <w:r w:rsidR="008E31D2" w:rsidRPr="00A557CD">
        <w:rPr>
          <w:rFonts w:asciiTheme="majorHAnsi" w:hAnsiTheme="majorHAnsi" w:cstheme="majorHAnsi"/>
          <w:color w:val="000000" w:themeColor="text1"/>
        </w:rPr>
        <w:t>Monsieur</w:t>
      </w:r>
      <w:r w:rsidR="00A557CD">
        <w:rPr>
          <w:rFonts w:asciiTheme="majorHAnsi" w:hAnsiTheme="majorHAnsi" w:cstheme="majorHAnsi"/>
          <w:color w:val="000000" w:themeColor="text1"/>
        </w:rPr>
        <w:t xml:space="preserve"> Le Chef de Projet</w:t>
      </w:r>
      <w:r w:rsidR="008E31D2" w:rsidRPr="00A557CD">
        <w:rPr>
          <w:rFonts w:asciiTheme="majorHAnsi" w:hAnsiTheme="majorHAnsi" w:cstheme="majorHAnsi"/>
          <w:color w:val="000000" w:themeColor="text1"/>
        </w:rPr>
        <w:t xml:space="preserve">, </w:t>
      </w:r>
      <w:r w:rsidRPr="00A557CD">
        <w:rPr>
          <w:rFonts w:asciiTheme="majorHAnsi" w:hAnsiTheme="majorHAnsi" w:cstheme="majorHAnsi"/>
          <w:color w:val="000000" w:themeColor="text1"/>
        </w:rPr>
        <w:t>l’expression</w:t>
      </w:r>
      <w:r w:rsidR="008E31D2" w:rsidRPr="00A557CD">
        <w:rPr>
          <w:rFonts w:asciiTheme="majorHAnsi" w:hAnsiTheme="majorHAnsi" w:cstheme="majorHAnsi"/>
          <w:color w:val="000000" w:themeColor="text1"/>
        </w:rPr>
        <w:t xml:space="preserve"> de nos salutations les plus respectueuses.</w:t>
      </w:r>
    </w:p>
    <w:p w14:paraId="09520234" w14:textId="7DEFAAFA" w:rsidR="0013770F" w:rsidRDefault="0013770F" w:rsidP="00E67A5F">
      <w:pPr>
        <w:spacing w:after="0"/>
        <w:jc w:val="right"/>
        <w:rPr>
          <w:rFonts w:asciiTheme="majorHAnsi" w:hAnsiTheme="majorHAnsi" w:cstheme="majorHAnsi"/>
          <w:b/>
        </w:rPr>
      </w:pPr>
    </w:p>
    <w:p w14:paraId="6E7F3D97" w14:textId="77777777" w:rsidR="005D51BA" w:rsidRDefault="005D51BA" w:rsidP="00E67A5F">
      <w:pPr>
        <w:spacing w:after="0"/>
        <w:jc w:val="right"/>
        <w:rPr>
          <w:rFonts w:asciiTheme="majorHAnsi" w:hAnsiTheme="majorHAnsi" w:cstheme="majorHAnsi"/>
          <w:b/>
        </w:rPr>
      </w:pPr>
    </w:p>
    <w:p w14:paraId="1E80D079" w14:textId="481C3A26" w:rsidR="00A557CD" w:rsidRPr="005D51BA" w:rsidRDefault="005D51BA" w:rsidP="00A557CD">
      <w:pPr>
        <w:spacing w:after="0"/>
        <w:jc w:val="right"/>
        <w:rPr>
          <w:rFonts w:asciiTheme="majorHAnsi" w:hAnsiTheme="majorHAnsi" w:cstheme="majorHAnsi"/>
          <w:b/>
          <w:highlight w:val="yellow"/>
        </w:rPr>
      </w:pPr>
      <w:r w:rsidRPr="005D51BA">
        <w:rPr>
          <w:rFonts w:asciiTheme="majorHAnsi" w:hAnsiTheme="majorHAnsi" w:cstheme="majorHAnsi"/>
          <w:b/>
          <w:highlight w:val="yellow"/>
        </w:rPr>
        <w:t>[-]</w:t>
      </w:r>
    </w:p>
    <w:p w14:paraId="4B1B944C" w14:textId="226AC4F7" w:rsidR="00B673F2" w:rsidRDefault="00A557CD" w:rsidP="00A557CD">
      <w:pPr>
        <w:spacing w:after="0"/>
        <w:jc w:val="right"/>
        <w:rPr>
          <w:rFonts w:asciiTheme="majorHAnsi" w:hAnsiTheme="majorHAnsi" w:cstheme="majorHAnsi"/>
          <w:b/>
          <w:highlight w:val="yellow"/>
        </w:rPr>
      </w:pPr>
      <w:r w:rsidRPr="005D51BA">
        <w:rPr>
          <w:rFonts w:asciiTheme="majorHAnsi" w:hAnsiTheme="majorHAnsi" w:cstheme="majorHAnsi"/>
          <w:b/>
          <w:highlight w:val="yellow"/>
        </w:rPr>
        <w:t>Le Directeur de Projet</w:t>
      </w:r>
    </w:p>
    <w:p w14:paraId="7512FBFD" w14:textId="745A04F4" w:rsidR="005D51BA" w:rsidRDefault="005D51BA" w:rsidP="005D51BA">
      <w:pPr>
        <w:spacing w:after="0"/>
        <w:rPr>
          <w:rFonts w:asciiTheme="majorHAnsi" w:hAnsiTheme="majorHAnsi" w:cstheme="majorHAnsi"/>
        </w:rPr>
      </w:pPr>
    </w:p>
    <w:p w14:paraId="092E92AB" w14:textId="3F524C1F" w:rsidR="005D51BA" w:rsidRDefault="005D51BA" w:rsidP="005D51BA">
      <w:pPr>
        <w:spacing w:after="0"/>
        <w:rPr>
          <w:rFonts w:asciiTheme="majorHAnsi" w:hAnsiTheme="majorHAnsi" w:cstheme="majorHAnsi"/>
          <w:b/>
          <w:sz w:val="20"/>
          <w:u w:val="single"/>
        </w:rPr>
      </w:pPr>
      <w:r>
        <w:rPr>
          <w:rFonts w:asciiTheme="majorHAnsi" w:hAnsiTheme="majorHAnsi" w:cstheme="majorHAnsi"/>
          <w:b/>
          <w:sz w:val="20"/>
          <w:u w:val="single"/>
        </w:rPr>
        <w:t>Pièces jointes</w:t>
      </w:r>
      <w:r w:rsidRPr="005D51BA">
        <w:rPr>
          <w:rFonts w:asciiTheme="majorHAnsi" w:hAnsiTheme="majorHAnsi" w:cstheme="majorHAnsi"/>
          <w:sz w:val="20"/>
        </w:rPr>
        <w:t> :</w:t>
      </w:r>
      <w:r>
        <w:rPr>
          <w:rFonts w:asciiTheme="majorHAnsi" w:hAnsiTheme="majorHAnsi" w:cstheme="majorHAnsi"/>
          <w:sz w:val="20"/>
        </w:rPr>
        <w:t xml:space="preserve"> Constats contradictoires des blocages rencontrés</w:t>
      </w:r>
    </w:p>
    <w:p w14:paraId="2A888786" w14:textId="77777777" w:rsidR="005D51BA" w:rsidRDefault="005D51BA" w:rsidP="005D51BA">
      <w:pPr>
        <w:spacing w:after="0"/>
        <w:rPr>
          <w:rFonts w:asciiTheme="majorHAnsi" w:hAnsiTheme="majorHAnsi" w:cstheme="majorHAnsi"/>
          <w:b/>
          <w:sz w:val="20"/>
          <w:u w:val="single"/>
        </w:rPr>
      </w:pPr>
    </w:p>
    <w:p w14:paraId="3C7D0225" w14:textId="01CBF97B" w:rsidR="005D51BA" w:rsidRPr="005D51BA" w:rsidRDefault="005D51BA" w:rsidP="005D51BA">
      <w:pPr>
        <w:spacing w:after="0"/>
        <w:rPr>
          <w:rFonts w:asciiTheme="majorHAnsi" w:hAnsiTheme="majorHAnsi" w:cstheme="majorHAnsi"/>
          <w:sz w:val="20"/>
        </w:rPr>
      </w:pPr>
      <w:r w:rsidRPr="005D51BA">
        <w:rPr>
          <w:rFonts w:asciiTheme="majorHAnsi" w:hAnsiTheme="majorHAnsi" w:cstheme="majorHAnsi"/>
          <w:b/>
          <w:sz w:val="20"/>
          <w:u w:val="single"/>
        </w:rPr>
        <w:t>Copie</w:t>
      </w:r>
      <w:r w:rsidRPr="005D51BA">
        <w:rPr>
          <w:rFonts w:asciiTheme="majorHAnsi" w:hAnsiTheme="majorHAnsi" w:cstheme="majorHAnsi"/>
          <w:sz w:val="20"/>
        </w:rPr>
        <w:t xml:space="preserve"> : </w:t>
      </w:r>
      <w:proofErr w:type="spellStart"/>
      <w:r w:rsidRPr="005D51BA">
        <w:rPr>
          <w:rFonts w:asciiTheme="majorHAnsi" w:hAnsiTheme="majorHAnsi" w:cstheme="majorHAnsi"/>
          <w:sz w:val="20"/>
        </w:rPr>
        <w:t>AGEROUTE</w:t>
      </w:r>
      <w:proofErr w:type="spellEnd"/>
      <w:r w:rsidRPr="005D51BA">
        <w:rPr>
          <w:rFonts w:asciiTheme="majorHAnsi" w:hAnsiTheme="majorHAnsi" w:cstheme="majorHAnsi"/>
          <w:sz w:val="20"/>
        </w:rPr>
        <w:t xml:space="preserve"> (À l’attention du Directeur Général)</w:t>
      </w:r>
    </w:p>
    <w:p w14:paraId="4200741A" w14:textId="77777777" w:rsidR="00A557CD" w:rsidRDefault="00A557CD" w:rsidP="00A557CD">
      <w:pPr>
        <w:spacing w:after="0"/>
        <w:jc w:val="right"/>
        <w:rPr>
          <w:rFonts w:asciiTheme="majorHAnsi" w:hAnsiTheme="majorHAnsi" w:cstheme="majorHAnsi"/>
          <w:b/>
        </w:rPr>
      </w:pPr>
    </w:p>
    <w:p w14:paraId="4A14F1DE" w14:textId="77777777" w:rsidR="00A557CD" w:rsidRDefault="00A557CD" w:rsidP="00A557CD">
      <w:pPr>
        <w:spacing w:after="0"/>
        <w:jc w:val="right"/>
        <w:rPr>
          <w:rFonts w:asciiTheme="majorHAnsi" w:hAnsiTheme="majorHAnsi" w:cstheme="majorHAnsi"/>
          <w:b/>
        </w:rPr>
      </w:pPr>
    </w:p>
    <w:p w14:paraId="7C1500C5" w14:textId="77777777" w:rsidR="007120A0" w:rsidRPr="00ED46F1" w:rsidRDefault="007120A0" w:rsidP="00ED46F1">
      <w:pPr>
        <w:tabs>
          <w:tab w:val="left" w:pos="3240"/>
        </w:tabs>
        <w:rPr>
          <w:rFonts w:asciiTheme="majorHAnsi" w:hAnsiTheme="majorHAnsi" w:cstheme="majorHAnsi"/>
        </w:rPr>
      </w:pPr>
    </w:p>
    <w:sectPr w:rsidR="007120A0" w:rsidRPr="00ED46F1" w:rsidSect="005252EF">
      <w:headerReference w:type="even" r:id="rId11"/>
      <w:headerReference w:type="default" r:id="rId12"/>
      <w:headerReference w:type="first" r:id="rId13"/>
      <w:pgSz w:w="11906" w:h="16838"/>
      <w:pgMar w:top="1440" w:right="1440" w:bottom="1440" w:left="1440" w:header="720" w:footer="720" w:gutter="0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" w:author="Yannick ATTOLOU GBOHOUN" w:date="2022-09-30T18:34:00Z" w:initials="YAG">
    <w:p w14:paraId="30972CFE" w14:textId="529F2B4A" w:rsidR="005C3B69" w:rsidRDefault="00A557CD">
      <w:pPr>
        <w:pStyle w:val="Commentaire"/>
      </w:pPr>
      <w:r>
        <w:rPr>
          <w:rStyle w:val="Marquedecommentaire"/>
        </w:rPr>
        <w:annotationRef/>
      </w:r>
      <w:r w:rsidR="005C3B69">
        <w:t xml:space="preserve">Préciser le type de blocage présence : </w:t>
      </w:r>
    </w:p>
    <w:p w14:paraId="53F95906" w14:textId="422C350A" w:rsidR="005C3B69" w:rsidRDefault="005D51BA">
      <w:pPr>
        <w:pStyle w:val="Commentaire"/>
      </w:pPr>
      <w:r>
        <w:t>L’indemnisation des</w:t>
      </w:r>
      <w:r w:rsidR="00A557CD">
        <w:t xml:space="preserve"> cultures, </w:t>
      </w:r>
      <w:r>
        <w:t>d</w:t>
      </w:r>
      <w:r w:rsidR="005C3B69">
        <w:t>’habitations</w:t>
      </w:r>
      <w:r w:rsidR="00A557CD">
        <w:t xml:space="preserve">, </w:t>
      </w:r>
      <w:r>
        <w:t>d</w:t>
      </w:r>
      <w:r w:rsidR="005C3B69">
        <w:t>e</w:t>
      </w:r>
      <w:r w:rsidR="00A557CD">
        <w:t xml:space="preserve"> commerces </w:t>
      </w:r>
      <w:r>
        <w:t>à détruire</w:t>
      </w:r>
    </w:p>
    <w:p w14:paraId="2EE06594" w14:textId="01702B58" w:rsidR="00A557CD" w:rsidRDefault="005D51BA">
      <w:pPr>
        <w:pStyle w:val="Commentaire"/>
      </w:pPr>
      <w:r>
        <w:t>L</w:t>
      </w:r>
      <w:r w:rsidR="005C3B69">
        <w:t>e</w:t>
      </w:r>
      <w:r>
        <w:t xml:space="preserve"> dévoiement de</w:t>
      </w:r>
      <w:r w:rsidR="005C3B69">
        <w:t xml:space="preserve"> réseaux</w:t>
      </w:r>
    </w:p>
  </w:comment>
  <w:comment w:id="2" w:author="Yannick ATTOLOU GBOHOUN" w:date="2022-10-01T09:34:00Z" w:initials="YAG">
    <w:p w14:paraId="58594225" w14:textId="77777777" w:rsidR="00A45837" w:rsidRDefault="00A45837">
      <w:pPr>
        <w:pStyle w:val="Commentaire"/>
      </w:pPr>
      <w:r>
        <w:rPr>
          <w:rStyle w:val="Marquedecommentaire"/>
        </w:rPr>
        <w:annotationRef/>
      </w:r>
      <w:r>
        <w:t xml:space="preserve">Modèle de texte libération d’emprise réseaux </w:t>
      </w:r>
    </w:p>
    <w:p w14:paraId="299DEB50" w14:textId="0F6B7F1D" w:rsidR="00A45837" w:rsidRDefault="00A45837">
      <w:pPr>
        <w:pStyle w:val="Commentaire"/>
      </w:pPr>
      <w:r>
        <w:t>Vérifier le numéro de prix</w:t>
      </w:r>
    </w:p>
  </w:comment>
  <w:comment w:id="3" w:author="Yannick ATTOLOU GBOHOUN" w:date="2022-09-30T18:36:00Z" w:initials="YAG">
    <w:p w14:paraId="64D49673" w14:textId="6CF027EC" w:rsidR="00A557CD" w:rsidRDefault="00A557CD">
      <w:pPr>
        <w:pStyle w:val="Commentaire"/>
      </w:pPr>
      <w:r>
        <w:rPr>
          <w:rStyle w:val="Marquedecommentaire"/>
        </w:rPr>
        <w:annotationRef/>
      </w:r>
      <w:r w:rsidR="005D51BA">
        <w:t xml:space="preserve">Modèle de textes / </w:t>
      </w:r>
      <w:r w:rsidR="00660BD0">
        <w:t xml:space="preserve">Cas de cultures et d’habitations </w:t>
      </w:r>
      <w: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2EE06594" w15:done="0"/>
  <w15:commentEx w15:paraId="299DEB50" w15:done="0"/>
  <w15:commentEx w15:paraId="64D4967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2EE06594" w16cid:durableId="26E1B524"/>
  <w16cid:commentId w16cid:paraId="299DEB50" w16cid:durableId="26E28814"/>
  <w16cid:commentId w16cid:paraId="64D49673" w16cid:durableId="26E1B5A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53309D" w14:textId="77777777" w:rsidR="00FE15C8" w:rsidRDefault="00FE15C8" w:rsidP="005252EF">
      <w:pPr>
        <w:spacing w:after="0" w:line="240" w:lineRule="auto"/>
      </w:pPr>
      <w:r>
        <w:separator/>
      </w:r>
    </w:p>
  </w:endnote>
  <w:endnote w:type="continuationSeparator" w:id="0">
    <w:p w14:paraId="76C03F9B" w14:textId="77777777" w:rsidR="00FE15C8" w:rsidRDefault="00FE15C8" w:rsidP="005252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509749" w14:textId="77777777" w:rsidR="00FE15C8" w:rsidRDefault="00FE15C8" w:rsidP="005252EF">
      <w:pPr>
        <w:spacing w:after="0" w:line="240" w:lineRule="auto"/>
      </w:pPr>
      <w:r>
        <w:separator/>
      </w:r>
    </w:p>
  </w:footnote>
  <w:footnote w:type="continuationSeparator" w:id="0">
    <w:p w14:paraId="230F2580" w14:textId="77777777" w:rsidR="00FE15C8" w:rsidRDefault="00FE15C8" w:rsidP="005252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901297" w14:textId="77777777" w:rsidR="005252EF" w:rsidRDefault="00FE15C8">
    <w:pPr>
      <w:pStyle w:val="En-tte"/>
    </w:pPr>
    <w:r>
      <w:rPr>
        <w:noProof/>
      </w:rPr>
      <w:pict w14:anchorId="6882F3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485922" o:spid="_x0000_s2051" type="#_x0000_t75" alt="" style="position:absolute;margin-left:0;margin-top:0;width:451.2pt;height:444.4pt;z-index:-25165516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watermark porte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6351BF" w14:textId="77777777" w:rsidR="005252EF" w:rsidRDefault="00AA4110">
    <w:pPr>
      <w:pStyle w:val="En-tte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2BC3C72" wp14:editId="0A679DBC">
              <wp:simplePos x="0" y="0"/>
              <wp:positionH relativeFrom="column">
                <wp:posOffset>-681355</wp:posOffset>
              </wp:positionH>
              <wp:positionV relativeFrom="topMargin">
                <wp:align>bottom</wp:align>
              </wp:positionV>
              <wp:extent cx="1743075" cy="765810"/>
              <wp:effectExtent l="0" t="0" r="0" b="0"/>
              <wp:wrapTopAndBottom/>
              <wp:docPr id="1252" name="Group 12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43075" cy="765810"/>
                        <a:chOff x="0" y="0"/>
                        <a:chExt cx="1743564" cy="765895"/>
                      </a:xfrm>
                    </wpg:grpSpPr>
                    <wps:wsp>
                      <wps:cNvPr id="294" name="Shape 294"/>
                      <wps:cNvSpPr/>
                      <wps:spPr>
                        <a:xfrm>
                          <a:off x="0" y="43197"/>
                          <a:ext cx="109492" cy="338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492" h="338696">
                              <a:moveTo>
                                <a:pt x="0" y="0"/>
                              </a:moveTo>
                              <a:lnTo>
                                <a:pt x="109492" y="0"/>
                              </a:lnTo>
                              <a:lnTo>
                                <a:pt x="109492" y="67062"/>
                              </a:lnTo>
                              <a:lnTo>
                                <a:pt x="104050" y="65316"/>
                              </a:lnTo>
                              <a:lnTo>
                                <a:pt x="79628" y="65316"/>
                              </a:lnTo>
                              <a:lnTo>
                                <a:pt x="79628" y="137909"/>
                              </a:lnTo>
                              <a:lnTo>
                                <a:pt x="97039" y="137909"/>
                              </a:lnTo>
                              <a:lnTo>
                                <a:pt x="109492" y="136106"/>
                              </a:lnTo>
                              <a:lnTo>
                                <a:pt x="109492" y="204065"/>
                              </a:lnTo>
                              <a:lnTo>
                                <a:pt x="106285" y="204445"/>
                              </a:lnTo>
                              <a:lnTo>
                                <a:pt x="79628" y="204445"/>
                              </a:lnTo>
                              <a:lnTo>
                                <a:pt x="79628" y="338696"/>
                              </a:lnTo>
                              <a:lnTo>
                                <a:pt x="0" y="3386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5" name="Shape 295"/>
                      <wps:cNvSpPr/>
                      <wps:spPr>
                        <a:xfrm>
                          <a:off x="109492" y="43197"/>
                          <a:ext cx="109493" cy="20406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493" h="204065">
                              <a:moveTo>
                                <a:pt x="0" y="0"/>
                              </a:moveTo>
                              <a:lnTo>
                                <a:pt x="11170" y="0"/>
                              </a:lnTo>
                              <a:cubicBezTo>
                                <a:pt x="42412" y="0"/>
                                <a:pt x="66605" y="8382"/>
                                <a:pt x="83763" y="25133"/>
                              </a:cubicBezTo>
                              <a:cubicBezTo>
                                <a:pt x="100921" y="41885"/>
                                <a:pt x="109493" y="65646"/>
                                <a:pt x="109493" y="96393"/>
                              </a:cubicBezTo>
                              <a:cubicBezTo>
                                <a:pt x="109493" y="112420"/>
                                <a:pt x="106674" y="128486"/>
                                <a:pt x="101009" y="144590"/>
                              </a:cubicBezTo>
                              <a:cubicBezTo>
                                <a:pt x="95358" y="160693"/>
                                <a:pt x="83445" y="174689"/>
                                <a:pt x="65272" y="186588"/>
                              </a:cubicBezTo>
                              <a:cubicBezTo>
                                <a:pt x="56179" y="192538"/>
                                <a:pt x="45926" y="197002"/>
                                <a:pt x="34514" y="199979"/>
                              </a:cubicBezTo>
                              <a:lnTo>
                                <a:pt x="0" y="204065"/>
                              </a:lnTo>
                              <a:lnTo>
                                <a:pt x="0" y="136106"/>
                              </a:lnTo>
                              <a:lnTo>
                                <a:pt x="4926" y="135393"/>
                              </a:lnTo>
                              <a:cubicBezTo>
                                <a:pt x="10065" y="133715"/>
                                <a:pt x="14548" y="131197"/>
                                <a:pt x="18371" y="127838"/>
                              </a:cubicBezTo>
                              <a:cubicBezTo>
                                <a:pt x="26029" y="121120"/>
                                <a:pt x="29864" y="111684"/>
                                <a:pt x="29864" y="99543"/>
                              </a:cubicBezTo>
                              <a:cubicBezTo>
                                <a:pt x="29864" y="88062"/>
                                <a:pt x="26918" y="79477"/>
                                <a:pt x="21038" y="73812"/>
                              </a:cubicBezTo>
                              <a:lnTo>
                                <a:pt x="0" y="6706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6" name="Shape 296"/>
                      <wps:cNvSpPr/>
                      <wps:spPr>
                        <a:xfrm>
                          <a:off x="238417" y="37616"/>
                          <a:ext cx="125533" cy="3496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5533" h="349618">
                              <a:moveTo>
                                <a:pt x="119456" y="0"/>
                              </a:moveTo>
                              <a:lnTo>
                                <a:pt x="125533" y="606"/>
                              </a:lnTo>
                              <a:lnTo>
                                <a:pt x="125533" y="72177"/>
                              </a:lnTo>
                              <a:lnTo>
                                <a:pt x="106951" y="78245"/>
                              </a:lnTo>
                              <a:cubicBezTo>
                                <a:pt x="100882" y="82817"/>
                                <a:pt x="95745" y="89675"/>
                                <a:pt x="91542" y="98819"/>
                              </a:cubicBezTo>
                              <a:cubicBezTo>
                                <a:pt x="83122" y="117119"/>
                                <a:pt x="78918" y="142126"/>
                                <a:pt x="78918" y="173850"/>
                              </a:cubicBezTo>
                              <a:cubicBezTo>
                                <a:pt x="78918" y="206057"/>
                                <a:pt x="82995" y="231343"/>
                                <a:pt x="91173" y="249720"/>
                              </a:cubicBezTo>
                              <a:cubicBezTo>
                                <a:pt x="99352" y="268084"/>
                                <a:pt x="110630" y="277279"/>
                                <a:pt x="125044" y="277279"/>
                              </a:cubicBezTo>
                              <a:lnTo>
                                <a:pt x="125533" y="277099"/>
                              </a:lnTo>
                              <a:lnTo>
                                <a:pt x="125533" y="349403"/>
                              </a:lnTo>
                              <a:lnTo>
                                <a:pt x="123584" y="349618"/>
                              </a:lnTo>
                              <a:cubicBezTo>
                                <a:pt x="84252" y="349618"/>
                                <a:pt x="53823" y="333032"/>
                                <a:pt x="32296" y="299860"/>
                              </a:cubicBezTo>
                              <a:cubicBezTo>
                                <a:pt x="10770" y="266675"/>
                                <a:pt x="0" y="225311"/>
                                <a:pt x="0" y="175781"/>
                              </a:cubicBezTo>
                              <a:cubicBezTo>
                                <a:pt x="0" y="141478"/>
                                <a:pt x="5258" y="110681"/>
                                <a:pt x="15786" y="83401"/>
                              </a:cubicBezTo>
                              <a:cubicBezTo>
                                <a:pt x="26314" y="56134"/>
                                <a:pt x="41034" y="35420"/>
                                <a:pt x="59969" y="21247"/>
                              </a:cubicBezTo>
                              <a:cubicBezTo>
                                <a:pt x="78918" y="7087"/>
                                <a:pt x="98743" y="0"/>
                                <a:pt x="11945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7" name="Shape 297"/>
                      <wps:cNvSpPr/>
                      <wps:spPr>
                        <a:xfrm>
                          <a:off x="363950" y="38222"/>
                          <a:ext cx="126244" cy="34879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6244" h="348797">
                              <a:moveTo>
                                <a:pt x="0" y="0"/>
                              </a:moveTo>
                              <a:lnTo>
                                <a:pt x="23015" y="2294"/>
                              </a:lnTo>
                              <a:cubicBezTo>
                                <a:pt x="50482" y="8094"/>
                                <a:pt x="73073" y="22591"/>
                                <a:pt x="90799" y="45775"/>
                              </a:cubicBezTo>
                              <a:cubicBezTo>
                                <a:pt x="114433" y="76699"/>
                                <a:pt x="126244" y="118939"/>
                                <a:pt x="126244" y="172508"/>
                              </a:cubicBezTo>
                              <a:cubicBezTo>
                                <a:pt x="126244" y="226254"/>
                                <a:pt x="114344" y="269104"/>
                                <a:pt x="90557" y="301070"/>
                              </a:cubicBezTo>
                              <a:cubicBezTo>
                                <a:pt x="72717" y="325044"/>
                                <a:pt x="50905" y="340025"/>
                                <a:pt x="25137" y="346017"/>
                              </a:cubicBezTo>
                              <a:lnTo>
                                <a:pt x="0" y="348797"/>
                              </a:lnTo>
                              <a:lnTo>
                                <a:pt x="0" y="276493"/>
                              </a:lnTo>
                              <a:lnTo>
                                <a:pt x="18748" y="269569"/>
                              </a:lnTo>
                              <a:cubicBezTo>
                                <a:pt x="24454" y="264834"/>
                                <a:pt x="29451" y="257731"/>
                                <a:pt x="33738" y="248263"/>
                              </a:cubicBezTo>
                              <a:cubicBezTo>
                                <a:pt x="42323" y="229328"/>
                                <a:pt x="46615" y="204067"/>
                                <a:pt x="46615" y="172508"/>
                              </a:cubicBezTo>
                              <a:cubicBezTo>
                                <a:pt x="46615" y="139818"/>
                                <a:pt x="42272" y="114685"/>
                                <a:pt x="33623" y="97121"/>
                              </a:cubicBezTo>
                              <a:cubicBezTo>
                                <a:pt x="24962" y="79557"/>
                                <a:pt x="14561" y="70781"/>
                                <a:pt x="2419" y="70781"/>
                              </a:cubicBezTo>
                              <a:lnTo>
                                <a:pt x="0" y="7157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8" name="Shape 298"/>
                      <wps:cNvSpPr/>
                      <wps:spPr>
                        <a:xfrm>
                          <a:off x="523221" y="43204"/>
                          <a:ext cx="106458" cy="338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458" h="338696">
                              <a:moveTo>
                                <a:pt x="0" y="0"/>
                              </a:moveTo>
                              <a:lnTo>
                                <a:pt x="106458" y="0"/>
                              </a:lnTo>
                              <a:lnTo>
                                <a:pt x="106458" y="68002"/>
                              </a:lnTo>
                              <a:lnTo>
                                <a:pt x="99784" y="65799"/>
                              </a:lnTo>
                              <a:lnTo>
                                <a:pt x="78905" y="65799"/>
                              </a:lnTo>
                              <a:lnTo>
                                <a:pt x="78905" y="138392"/>
                              </a:lnTo>
                              <a:lnTo>
                                <a:pt x="96139" y="138392"/>
                              </a:lnTo>
                              <a:lnTo>
                                <a:pt x="106458" y="136659"/>
                              </a:lnTo>
                              <a:lnTo>
                                <a:pt x="106458" y="207084"/>
                              </a:lnTo>
                              <a:lnTo>
                                <a:pt x="100349" y="202067"/>
                              </a:lnTo>
                              <a:cubicBezTo>
                                <a:pt x="96326" y="200247"/>
                                <a:pt x="91605" y="199339"/>
                                <a:pt x="86182" y="199339"/>
                              </a:cubicBezTo>
                              <a:lnTo>
                                <a:pt x="78905" y="199339"/>
                              </a:lnTo>
                              <a:lnTo>
                                <a:pt x="78905" y="338696"/>
                              </a:lnTo>
                              <a:lnTo>
                                <a:pt x="0" y="3386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9" name="Shape 299"/>
                      <wps:cNvSpPr/>
                      <wps:spPr>
                        <a:xfrm>
                          <a:off x="629679" y="43204"/>
                          <a:ext cx="114243" cy="338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4243" h="338696">
                              <a:moveTo>
                                <a:pt x="0" y="0"/>
                              </a:moveTo>
                              <a:lnTo>
                                <a:pt x="15183" y="0"/>
                              </a:lnTo>
                              <a:cubicBezTo>
                                <a:pt x="42691" y="0"/>
                                <a:pt x="64992" y="7125"/>
                                <a:pt x="82061" y="21374"/>
                              </a:cubicBezTo>
                              <a:cubicBezTo>
                                <a:pt x="99143" y="35611"/>
                                <a:pt x="107690" y="55842"/>
                                <a:pt x="107690" y="82067"/>
                              </a:cubicBezTo>
                              <a:cubicBezTo>
                                <a:pt x="107690" y="103594"/>
                                <a:pt x="101568" y="121920"/>
                                <a:pt x="89338" y="137058"/>
                              </a:cubicBezTo>
                              <a:cubicBezTo>
                                <a:pt x="77121" y="152197"/>
                                <a:pt x="58795" y="164135"/>
                                <a:pt x="34360" y="172872"/>
                              </a:cubicBezTo>
                              <a:cubicBezTo>
                                <a:pt x="64941" y="177724"/>
                                <a:pt x="83890" y="197155"/>
                                <a:pt x="91167" y="231140"/>
                              </a:cubicBezTo>
                              <a:lnTo>
                                <a:pt x="114243" y="338696"/>
                              </a:lnTo>
                              <a:lnTo>
                                <a:pt x="27807" y="338696"/>
                              </a:lnTo>
                              <a:lnTo>
                                <a:pt x="15158" y="244983"/>
                              </a:lnTo>
                              <a:cubicBezTo>
                                <a:pt x="12897" y="229121"/>
                                <a:pt x="9138" y="217538"/>
                                <a:pt x="3867" y="210261"/>
                              </a:cubicBezTo>
                              <a:lnTo>
                                <a:pt x="0" y="207084"/>
                              </a:lnTo>
                              <a:lnTo>
                                <a:pt x="0" y="136659"/>
                              </a:lnTo>
                              <a:lnTo>
                                <a:pt x="5952" y="135660"/>
                              </a:lnTo>
                              <a:cubicBezTo>
                                <a:pt x="10646" y="133839"/>
                                <a:pt x="14611" y="131108"/>
                                <a:pt x="17850" y="127470"/>
                              </a:cubicBezTo>
                              <a:cubicBezTo>
                                <a:pt x="24314" y="120180"/>
                                <a:pt x="27553" y="110960"/>
                                <a:pt x="27553" y="99797"/>
                              </a:cubicBezTo>
                              <a:cubicBezTo>
                                <a:pt x="27553" y="88468"/>
                                <a:pt x="24733" y="79959"/>
                                <a:pt x="19056" y="74295"/>
                              </a:cubicBezTo>
                              <a:lnTo>
                                <a:pt x="0" y="6800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0" name="Shape 300"/>
                      <wps:cNvSpPr/>
                      <wps:spPr>
                        <a:xfrm>
                          <a:off x="755320" y="43202"/>
                          <a:ext cx="213906" cy="338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906" h="338696">
                              <a:moveTo>
                                <a:pt x="0" y="0"/>
                              </a:moveTo>
                              <a:lnTo>
                                <a:pt x="213906" y="0"/>
                              </a:lnTo>
                              <a:lnTo>
                                <a:pt x="213906" y="68720"/>
                              </a:lnTo>
                              <a:lnTo>
                                <a:pt x="145186" y="68720"/>
                              </a:lnTo>
                              <a:lnTo>
                                <a:pt x="145186" y="338696"/>
                              </a:lnTo>
                              <a:lnTo>
                                <a:pt x="66281" y="338696"/>
                              </a:lnTo>
                              <a:lnTo>
                                <a:pt x="66281" y="68720"/>
                              </a:lnTo>
                              <a:lnTo>
                                <a:pt x="0" y="6872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1" name="Shape 301"/>
                      <wps:cNvSpPr/>
                      <wps:spPr>
                        <a:xfrm>
                          <a:off x="1005884" y="43202"/>
                          <a:ext cx="193015" cy="3386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3015" h="338696">
                              <a:moveTo>
                                <a:pt x="0" y="0"/>
                              </a:moveTo>
                              <a:lnTo>
                                <a:pt x="193015" y="0"/>
                              </a:lnTo>
                              <a:lnTo>
                                <a:pt x="193015" y="68224"/>
                              </a:lnTo>
                              <a:lnTo>
                                <a:pt x="78905" y="68224"/>
                              </a:lnTo>
                              <a:lnTo>
                                <a:pt x="78905" y="130620"/>
                              </a:lnTo>
                              <a:lnTo>
                                <a:pt x="185255" y="130620"/>
                              </a:lnTo>
                              <a:lnTo>
                                <a:pt x="185255" y="196660"/>
                              </a:lnTo>
                              <a:lnTo>
                                <a:pt x="78905" y="196660"/>
                              </a:lnTo>
                              <a:lnTo>
                                <a:pt x="78905" y="269507"/>
                              </a:lnTo>
                              <a:lnTo>
                                <a:pt x="193015" y="269507"/>
                              </a:lnTo>
                              <a:lnTo>
                                <a:pt x="193015" y="338696"/>
                              </a:lnTo>
                              <a:lnTo>
                                <a:pt x="0" y="3386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2" name="Shape 302"/>
                      <wps:cNvSpPr/>
                      <wps:spPr>
                        <a:xfrm>
                          <a:off x="1104741" y="100103"/>
                          <a:ext cx="638823" cy="32962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8823" h="329629">
                              <a:moveTo>
                                <a:pt x="338328" y="1384"/>
                              </a:moveTo>
                              <a:cubicBezTo>
                                <a:pt x="340919" y="0"/>
                                <a:pt x="344106" y="470"/>
                                <a:pt x="346189" y="2527"/>
                              </a:cubicBezTo>
                              <a:cubicBezTo>
                                <a:pt x="348272" y="4597"/>
                                <a:pt x="348767" y="7785"/>
                                <a:pt x="347409" y="10376"/>
                              </a:cubicBezTo>
                              <a:lnTo>
                                <a:pt x="343560" y="17742"/>
                              </a:lnTo>
                              <a:cubicBezTo>
                                <a:pt x="342659" y="19469"/>
                                <a:pt x="342545" y="21488"/>
                                <a:pt x="343256" y="23305"/>
                              </a:cubicBezTo>
                              <a:cubicBezTo>
                                <a:pt x="343967" y="25108"/>
                                <a:pt x="345415" y="26530"/>
                                <a:pt x="347256" y="27178"/>
                              </a:cubicBezTo>
                              <a:cubicBezTo>
                                <a:pt x="347891" y="27407"/>
                                <a:pt x="348488" y="27623"/>
                                <a:pt x="349047" y="27826"/>
                              </a:cubicBezTo>
                              <a:cubicBezTo>
                                <a:pt x="638823" y="128435"/>
                                <a:pt x="148298" y="229032"/>
                                <a:pt x="442595" y="329629"/>
                              </a:cubicBezTo>
                              <a:lnTo>
                                <a:pt x="328930" y="329629"/>
                              </a:lnTo>
                              <a:cubicBezTo>
                                <a:pt x="328613" y="329489"/>
                                <a:pt x="328346" y="329362"/>
                                <a:pt x="327990" y="329197"/>
                              </a:cubicBezTo>
                              <a:cubicBezTo>
                                <a:pt x="325184" y="327851"/>
                                <a:pt x="320929" y="326047"/>
                                <a:pt x="315773" y="323431"/>
                              </a:cubicBezTo>
                              <a:cubicBezTo>
                                <a:pt x="313169" y="322148"/>
                                <a:pt x="310299" y="320726"/>
                                <a:pt x="307162" y="319164"/>
                              </a:cubicBezTo>
                              <a:cubicBezTo>
                                <a:pt x="304102" y="317525"/>
                                <a:pt x="300787" y="315760"/>
                                <a:pt x="297244" y="313855"/>
                              </a:cubicBezTo>
                              <a:cubicBezTo>
                                <a:pt x="290348" y="309880"/>
                                <a:pt x="282499" y="305372"/>
                                <a:pt x="274866" y="299631"/>
                              </a:cubicBezTo>
                              <a:cubicBezTo>
                                <a:pt x="267246" y="293954"/>
                                <a:pt x="259448" y="287122"/>
                                <a:pt x="254432" y="278727"/>
                              </a:cubicBezTo>
                              <a:cubicBezTo>
                                <a:pt x="252159" y="274485"/>
                                <a:pt x="250711" y="269951"/>
                                <a:pt x="250723" y="265189"/>
                              </a:cubicBezTo>
                              <a:cubicBezTo>
                                <a:pt x="250698" y="260439"/>
                                <a:pt x="252146" y="255410"/>
                                <a:pt x="254851" y="250533"/>
                              </a:cubicBezTo>
                              <a:cubicBezTo>
                                <a:pt x="257531" y="245682"/>
                                <a:pt x="260934" y="240817"/>
                                <a:pt x="265113" y="236296"/>
                              </a:cubicBezTo>
                              <a:cubicBezTo>
                                <a:pt x="267068" y="233959"/>
                                <a:pt x="269380" y="231800"/>
                                <a:pt x="271526" y="229514"/>
                              </a:cubicBezTo>
                              <a:cubicBezTo>
                                <a:pt x="273863" y="227355"/>
                                <a:pt x="276098" y="225095"/>
                                <a:pt x="278536" y="222987"/>
                              </a:cubicBezTo>
                              <a:cubicBezTo>
                                <a:pt x="288163" y="214389"/>
                                <a:pt x="298666" y="206185"/>
                                <a:pt x="309321" y="198133"/>
                              </a:cubicBezTo>
                              <a:cubicBezTo>
                                <a:pt x="319977" y="190094"/>
                                <a:pt x="330822" y="182194"/>
                                <a:pt x="341465" y="174358"/>
                              </a:cubicBezTo>
                              <a:cubicBezTo>
                                <a:pt x="346774" y="170434"/>
                                <a:pt x="352044" y="166535"/>
                                <a:pt x="357264" y="162687"/>
                              </a:cubicBezTo>
                              <a:cubicBezTo>
                                <a:pt x="362420" y="158712"/>
                                <a:pt x="367640" y="154877"/>
                                <a:pt x="372377" y="150660"/>
                              </a:cubicBezTo>
                              <a:cubicBezTo>
                                <a:pt x="381991" y="142392"/>
                                <a:pt x="390614" y="133528"/>
                                <a:pt x="397078" y="123876"/>
                              </a:cubicBezTo>
                              <a:cubicBezTo>
                                <a:pt x="403593" y="114325"/>
                                <a:pt x="407556" y="103480"/>
                                <a:pt x="407022" y="93332"/>
                              </a:cubicBezTo>
                              <a:cubicBezTo>
                                <a:pt x="406870" y="88278"/>
                                <a:pt x="405549" y="83503"/>
                                <a:pt x="403568" y="79362"/>
                              </a:cubicBezTo>
                              <a:cubicBezTo>
                                <a:pt x="401612" y="75197"/>
                                <a:pt x="399161" y="71526"/>
                                <a:pt x="396418" y="68478"/>
                              </a:cubicBezTo>
                              <a:cubicBezTo>
                                <a:pt x="391008" y="62281"/>
                                <a:pt x="385102" y="58052"/>
                                <a:pt x="380136" y="54877"/>
                              </a:cubicBezTo>
                              <a:cubicBezTo>
                                <a:pt x="375120" y="51765"/>
                                <a:pt x="370916" y="49733"/>
                                <a:pt x="368033" y="48425"/>
                              </a:cubicBezTo>
                              <a:cubicBezTo>
                                <a:pt x="365138" y="47130"/>
                                <a:pt x="363538" y="46571"/>
                                <a:pt x="363538" y="46571"/>
                              </a:cubicBezTo>
                              <a:cubicBezTo>
                                <a:pt x="363538" y="46571"/>
                                <a:pt x="365112" y="47193"/>
                                <a:pt x="367957" y="48578"/>
                              </a:cubicBezTo>
                              <a:cubicBezTo>
                                <a:pt x="370789" y="49987"/>
                                <a:pt x="374891" y="52159"/>
                                <a:pt x="379743" y="55436"/>
                              </a:cubicBezTo>
                              <a:cubicBezTo>
                                <a:pt x="384543" y="58750"/>
                                <a:pt x="390220" y="63157"/>
                                <a:pt x="395237" y="69380"/>
                              </a:cubicBezTo>
                              <a:cubicBezTo>
                                <a:pt x="397802" y="72441"/>
                                <a:pt x="399999" y="76073"/>
                                <a:pt x="401714" y="80099"/>
                              </a:cubicBezTo>
                              <a:cubicBezTo>
                                <a:pt x="403454" y="84125"/>
                                <a:pt x="404520" y="88659"/>
                                <a:pt x="404470" y="93396"/>
                              </a:cubicBezTo>
                              <a:cubicBezTo>
                                <a:pt x="404584" y="102908"/>
                                <a:pt x="400520" y="112941"/>
                                <a:pt x="393916" y="121869"/>
                              </a:cubicBezTo>
                              <a:cubicBezTo>
                                <a:pt x="387375" y="130886"/>
                                <a:pt x="378676" y="139192"/>
                                <a:pt x="368999" y="146901"/>
                              </a:cubicBezTo>
                              <a:cubicBezTo>
                                <a:pt x="364211" y="150851"/>
                                <a:pt x="358966" y="154419"/>
                                <a:pt x="353733" y="158140"/>
                              </a:cubicBezTo>
                              <a:cubicBezTo>
                                <a:pt x="348374" y="161773"/>
                                <a:pt x="342951" y="165443"/>
                                <a:pt x="337464" y="169151"/>
                              </a:cubicBezTo>
                              <a:cubicBezTo>
                                <a:pt x="326504" y="176530"/>
                                <a:pt x="315328" y="184010"/>
                                <a:pt x="304228" y="191668"/>
                              </a:cubicBezTo>
                              <a:cubicBezTo>
                                <a:pt x="293154" y="199365"/>
                                <a:pt x="282143" y="207226"/>
                                <a:pt x="271767" y="215748"/>
                              </a:cubicBezTo>
                              <a:cubicBezTo>
                                <a:pt x="269139" y="217843"/>
                                <a:pt x="266662" y="220129"/>
                                <a:pt x="264122" y="222301"/>
                              </a:cubicBezTo>
                              <a:cubicBezTo>
                                <a:pt x="261709" y="224650"/>
                                <a:pt x="259182" y="226822"/>
                                <a:pt x="256908" y="229311"/>
                              </a:cubicBezTo>
                              <a:cubicBezTo>
                                <a:pt x="252184" y="234036"/>
                                <a:pt x="247980" y="239395"/>
                                <a:pt x="244462" y="245199"/>
                              </a:cubicBezTo>
                              <a:cubicBezTo>
                                <a:pt x="240932" y="250990"/>
                                <a:pt x="238455" y="257785"/>
                                <a:pt x="238163" y="264820"/>
                              </a:cubicBezTo>
                              <a:cubicBezTo>
                                <a:pt x="237807" y="271856"/>
                                <a:pt x="239700" y="278702"/>
                                <a:pt x="242570" y="284531"/>
                              </a:cubicBezTo>
                              <a:cubicBezTo>
                                <a:pt x="248768" y="295974"/>
                                <a:pt x="257518" y="303924"/>
                                <a:pt x="265621" y="310579"/>
                              </a:cubicBezTo>
                              <a:cubicBezTo>
                                <a:pt x="273799" y="317271"/>
                                <a:pt x="281864" y="322326"/>
                                <a:pt x="288988" y="326835"/>
                              </a:cubicBezTo>
                              <a:cubicBezTo>
                                <a:pt x="290614" y="327800"/>
                                <a:pt x="292189" y="328727"/>
                                <a:pt x="293726" y="329629"/>
                              </a:cubicBezTo>
                              <a:lnTo>
                                <a:pt x="214986" y="329629"/>
                              </a:lnTo>
                              <a:cubicBezTo>
                                <a:pt x="0" y="235788"/>
                                <a:pt x="467995" y="141935"/>
                                <a:pt x="348399" y="48095"/>
                              </a:cubicBezTo>
                              <a:cubicBezTo>
                                <a:pt x="347510" y="47396"/>
                                <a:pt x="346253" y="47409"/>
                                <a:pt x="345389" y="48133"/>
                              </a:cubicBezTo>
                              <a:cubicBezTo>
                                <a:pt x="344513" y="48844"/>
                                <a:pt x="344272" y="50076"/>
                                <a:pt x="344792" y="51079"/>
                              </a:cubicBezTo>
                              <a:lnTo>
                                <a:pt x="347281" y="55918"/>
                              </a:lnTo>
                              <a:cubicBezTo>
                                <a:pt x="348640" y="58522"/>
                                <a:pt x="348132" y="61697"/>
                                <a:pt x="346037" y="63754"/>
                              </a:cubicBezTo>
                              <a:cubicBezTo>
                                <a:pt x="343942" y="65811"/>
                                <a:pt x="340754" y="66269"/>
                                <a:pt x="338176" y="64872"/>
                              </a:cubicBezTo>
                              <a:lnTo>
                                <a:pt x="296189" y="42202"/>
                              </a:lnTo>
                              <a:cubicBezTo>
                                <a:pt x="292837" y="40399"/>
                                <a:pt x="290741" y="36881"/>
                                <a:pt x="290741" y="33071"/>
                              </a:cubicBezTo>
                              <a:cubicBezTo>
                                <a:pt x="290754" y="29248"/>
                                <a:pt x="292849" y="25743"/>
                                <a:pt x="296215" y="23940"/>
                              </a:cubicBezTo>
                              <a:lnTo>
                                <a:pt x="338328" y="1384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ADC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3" name="Shape 303"/>
                      <wps:cNvSpPr/>
                      <wps:spPr>
                        <a:xfrm>
                          <a:off x="1220772" y="0"/>
                          <a:ext cx="423659" cy="4084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23659" h="408407">
                              <a:moveTo>
                                <a:pt x="211836" y="0"/>
                              </a:moveTo>
                              <a:cubicBezTo>
                                <a:pt x="328816" y="0"/>
                                <a:pt x="423659" y="94844"/>
                                <a:pt x="423659" y="211836"/>
                              </a:cubicBezTo>
                              <a:cubicBezTo>
                                <a:pt x="423659" y="300914"/>
                                <a:pt x="368656" y="377088"/>
                                <a:pt x="290779" y="408407"/>
                              </a:cubicBezTo>
                              <a:lnTo>
                                <a:pt x="264452" y="349161"/>
                              </a:lnTo>
                              <a:cubicBezTo>
                                <a:pt x="319710" y="327965"/>
                                <a:pt x="359004" y="274561"/>
                                <a:pt x="359004" y="211836"/>
                              </a:cubicBezTo>
                              <a:cubicBezTo>
                                <a:pt x="359004" y="130543"/>
                                <a:pt x="293116" y="64656"/>
                                <a:pt x="211836" y="64656"/>
                              </a:cubicBezTo>
                              <a:cubicBezTo>
                                <a:pt x="130543" y="64656"/>
                                <a:pt x="64656" y="130543"/>
                                <a:pt x="64656" y="211836"/>
                              </a:cubicBezTo>
                              <a:cubicBezTo>
                                <a:pt x="64656" y="245224"/>
                                <a:pt x="75895" y="275907"/>
                                <a:pt x="94628" y="300609"/>
                              </a:cubicBezTo>
                              <a:lnTo>
                                <a:pt x="44387" y="341503"/>
                              </a:lnTo>
                              <a:cubicBezTo>
                                <a:pt x="16586" y="305664"/>
                                <a:pt x="0" y="260706"/>
                                <a:pt x="0" y="211836"/>
                              </a:cubicBezTo>
                              <a:cubicBezTo>
                                <a:pt x="0" y="94844"/>
                                <a:pt x="94844" y="0"/>
                                <a:pt x="21183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0C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4" name="Shape 304"/>
                      <wps:cNvSpPr/>
                      <wps:spPr>
                        <a:xfrm>
                          <a:off x="901969" y="427213"/>
                          <a:ext cx="113620" cy="3386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3620" h="338682">
                              <a:moveTo>
                                <a:pt x="0" y="0"/>
                              </a:moveTo>
                              <a:lnTo>
                                <a:pt x="113620" y="0"/>
                              </a:lnTo>
                              <a:lnTo>
                                <a:pt x="113620" y="71871"/>
                              </a:lnTo>
                              <a:lnTo>
                                <a:pt x="93713" y="65811"/>
                              </a:lnTo>
                              <a:lnTo>
                                <a:pt x="78905" y="65811"/>
                              </a:lnTo>
                              <a:lnTo>
                                <a:pt x="78905" y="130150"/>
                              </a:lnTo>
                              <a:lnTo>
                                <a:pt x="87643" y="130150"/>
                              </a:lnTo>
                              <a:lnTo>
                                <a:pt x="113620" y="121596"/>
                              </a:lnTo>
                              <a:lnTo>
                                <a:pt x="113620" y="194480"/>
                              </a:lnTo>
                              <a:lnTo>
                                <a:pt x="104394" y="193027"/>
                              </a:lnTo>
                              <a:lnTo>
                                <a:pt x="78905" y="193027"/>
                              </a:lnTo>
                              <a:lnTo>
                                <a:pt x="78905" y="272174"/>
                              </a:lnTo>
                              <a:lnTo>
                                <a:pt x="104394" y="272174"/>
                              </a:lnTo>
                              <a:lnTo>
                                <a:pt x="113620" y="270703"/>
                              </a:lnTo>
                              <a:lnTo>
                                <a:pt x="113620" y="338049"/>
                              </a:lnTo>
                              <a:lnTo>
                                <a:pt x="108870" y="338682"/>
                              </a:lnTo>
                              <a:lnTo>
                                <a:pt x="0" y="33868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022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5" name="Shape 305"/>
                      <wps:cNvSpPr/>
                      <wps:spPr>
                        <a:xfrm>
                          <a:off x="1015590" y="427213"/>
                          <a:ext cx="115081" cy="33804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081" h="338049">
                              <a:moveTo>
                                <a:pt x="0" y="0"/>
                              </a:moveTo>
                              <a:lnTo>
                                <a:pt x="6801" y="0"/>
                              </a:lnTo>
                              <a:cubicBezTo>
                                <a:pt x="32201" y="0"/>
                                <a:pt x="52800" y="7252"/>
                                <a:pt x="68586" y="21742"/>
                              </a:cubicBezTo>
                              <a:cubicBezTo>
                                <a:pt x="84372" y="36220"/>
                                <a:pt x="92259" y="55359"/>
                                <a:pt x="92259" y="79159"/>
                              </a:cubicBezTo>
                              <a:cubicBezTo>
                                <a:pt x="92259" y="97117"/>
                                <a:pt x="87522" y="112585"/>
                                <a:pt x="78048" y="125527"/>
                              </a:cubicBezTo>
                              <a:cubicBezTo>
                                <a:pt x="68586" y="138481"/>
                                <a:pt x="54299" y="148920"/>
                                <a:pt x="35198" y="156845"/>
                              </a:cubicBezTo>
                              <a:cubicBezTo>
                                <a:pt x="61919" y="160731"/>
                                <a:pt x="81896" y="169710"/>
                                <a:pt x="95167" y="183807"/>
                              </a:cubicBezTo>
                              <a:cubicBezTo>
                                <a:pt x="108452" y="197879"/>
                                <a:pt x="115081" y="217068"/>
                                <a:pt x="115081" y="241351"/>
                              </a:cubicBezTo>
                              <a:cubicBezTo>
                                <a:pt x="115081" y="271132"/>
                                <a:pt x="104273" y="294792"/>
                                <a:pt x="82671" y="312356"/>
                              </a:cubicBezTo>
                              <a:cubicBezTo>
                                <a:pt x="71869" y="321138"/>
                                <a:pt x="59173" y="327724"/>
                                <a:pt x="44583" y="332113"/>
                              </a:cubicBezTo>
                              <a:lnTo>
                                <a:pt x="0" y="338049"/>
                              </a:lnTo>
                              <a:lnTo>
                                <a:pt x="0" y="270703"/>
                              </a:lnTo>
                              <a:lnTo>
                                <a:pt x="8101" y="269411"/>
                              </a:lnTo>
                              <a:cubicBezTo>
                                <a:pt x="13341" y="267570"/>
                                <a:pt x="18047" y="264808"/>
                                <a:pt x="22219" y="261125"/>
                              </a:cubicBezTo>
                              <a:cubicBezTo>
                                <a:pt x="30550" y="253771"/>
                                <a:pt x="34716" y="244259"/>
                                <a:pt x="34716" y="232600"/>
                              </a:cubicBezTo>
                              <a:cubicBezTo>
                                <a:pt x="34716" y="220624"/>
                                <a:pt x="30499" y="211036"/>
                                <a:pt x="22092" y="203835"/>
                              </a:cubicBezTo>
                              <a:cubicBezTo>
                                <a:pt x="17882" y="200234"/>
                                <a:pt x="13167" y="197533"/>
                                <a:pt x="7947" y="195731"/>
                              </a:cubicBezTo>
                              <a:lnTo>
                                <a:pt x="0" y="194480"/>
                              </a:lnTo>
                              <a:lnTo>
                                <a:pt x="0" y="121596"/>
                              </a:lnTo>
                              <a:lnTo>
                                <a:pt x="2064" y="120917"/>
                              </a:lnTo>
                              <a:cubicBezTo>
                                <a:pt x="8947" y="114770"/>
                                <a:pt x="12389" y="106274"/>
                                <a:pt x="12389" y="95428"/>
                              </a:cubicBezTo>
                              <a:cubicBezTo>
                                <a:pt x="12389" y="85560"/>
                                <a:pt x="9709" y="78156"/>
                                <a:pt x="4375" y="73203"/>
                              </a:cubicBezTo>
                              <a:lnTo>
                                <a:pt x="0" y="7187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022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6" name="Shape 306"/>
                      <wps:cNvSpPr/>
                      <wps:spPr>
                        <a:xfrm>
                          <a:off x="1148635" y="427215"/>
                          <a:ext cx="213893" cy="3386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893" h="338680">
                              <a:moveTo>
                                <a:pt x="0" y="0"/>
                              </a:moveTo>
                              <a:lnTo>
                                <a:pt x="213893" y="0"/>
                              </a:lnTo>
                              <a:lnTo>
                                <a:pt x="213893" y="68707"/>
                              </a:lnTo>
                              <a:lnTo>
                                <a:pt x="145186" y="68707"/>
                              </a:lnTo>
                              <a:lnTo>
                                <a:pt x="145186" y="338680"/>
                              </a:lnTo>
                              <a:lnTo>
                                <a:pt x="66281" y="338680"/>
                              </a:lnTo>
                              <a:lnTo>
                                <a:pt x="66281" y="68707"/>
                              </a:lnTo>
                              <a:lnTo>
                                <a:pt x="0" y="6870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022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" name="Shape 307"/>
                      <wps:cNvSpPr/>
                      <wps:spPr>
                        <a:xfrm>
                          <a:off x="1396291" y="427211"/>
                          <a:ext cx="109493" cy="3386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493" h="338685">
                              <a:moveTo>
                                <a:pt x="0" y="0"/>
                              </a:moveTo>
                              <a:lnTo>
                                <a:pt x="109493" y="0"/>
                              </a:lnTo>
                              <a:lnTo>
                                <a:pt x="109493" y="67059"/>
                              </a:lnTo>
                              <a:lnTo>
                                <a:pt x="104064" y="65316"/>
                              </a:lnTo>
                              <a:lnTo>
                                <a:pt x="79629" y="65316"/>
                              </a:lnTo>
                              <a:lnTo>
                                <a:pt x="79629" y="137909"/>
                              </a:lnTo>
                              <a:lnTo>
                                <a:pt x="97041" y="137909"/>
                              </a:lnTo>
                              <a:lnTo>
                                <a:pt x="109493" y="136106"/>
                              </a:lnTo>
                              <a:lnTo>
                                <a:pt x="109493" y="204066"/>
                              </a:lnTo>
                              <a:lnTo>
                                <a:pt x="106299" y="204445"/>
                              </a:lnTo>
                              <a:lnTo>
                                <a:pt x="79629" y="204445"/>
                              </a:lnTo>
                              <a:lnTo>
                                <a:pt x="79629" y="338685"/>
                              </a:lnTo>
                              <a:lnTo>
                                <a:pt x="0" y="33868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022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" name="Shape 308"/>
                      <wps:cNvSpPr/>
                      <wps:spPr>
                        <a:xfrm>
                          <a:off x="1505785" y="427211"/>
                          <a:ext cx="109493" cy="20406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9493" h="204066">
                              <a:moveTo>
                                <a:pt x="0" y="0"/>
                              </a:moveTo>
                              <a:lnTo>
                                <a:pt x="11170" y="0"/>
                              </a:lnTo>
                              <a:cubicBezTo>
                                <a:pt x="42412" y="0"/>
                                <a:pt x="66605" y="8382"/>
                                <a:pt x="83763" y="25133"/>
                              </a:cubicBezTo>
                              <a:cubicBezTo>
                                <a:pt x="100921" y="41885"/>
                                <a:pt x="109493" y="65646"/>
                                <a:pt x="109493" y="96393"/>
                              </a:cubicBezTo>
                              <a:cubicBezTo>
                                <a:pt x="109493" y="112420"/>
                                <a:pt x="106674" y="128486"/>
                                <a:pt x="101022" y="144589"/>
                              </a:cubicBezTo>
                              <a:cubicBezTo>
                                <a:pt x="95371" y="160693"/>
                                <a:pt x="83445" y="174688"/>
                                <a:pt x="65272" y="186588"/>
                              </a:cubicBezTo>
                              <a:cubicBezTo>
                                <a:pt x="56178" y="192538"/>
                                <a:pt x="45926" y="197002"/>
                                <a:pt x="34515" y="199979"/>
                              </a:cubicBezTo>
                              <a:lnTo>
                                <a:pt x="0" y="204066"/>
                              </a:lnTo>
                              <a:lnTo>
                                <a:pt x="0" y="136106"/>
                              </a:lnTo>
                              <a:lnTo>
                                <a:pt x="4926" y="135393"/>
                              </a:lnTo>
                              <a:cubicBezTo>
                                <a:pt x="10065" y="133715"/>
                                <a:pt x="14548" y="131197"/>
                                <a:pt x="18371" y="127838"/>
                              </a:cubicBezTo>
                              <a:cubicBezTo>
                                <a:pt x="26041" y="121120"/>
                                <a:pt x="29864" y="111684"/>
                                <a:pt x="29864" y="99543"/>
                              </a:cubicBezTo>
                              <a:cubicBezTo>
                                <a:pt x="29864" y="88062"/>
                                <a:pt x="26918" y="79477"/>
                                <a:pt x="21037" y="73812"/>
                              </a:cubicBezTo>
                              <a:lnTo>
                                <a:pt x="0" y="670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A022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92B5FB4" id="Group 1252" o:spid="_x0000_s1026" style="position:absolute;margin-left:-53.65pt;margin-top:0;width:137.25pt;height:60.3pt;z-index:251664384;mso-position-vertical:bottom;mso-position-vertical-relative:top-margin-area;mso-width-relative:margin;mso-height-relative:margin" coordsize="17435,7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">
              <v:shape id="Shape 294" o:spid="_x0000_s1027" style="position:absolute;top:431;width:1094;height:3387;visibility:visible;mso-wrap-style:square;v-text-anchor:top" coordsize="109492,3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" path="m,l109492,r,67062l104050,65316r-24422,l79628,137909r17411,l109492,136106r,67959l106285,204445r-26657,l79628,338696,,338696,,xe" fillcolor="#0070cd" stroked="f" strokeweight="0">
                <v:stroke miterlimit="83231f" joinstyle="miter"/>
                <v:path arrowok="t" textboxrect="0,0,109492,338696"/>
              </v:shape>
              <v:shape id="Shape 295" o:spid="_x0000_s1028" style="position:absolute;left:1094;top:431;width:1095;height:2041;visibility:visible;mso-wrap-style:square;v-text-anchor:top" coordsize="109493,204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" path="m,l11170,c42412,,66605,8382,83763,25133v17158,16752,25730,40513,25730,71260c109493,112420,106674,128486,101009,144590v-5651,16103,-17564,30099,-35737,41998c56179,192538,45926,197002,34514,199979l,204065,,136106r4926,-713c10065,133715,14548,131197,18371,127838v7658,-6718,11493,-16154,11493,-28295c29864,88062,26918,79477,21038,73812l,67062,,xe" fillcolor="#0070cd" stroked="f" strokeweight="0">
                <v:stroke miterlimit="83231f" joinstyle="miter"/>
                <v:path arrowok="t" textboxrect="0,0,109493,204065"/>
              </v:shape>
              <v:shape id="Shape 296" o:spid="_x0000_s1029" style="position:absolute;left:2384;top:376;width:1255;height:3496;visibility:visible;mso-wrap-style:square;v-text-anchor:top" coordsize="125533,3496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" path="m119456,r6077,606l125533,72177r-18582,6068c100882,82817,95745,89675,91542,98819v-8420,18300,-12624,43307,-12624,75031c78918,206057,82995,231343,91173,249720v8179,18364,19457,27559,33871,27559l125533,277099r,72304l123584,349618v-39332,,-69761,-16586,-91288,-49758c10770,266675,,225311,,175781,,141478,5258,110681,15786,83401,26314,56134,41034,35420,59969,21247,78918,7087,98743,,119456,xe" fillcolor="#0070cd" stroked="f" strokeweight="0">
                <v:stroke miterlimit="83231f" joinstyle="miter"/>
                <v:path arrowok="t" textboxrect="0,0,125533,349618"/>
              </v:shape>
              <v:shape id="Shape 297" o:spid="_x0000_s1030" style="position:absolute;left:3639;top:382;width:1262;height:3488;visibility:visible;mso-wrap-style:square;v-text-anchor:top" coordsize="126244,3487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" path="m,l23015,2294c50482,8094,73073,22591,90799,45775v23634,30924,35445,73164,35445,126733c126244,226254,114344,269104,90557,301070,72717,325044,50905,340025,25137,346017l,348797,,276493r18748,-6924c24454,264834,29451,257731,33738,248263v8585,-18935,12877,-44196,12877,-75755c46615,139818,42272,114685,33623,97121,24962,79557,14561,70781,2419,70781l,71571,,xe" fillcolor="#0070cd" stroked="f" strokeweight="0">
                <v:stroke miterlimit="83231f" joinstyle="miter"/>
                <v:path arrowok="t" textboxrect="0,0,126244,348797"/>
              </v:shape>
              <v:shape id="Shape 298" o:spid="_x0000_s1031" style="position:absolute;left:5232;top:432;width:1064;height:3387;visibility:visible;mso-wrap-style:square;v-text-anchor:top" coordsize="106458,3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" path="m,l106458,r,68002l99784,65799r-20879,l78905,138392r17234,l106458,136659r,70425l100349,202067v-4023,-1820,-8744,-2728,-14167,-2728l78905,199339r,139357l,338696,,xe" fillcolor="#0070cd" stroked="f" strokeweight="0">
                <v:stroke miterlimit="83231f" joinstyle="miter"/>
                <v:path arrowok="t" textboxrect="0,0,106458,338696"/>
              </v:shape>
              <v:shape id="Shape 299" o:spid="_x0000_s1032" style="position:absolute;left:6296;top:432;width:1143;height:3387;visibility:visible;mso-wrap-style:square;v-text-anchor:top" coordsize="114243,3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" path="m,l15183,c42691,,64992,7125,82061,21374v17082,14237,25629,34468,25629,60693c107690,103594,101568,121920,89338,137058,77121,152197,58795,164135,34360,172872v30581,4852,49530,24283,56807,58268l114243,338696r-86436,l15158,244983c12897,229121,9138,217538,3867,210261l,207084,,136659r5952,-999c10646,133839,14611,131108,17850,127470v6464,-7290,9703,-16510,9703,-27673c27553,88468,24733,79959,19056,74295l,68002,,xe" fillcolor="#0070cd" stroked="f" strokeweight="0">
                <v:stroke miterlimit="83231f" joinstyle="miter"/>
                <v:path arrowok="t" textboxrect="0,0,114243,338696"/>
              </v:shape>
              <v:shape id="Shape 300" o:spid="_x0000_s1033" style="position:absolute;left:7553;top:432;width:2139;height:3386;visibility:visible;mso-wrap-style:square;v-text-anchor:top" coordsize="213906,3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" path="m,l213906,r,68720l145186,68720r,269976l66281,338696r,-269976l,68720,,xe" fillcolor="#0070cd" stroked="f" strokeweight="0">
                <v:stroke miterlimit="83231f" joinstyle="miter"/>
                <v:path arrowok="t" textboxrect="0,0,213906,338696"/>
              </v:shape>
              <v:shape id="Shape 301" o:spid="_x0000_s1034" style="position:absolute;left:10058;top:432;width:1930;height:3386;visibility:visible;mso-wrap-style:square;v-text-anchor:top" coordsize="193015,338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" path="m,l193015,r,68224l78905,68224r,62396l185255,130620r,66040l78905,196660r,72847l193015,269507r,69189l,338696,,xe" fillcolor="#0070cd" stroked="f" strokeweight="0">
                <v:stroke miterlimit="83231f" joinstyle="miter"/>
                <v:path arrowok="t" textboxrect="0,0,193015,338696"/>
              </v:shape>
              <v:shape id="Shape 302" o:spid="_x0000_s1035" style="position:absolute;left:11047;top:1001;width:6388;height:3296;visibility:visible;mso-wrap-style:square;v-text-anchor:top" coordsize="638823,329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" path="m338328,1384c340919,,344106,470,346189,2527v2083,2070,2578,5258,1220,7849l343560,17742v-901,1727,-1015,3746,-304,5563c343967,25108,345415,26530,347256,27178v635,229,1232,445,1791,648c638823,128435,148298,229032,442595,329629r-113665,c328613,329489,328346,329362,327990,329197v-2806,-1346,-7061,-3150,-12217,-5766c313169,322148,310299,320726,307162,319164v-3060,-1639,-6375,-3404,-9918,-5309c290348,309880,282499,305372,274866,299631v-7620,-5677,-15418,-12509,-20434,-20904c252159,274485,250711,269951,250723,265189v-25,-4750,1423,-9779,4128,-14656c257531,245682,260934,240817,265113,236296v1955,-2337,4267,-4496,6413,-6782c273863,227355,276098,225095,278536,222987v9627,-8598,20130,-16802,30785,-24854c319977,190094,330822,182194,341465,174358v5309,-3924,10579,-7823,15799,-11671c362420,158712,367640,154877,372377,150660v9614,-8268,18237,-17132,24701,-26784c403593,114325,407556,103480,407022,93332v-152,-5054,-1473,-9829,-3454,-13970c401612,75197,399161,71526,396418,68478,391008,62281,385102,58052,380136,54877v-5016,-3112,-9220,-5144,-12103,-6452c365138,47130,363538,46571,363538,46571v,,1574,622,4419,2007c370789,49987,374891,52159,379743,55436v4800,3314,10477,7721,15494,13944c397802,72441,399999,76073,401714,80099v1740,4026,2806,8560,2756,13297c404584,102908,400520,112941,393916,121869v-6541,9017,-15240,17323,-24917,25032c364211,150851,358966,154419,353733,158140v-5359,3633,-10782,7303,-16269,11011c326504,176530,315328,184010,304228,191668v-11074,7697,-22085,15558,-32461,24080c269139,217843,266662,220129,264122,222301v-2413,2349,-4940,4521,-7214,7010c252184,234036,247980,239395,244462,245199v-3530,5791,-6007,12586,-6299,19621c237807,271856,239700,278702,242570,284531v6198,11443,14948,19393,23051,26048c273799,317271,281864,322326,288988,326835v1626,965,3201,1892,4738,2794l214986,329629c,235788,467995,141935,348399,48095v-889,-699,-2146,-686,-3010,38c344513,48844,344272,50076,344792,51079r2489,4839c348640,58522,348132,61697,346037,63754v-2095,2057,-5283,2515,-7861,1118l296189,42202v-3352,-1803,-5448,-5321,-5448,-9131c290754,29248,292849,25743,296215,23940l338328,1384xe" fillcolor="#fadc00" stroked="f" strokeweight="0">
                <v:stroke miterlimit="83231f" joinstyle="miter"/>
                <v:path arrowok="t" textboxrect="0,0,638823,329629"/>
              </v:shape>
              <v:shape id="Shape 303" o:spid="_x0000_s1036" style="position:absolute;left:12207;width:4237;height:4084;visibility:visible;mso-wrap-style:square;v-text-anchor:top" coordsize="423659,408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" path="m211836,c328816,,423659,94844,423659,211836v,89078,-55003,165252,-132880,196571l264452,349161v55258,-21196,94552,-74600,94552,-137325c359004,130543,293116,64656,211836,64656v-81293,,-147180,65887,-147180,147180c64656,245224,75895,275907,94628,300609l44387,341503c16586,305664,,260706,,211836,,94844,94844,,211836,xe" fillcolor="#0070cd" stroked="f" strokeweight="0">
                <v:stroke miterlimit="83231f" joinstyle="miter"/>
                <v:path arrowok="t" textboxrect="0,0,423659,408407"/>
              </v:shape>
              <v:shape id="Shape 304" o:spid="_x0000_s1037" style="position:absolute;left:9019;top:4272;width:1136;height:3386;visibility:visible;mso-wrap-style:square;v-text-anchor:top" coordsize="113620,338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" path="m,l113620,r,71871l93713,65811r-14808,l78905,130150r8738,l113620,121596r,72884l104394,193027r-25489,l78905,272174r25489,l113620,270703r,67346l108870,338682,,338682,,xe" fillcolor="#ea0228" stroked="f" strokeweight="0">
                <v:stroke miterlimit="83231f" joinstyle="miter"/>
                <v:path arrowok="t" textboxrect="0,0,113620,338682"/>
              </v:shape>
              <v:shape id="Shape 305" o:spid="_x0000_s1038" style="position:absolute;left:10155;top:4272;width:1151;height:3380;visibility:visible;mso-wrap-style:square;v-text-anchor:top" coordsize="115081,338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" path="m,l6801,c32201,,52800,7252,68586,21742,84372,36220,92259,55359,92259,79159v,17958,-4737,33426,-14211,46368c68586,138481,54299,148920,35198,156845v26721,3886,46698,12865,59969,26962c108452,197879,115081,217068,115081,241351v,29781,-10808,53441,-32410,71005c71869,321138,59173,327724,44583,332113l,338049,,270703r8101,-1292c13341,267570,18047,264808,22219,261125v8331,-7354,12497,-16866,12497,-28525c34716,220624,30499,211036,22092,203835v-4210,-3601,-8925,-6302,-14145,-8104l,194480,,121596r2064,-679c8947,114770,12389,106274,12389,95428v,-9868,-2680,-17272,-8014,-22225l,71871,,xe" fillcolor="#ea0228" stroked="f" strokeweight="0">
                <v:stroke miterlimit="83231f" joinstyle="miter"/>
                <v:path arrowok="t" textboxrect="0,0,115081,338049"/>
              </v:shape>
              <v:shape id="Shape 306" o:spid="_x0000_s1039" style="position:absolute;left:11486;top:4272;width:2139;height:3386;visibility:visible;mso-wrap-style:square;v-text-anchor:top" coordsize="213893,338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" path="m,l213893,r,68707l145186,68707r,269973l66281,338680r,-269973l,68707,,xe" fillcolor="#ea0228" stroked="f" strokeweight="0">
                <v:stroke miterlimit="83231f" joinstyle="miter"/>
                <v:path arrowok="t" textboxrect="0,0,213893,338680"/>
              </v:shape>
              <v:shape id="Shape 307" o:spid="_x0000_s1040" style="position:absolute;left:13962;top:4272;width:1095;height:3386;visibility:visible;mso-wrap-style:square;v-text-anchor:top" coordsize="109493,338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" path="m,l109493,r,67059l104064,65316r-24435,l79629,137909r17412,l109493,136106r,67960l106299,204445r-26670,l79629,338685,,338685,,xe" fillcolor="#ea0228" stroked="f" strokeweight="0">
                <v:stroke miterlimit="83231f" joinstyle="miter"/>
                <v:path arrowok="t" textboxrect="0,0,109493,338685"/>
              </v:shape>
              <v:shape id="Shape 308" o:spid="_x0000_s1041" style="position:absolute;left:15057;top:4272;width:1095;height:2040;visibility:visible;mso-wrap-style:square;v-text-anchor:top" coordsize="109493,204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" path="m,l11170,c42412,,66605,8382,83763,25133v17158,16752,25730,40513,25730,71260c109493,112420,106674,128486,101022,144589v-5651,16104,-17577,30099,-35750,41999c56178,192538,45926,197002,34515,199979l,204066,,136106r4926,-713c10065,133715,14548,131197,18371,127838v7670,-6718,11493,-16154,11493,-28295c29864,88062,26918,79477,21037,73812l,67059,,xe" fillcolor="#ea0228" stroked="f" strokeweight="0">
                <v:stroke miterlimit="83231f" joinstyle="miter"/>
                <v:path arrowok="t" textboxrect="0,0,109493,204066"/>
              </v:shape>
              <w10:wrap type="topAndBottom" anchory="margin"/>
            </v:group>
          </w:pict>
        </mc:Fallback>
      </mc:AlternateContent>
    </w:r>
    <w:r w:rsidR="00FE15C8">
      <w:rPr>
        <w:noProof/>
      </w:rPr>
      <w:pict w14:anchorId="441AF13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485923" o:spid="_x0000_s2050" type="#_x0000_t75" alt="" style="position:absolute;margin-left:0;margin-top:0;width:451.2pt;height:444.4pt;z-index:-25165414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watermark porte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7115EB" w14:textId="77777777" w:rsidR="005252EF" w:rsidRDefault="00FE15C8">
    <w:pPr>
      <w:pStyle w:val="En-tte"/>
    </w:pPr>
    <w:r>
      <w:rPr>
        <w:noProof/>
      </w:rPr>
      <w:pict w14:anchorId="58A5AD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485921" o:spid="_x0000_s2049" type="#_x0000_t75" alt="" style="position:absolute;margin-left:0;margin-top:0;width:451.2pt;height:444.4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watermark porte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850F91"/>
    <w:multiLevelType w:val="hybridMultilevel"/>
    <w:tmpl w:val="E3D861E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ED20F1"/>
    <w:multiLevelType w:val="hybridMultilevel"/>
    <w:tmpl w:val="DE4EFF3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4F105C"/>
    <w:multiLevelType w:val="hybridMultilevel"/>
    <w:tmpl w:val="FA982598"/>
    <w:lvl w:ilvl="0" w:tplc="8BC6BB60"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B65289"/>
    <w:multiLevelType w:val="hybridMultilevel"/>
    <w:tmpl w:val="4FF4A9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2B0F7C"/>
    <w:multiLevelType w:val="hybridMultilevel"/>
    <w:tmpl w:val="3C2CB9F6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9FC403D"/>
    <w:multiLevelType w:val="hybridMultilevel"/>
    <w:tmpl w:val="588EB79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5"/>
  </w:num>
  <w:num w:numId="5">
    <w:abstractNumId w:val="1"/>
  </w:num>
  <w:num w:numId="6">
    <w:abstractNumId w:val="0"/>
  </w:num>
  <w:num w:numId="7">
    <w:abstractNumId w:val="2"/>
  </w:num>
  <w:num w:numId="8">
    <w:abstractNumId w:val="4"/>
  </w:num>
  <w:num w:numId="9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Yannick ATTOLOU GBOHOUN">
    <w15:presenceInfo w15:providerId="None" w15:userId="Yannick ATTOLOU GBOHOU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7CC"/>
    <w:rsid w:val="000216CD"/>
    <w:rsid w:val="00056366"/>
    <w:rsid w:val="0006773C"/>
    <w:rsid w:val="0009200E"/>
    <w:rsid w:val="000A3EC4"/>
    <w:rsid w:val="000A4D3A"/>
    <w:rsid w:val="000B3B8F"/>
    <w:rsid w:val="000C27CC"/>
    <w:rsid w:val="000F3A31"/>
    <w:rsid w:val="00104364"/>
    <w:rsid w:val="0013770F"/>
    <w:rsid w:val="00152A08"/>
    <w:rsid w:val="00160C3E"/>
    <w:rsid w:val="0018085F"/>
    <w:rsid w:val="001931B2"/>
    <w:rsid w:val="001952F6"/>
    <w:rsid w:val="001D5C5C"/>
    <w:rsid w:val="001F2AE1"/>
    <w:rsid w:val="00202FB3"/>
    <w:rsid w:val="00246239"/>
    <w:rsid w:val="00261A81"/>
    <w:rsid w:val="00265532"/>
    <w:rsid w:val="00293A05"/>
    <w:rsid w:val="002C6A75"/>
    <w:rsid w:val="00321A0C"/>
    <w:rsid w:val="00325AFD"/>
    <w:rsid w:val="00337B64"/>
    <w:rsid w:val="003473AA"/>
    <w:rsid w:val="0035198D"/>
    <w:rsid w:val="0035443D"/>
    <w:rsid w:val="00412F82"/>
    <w:rsid w:val="004220EA"/>
    <w:rsid w:val="00423F8C"/>
    <w:rsid w:val="00426FD7"/>
    <w:rsid w:val="0043311C"/>
    <w:rsid w:val="004438DC"/>
    <w:rsid w:val="004455F8"/>
    <w:rsid w:val="00495ABA"/>
    <w:rsid w:val="004E3426"/>
    <w:rsid w:val="004F4B5B"/>
    <w:rsid w:val="004F4B9D"/>
    <w:rsid w:val="00506117"/>
    <w:rsid w:val="005252EF"/>
    <w:rsid w:val="00552773"/>
    <w:rsid w:val="00553919"/>
    <w:rsid w:val="00561FCB"/>
    <w:rsid w:val="005640F8"/>
    <w:rsid w:val="00592412"/>
    <w:rsid w:val="005A09BD"/>
    <w:rsid w:val="005C3B69"/>
    <w:rsid w:val="005D2ADF"/>
    <w:rsid w:val="005D51BA"/>
    <w:rsid w:val="005F1A85"/>
    <w:rsid w:val="006257FF"/>
    <w:rsid w:val="006472EF"/>
    <w:rsid w:val="00651F45"/>
    <w:rsid w:val="00660AA8"/>
    <w:rsid w:val="00660BD0"/>
    <w:rsid w:val="00674B06"/>
    <w:rsid w:val="00693ADC"/>
    <w:rsid w:val="00695559"/>
    <w:rsid w:val="006E3A18"/>
    <w:rsid w:val="006E61B4"/>
    <w:rsid w:val="006F622B"/>
    <w:rsid w:val="00702878"/>
    <w:rsid w:val="00702D54"/>
    <w:rsid w:val="00710917"/>
    <w:rsid w:val="007120A0"/>
    <w:rsid w:val="00715225"/>
    <w:rsid w:val="007250D4"/>
    <w:rsid w:val="0072683E"/>
    <w:rsid w:val="00741C6D"/>
    <w:rsid w:val="00754915"/>
    <w:rsid w:val="007746CC"/>
    <w:rsid w:val="00783E46"/>
    <w:rsid w:val="00786525"/>
    <w:rsid w:val="007B2D2A"/>
    <w:rsid w:val="007B2E3E"/>
    <w:rsid w:val="007F43DE"/>
    <w:rsid w:val="00852717"/>
    <w:rsid w:val="00872AB9"/>
    <w:rsid w:val="00876E77"/>
    <w:rsid w:val="008A0535"/>
    <w:rsid w:val="008B19C8"/>
    <w:rsid w:val="008E31D2"/>
    <w:rsid w:val="008F5F5B"/>
    <w:rsid w:val="009147AD"/>
    <w:rsid w:val="009269FA"/>
    <w:rsid w:val="0094645A"/>
    <w:rsid w:val="00946CD2"/>
    <w:rsid w:val="00962DB2"/>
    <w:rsid w:val="00972B6F"/>
    <w:rsid w:val="00975525"/>
    <w:rsid w:val="009A445D"/>
    <w:rsid w:val="009B4986"/>
    <w:rsid w:val="009B4C41"/>
    <w:rsid w:val="009E236F"/>
    <w:rsid w:val="00A145CE"/>
    <w:rsid w:val="00A41975"/>
    <w:rsid w:val="00A45837"/>
    <w:rsid w:val="00A557CD"/>
    <w:rsid w:val="00A607E0"/>
    <w:rsid w:val="00A93A5D"/>
    <w:rsid w:val="00A96BF9"/>
    <w:rsid w:val="00AA4110"/>
    <w:rsid w:val="00AC7EA5"/>
    <w:rsid w:val="00AC7F7D"/>
    <w:rsid w:val="00AD6D71"/>
    <w:rsid w:val="00AF337B"/>
    <w:rsid w:val="00B126BB"/>
    <w:rsid w:val="00B27B0E"/>
    <w:rsid w:val="00B36C64"/>
    <w:rsid w:val="00B408DF"/>
    <w:rsid w:val="00B4513C"/>
    <w:rsid w:val="00B546E4"/>
    <w:rsid w:val="00B61D1C"/>
    <w:rsid w:val="00B673F2"/>
    <w:rsid w:val="00B73FC3"/>
    <w:rsid w:val="00BA6841"/>
    <w:rsid w:val="00BC23BE"/>
    <w:rsid w:val="00BC5682"/>
    <w:rsid w:val="00BE162C"/>
    <w:rsid w:val="00BE4404"/>
    <w:rsid w:val="00C1229B"/>
    <w:rsid w:val="00C130E4"/>
    <w:rsid w:val="00C313C8"/>
    <w:rsid w:val="00C9384C"/>
    <w:rsid w:val="00CC3A2A"/>
    <w:rsid w:val="00CE2743"/>
    <w:rsid w:val="00D019FC"/>
    <w:rsid w:val="00D44D73"/>
    <w:rsid w:val="00D45501"/>
    <w:rsid w:val="00D52F9A"/>
    <w:rsid w:val="00D71A09"/>
    <w:rsid w:val="00D8016F"/>
    <w:rsid w:val="00D85EB5"/>
    <w:rsid w:val="00DA320E"/>
    <w:rsid w:val="00DB03D3"/>
    <w:rsid w:val="00DC0D61"/>
    <w:rsid w:val="00DD4582"/>
    <w:rsid w:val="00E0396C"/>
    <w:rsid w:val="00E219AA"/>
    <w:rsid w:val="00E24149"/>
    <w:rsid w:val="00E60A5A"/>
    <w:rsid w:val="00E67A5F"/>
    <w:rsid w:val="00EA2A16"/>
    <w:rsid w:val="00EA69CE"/>
    <w:rsid w:val="00ED11CB"/>
    <w:rsid w:val="00ED3694"/>
    <w:rsid w:val="00ED46F1"/>
    <w:rsid w:val="00F02D14"/>
    <w:rsid w:val="00F673FC"/>
    <w:rsid w:val="00FA28D5"/>
    <w:rsid w:val="00FB3A95"/>
    <w:rsid w:val="00FD7823"/>
    <w:rsid w:val="00FE15C8"/>
    <w:rsid w:val="00FF6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916F99F"/>
  <w15:docId w15:val="{DA39790D-674A-46C2-A6E5-FF3DFB291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252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252EF"/>
    <w:rPr>
      <w:rFonts w:ascii="Calibri" w:eastAsia="Calibri" w:hAnsi="Calibri" w:cs="Calibri"/>
      <w:color w:val="000000"/>
    </w:rPr>
  </w:style>
  <w:style w:type="paragraph" w:styleId="Pieddepage">
    <w:name w:val="footer"/>
    <w:basedOn w:val="Normal"/>
    <w:link w:val="PieddepageCar"/>
    <w:uiPriority w:val="99"/>
    <w:unhideWhenUsed/>
    <w:rsid w:val="005252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252EF"/>
    <w:rPr>
      <w:rFonts w:ascii="Calibri" w:eastAsia="Calibri" w:hAnsi="Calibri" w:cs="Calibri"/>
      <w:color w:val="000000"/>
    </w:rPr>
  </w:style>
  <w:style w:type="table" w:styleId="Grilledutableau">
    <w:name w:val="Table Grid"/>
    <w:basedOn w:val="TableauNormal"/>
    <w:uiPriority w:val="39"/>
    <w:rsid w:val="00872AB9"/>
    <w:pPr>
      <w:spacing w:after="0" w:line="240" w:lineRule="auto"/>
    </w:pPr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872A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72AB9"/>
    <w:rPr>
      <w:rFonts w:ascii="Segoe UI" w:eastAsia="Calibri" w:hAnsi="Segoe UI" w:cs="Segoe UI"/>
      <w:color w:val="000000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E60A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786525"/>
    <w:pPr>
      <w:spacing w:after="0" w:line="240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szCs w:val="24"/>
      <w:lang w:eastAsia="en-US"/>
    </w:rPr>
  </w:style>
  <w:style w:type="character" w:styleId="Marquedecommentaire">
    <w:name w:val="annotation reference"/>
    <w:basedOn w:val="Policepardfaut"/>
    <w:uiPriority w:val="99"/>
    <w:semiHidden/>
    <w:unhideWhenUsed/>
    <w:rsid w:val="001D5C5C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1D5C5C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1D5C5C"/>
    <w:rPr>
      <w:rFonts w:ascii="Calibri" w:eastAsia="Calibri" w:hAnsi="Calibri" w:cs="Calibri"/>
      <w:color w:val="000000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D5C5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D5C5C"/>
    <w:rPr>
      <w:rFonts w:ascii="Calibri" w:eastAsia="Calibri" w:hAnsi="Calibri" w:cs="Calibri"/>
      <w:b/>
      <w:bCs/>
      <w:color w:val="000000"/>
      <w:sz w:val="20"/>
      <w:szCs w:val="20"/>
    </w:rPr>
  </w:style>
  <w:style w:type="table" w:customStyle="1" w:styleId="Grilledutableau1">
    <w:name w:val="Grille du tableau1"/>
    <w:basedOn w:val="TableauNormal"/>
    <w:next w:val="Grilledutableau"/>
    <w:uiPriority w:val="39"/>
    <w:rsid w:val="000216CD"/>
    <w:pPr>
      <w:spacing w:after="0" w:line="240" w:lineRule="auto"/>
    </w:pPr>
    <w:rPr>
      <w:rFonts w:eastAsia="Calibr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311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774463-FAB2-48FC-8F67-6D6741452B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532</Words>
  <Characters>2929</Characters>
  <Application>Microsoft Office Word</Application>
  <DocSecurity>0</DocSecurity>
  <Lines>24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awad</dc:creator>
  <cp:keywords/>
  <cp:lastModifiedBy>Yannick ATTOLOU GBOHOUN</cp:lastModifiedBy>
  <cp:revision>9</cp:revision>
  <cp:lastPrinted>2022-10-01T10:28:00Z</cp:lastPrinted>
  <dcterms:created xsi:type="dcterms:W3CDTF">2022-09-30T18:58:00Z</dcterms:created>
  <dcterms:modified xsi:type="dcterms:W3CDTF">2022-10-01T10:30:00Z</dcterms:modified>
</cp:coreProperties>
</file>