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D62F0B" w14:textId="04FE3C8A" w:rsidR="00D71A09" w:rsidRDefault="00450B03" w:rsidP="00450B03">
      <w:pPr>
        <w:spacing w:after="0"/>
        <w:ind w:left="3600" w:firstLine="720"/>
        <w:jc w:val="right"/>
        <w:rPr>
          <w:rFonts w:asciiTheme="majorHAnsi" w:hAnsiTheme="majorHAnsi" w:cstheme="majorHAnsi"/>
          <w:highlight w:val="yellow"/>
        </w:rPr>
      </w:pPr>
      <w:r w:rsidRPr="00450B03">
        <w:rPr>
          <w:rFonts w:asciiTheme="majorHAnsi" w:hAnsiTheme="majorHAnsi" w:cstheme="majorHAnsi"/>
          <w:highlight w:val="yellow"/>
        </w:rPr>
        <w:t>[-]</w:t>
      </w:r>
      <w:r w:rsidR="00D71A09" w:rsidRPr="00786525">
        <w:rPr>
          <w:rFonts w:asciiTheme="majorHAnsi" w:hAnsiTheme="majorHAnsi" w:cstheme="majorHAnsi"/>
        </w:rPr>
        <w:t>, le</w:t>
      </w:r>
      <w:r w:rsidR="00741C6D" w:rsidRPr="00786525">
        <w:rPr>
          <w:rFonts w:asciiTheme="majorHAnsi" w:hAnsiTheme="majorHAnsi" w:cstheme="majorHAnsi"/>
        </w:rPr>
        <w:t xml:space="preserve"> </w:t>
      </w:r>
      <w:r w:rsidRPr="00450B03">
        <w:rPr>
          <w:rFonts w:asciiTheme="majorHAnsi" w:hAnsiTheme="majorHAnsi" w:cstheme="majorHAnsi"/>
          <w:highlight w:val="yellow"/>
        </w:rPr>
        <w:t>[-]</w:t>
      </w:r>
    </w:p>
    <w:p w14:paraId="2865327B" w14:textId="77777777" w:rsidR="00450B03" w:rsidRPr="00786525" w:rsidRDefault="00450B03" w:rsidP="00450B03">
      <w:pPr>
        <w:spacing w:after="0"/>
        <w:ind w:left="3600" w:firstLine="720"/>
        <w:jc w:val="right"/>
        <w:rPr>
          <w:rFonts w:asciiTheme="majorHAnsi" w:hAnsiTheme="majorHAnsi" w:cstheme="majorHAnsi"/>
        </w:rPr>
      </w:pPr>
    </w:p>
    <w:p w14:paraId="177B7AC1" w14:textId="5E34D655" w:rsidR="00786525" w:rsidRDefault="00753856" w:rsidP="00450B03">
      <w:pPr>
        <w:spacing w:after="0"/>
        <w:jc w:val="right"/>
        <w:rPr>
          <w:rFonts w:asciiTheme="majorHAnsi" w:hAnsiTheme="majorHAnsi" w:cstheme="majorHAnsi"/>
          <w:b/>
          <w:bCs/>
          <w:highlight w:val="yellow"/>
        </w:rPr>
      </w:pPr>
      <w:r w:rsidRPr="00753856">
        <w:rPr>
          <w:rFonts w:asciiTheme="majorHAnsi" w:hAnsiTheme="majorHAnsi" w:cstheme="majorHAnsi"/>
          <w:b/>
          <w:bCs/>
          <w:highlight w:val="yellow"/>
        </w:rPr>
        <w:t>[</w:t>
      </w:r>
      <w:r w:rsidR="00450B03">
        <w:rPr>
          <w:rFonts w:asciiTheme="majorHAnsi" w:hAnsiTheme="majorHAnsi" w:cstheme="majorHAnsi"/>
          <w:b/>
          <w:bCs/>
          <w:highlight w:val="yellow"/>
        </w:rPr>
        <w:t>MOA</w:t>
      </w:r>
      <w:r w:rsidRPr="00753856">
        <w:rPr>
          <w:rFonts w:asciiTheme="majorHAnsi" w:hAnsiTheme="majorHAnsi" w:cstheme="majorHAnsi"/>
          <w:b/>
          <w:bCs/>
          <w:highlight w:val="yellow"/>
        </w:rPr>
        <w:t>]</w:t>
      </w:r>
    </w:p>
    <w:p w14:paraId="48F336DD" w14:textId="77777777" w:rsidR="00450B03" w:rsidRDefault="00450B03" w:rsidP="00450B03">
      <w:pPr>
        <w:spacing w:after="0"/>
        <w:jc w:val="right"/>
        <w:rPr>
          <w:rFonts w:asciiTheme="majorHAnsi" w:hAnsiTheme="majorHAnsi" w:cstheme="majorHAnsi"/>
          <w:b/>
          <w:bCs/>
          <w:highlight w:val="yellow"/>
        </w:rPr>
      </w:pPr>
    </w:p>
    <w:p w14:paraId="3AD77BD5" w14:textId="212AE0C9" w:rsidR="00D71A09" w:rsidRPr="00786525" w:rsidRDefault="00786525" w:rsidP="00D71A09">
      <w:pPr>
        <w:jc w:val="right"/>
        <w:rPr>
          <w:rFonts w:asciiTheme="majorHAnsi" w:hAnsiTheme="majorHAnsi" w:cstheme="majorHAnsi"/>
          <w:b/>
          <w:bCs/>
        </w:rPr>
      </w:pPr>
      <w:r w:rsidRPr="00786525">
        <w:rPr>
          <w:rFonts w:asciiTheme="majorHAnsi" w:hAnsiTheme="majorHAnsi" w:cstheme="majorHAnsi"/>
          <w:b/>
          <w:bCs/>
        </w:rPr>
        <w:t>À</w:t>
      </w:r>
      <w:r w:rsidR="00D71A09" w:rsidRPr="00786525">
        <w:rPr>
          <w:rFonts w:asciiTheme="majorHAnsi" w:hAnsiTheme="majorHAnsi" w:cstheme="majorHAnsi"/>
          <w:b/>
          <w:bCs/>
        </w:rPr>
        <w:t xml:space="preserve"> l’attention</w:t>
      </w:r>
      <w:r w:rsidR="00872AB9" w:rsidRPr="00786525">
        <w:rPr>
          <w:rFonts w:asciiTheme="majorHAnsi" w:hAnsiTheme="majorHAnsi" w:cstheme="majorHAnsi"/>
          <w:b/>
          <w:bCs/>
        </w:rPr>
        <w:t xml:space="preserve"> d</w:t>
      </w:r>
      <w:r w:rsidR="00450B03">
        <w:rPr>
          <w:rFonts w:asciiTheme="majorHAnsi" w:hAnsiTheme="majorHAnsi" w:cstheme="majorHAnsi"/>
          <w:b/>
          <w:bCs/>
        </w:rPr>
        <w:t>u Chef de Projet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8028"/>
      </w:tblGrid>
      <w:tr w:rsidR="00FA28D5" w:rsidRPr="00FA28D5" w14:paraId="754D0CAA" w14:textId="77777777" w:rsidTr="00FA28D5">
        <w:tc>
          <w:tcPr>
            <w:tcW w:w="988" w:type="dxa"/>
          </w:tcPr>
          <w:p w14:paraId="06600989" w14:textId="5314045A" w:rsidR="00FA28D5" w:rsidRPr="00FA28D5" w:rsidRDefault="00FA28D5" w:rsidP="00FA28D5">
            <w:pPr>
              <w:jc w:val="both"/>
              <w:rPr>
                <w:rFonts w:asciiTheme="majorHAnsi" w:hAnsiTheme="majorHAnsi" w:cstheme="majorHAnsi"/>
                <w:lang w:val="fr-FR"/>
              </w:rPr>
            </w:pPr>
            <w:r w:rsidRPr="00FA28D5">
              <w:rPr>
                <w:rFonts w:asciiTheme="majorHAnsi" w:hAnsiTheme="majorHAnsi" w:cstheme="majorHAnsi"/>
                <w:b/>
                <w:bCs/>
                <w:i/>
                <w:iCs/>
                <w:u w:val="single"/>
                <w:lang w:val="fr-FR"/>
              </w:rPr>
              <w:t>N/R</w:t>
            </w:r>
            <w:r>
              <w:rPr>
                <w:rFonts w:asciiTheme="majorHAnsi" w:hAnsiTheme="majorHAnsi" w:cstheme="majorHAnsi"/>
                <w:b/>
                <w:bCs/>
                <w:i/>
                <w:iCs/>
                <w:u w:val="single"/>
                <w:lang w:val="fr-FR"/>
              </w:rPr>
              <w:t>é</w:t>
            </w:r>
            <w:r w:rsidRPr="00FA28D5">
              <w:rPr>
                <w:rFonts w:asciiTheme="majorHAnsi" w:hAnsiTheme="majorHAnsi" w:cstheme="majorHAnsi"/>
                <w:b/>
                <w:bCs/>
                <w:i/>
                <w:iCs/>
                <w:u w:val="single"/>
                <w:lang w:val="fr-FR"/>
              </w:rPr>
              <w:t>f</w:t>
            </w:r>
            <w:r w:rsidRPr="00FA28D5">
              <w:rPr>
                <w:rFonts w:asciiTheme="majorHAnsi" w:hAnsiTheme="majorHAnsi" w:cstheme="majorHAnsi"/>
                <w:b/>
                <w:bCs/>
                <w:i/>
                <w:iCs/>
                <w:lang w:val="fr-FR"/>
              </w:rPr>
              <w:t>. :</w:t>
            </w:r>
            <w:r w:rsidRPr="00FA28D5">
              <w:rPr>
                <w:rFonts w:asciiTheme="majorHAnsi" w:hAnsiTheme="majorHAnsi" w:cstheme="majorHAnsi"/>
                <w:lang w:val="fr-FR"/>
              </w:rPr>
              <w:t xml:space="preserve">            </w:t>
            </w:r>
          </w:p>
          <w:p w14:paraId="07E108EE" w14:textId="77777777" w:rsidR="00FA28D5" w:rsidRPr="00450B03" w:rsidRDefault="00FA28D5" w:rsidP="00D71A09">
            <w:pPr>
              <w:rPr>
                <w:rFonts w:asciiTheme="majorHAnsi" w:hAnsiTheme="majorHAnsi" w:cstheme="majorHAnsi"/>
                <w:sz w:val="12"/>
                <w:lang w:val="fr-FR"/>
              </w:rPr>
            </w:pPr>
          </w:p>
        </w:tc>
        <w:tc>
          <w:tcPr>
            <w:tcW w:w="8028" w:type="dxa"/>
          </w:tcPr>
          <w:p w14:paraId="5F204D94" w14:textId="31C93FE9" w:rsidR="00FA28D5" w:rsidRPr="00BB245C" w:rsidRDefault="00581D78" w:rsidP="00D71A09">
            <w:pPr>
              <w:rPr>
                <w:rFonts w:asciiTheme="majorHAnsi" w:hAnsiTheme="majorHAnsi" w:cstheme="majorHAnsi"/>
                <w:b/>
                <w:lang w:val="fr-FR"/>
              </w:rPr>
            </w:pPr>
            <w:r w:rsidRPr="00BB245C">
              <w:rPr>
                <w:rFonts w:asciiTheme="majorHAnsi" w:hAnsiTheme="majorHAnsi" w:cstheme="majorHAnsi"/>
                <w:b/>
                <w:highlight w:val="yellow"/>
                <w:lang w:val="fr-FR"/>
              </w:rPr>
              <w:t>[-]</w:t>
            </w:r>
          </w:p>
        </w:tc>
      </w:tr>
      <w:tr w:rsidR="00FA28D5" w:rsidRPr="00FA28D5" w14:paraId="1FE9A725" w14:textId="77777777" w:rsidTr="00FA28D5">
        <w:tc>
          <w:tcPr>
            <w:tcW w:w="988" w:type="dxa"/>
          </w:tcPr>
          <w:p w14:paraId="759DA924" w14:textId="77777777" w:rsidR="00FA28D5" w:rsidRPr="00FA28D5" w:rsidRDefault="00FA28D5" w:rsidP="00D71A09">
            <w:pPr>
              <w:rPr>
                <w:rFonts w:asciiTheme="majorHAnsi" w:hAnsiTheme="majorHAnsi" w:cstheme="majorHAnsi"/>
                <w:b/>
                <w:bCs/>
                <w:i/>
                <w:iCs/>
                <w:u w:val="single"/>
                <w:lang w:val="fr-FR"/>
              </w:rPr>
            </w:pPr>
            <w:r w:rsidRPr="00FA28D5">
              <w:rPr>
                <w:rFonts w:asciiTheme="majorHAnsi" w:hAnsiTheme="majorHAnsi" w:cstheme="majorHAnsi"/>
                <w:b/>
                <w:bCs/>
                <w:i/>
                <w:iCs/>
                <w:u w:val="single"/>
                <w:lang w:val="fr-FR"/>
              </w:rPr>
              <w:t>Affaire</w:t>
            </w:r>
            <w:r w:rsidRPr="00FA28D5">
              <w:rPr>
                <w:rFonts w:asciiTheme="majorHAnsi" w:hAnsiTheme="majorHAnsi" w:cstheme="majorHAnsi"/>
                <w:b/>
                <w:bCs/>
                <w:i/>
                <w:iCs/>
                <w:lang w:val="fr-FR"/>
              </w:rPr>
              <w:t> :</w:t>
            </w:r>
          </w:p>
          <w:p w14:paraId="27EBD729" w14:textId="3C787E9A" w:rsidR="00FA28D5" w:rsidRPr="00FA28D5" w:rsidRDefault="00FA28D5" w:rsidP="00D71A09">
            <w:pPr>
              <w:rPr>
                <w:rFonts w:asciiTheme="majorHAnsi" w:hAnsiTheme="majorHAnsi" w:cstheme="majorHAnsi"/>
                <w:lang w:val="fr-FR"/>
              </w:rPr>
            </w:pPr>
          </w:p>
        </w:tc>
        <w:tc>
          <w:tcPr>
            <w:tcW w:w="8028" w:type="dxa"/>
          </w:tcPr>
          <w:p w14:paraId="340F6C82" w14:textId="77777777" w:rsidR="00753856" w:rsidRPr="00BB245C" w:rsidRDefault="00753856" w:rsidP="00D71A09">
            <w:pPr>
              <w:rPr>
                <w:rFonts w:asciiTheme="majorHAnsi" w:hAnsiTheme="majorHAnsi" w:cstheme="majorHAnsi"/>
                <w:b/>
                <w:highlight w:val="yellow"/>
                <w:lang w:val="fr-FR"/>
              </w:rPr>
            </w:pPr>
            <w:r w:rsidRPr="00BB245C">
              <w:rPr>
                <w:rFonts w:asciiTheme="majorHAnsi" w:hAnsiTheme="majorHAnsi" w:cstheme="majorHAnsi"/>
                <w:b/>
                <w:highlight w:val="yellow"/>
                <w:lang w:val="fr-FR"/>
              </w:rPr>
              <w:t>[-]</w:t>
            </w:r>
          </w:p>
          <w:p w14:paraId="4E318F5A" w14:textId="77777777" w:rsidR="00753856" w:rsidRDefault="0095654D" w:rsidP="00D71A09">
            <w:pPr>
              <w:rPr>
                <w:rFonts w:asciiTheme="majorHAnsi" w:hAnsiTheme="majorHAnsi" w:cstheme="majorHAnsi"/>
                <w:highlight w:val="yellow"/>
                <w:lang w:val="fr-FR"/>
              </w:rPr>
            </w:pPr>
            <w:r>
              <w:rPr>
                <w:rFonts w:asciiTheme="majorHAnsi" w:hAnsiTheme="majorHAnsi" w:cstheme="majorHAnsi"/>
                <w:lang w:val="fr-FR"/>
              </w:rPr>
              <w:t>Marché n</w:t>
            </w:r>
            <w:proofErr w:type="gramStart"/>
            <w:r>
              <w:rPr>
                <w:rFonts w:asciiTheme="majorHAnsi" w:hAnsiTheme="majorHAnsi" w:cstheme="majorHAnsi"/>
                <w:lang w:val="fr-FR"/>
              </w:rPr>
              <w:t>°</w:t>
            </w:r>
            <w:r w:rsidR="00753856" w:rsidRPr="00BB245C">
              <w:rPr>
                <w:rFonts w:asciiTheme="majorHAnsi" w:hAnsiTheme="majorHAnsi" w:cstheme="majorHAnsi"/>
                <w:b/>
                <w:highlight w:val="yellow"/>
                <w:lang w:val="fr-FR"/>
              </w:rPr>
              <w:t>[</w:t>
            </w:r>
            <w:proofErr w:type="gramEnd"/>
            <w:r w:rsidR="00753856" w:rsidRPr="00BB245C">
              <w:rPr>
                <w:rFonts w:asciiTheme="majorHAnsi" w:hAnsiTheme="majorHAnsi" w:cstheme="majorHAnsi"/>
                <w:b/>
                <w:highlight w:val="yellow"/>
                <w:lang w:val="fr-FR"/>
              </w:rPr>
              <w:t>-]</w:t>
            </w:r>
          </w:p>
          <w:p w14:paraId="1DAA0E0C" w14:textId="6E159CE9" w:rsidR="00753856" w:rsidRPr="00450B03" w:rsidRDefault="00753856" w:rsidP="00D71A09">
            <w:pPr>
              <w:rPr>
                <w:rFonts w:asciiTheme="majorHAnsi" w:hAnsiTheme="majorHAnsi" w:cstheme="majorHAnsi"/>
                <w:sz w:val="12"/>
                <w:highlight w:val="yellow"/>
                <w:lang w:val="fr-FR"/>
              </w:rPr>
            </w:pPr>
          </w:p>
        </w:tc>
      </w:tr>
      <w:tr w:rsidR="00FA28D5" w:rsidRPr="00FA28D5" w14:paraId="740AB79E" w14:textId="77777777" w:rsidTr="00FA28D5">
        <w:tc>
          <w:tcPr>
            <w:tcW w:w="988" w:type="dxa"/>
          </w:tcPr>
          <w:p w14:paraId="61BE068A" w14:textId="76B84A6A" w:rsidR="00FA28D5" w:rsidRPr="00FA28D5" w:rsidRDefault="00FA28D5" w:rsidP="00D71A09">
            <w:pPr>
              <w:rPr>
                <w:rFonts w:asciiTheme="majorHAnsi" w:hAnsiTheme="majorHAnsi" w:cstheme="majorHAnsi"/>
                <w:lang w:val="fr-FR"/>
              </w:rPr>
            </w:pPr>
            <w:r w:rsidRPr="00FA28D5">
              <w:rPr>
                <w:rFonts w:asciiTheme="majorHAnsi" w:hAnsiTheme="majorHAnsi" w:cstheme="majorHAnsi"/>
                <w:b/>
                <w:bCs/>
                <w:i/>
                <w:iCs/>
                <w:u w:val="single"/>
                <w:lang w:val="fr-FR"/>
              </w:rPr>
              <w:t>Objet</w:t>
            </w:r>
            <w:r w:rsidRPr="00D57484">
              <w:rPr>
                <w:rFonts w:asciiTheme="majorHAnsi" w:hAnsiTheme="majorHAnsi" w:cstheme="majorHAnsi"/>
                <w:b/>
                <w:bCs/>
                <w:i/>
                <w:iCs/>
                <w:lang w:val="fr-FR"/>
              </w:rPr>
              <w:t> :</w:t>
            </w:r>
            <w:r w:rsidRPr="00FA28D5">
              <w:rPr>
                <w:rFonts w:asciiTheme="majorHAnsi" w:hAnsiTheme="majorHAnsi" w:cstheme="majorHAnsi"/>
                <w:lang w:val="fr-FR"/>
              </w:rPr>
              <w:tab/>
            </w:r>
          </w:p>
        </w:tc>
        <w:tc>
          <w:tcPr>
            <w:tcW w:w="8028" w:type="dxa"/>
          </w:tcPr>
          <w:p w14:paraId="5A610593" w14:textId="463B1BC2" w:rsidR="00FA28D5" w:rsidRDefault="005A3BE3" w:rsidP="00D71A09">
            <w:pPr>
              <w:rPr>
                <w:rFonts w:asciiTheme="majorHAnsi" w:hAnsiTheme="majorHAnsi" w:cstheme="majorHAnsi"/>
                <w:lang w:val="fr-FR"/>
              </w:rPr>
            </w:pPr>
            <w:r>
              <w:rPr>
                <w:rFonts w:asciiTheme="majorHAnsi" w:hAnsiTheme="majorHAnsi" w:cstheme="majorHAnsi"/>
                <w:lang w:val="fr-FR"/>
              </w:rPr>
              <w:t>Demande de prolongation</w:t>
            </w:r>
            <w:r w:rsidR="00581D78">
              <w:rPr>
                <w:rFonts w:asciiTheme="majorHAnsi" w:hAnsiTheme="majorHAnsi" w:cstheme="majorHAnsi"/>
                <w:lang w:val="fr-FR"/>
              </w:rPr>
              <w:t xml:space="preserve"> de </w:t>
            </w:r>
            <w:r w:rsidR="00753856">
              <w:rPr>
                <w:rFonts w:asciiTheme="majorHAnsi" w:hAnsiTheme="majorHAnsi" w:cstheme="majorHAnsi"/>
                <w:lang w:val="fr-FR"/>
              </w:rPr>
              <w:t>délais</w:t>
            </w:r>
          </w:p>
          <w:p w14:paraId="520DBCA4" w14:textId="571FB802" w:rsidR="008A0535" w:rsidRPr="00FA28D5" w:rsidRDefault="008A0535" w:rsidP="00D71A09">
            <w:pPr>
              <w:rPr>
                <w:rFonts w:asciiTheme="majorHAnsi" w:hAnsiTheme="majorHAnsi" w:cstheme="majorHAnsi"/>
                <w:lang w:val="fr-FR"/>
              </w:rPr>
            </w:pPr>
          </w:p>
        </w:tc>
      </w:tr>
    </w:tbl>
    <w:p w14:paraId="24B8AFED" w14:textId="4341D12A" w:rsidR="00BE162C" w:rsidRDefault="00BE162C" w:rsidP="008E31D2">
      <w:pPr>
        <w:jc w:val="both"/>
        <w:rPr>
          <w:rFonts w:asciiTheme="majorHAnsi" w:hAnsiTheme="majorHAnsi" w:cstheme="majorHAnsi"/>
          <w:color w:val="000000" w:themeColor="text1"/>
        </w:rPr>
      </w:pPr>
      <w:r>
        <w:rPr>
          <w:rFonts w:asciiTheme="majorHAnsi" w:hAnsiTheme="majorHAnsi" w:cstheme="majorHAnsi"/>
          <w:color w:val="000000" w:themeColor="text1"/>
        </w:rPr>
        <w:t xml:space="preserve">Monsieur </w:t>
      </w:r>
      <w:r w:rsidR="00450B03">
        <w:rPr>
          <w:rFonts w:asciiTheme="majorHAnsi" w:hAnsiTheme="majorHAnsi" w:cstheme="majorHAnsi"/>
          <w:color w:val="000000" w:themeColor="text1"/>
        </w:rPr>
        <w:t>Le Chef de Projet,</w:t>
      </w:r>
      <w:r>
        <w:rPr>
          <w:rFonts w:asciiTheme="majorHAnsi" w:hAnsiTheme="majorHAnsi" w:cstheme="majorHAnsi"/>
          <w:color w:val="000000" w:themeColor="text1"/>
        </w:rPr>
        <w:t xml:space="preserve"> </w:t>
      </w:r>
    </w:p>
    <w:p w14:paraId="5E9E8204" w14:textId="5C400171" w:rsidR="00984B72" w:rsidRDefault="0095654D" w:rsidP="00EA2A16">
      <w:pPr>
        <w:jc w:val="both"/>
        <w:rPr>
          <w:rFonts w:asciiTheme="majorHAnsi" w:hAnsiTheme="majorHAnsi" w:cstheme="majorHAnsi"/>
          <w:color w:val="000000" w:themeColor="text1"/>
        </w:rPr>
      </w:pPr>
      <w:r>
        <w:rPr>
          <w:rFonts w:asciiTheme="majorHAnsi" w:hAnsiTheme="majorHAnsi" w:cstheme="majorHAnsi"/>
          <w:color w:val="000000" w:themeColor="text1"/>
        </w:rPr>
        <w:t xml:space="preserve">L’exécution des travaux du Marché </w:t>
      </w:r>
      <w:r w:rsidR="005B653F">
        <w:rPr>
          <w:rFonts w:asciiTheme="majorHAnsi" w:hAnsiTheme="majorHAnsi" w:cstheme="majorHAnsi"/>
          <w:color w:val="000000" w:themeColor="text1"/>
        </w:rPr>
        <w:t>susmentionné</w:t>
      </w:r>
      <w:r>
        <w:rPr>
          <w:rFonts w:asciiTheme="majorHAnsi" w:hAnsiTheme="majorHAnsi" w:cstheme="majorHAnsi"/>
          <w:color w:val="000000" w:themeColor="text1"/>
        </w:rPr>
        <w:t xml:space="preserve"> </w:t>
      </w:r>
      <w:r w:rsidR="00984B72">
        <w:rPr>
          <w:rFonts w:asciiTheme="majorHAnsi" w:hAnsiTheme="majorHAnsi" w:cstheme="majorHAnsi"/>
          <w:color w:val="000000" w:themeColor="text1"/>
        </w:rPr>
        <w:t>a été marquée par la survenance de faits nouveaux. Il s’agit de</w:t>
      </w:r>
      <w:r w:rsidR="00C06F4B">
        <w:rPr>
          <w:rFonts w:asciiTheme="majorHAnsi" w:hAnsiTheme="majorHAnsi" w:cstheme="majorHAnsi"/>
          <w:color w:val="000000" w:themeColor="text1"/>
        </w:rPr>
        <w:t> :</w:t>
      </w:r>
      <w:r w:rsidR="00984B72">
        <w:rPr>
          <w:rFonts w:asciiTheme="majorHAnsi" w:hAnsiTheme="majorHAnsi" w:cstheme="majorHAnsi"/>
          <w:color w:val="000000" w:themeColor="text1"/>
        </w:rPr>
        <w:t xml:space="preserve"> </w:t>
      </w:r>
      <w:commentRangeStart w:id="0"/>
      <w:r w:rsidR="00984B72" w:rsidRPr="00984B72">
        <w:rPr>
          <w:rFonts w:asciiTheme="majorHAnsi" w:hAnsiTheme="majorHAnsi" w:cstheme="majorHAnsi"/>
          <w:color w:val="000000" w:themeColor="text1"/>
          <w:highlight w:val="yellow"/>
        </w:rPr>
        <w:t>[-]</w:t>
      </w:r>
      <w:r w:rsidR="00984B72">
        <w:rPr>
          <w:rFonts w:asciiTheme="majorHAnsi" w:hAnsiTheme="majorHAnsi" w:cstheme="majorHAnsi"/>
          <w:color w:val="000000" w:themeColor="text1"/>
        </w:rPr>
        <w:t xml:space="preserve">, </w:t>
      </w:r>
      <w:r w:rsidR="00984B72" w:rsidRPr="00984B72">
        <w:rPr>
          <w:rFonts w:asciiTheme="majorHAnsi" w:hAnsiTheme="majorHAnsi" w:cstheme="majorHAnsi"/>
          <w:color w:val="000000" w:themeColor="text1"/>
          <w:highlight w:val="yellow"/>
        </w:rPr>
        <w:t>[-]</w:t>
      </w:r>
      <w:r w:rsidR="00984B72">
        <w:rPr>
          <w:rFonts w:asciiTheme="majorHAnsi" w:hAnsiTheme="majorHAnsi" w:cstheme="majorHAnsi"/>
          <w:color w:val="000000" w:themeColor="text1"/>
        </w:rPr>
        <w:t xml:space="preserve">, </w:t>
      </w:r>
      <w:r w:rsidR="00984B72" w:rsidRPr="00984B72">
        <w:rPr>
          <w:rFonts w:asciiTheme="majorHAnsi" w:hAnsiTheme="majorHAnsi" w:cstheme="majorHAnsi"/>
          <w:color w:val="000000" w:themeColor="text1"/>
          <w:highlight w:val="yellow"/>
        </w:rPr>
        <w:t>[-]</w:t>
      </w:r>
      <w:r w:rsidR="00984B72">
        <w:rPr>
          <w:rFonts w:asciiTheme="majorHAnsi" w:hAnsiTheme="majorHAnsi" w:cstheme="majorHAnsi"/>
          <w:color w:val="000000" w:themeColor="text1"/>
        </w:rPr>
        <w:t xml:space="preserve">. </w:t>
      </w:r>
      <w:commentRangeEnd w:id="0"/>
      <w:r w:rsidR="00753856">
        <w:rPr>
          <w:rStyle w:val="Marquedecommentaire"/>
        </w:rPr>
        <w:commentReference w:id="0"/>
      </w:r>
    </w:p>
    <w:p w14:paraId="630D5022" w14:textId="52E120DA" w:rsidR="0095654D" w:rsidRDefault="00984B72" w:rsidP="00EA2A16">
      <w:pPr>
        <w:jc w:val="both"/>
        <w:rPr>
          <w:rFonts w:asciiTheme="majorHAnsi" w:hAnsiTheme="majorHAnsi" w:cstheme="majorHAnsi"/>
          <w:color w:val="000000" w:themeColor="text1"/>
        </w:rPr>
      </w:pPr>
      <w:r>
        <w:rPr>
          <w:rFonts w:asciiTheme="majorHAnsi" w:hAnsiTheme="majorHAnsi" w:cstheme="majorHAnsi"/>
          <w:color w:val="000000" w:themeColor="text1"/>
        </w:rPr>
        <w:t xml:space="preserve">Ces évènements ont entrainé l’adaptation de la méthodologie </w:t>
      </w:r>
      <w:r w:rsidR="005B653F">
        <w:rPr>
          <w:rFonts w:asciiTheme="majorHAnsi" w:hAnsiTheme="majorHAnsi" w:cstheme="majorHAnsi"/>
          <w:color w:val="000000" w:themeColor="text1"/>
        </w:rPr>
        <w:t xml:space="preserve">de réalisation </w:t>
      </w:r>
      <w:r w:rsidR="003F6156">
        <w:rPr>
          <w:rFonts w:asciiTheme="majorHAnsi" w:hAnsiTheme="majorHAnsi" w:cstheme="majorHAnsi"/>
          <w:color w:val="000000" w:themeColor="text1"/>
        </w:rPr>
        <w:t>de</w:t>
      </w:r>
      <w:r w:rsidR="005B653F">
        <w:rPr>
          <w:rFonts w:asciiTheme="majorHAnsi" w:hAnsiTheme="majorHAnsi" w:cstheme="majorHAnsi"/>
          <w:color w:val="000000" w:themeColor="text1"/>
        </w:rPr>
        <w:t>s</w:t>
      </w:r>
      <w:r w:rsidR="003F6156">
        <w:rPr>
          <w:rFonts w:asciiTheme="majorHAnsi" w:hAnsiTheme="majorHAnsi" w:cstheme="majorHAnsi"/>
          <w:color w:val="000000" w:themeColor="text1"/>
        </w:rPr>
        <w:t xml:space="preserve"> travaux, le changement de</w:t>
      </w:r>
      <w:r>
        <w:rPr>
          <w:rFonts w:asciiTheme="majorHAnsi" w:hAnsiTheme="majorHAnsi" w:cstheme="majorHAnsi"/>
          <w:color w:val="000000" w:themeColor="text1"/>
        </w:rPr>
        <w:t xml:space="preserve"> la nature </w:t>
      </w:r>
      <w:r w:rsidR="003F6156">
        <w:rPr>
          <w:rFonts w:asciiTheme="majorHAnsi" w:hAnsiTheme="majorHAnsi" w:cstheme="majorHAnsi"/>
          <w:color w:val="000000" w:themeColor="text1"/>
        </w:rPr>
        <w:t>de certaines parties d’ouvrage</w:t>
      </w:r>
      <w:r w:rsidR="00D54A39">
        <w:rPr>
          <w:rFonts w:asciiTheme="majorHAnsi" w:hAnsiTheme="majorHAnsi" w:cstheme="majorHAnsi"/>
          <w:color w:val="000000" w:themeColor="text1"/>
        </w:rPr>
        <w:t xml:space="preserve">, et un décalage de nos prévisions de réalisation </w:t>
      </w:r>
      <w:r w:rsidR="003F6156">
        <w:rPr>
          <w:rFonts w:asciiTheme="majorHAnsi" w:hAnsiTheme="majorHAnsi" w:cstheme="majorHAnsi"/>
          <w:color w:val="000000" w:themeColor="text1"/>
        </w:rPr>
        <w:t xml:space="preserve">du chantier. </w:t>
      </w:r>
    </w:p>
    <w:p w14:paraId="09DC862E" w14:textId="7C0F14B7" w:rsidR="00753856" w:rsidRDefault="00753856" w:rsidP="00EA2A16">
      <w:pPr>
        <w:jc w:val="both"/>
        <w:rPr>
          <w:rFonts w:asciiTheme="majorHAnsi" w:hAnsiTheme="majorHAnsi" w:cstheme="majorHAnsi"/>
          <w:color w:val="000000" w:themeColor="text1"/>
        </w:rPr>
      </w:pPr>
      <w:r>
        <w:rPr>
          <w:rFonts w:asciiTheme="majorHAnsi" w:hAnsiTheme="majorHAnsi" w:cstheme="majorHAnsi"/>
          <w:color w:val="000000" w:themeColor="text1"/>
        </w:rPr>
        <w:t xml:space="preserve">À cet effet, nous avons procédé à l’actualisation du planning d’exécution du Projet en y intégrant les conséquences des faits nouveaux survenus. Cette opération nous révèle </w:t>
      </w:r>
      <w:r w:rsidR="009D4606">
        <w:rPr>
          <w:rFonts w:asciiTheme="majorHAnsi" w:hAnsiTheme="majorHAnsi" w:cstheme="majorHAnsi"/>
          <w:color w:val="000000" w:themeColor="text1"/>
        </w:rPr>
        <w:t>l’allongement</w:t>
      </w:r>
      <w:r>
        <w:rPr>
          <w:rFonts w:asciiTheme="majorHAnsi" w:hAnsiTheme="majorHAnsi" w:cstheme="majorHAnsi"/>
          <w:color w:val="000000" w:themeColor="text1"/>
        </w:rPr>
        <w:t xml:space="preserve"> de la durée de réalisation du chantier. La nouvelle fin prévisionnelle des travaux est le </w:t>
      </w:r>
      <w:r w:rsidRPr="00753856">
        <w:rPr>
          <w:rFonts w:asciiTheme="majorHAnsi" w:hAnsiTheme="majorHAnsi" w:cstheme="majorHAnsi"/>
          <w:color w:val="000000" w:themeColor="text1"/>
          <w:highlight w:val="yellow"/>
        </w:rPr>
        <w:t>[-]</w:t>
      </w:r>
      <w:r>
        <w:rPr>
          <w:rFonts w:asciiTheme="majorHAnsi" w:hAnsiTheme="majorHAnsi" w:cstheme="majorHAnsi"/>
          <w:color w:val="000000" w:themeColor="text1"/>
        </w:rPr>
        <w:t xml:space="preserve">. </w:t>
      </w:r>
    </w:p>
    <w:p w14:paraId="1F48B394" w14:textId="638C24A9" w:rsidR="00753856" w:rsidRDefault="00450B03" w:rsidP="00753856">
      <w:pPr>
        <w:spacing w:after="0"/>
        <w:jc w:val="both"/>
        <w:rPr>
          <w:rFonts w:asciiTheme="majorHAnsi" w:hAnsiTheme="majorHAnsi" w:cstheme="majorHAnsi"/>
          <w:color w:val="000000" w:themeColor="text1"/>
        </w:rPr>
      </w:pPr>
      <w:r>
        <w:rPr>
          <w:rFonts w:asciiTheme="majorHAnsi" w:hAnsiTheme="majorHAnsi" w:cstheme="majorHAnsi"/>
          <w:color w:val="000000" w:themeColor="text1"/>
        </w:rPr>
        <w:t>À</w:t>
      </w:r>
      <w:r w:rsidR="00753856">
        <w:rPr>
          <w:rFonts w:asciiTheme="majorHAnsi" w:hAnsiTheme="majorHAnsi" w:cstheme="majorHAnsi"/>
          <w:color w:val="000000" w:themeColor="text1"/>
        </w:rPr>
        <w:t xml:space="preserve"> cet effet, les dispositions contractuelles stipulent : </w:t>
      </w:r>
    </w:p>
    <w:p w14:paraId="2BEE0A6C" w14:textId="479CE764" w:rsidR="00753856" w:rsidRPr="00450B03" w:rsidRDefault="00450B03" w:rsidP="00450B03">
      <w:pPr>
        <w:pStyle w:val="Paragraphedeliste"/>
        <w:numPr>
          <w:ilvl w:val="0"/>
          <w:numId w:val="8"/>
        </w:numPr>
        <w:adjustRightInd w:val="0"/>
        <w:spacing w:before="60" w:after="240"/>
        <w:ind w:left="426"/>
        <w:jc w:val="both"/>
        <w:rPr>
          <w:rFonts w:asciiTheme="majorHAnsi" w:hAnsiTheme="majorHAnsi" w:cstheme="majorHAnsi"/>
          <w:i/>
          <w:color w:val="000000"/>
          <w:sz w:val="20"/>
        </w:rPr>
      </w:pPr>
      <w:commentRangeStart w:id="1"/>
      <w:r>
        <w:rPr>
          <w:rFonts w:asciiTheme="majorHAnsi" w:hAnsiTheme="majorHAnsi" w:cstheme="majorHAnsi"/>
          <w:i/>
          <w:color w:val="000000" w:themeColor="text1"/>
          <w:sz w:val="20"/>
          <w:szCs w:val="20"/>
        </w:rPr>
        <w:t xml:space="preserve">Art 18.2.1 du </w:t>
      </w:r>
      <w:proofErr w:type="spellStart"/>
      <w:r>
        <w:rPr>
          <w:rFonts w:asciiTheme="majorHAnsi" w:hAnsiTheme="majorHAnsi" w:cstheme="majorHAnsi"/>
          <w:i/>
          <w:color w:val="000000" w:themeColor="text1"/>
          <w:sz w:val="20"/>
          <w:szCs w:val="20"/>
        </w:rPr>
        <w:t>CCAG</w:t>
      </w:r>
      <w:proofErr w:type="spellEnd"/>
      <w:r>
        <w:rPr>
          <w:rFonts w:asciiTheme="majorHAnsi" w:hAnsiTheme="majorHAnsi" w:cstheme="majorHAnsi"/>
          <w:i/>
          <w:color w:val="000000" w:themeColor="text1"/>
          <w:sz w:val="20"/>
          <w:szCs w:val="20"/>
        </w:rPr>
        <w:t xml:space="preserve"> </w:t>
      </w:r>
      <w:r w:rsidR="00753856" w:rsidRPr="00450B03">
        <w:rPr>
          <w:rFonts w:asciiTheme="majorHAnsi" w:hAnsiTheme="majorHAnsi" w:cstheme="majorHAnsi"/>
          <w:i/>
          <w:color w:val="000000" w:themeColor="text1"/>
          <w:sz w:val="20"/>
          <w:szCs w:val="20"/>
        </w:rPr>
        <w:t xml:space="preserve">« </w:t>
      </w:r>
      <w:r w:rsidRPr="00450B03">
        <w:rPr>
          <w:i/>
          <w:sz w:val="20"/>
          <w:szCs w:val="20"/>
        </w:rPr>
        <w:t>Lorsqu’un changement de la masse de travaux ou une modification de l’importance de certaines natures d’ouvrages, une substitution à des ouvrages initialement prévus d’ouvrages différents, une rencontre de difficultés imprévues au cours du chantier, un ajournement de travaux décidé par l’Autorité Contractante ou encore un retard dans l’exécution d’opérations préliminaires qui sont à la charge du Maître d’Ouvrage ou de travaux préalables qui font l’objet d’un autre marché, justifie soit une prolongation du délai d’exécution, soit le report du début des travaux, l’importance de la prolongation ou du report est débattue par le Maitre d’Ouvrage Délégué et le Maître d’œuvre avec l’Entrepreneur, puis elle est soumise à l’approbation de l’Autorité Contractante, et la décision prise par celui</w:t>
      </w:r>
      <w:r w:rsidRPr="00450B03">
        <w:rPr>
          <w:i/>
          <w:sz w:val="20"/>
          <w:szCs w:val="20"/>
        </w:rPr>
        <w:noBreakHyphen/>
        <w:t>ci est notifiée à l’Entrepreneur par ordre de service</w:t>
      </w:r>
      <w:r w:rsidRPr="00450B03">
        <w:rPr>
          <w:i/>
          <w:sz w:val="20"/>
          <w:szCs w:val="20"/>
        </w:rPr>
        <w:t>.</w:t>
      </w:r>
      <w:r w:rsidR="00753856" w:rsidRPr="00450B03">
        <w:rPr>
          <w:rFonts w:asciiTheme="majorHAnsi" w:hAnsiTheme="majorHAnsi" w:cstheme="majorHAnsi"/>
          <w:i/>
          <w:sz w:val="22"/>
        </w:rPr>
        <w:t xml:space="preserve"> </w:t>
      </w:r>
      <w:r w:rsidR="00753856" w:rsidRPr="00056F9F">
        <w:rPr>
          <w:rFonts w:asciiTheme="majorHAnsi" w:hAnsiTheme="majorHAnsi" w:cstheme="majorHAnsi"/>
          <w:i/>
          <w:color w:val="000000" w:themeColor="text1"/>
          <w:sz w:val="20"/>
        </w:rPr>
        <w:t>»</w:t>
      </w:r>
      <w:commentRangeEnd w:id="1"/>
      <w:r>
        <w:rPr>
          <w:rStyle w:val="Marquedecommentaire"/>
          <w:rFonts w:ascii="Calibri" w:eastAsia="Calibri" w:hAnsi="Calibri" w:cs="Calibri"/>
          <w:color w:val="000000"/>
          <w:lang w:eastAsia="fr-FR"/>
        </w:rPr>
        <w:commentReference w:id="1"/>
      </w:r>
    </w:p>
    <w:p w14:paraId="3FF009E4" w14:textId="500F1441" w:rsidR="00450B03" w:rsidRPr="00450B03" w:rsidRDefault="00450B03" w:rsidP="00EA2A16">
      <w:pPr>
        <w:jc w:val="both"/>
        <w:rPr>
          <w:rFonts w:asciiTheme="majorHAnsi" w:hAnsiTheme="majorHAnsi" w:cstheme="majorHAnsi"/>
          <w:b/>
          <w:i/>
          <w:color w:val="000000" w:themeColor="text1"/>
        </w:rPr>
      </w:pPr>
      <w:r>
        <w:rPr>
          <w:rFonts w:asciiTheme="majorHAnsi" w:hAnsiTheme="majorHAnsi" w:cstheme="majorHAnsi"/>
          <w:color w:val="000000" w:themeColor="text1"/>
        </w:rPr>
        <w:t xml:space="preserve">En application de cette clause du Marché, </w:t>
      </w:r>
      <w:r w:rsidRPr="00450B03">
        <w:rPr>
          <w:rFonts w:asciiTheme="majorHAnsi" w:hAnsiTheme="majorHAnsi" w:cstheme="majorHAnsi"/>
          <w:b/>
          <w:i/>
          <w:color w:val="000000" w:themeColor="text1"/>
        </w:rPr>
        <w:t>nous sollicitons la prolongation du délai d’exécution</w:t>
      </w:r>
      <w:r w:rsidR="00BB245C">
        <w:rPr>
          <w:rFonts w:asciiTheme="majorHAnsi" w:hAnsiTheme="majorHAnsi" w:cstheme="majorHAnsi"/>
          <w:b/>
          <w:i/>
          <w:color w:val="000000" w:themeColor="text1"/>
        </w:rPr>
        <w:t xml:space="preserve"> du Projet</w:t>
      </w:r>
      <w:r w:rsidRPr="00450B03">
        <w:rPr>
          <w:rFonts w:asciiTheme="majorHAnsi" w:hAnsiTheme="majorHAnsi" w:cstheme="majorHAnsi"/>
          <w:b/>
          <w:i/>
          <w:color w:val="000000" w:themeColor="text1"/>
        </w:rPr>
        <w:t xml:space="preserve"> pour une durée de </w:t>
      </w:r>
      <w:r w:rsidRPr="00450B03">
        <w:rPr>
          <w:rFonts w:asciiTheme="majorHAnsi" w:hAnsiTheme="majorHAnsi" w:cstheme="majorHAnsi"/>
          <w:b/>
          <w:i/>
          <w:color w:val="000000" w:themeColor="text1"/>
          <w:highlight w:val="yellow"/>
        </w:rPr>
        <w:t>[-]</w:t>
      </w:r>
      <w:r w:rsidRPr="00450B03">
        <w:rPr>
          <w:rFonts w:asciiTheme="majorHAnsi" w:hAnsiTheme="majorHAnsi" w:cstheme="majorHAnsi"/>
          <w:b/>
          <w:i/>
          <w:color w:val="000000" w:themeColor="text1"/>
        </w:rPr>
        <w:t xml:space="preserve"> mois. </w:t>
      </w:r>
    </w:p>
    <w:p w14:paraId="480ED4BD" w14:textId="0878ADE3" w:rsidR="00CF45EA" w:rsidRPr="00450B03" w:rsidRDefault="00C06F4B" w:rsidP="00EA2A16">
      <w:pPr>
        <w:jc w:val="both"/>
        <w:rPr>
          <w:rFonts w:asciiTheme="majorHAnsi" w:hAnsiTheme="majorHAnsi" w:cstheme="majorHAnsi"/>
          <w:color w:val="000000" w:themeColor="text1"/>
        </w:rPr>
      </w:pPr>
      <w:r>
        <w:rPr>
          <w:rFonts w:asciiTheme="majorHAnsi" w:hAnsiTheme="majorHAnsi" w:cstheme="majorHAnsi"/>
          <w:color w:val="000000" w:themeColor="text1"/>
        </w:rPr>
        <w:t xml:space="preserve">Cette </w:t>
      </w:r>
      <w:r w:rsidR="00450B03">
        <w:rPr>
          <w:rFonts w:asciiTheme="majorHAnsi" w:hAnsiTheme="majorHAnsi" w:cstheme="majorHAnsi"/>
          <w:color w:val="000000" w:themeColor="text1"/>
        </w:rPr>
        <w:t>démarche</w:t>
      </w:r>
      <w:r>
        <w:rPr>
          <w:rFonts w:asciiTheme="majorHAnsi" w:hAnsiTheme="majorHAnsi" w:cstheme="majorHAnsi"/>
          <w:color w:val="000000" w:themeColor="text1"/>
        </w:rPr>
        <w:t xml:space="preserve"> nous permettra de mettre en cohérence </w:t>
      </w:r>
      <w:r w:rsidR="00581D78">
        <w:rPr>
          <w:rFonts w:asciiTheme="majorHAnsi" w:hAnsiTheme="majorHAnsi" w:cstheme="majorHAnsi"/>
          <w:color w:val="000000" w:themeColor="text1"/>
        </w:rPr>
        <w:t>les</w:t>
      </w:r>
      <w:r>
        <w:rPr>
          <w:rFonts w:asciiTheme="majorHAnsi" w:hAnsiTheme="majorHAnsi" w:cstheme="majorHAnsi"/>
          <w:color w:val="000000" w:themeColor="text1"/>
        </w:rPr>
        <w:t xml:space="preserve"> engagements contractuels avec</w:t>
      </w:r>
      <w:r w:rsidR="00581D78">
        <w:rPr>
          <w:rFonts w:asciiTheme="majorHAnsi" w:hAnsiTheme="majorHAnsi" w:cstheme="majorHAnsi"/>
          <w:color w:val="000000" w:themeColor="text1"/>
        </w:rPr>
        <w:t xml:space="preserve"> nos projections</w:t>
      </w:r>
      <w:r>
        <w:rPr>
          <w:rFonts w:asciiTheme="majorHAnsi" w:hAnsiTheme="majorHAnsi" w:cstheme="majorHAnsi"/>
          <w:color w:val="000000" w:themeColor="text1"/>
        </w:rPr>
        <w:t xml:space="preserve"> d’achèvement de</w:t>
      </w:r>
      <w:r w:rsidR="00450B03">
        <w:rPr>
          <w:rFonts w:asciiTheme="majorHAnsi" w:hAnsiTheme="majorHAnsi" w:cstheme="majorHAnsi"/>
          <w:color w:val="000000" w:themeColor="text1"/>
        </w:rPr>
        <w:t xml:space="preserve"> </w:t>
      </w:r>
      <w:r>
        <w:rPr>
          <w:rFonts w:asciiTheme="majorHAnsi" w:hAnsiTheme="majorHAnsi" w:cstheme="majorHAnsi"/>
          <w:color w:val="000000" w:themeColor="text1"/>
        </w:rPr>
        <w:t>l’ouvrage</w:t>
      </w:r>
      <w:r w:rsidR="00BD6339">
        <w:rPr>
          <w:rFonts w:asciiTheme="majorHAnsi" w:hAnsiTheme="majorHAnsi" w:cstheme="majorHAnsi"/>
          <w:color w:val="000000" w:themeColor="text1"/>
        </w:rPr>
        <w:t>.</w:t>
      </w:r>
      <w:r w:rsidR="00450B03">
        <w:rPr>
          <w:rFonts w:asciiTheme="majorHAnsi" w:hAnsiTheme="majorHAnsi" w:cstheme="majorHAnsi"/>
          <w:color w:val="000000" w:themeColor="text1"/>
        </w:rPr>
        <w:t xml:space="preserve"> </w:t>
      </w:r>
      <w:proofErr w:type="gramStart"/>
      <w:r w:rsidR="00CF45EA">
        <w:rPr>
          <w:rFonts w:asciiTheme="majorHAnsi" w:hAnsiTheme="majorHAnsi" w:cstheme="majorHAnsi"/>
          <w:color w:val="000000" w:themeColor="text1"/>
        </w:rPr>
        <w:t>Nous</w:t>
      </w:r>
      <w:proofErr w:type="gramEnd"/>
      <w:r w:rsidR="00CF45EA">
        <w:rPr>
          <w:rFonts w:asciiTheme="majorHAnsi" w:hAnsiTheme="majorHAnsi" w:cstheme="majorHAnsi"/>
          <w:color w:val="000000" w:themeColor="text1"/>
        </w:rPr>
        <w:t xml:space="preserve"> vous prions de nous notifier l’ordre de service correspondant. </w:t>
      </w:r>
    </w:p>
    <w:p w14:paraId="69CAA5CE" w14:textId="241AF99E" w:rsidR="005F1A85" w:rsidRDefault="00C06F4B" w:rsidP="00EA2A16">
      <w:pPr>
        <w:jc w:val="both"/>
        <w:rPr>
          <w:rFonts w:asciiTheme="majorHAnsi" w:hAnsiTheme="majorHAnsi" w:cstheme="majorHAnsi"/>
          <w:color w:val="000000" w:themeColor="text1"/>
        </w:rPr>
      </w:pPr>
      <w:r>
        <w:rPr>
          <w:rFonts w:asciiTheme="majorHAnsi" w:hAnsiTheme="majorHAnsi" w:cstheme="majorHAnsi"/>
          <w:color w:val="000000" w:themeColor="text1"/>
        </w:rPr>
        <w:t xml:space="preserve">Vous remerciant à l’avance pour l’acceptation de notre requête, </w:t>
      </w:r>
      <w:r w:rsidR="00BC5EC0">
        <w:rPr>
          <w:rFonts w:asciiTheme="majorHAnsi" w:hAnsiTheme="majorHAnsi" w:cstheme="majorHAnsi"/>
          <w:color w:val="000000" w:themeColor="text1"/>
        </w:rPr>
        <w:t xml:space="preserve">veuillez </w:t>
      </w:r>
      <w:r w:rsidR="00BE162C">
        <w:rPr>
          <w:rFonts w:asciiTheme="majorHAnsi" w:hAnsiTheme="majorHAnsi" w:cstheme="majorHAnsi"/>
          <w:color w:val="000000" w:themeColor="text1"/>
        </w:rPr>
        <w:t xml:space="preserve">agréer, </w:t>
      </w:r>
      <w:r w:rsidR="008E31D2" w:rsidRPr="008E31D2">
        <w:rPr>
          <w:rFonts w:asciiTheme="majorHAnsi" w:hAnsiTheme="majorHAnsi" w:cstheme="majorHAnsi"/>
          <w:color w:val="000000" w:themeColor="text1"/>
        </w:rPr>
        <w:t xml:space="preserve">Monsieur </w:t>
      </w:r>
      <w:r w:rsidR="00450B03">
        <w:rPr>
          <w:rFonts w:asciiTheme="majorHAnsi" w:hAnsiTheme="majorHAnsi" w:cstheme="majorHAnsi"/>
          <w:color w:val="000000" w:themeColor="text1"/>
        </w:rPr>
        <w:t>Le Chef de Projet</w:t>
      </w:r>
      <w:r w:rsidR="008E31D2" w:rsidRPr="008E31D2">
        <w:rPr>
          <w:rFonts w:asciiTheme="majorHAnsi" w:hAnsiTheme="majorHAnsi" w:cstheme="majorHAnsi"/>
          <w:color w:val="000000" w:themeColor="text1"/>
        </w:rPr>
        <w:t xml:space="preserve">, </w:t>
      </w:r>
      <w:r w:rsidR="00BE162C">
        <w:rPr>
          <w:rFonts w:asciiTheme="majorHAnsi" w:hAnsiTheme="majorHAnsi" w:cstheme="majorHAnsi"/>
          <w:color w:val="000000" w:themeColor="text1"/>
        </w:rPr>
        <w:t>l’expression</w:t>
      </w:r>
      <w:r w:rsidR="008E31D2" w:rsidRPr="008E31D2">
        <w:rPr>
          <w:rFonts w:asciiTheme="majorHAnsi" w:hAnsiTheme="majorHAnsi" w:cstheme="majorHAnsi"/>
          <w:color w:val="000000" w:themeColor="text1"/>
        </w:rPr>
        <w:t xml:space="preserve"> de nos salutations les plus respectueuses.</w:t>
      </w:r>
    </w:p>
    <w:p w14:paraId="540C8AFB" w14:textId="18872C2F" w:rsidR="008A0535" w:rsidRPr="00450B03" w:rsidRDefault="00450B03" w:rsidP="00E67A5F">
      <w:pPr>
        <w:spacing w:after="0"/>
        <w:jc w:val="right"/>
        <w:rPr>
          <w:rFonts w:asciiTheme="majorHAnsi" w:hAnsiTheme="majorHAnsi" w:cstheme="majorHAnsi"/>
          <w:b/>
          <w:highlight w:val="yellow"/>
        </w:rPr>
      </w:pPr>
      <w:r w:rsidRPr="00450B03">
        <w:rPr>
          <w:rFonts w:asciiTheme="majorHAnsi" w:hAnsiTheme="majorHAnsi" w:cstheme="majorHAnsi"/>
          <w:b/>
          <w:highlight w:val="yellow"/>
        </w:rPr>
        <w:t>[Nom et prénoms]</w:t>
      </w:r>
    </w:p>
    <w:p w14:paraId="4C3D06AD" w14:textId="0006DD68" w:rsidR="00E67A5F" w:rsidRDefault="005A3BE3" w:rsidP="00450B03">
      <w:pPr>
        <w:spacing w:after="0"/>
        <w:jc w:val="right"/>
        <w:rPr>
          <w:rFonts w:asciiTheme="majorHAnsi" w:hAnsiTheme="majorHAnsi" w:cstheme="majorHAnsi"/>
          <w:b/>
          <w:highlight w:val="yellow"/>
        </w:rPr>
      </w:pPr>
      <w:r w:rsidRPr="00450B03">
        <w:rPr>
          <w:rFonts w:asciiTheme="majorHAnsi" w:hAnsiTheme="majorHAnsi" w:cstheme="majorHAnsi"/>
          <w:b/>
          <w:highlight w:val="yellow"/>
        </w:rPr>
        <w:t xml:space="preserve">Le </w:t>
      </w:r>
      <w:r w:rsidR="00E67A5F" w:rsidRPr="00450B03">
        <w:rPr>
          <w:rFonts w:asciiTheme="majorHAnsi" w:hAnsiTheme="majorHAnsi" w:cstheme="majorHAnsi"/>
          <w:b/>
          <w:highlight w:val="yellow"/>
        </w:rPr>
        <w:t xml:space="preserve">Directeur de </w:t>
      </w:r>
      <w:r w:rsidR="00450B03" w:rsidRPr="00450B03">
        <w:rPr>
          <w:rFonts w:asciiTheme="majorHAnsi" w:hAnsiTheme="majorHAnsi" w:cstheme="majorHAnsi"/>
          <w:b/>
          <w:highlight w:val="yellow"/>
        </w:rPr>
        <w:t>Projet</w:t>
      </w:r>
    </w:p>
    <w:p w14:paraId="22688DD7" w14:textId="7FB53A2B" w:rsidR="00450B03" w:rsidRPr="00450B03" w:rsidRDefault="00450B03" w:rsidP="00450B03">
      <w:pPr>
        <w:spacing w:after="0"/>
        <w:rPr>
          <w:rFonts w:asciiTheme="majorHAnsi" w:hAnsiTheme="majorHAnsi" w:cstheme="majorHAnsi"/>
          <w:b/>
          <w:sz w:val="20"/>
          <w:szCs w:val="20"/>
        </w:rPr>
      </w:pPr>
      <w:r w:rsidRPr="00450B03">
        <w:rPr>
          <w:rFonts w:asciiTheme="majorHAnsi" w:hAnsiTheme="majorHAnsi" w:cstheme="majorHAnsi"/>
          <w:b/>
          <w:sz w:val="20"/>
          <w:szCs w:val="20"/>
          <w:u w:val="single"/>
        </w:rPr>
        <w:t>Pièces jointes</w:t>
      </w:r>
      <w:r w:rsidRPr="00450B03">
        <w:rPr>
          <w:rFonts w:asciiTheme="majorHAnsi" w:hAnsiTheme="majorHAnsi" w:cstheme="majorHAnsi"/>
          <w:b/>
          <w:sz w:val="20"/>
          <w:szCs w:val="20"/>
        </w:rPr>
        <w:t xml:space="preserve"> : </w:t>
      </w:r>
      <w:commentRangeStart w:id="2"/>
      <w:r w:rsidRPr="00450B03">
        <w:rPr>
          <w:rFonts w:asciiTheme="majorHAnsi" w:hAnsiTheme="majorHAnsi" w:cstheme="majorHAnsi"/>
          <w:b/>
          <w:sz w:val="20"/>
          <w:szCs w:val="20"/>
        </w:rPr>
        <w:t>[-]</w:t>
      </w:r>
      <w:commentRangeEnd w:id="2"/>
      <w:r w:rsidRPr="00450B03">
        <w:rPr>
          <w:rStyle w:val="Marquedecommentaire"/>
          <w:sz w:val="20"/>
          <w:szCs w:val="20"/>
        </w:rPr>
        <w:commentReference w:id="2"/>
      </w:r>
    </w:p>
    <w:p w14:paraId="384402A5" w14:textId="77777777" w:rsidR="00450B03" w:rsidRDefault="00450B03" w:rsidP="00450B03">
      <w:pPr>
        <w:spacing w:after="0"/>
        <w:rPr>
          <w:rFonts w:asciiTheme="majorHAnsi" w:hAnsiTheme="majorHAnsi" w:cstheme="majorHAnsi"/>
          <w:b/>
          <w:sz w:val="20"/>
          <w:szCs w:val="20"/>
        </w:rPr>
      </w:pPr>
      <w:r w:rsidRPr="00450B03">
        <w:rPr>
          <w:rFonts w:asciiTheme="majorHAnsi" w:hAnsiTheme="majorHAnsi" w:cstheme="majorHAnsi"/>
          <w:b/>
          <w:sz w:val="20"/>
          <w:szCs w:val="20"/>
          <w:u w:val="single"/>
        </w:rPr>
        <w:t>Copie</w:t>
      </w:r>
      <w:r w:rsidRPr="00450B03">
        <w:rPr>
          <w:rFonts w:asciiTheme="majorHAnsi" w:hAnsiTheme="majorHAnsi" w:cstheme="majorHAnsi"/>
          <w:b/>
          <w:sz w:val="20"/>
          <w:szCs w:val="20"/>
        </w:rPr>
        <w:t xml:space="preserve"> :  </w:t>
      </w:r>
    </w:p>
    <w:p w14:paraId="66858CBD" w14:textId="33BCFDE7" w:rsidR="00450B03" w:rsidRPr="00450B03" w:rsidRDefault="00450B03" w:rsidP="00450B03">
      <w:pPr>
        <w:pStyle w:val="Paragraphedeliste"/>
        <w:numPr>
          <w:ilvl w:val="0"/>
          <w:numId w:val="10"/>
        </w:numPr>
        <w:rPr>
          <w:rFonts w:asciiTheme="majorHAnsi" w:hAnsiTheme="majorHAnsi" w:cstheme="majorHAnsi"/>
          <w:sz w:val="20"/>
          <w:szCs w:val="20"/>
        </w:rPr>
      </w:pPr>
      <w:r w:rsidRPr="00450B03">
        <w:rPr>
          <w:rFonts w:asciiTheme="majorHAnsi" w:hAnsiTheme="majorHAnsi" w:cstheme="majorHAnsi"/>
          <w:sz w:val="20"/>
          <w:szCs w:val="20"/>
        </w:rPr>
        <w:t xml:space="preserve">Supérieur hiérarchique du Chef de Projet </w:t>
      </w:r>
    </w:p>
    <w:p w14:paraId="746566D3" w14:textId="7D915E07" w:rsidR="00450B03" w:rsidRPr="00450B03" w:rsidRDefault="00450B03" w:rsidP="00450B03">
      <w:pPr>
        <w:pStyle w:val="Paragraphedeliste"/>
        <w:numPr>
          <w:ilvl w:val="0"/>
          <w:numId w:val="10"/>
        </w:numPr>
        <w:rPr>
          <w:rFonts w:asciiTheme="majorHAnsi" w:hAnsiTheme="majorHAnsi" w:cstheme="majorHAnsi"/>
          <w:sz w:val="20"/>
          <w:szCs w:val="20"/>
        </w:rPr>
      </w:pPr>
      <w:r w:rsidRPr="00450B03">
        <w:rPr>
          <w:rFonts w:asciiTheme="majorHAnsi" w:hAnsiTheme="majorHAnsi" w:cstheme="majorHAnsi"/>
          <w:sz w:val="20"/>
          <w:szCs w:val="20"/>
        </w:rPr>
        <w:t xml:space="preserve">Chef de Mission </w:t>
      </w:r>
      <w:proofErr w:type="spellStart"/>
      <w:r w:rsidRPr="00450B03">
        <w:rPr>
          <w:rFonts w:asciiTheme="majorHAnsi" w:hAnsiTheme="majorHAnsi" w:cstheme="majorHAnsi"/>
          <w:sz w:val="20"/>
          <w:szCs w:val="20"/>
        </w:rPr>
        <w:t>BNETD</w:t>
      </w:r>
      <w:proofErr w:type="spellEnd"/>
      <w:r w:rsidRPr="00450B03">
        <w:rPr>
          <w:rFonts w:asciiTheme="majorHAnsi" w:hAnsiTheme="majorHAnsi" w:cstheme="majorHAnsi"/>
          <w:sz w:val="20"/>
          <w:szCs w:val="20"/>
        </w:rPr>
        <w:t xml:space="preserve"> </w:t>
      </w:r>
      <w:bookmarkStart w:id="3" w:name="_GoBack"/>
      <w:bookmarkEnd w:id="3"/>
    </w:p>
    <w:sectPr w:rsidR="00450B03" w:rsidRPr="00450B03" w:rsidSect="005252EF">
      <w:headerReference w:type="even" r:id="rId11"/>
      <w:headerReference w:type="default" r:id="rId12"/>
      <w:headerReference w:type="first" r:id="rId13"/>
      <w:pgSz w:w="11906" w:h="16838"/>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Yannick ATTOLOU GBOHOUN" w:date="2022-10-01T10:53:00Z" w:initials="YAG">
    <w:p w14:paraId="54B08839" w14:textId="77777777" w:rsidR="00753856" w:rsidRDefault="00753856">
      <w:pPr>
        <w:pStyle w:val="Commentaire"/>
      </w:pPr>
      <w:r>
        <w:rPr>
          <w:rStyle w:val="Marquedecommentaire"/>
        </w:rPr>
        <w:annotationRef/>
      </w:r>
      <w:r>
        <w:t>Ajouter en pièces jointes les constats contradictoires et les courriers envoyés pour étayer nos propos</w:t>
      </w:r>
    </w:p>
    <w:p w14:paraId="0C8AB510" w14:textId="4D6F36A2" w:rsidR="00753856" w:rsidRDefault="00753856">
      <w:pPr>
        <w:pStyle w:val="Commentaire"/>
      </w:pPr>
      <w:r>
        <w:t>Libération d’emprises, augmentation de la masse initiale des travaux intempéries, retard de validation de plans</w:t>
      </w:r>
      <w:r w:rsidR="00BB245C">
        <w:t>, etc.</w:t>
      </w:r>
    </w:p>
  </w:comment>
  <w:comment w:id="1" w:author="Yannick ATTOLOU GBOHOUN" w:date="2022-10-01T11:02:00Z" w:initials="YAG">
    <w:p w14:paraId="2D16F8A0" w14:textId="3DF46532" w:rsidR="00450B03" w:rsidRDefault="00450B03">
      <w:pPr>
        <w:pStyle w:val="Commentaire"/>
      </w:pPr>
      <w:r>
        <w:rPr>
          <w:rStyle w:val="Marquedecommentaire"/>
        </w:rPr>
        <w:annotationRef/>
      </w:r>
      <w:r>
        <w:t>Vérifier dans chaque Marché la correspondance du numéro d’article</w:t>
      </w:r>
    </w:p>
    <w:p w14:paraId="126107CD" w14:textId="12DFC1B5" w:rsidR="00450B03" w:rsidRDefault="00450B03">
      <w:pPr>
        <w:pStyle w:val="Commentaire"/>
      </w:pPr>
    </w:p>
  </w:comment>
  <w:comment w:id="2" w:author="Yannick ATTOLOU GBOHOUN" w:date="2022-10-01T11:08:00Z" w:initials="YAG">
    <w:p w14:paraId="0D7DA3AB" w14:textId="537B7AF4" w:rsidR="00450B03" w:rsidRDefault="00450B03">
      <w:pPr>
        <w:pStyle w:val="Commentaire"/>
      </w:pPr>
      <w:r>
        <w:rPr>
          <w:rStyle w:val="Marquedecommentaire"/>
        </w:rPr>
        <w:annotationRef/>
      </w:r>
      <w:r>
        <w:t>Courriers et constats étayant de la survenance des faits nouveaux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C8AB510" w15:done="0"/>
  <w15:commentEx w15:paraId="126107CD" w15:done="0"/>
  <w15:commentEx w15:paraId="0D7DA3A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C8AB510" w16cid:durableId="26E29AB7"/>
  <w16cid:commentId w16cid:paraId="126107CD" w16cid:durableId="26E29CA9"/>
  <w16cid:commentId w16cid:paraId="0D7DA3AB" w16cid:durableId="26E29E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F24A53" w14:textId="77777777" w:rsidR="00A61D77" w:rsidRDefault="00A61D77" w:rsidP="005252EF">
      <w:pPr>
        <w:spacing w:after="0" w:line="240" w:lineRule="auto"/>
      </w:pPr>
      <w:r>
        <w:separator/>
      </w:r>
    </w:p>
  </w:endnote>
  <w:endnote w:type="continuationSeparator" w:id="0">
    <w:p w14:paraId="43C8A47F" w14:textId="77777777" w:rsidR="00A61D77" w:rsidRDefault="00A61D77" w:rsidP="00525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64F6E9" w14:textId="77777777" w:rsidR="00A61D77" w:rsidRDefault="00A61D77" w:rsidP="005252EF">
      <w:pPr>
        <w:spacing w:after="0" w:line="240" w:lineRule="auto"/>
      </w:pPr>
      <w:r>
        <w:separator/>
      </w:r>
    </w:p>
  </w:footnote>
  <w:footnote w:type="continuationSeparator" w:id="0">
    <w:p w14:paraId="7E61A6AE" w14:textId="77777777" w:rsidR="00A61D77" w:rsidRDefault="00A61D77" w:rsidP="00525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F0AE7D" w14:textId="77777777" w:rsidR="005252EF" w:rsidRDefault="00A61D77">
    <w:pPr>
      <w:pStyle w:val="En-tte"/>
    </w:pPr>
    <w:r>
      <w:rPr>
        <w:noProof/>
      </w:rPr>
      <w:pict w14:anchorId="1662DE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2" o:spid="_x0000_s2051" type="#_x0000_t75" alt="" style="position:absolute;margin-left:0;margin-top:0;width:451.2pt;height:444.4pt;z-index:-251655168;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14523A" w14:textId="77777777" w:rsidR="005252EF" w:rsidRDefault="00AA4110">
    <w:pPr>
      <w:pStyle w:val="En-tte"/>
    </w:pPr>
    <w:r>
      <w:rPr>
        <w:noProof/>
      </w:rPr>
      <mc:AlternateContent>
        <mc:Choice Requires="wpg">
          <w:drawing>
            <wp:anchor distT="0" distB="0" distL="114300" distR="114300" simplePos="0" relativeHeight="251664384" behindDoc="0" locked="0" layoutInCell="1" allowOverlap="1" wp14:anchorId="59A1B341" wp14:editId="6A257A30">
              <wp:simplePos x="0" y="0"/>
              <wp:positionH relativeFrom="column">
                <wp:posOffset>-728980</wp:posOffset>
              </wp:positionH>
              <wp:positionV relativeFrom="topMargin">
                <wp:align>bottom</wp:align>
              </wp:positionV>
              <wp:extent cx="1743075" cy="765810"/>
              <wp:effectExtent l="0" t="0" r="0" b="0"/>
              <wp:wrapTopAndBottom/>
              <wp:docPr id="1252" name="Group 1252"/>
              <wp:cNvGraphicFramePr/>
              <a:graphic xmlns:a="http://schemas.openxmlformats.org/drawingml/2006/main">
                <a:graphicData uri="http://schemas.microsoft.com/office/word/2010/wordprocessingGroup">
                  <wpg:wgp>
                    <wpg:cNvGrpSpPr/>
                    <wpg:grpSpPr>
                      <a:xfrm>
                        <a:off x="0" y="0"/>
                        <a:ext cx="1743075" cy="765810"/>
                        <a:chOff x="0" y="0"/>
                        <a:chExt cx="1743564" cy="765895"/>
                      </a:xfrm>
                    </wpg:grpSpPr>
                    <wps:wsp>
                      <wps:cNvPr id="294" name="Shape 294"/>
                      <wps:cNvSpPr/>
                      <wps:spPr>
                        <a:xfrm>
                          <a:off x="0" y="43197"/>
                          <a:ext cx="109492" cy="338696"/>
                        </a:xfrm>
                        <a:custGeom>
                          <a:avLst/>
                          <a:gdLst/>
                          <a:ahLst/>
                          <a:cxnLst/>
                          <a:rect l="0" t="0" r="0" b="0"/>
                          <a:pathLst>
                            <a:path w="109492" h="338696">
                              <a:moveTo>
                                <a:pt x="0" y="0"/>
                              </a:moveTo>
                              <a:lnTo>
                                <a:pt x="109492" y="0"/>
                              </a:lnTo>
                              <a:lnTo>
                                <a:pt x="109492" y="67062"/>
                              </a:lnTo>
                              <a:lnTo>
                                <a:pt x="104050" y="65316"/>
                              </a:lnTo>
                              <a:lnTo>
                                <a:pt x="79628" y="65316"/>
                              </a:lnTo>
                              <a:lnTo>
                                <a:pt x="79628" y="137909"/>
                              </a:lnTo>
                              <a:lnTo>
                                <a:pt x="97039" y="137909"/>
                              </a:lnTo>
                              <a:lnTo>
                                <a:pt x="109492" y="136106"/>
                              </a:lnTo>
                              <a:lnTo>
                                <a:pt x="109492" y="204065"/>
                              </a:lnTo>
                              <a:lnTo>
                                <a:pt x="106285" y="204445"/>
                              </a:lnTo>
                              <a:lnTo>
                                <a:pt x="79628" y="204445"/>
                              </a:lnTo>
                              <a:lnTo>
                                <a:pt x="79628"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5" name="Shape 295"/>
                      <wps:cNvSpPr/>
                      <wps:spPr>
                        <a:xfrm>
                          <a:off x="109492" y="43197"/>
                          <a:ext cx="109493" cy="204065"/>
                        </a:xfrm>
                        <a:custGeom>
                          <a:avLst/>
                          <a:gdLst/>
                          <a:ahLst/>
                          <a:cxnLst/>
                          <a:rect l="0" t="0" r="0" b="0"/>
                          <a:pathLst>
                            <a:path w="109493" h="204065">
                              <a:moveTo>
                                <a:pt x="0" y="0"/>
                              </a:moveTo>
                              <a:lnTo>
                                <a:pt x="11170" y="0"/>
                              </a:lnTo>
                              <a:cubicBezTo>
                                <a:pt x="42412" y="0"/>
                                <a:pt x="66605" y="8382"/>
                                <a:pt x="83763" y="25133"/>
                              </a:cubicBezTo>
                              <a:cubicBezTo>
                                <a:pt x="100921" y="41885"/>
                                <a:pt x="109493" y="65646"/>
                                <a:pt x="109493" y="96393"/>
                              </a:cubicBezTo>
                              <a:cubicBezTo>
                                <a:pt x="109493" y="112420"/>
                                <a:pt x="106674" y="128486"/>
                                <a:pt x="101009" y="144590"/>
                              </a:cubicBezTo>
                              <a:cubicBezTo>
                                <a:pt x="95358" y="160693"/>
                                <a:pt x="83445" y="174689"/>
                                <a:pt x="65272" y="186588"/>
                              </a:cubicBezTo>
                              <a:cubicBezTo>
                                <a:pt x="56179" y="192538"/>
                                <a:pt x="45926" y="197002"/>
                                <a:pt x="34514" y="199979"/>
                              </a:cubicBezTo>
                              <a:lnTo>
                                <a:pt x="0" y="204065"/>
                              </a:lnTo>
                              <a:lnTo>
                                <a:pt x="0" y="136106"/>
                              </a:lnTo>
                              <a:lnTo>
                                <a:pt x="4926" y="135393"/>
                              </a:lnTo>
                              <a:cubicBezTo>
                                <a:pt x="10065" y="133715"/>
                                <a:pt x="14548" y="131197"/>
                                <a:pt x="18371" y="127838"/>
                              </a:cubicBezTo>
                              <a:cubicBezTo>
                                <a:pt x="26029" y="121120"/>
                                <a:pt x="29864" y="111684"/>
                                <a:pt x="29864" y="99543"/>
                              </a:cubicBezTo>
                              <a:cubicBezTo>
                                <a:pt x="29864" y="88062"/>
                                <a:pt x="26918" y="79477"/>
                                <a:pt x="21038" y="73812"/>
                              </a:cubicBezTo>
                              <a:lnTo>
                                <a:pt x="0" y="6706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6" name="Shape 296"/>
                      <wps:cNvSpPr/>
                      <wps:spPr>
                        <a:xfrm>
                          <a:off x="238417" y="37616"/>
                          <a:ext cx="125533" cy="349618"/>
                        </a:xfrm>
                        <a:custGeom>
                          <a:avLst/>
                          <a:gdLst/>
                          <a:ahLst/>
                          <a:cxnLst/>
                          <a:rect l="0" t="0" r="0" b="0"/>
                          <a:pathLst>
                            <a:path w="125533" h="349618">
                              <a:moveTo>
                                <a:pt x="119456" y="0"/>
                              </a:moveTo>
                              <a:lnTo>
                                <a:pt x="125533" y="606"/>
                              </a:lnTo>
                              <a:lnTo>
                                <a:pt x="125533" y="72177"/>
                              </a:lnTo>
                              <a:lnTo>
                                <a:pt x="106951" y="78245"/>
                              </a:lnTo>
                              <a:cubicBezTo>
                                <a:pt x="100882" y="82817"/>
                                <a:pt x="95745" y="89675"/>
                                <a:pt x="91542" y="98819"/>
                              </a:cubicBezTo>
                              <a:cubicBezTo>
                                <a:pt x="83122" y="117119"/>
                                <a:pt x="78918" y="142126"/>
                                <a:pt x="78918" y="173850"/>
                              </a:cubicBezTo>
                              <a:cubicBezTo>
                                <a:pt x="78918" y="206057"/>
                                <a:pt x="82995" y="231343"/>
                                <a:pt x="91173" y="249720"/>
                              </a:cubicBezTo>
                              <a:cubicBezTo>
                                <a:pt x="99352" y="268084"/>
                                <a:pt x="110630" y="277279"/>
                                <a:pt x="125044" y="277279"/>
                              </a:cubicBezTo>
                              <a:lnTo>
                                <a:pt x="125533" y="277099"/>
                              </a:lnTo>
                              <a:lnTo>
                                <a:pt x="125533" y="349403"/>
                              </a:lnTo>
                              <a:lnTo>
                                <a:pt x="123584" y="349618"/>
                              </a:lnTo>
                              <a:cubicBezTo>
                                <a:pt x="84252" y="349618"/>
                                <a:pt x="53823" y="333032"/>
                                <a:pt x="32296" y="299860"/>
                              </a:cubicBezTo>
                              <a:cubicBezTo>
                                <a:pt x="10770" y="266675"/>
                                <a:pt x="0" y="225311"/>
                                <a:pt x="0" y="175781"/>
                              </a:cubicBezTo>
                              <a:cubicBezTo>
                                <a:pt x="0" y="141478"/>
                                <a:pt x="5258" y="110681"/>
                                <a:pt x="15786" y="83401"/>
                              </a:cubicBezTo>
                              <a:cubicBezTo>
                                <a:pt x="26314" y="56134"/>
                                <a:pt x="41034" y="35420"/>
                                <a:pt x="59969" y="21247"/>
                              </a:cubicBezTo>
                              <a:cubicBezTo>
                                <a:pt x="78918" y="7087"/>
                                <a:pt x="98743" y="0"/>
                                <a:pt x="11945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7" name="Shape 297"/>
                      <wps:cNvSpPr/>
                      <wps:spPr>
                        <a:xfrm>
                          <a:off x="363950" y="38222"/>
                          <a:ext cx="126244" cy="348797"/>
                        </a:xfrm>
                        <a:custGeom>
                          <a:avLst/>
                          <a:gdLst/>
                          <a:ahLst/>
                          <a:cxnLst/>
                          <a:rect l="0" t="0" r="0" b="0"/>
                          <a:pathLst>
                            <a:path w="126244" h="348797">
                              <a:moveTo>
                                <a:pt x="0" y="0"/>
                              </a:moveTo>
                              <a:lnTo>
                                <a:pt x="23015" y="2294"/>
                              </a:lnTo>
                              <a:cubicBezTo>
                                <a:pt x="50482" y="8094"/>
                                <a:pt x="73073" y="22591"/>
                                <a:pt x="90799" y="45775"/>
                              </a:cubicBezTo>
                              <a:cubicBezTo>
                                <a:pt x="114433" y="76699"/>
                                <a:pt x="126244" y="118939"/>
                                <a:pt x="126244" y="172508"/>
                              </a:cubicBezTo>
                              <a:cubicBezTo>
                                <a:pt x="126244" y="226254"/>
                                <a:pt x="114344" y="269104"/>
                                <a:pt x="90557" y="301070"/>
                              </a:cubicBezTo>
                              <a:cubicBezTo>
                                <a:pt x="72717" y="325044"/>
                                <a:pt x="50905" y="340025"/>
                                <a:pt x="25137" y="346017"/>
                              </a:cubicBezTo>
                              <a:lnTo>
                                <a:pt x="0" y="348797"/>
                              </a:lnTo>
                              <a:lnTo>
                                <a:pt x="0" y="276493"/>
                              </a:lnTo>
                              <a:lnTo>
                                <a:pt x="18748" y="269569"/>
                              </a:lnTo>
                              <a:cubicBezTo>
                                <a:pt x="24454" y="264834"/>
                                <a:pt x="29451" y="257731"/>
                                <a:pt x="33738" y="248263"/>
                              </a:cubicBezTo>
                              <a:cubicBezTo>
                                <a:pt x="42323" y="229328"/>
                                <a:pt x="46615" y="204067"/>
                                <a:pt x="46615" y="172508"/>
                              </a:cubicBezTo>
                              <a:cubicBezTo>
                                <a:pt x="46615" y="139818"/>
                                <a:pt x="42272" y="114685"/>
                                <a:pt x="33623" y="97121"/>
                              </a:cubicBezTo>
                              <a:cubicBezTo>
                                <a:pt x="24962" y="79557"/>
                                <a:pt x="14561" y="70781"/>
                                <a:pt x="2419" y="70781"/>
                              </a:cubicBezTo>
                              <a:lnTo>
                                <a:pt x="0" y="71571"/>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8" name="Shape 298"/>
                      <wps:cNvSpPr/>
                      <wps:spPr>
                        <a:xfrm>
                          <a:off x="523221" y="43204"/>
                          <a:ext cx="106458" cy="338696"/>
                        </a:xfrm>
                        <a:custGeom>
                          <a:avLst/>
                          <a:gdLst/>
                          <a:ahLst/>
                          <a:cxnLst/>
                          <a:rect l="0" t="0" r="0" b="0"/>
                          <a:pathLst>
                            <a:path w="106458" h="338696">
                              <a:moveTo>
                                <a:pt x="0" y="0"/>
                              </a:moveTo>
                              <a:lnTo>
                                <a:pt x="106458" y="0"/>
                              </a:lnTo>
                              <a:lnTo>
                                <a:pt x="106458" y="68002"/>
                              </a:lnTo>
                              <a:lnTo>
                                <a:pt x="99784" y="65799"/>
                              </a:lnTo>
                              <a:lnTo>
                                <a:pt x="78905" y="65799"/>
                              </a:lnTo>
                              <a:lnTo>
                                <a:pt x="78905" y="138392"/>
                              </a:lnTo>
                              <a:lnTo>
                                <a:pt x="96139" y="138392"/>
                              </a:lnTo>
                              <a:lnTo>
                                <a:pt x="106458" y="136659"/>
                              </a:lnTo>
                              <a:lnTo>
                                <a:pt x="106458" y="207084"/>
                              </a:lnTo>
                              <a:lnTo>
                                <a:pt x="100349" y="202067"/>
                              </a:lnTo>
                              <a:cubicBezTo>
                                <a:pt x="96326" y="200247"/>
                                <a:pt x="91605" y="199339"/>
                                <a:pt x="86182" y="199339"/>
                              </a:cubicBezTo>
                              <a:lnTo>
                                <a:pt x="78905" y="199339"/>
                              </a:lnTo>
                              <a:lnTo>
                                <a:pt x="7890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9" name="Shape 299"/>
                      <wps:cNvSpPr/>
                      <wps:spPr>
                        <a:xfrm>
                          <a:off x="629679" y="43204"/>
                          <a:ext cx="114243" cy="338696"/>
                        </a:xfrm>
                        <a:custGeom>
                          <a:avLst/>
                          <a:gdLst/>
                          <a:ahLst/>
                          <a:cxnLst/>
                          <a:rect l="0" t="0" r="0" b="0"/>
                          <a:pathLst>
                            <a:path w="114243" h="338696">
                              <a:moveTo>
                                <a:pt x="0" y="0"/>
                              </a:moveTo>
                              <a:lnTo>
                                <a:pt x="15183" y="0"/>
                              </a:lnTo>
                              <a:cubicBezTo>
                                <a:pt x="42691" y="0"/>
                                <a:pt x="64992" y="7125"/>
                                <a:pt x="82061" y="21374"/>
                              </a:cubicBezTo>
                              <a:cubicBezTo>
                                <a:pt x="99143" y="35611"/>
                                <a:pt x="107690" y="55842"/>
                                <a:pt x="107690" y="82067"/>
                              </a:cubicBezTo>
                              <a:cubicBezTo>
                                <a:pt x="107690" y="103594"/>
                                <a:pt x="101568" y="121920"/>
                                <a:pt x="89338" y="137058"/>
                              </a:cubicBezTo>
                              <a:cubicBezTo>
                                <a:pt x="77121" y="152197"/>
                                <a:pt x="58795" y="164135"/>
                                <a:pt x="34360" y="172872"/>
                              </a:cubicBezTo>
                              <a:cubicBezTo>
                                <a:pt x="64941" y="177724"/>
                                <a:pt x="83890" y="197155"/>
                                <a:pt x="91167" y="231140"/>
                              </a:cubicBezTo>
                              <a:lnTo>
                                <a:pt x="114243" y="338696"/>
                              </a:lnTo>
                              <a:lnTo>
                                <a:pt x="27807" y="338696"/>
                              </a:lnTo>
                              <a:lnTo>
                                <a:pt x="15158" y="244983"/>
                              </a:lnTo>
                              <a:cubicBezTo>
                                <a:pt x="12897" y="229121"/>
                                <a:pt x="9138" y="217538"/>
                                <a:pt x="3867" y="210261"/>
                              </a:cubicBezTo>
                              <a:lnTo>
                                <a:pt x="0" y="207084"/>
                              </a:lnTo>
                              <a:lnTo>
                                <a:pt x="0" y="136659"/>
                              </a:lnTo>
                              <a:lnTo>
                                <a:pt x="5952" y="135660"/>
                              </a:lnTo>
                              <a:cubicBezTo>
                                <a:pt x="10646" y="133839"/>
                                <a:pt x="14611" y="131108"/>
                                <a:pt x="17850" y="127470"/>
                              </a:cubicBezTo>
                              <a:cubicBezTo>
                                <a:pt x="24314" y="120180"/>
                                <a:pt x="27553" y="110960"/>
                                <a:pt x="27553" y="99797"/>
                              </a:cubicBezTo>
                              <a:cubicBezTo>
                                <a:pt x="27553" y="88468"/>
                                <a:pt x="24733" y="79959"/>
                                <a:pt x="19056" y="74295"/>
                              </a:cubicBezTo>
                              <a:lnTo>
                                <a:pt x="0" y="6800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0" name="Shape 300"/>
                      <wps:cNvSpPr/>
                      <wps:spPr>
                        <a:xfrm>
                          <a:off x="755320" y="43202"/>
                          <a:ext cx="213906" cy="338696"/>
                        </a:xfrm>
                        <a:custGeom>
                          <a:avLst/>
                          <a:gdLst/>
                          <a:ahLst/>
                          <a:cxnLst/>
                          <a:rect l="0" t="0" r="0" b="0"/>
                          <a:pathLst>
                            <a:path w="213906" h="338696">
                              <a:moveTo>
                                <a:pt x="0" y="0"/>
                              </a:moveTo>
                              <a:lnTo>
                                <a:pt x="213906" y="0"/>
                              </a:lnTo>
                              <a:lnTo>
                                <a:pt x="213906" y="68720"/>
                              </a:lnTo>
                              <a:lnTo>
                                <a:pt x="145186" y="68720"/>
                              </a:lnTo>
                              <a:lnTo>
                                <a:pt x="145186" y="338696"/>
                              </a:lnTo>
                              <a:lnTo>
                                <a:pt x="66281" y="338696"/>
                              </a:lnTo>
                              <a:lnTo>
                                <a:pt x="66281" y="68720"/>
                              </a:lnTo>
                              <a:lnTo>
                                <a:pt x="0" y="68720"/>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1" name="Shape 301"/>
                      <wps:cNvSpPr/>
                      <wps:spPr>
                        <a:xfrm>
                          <a:off x="1005884" y="43202"/>
                          <a:ext cx="193015" cy="338696"/>
                        </a:xfrm>
                        <a:custGeom>
                          <a:avLst/>
                          <a:gdLst/>
                          <a:ahLst/>
                          <a:cxnLst/>
                          <a:rect l="0" t="0" r="0" b="0"/>
                          <a:pathLst>
                            <a:path w="193015" h="338696">
                              <a:moveTo>
                                <a:pt x="0" y="0"/>
                              </a:moveTo>
                              <a:lnTo>
                                <a:pt x="193015" y="0"/>
                              </a:lnTo>
                              <a:lnTo>
                                <a:pt x="193015" y="68224"/>
                              </a:lnTo>
                              <a:lnTo>
                                <a:pt x="78905" y="68224"/>
                              </a:lnTo>
                              <a:lnTo>
                                <a:pt x="78905" y="130620"/>
                              </a:lnTo>
                              <a:lnTo>
                                <a:pt x="185255" y="130620"/>
                              </a:lnTo>
                              <a:lnTo>
                                <a:pt x="185255" y="196660"/>
                              </a:lnTo>
                              <a:lnTo>
                                <a:pt x="78905" y="196660"/>
                              </a:lnTo>
                              <a:lnTo>
                                <a:pt x="78905" y="269507"/>
                              </a:lnTo>
                              <a:lnTo>
                                <a:pt x="193015" y="269507"/>
                              </a:lnTo>
                              <a:lnTo>
                                <a:pt x="19301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2" name="Shape 302"/>
                      <wps:cNvSpPr/>
                      <wps:spPr>
                        <a:xfrm>
                          <a:off x="1104741" y="100103"/>
                          <a:ext cx="638823" cy="329629"/>
                        </a:xfrm>
                        <a:custGeom>
                          <a:avLst/>
                          <a:gdLst/>
                          <a:ahLst/>
                          <a:cxnLst/>
                          <a:rect l="0" t="0" r="0" b="0"/>
                          <a:pathLst>
                            <a:path w="638823" h="329629">
                              <a:moveTo>
                                <a:pt x="338328" y="1384"/>
                              </a:moveTo>
                              <a:cubicBezTo>
                                <a:pt x="340919" y="0"/>
                                <a:pt x="344106" y="470"/>
                                <a:pt x="346189" y="2527"/>
                              </a:cubicBezTo>
                              <a:cubicBezTo>
                                <a:pt x="348272" y="4597"/>
                                <a:pt x="348767" y="7785"/>
                                <a:pt x="347409" y="10376"/>
                              </a:cubicBezTo>
                              <a:lnTo>
                                <a:pt x="343560" y="17742"/>
                              </a:lnTo>
                              <a:cubicBezTo>
                                <a:pt x="342659" y="19469"/>
                                <a:pt x="342545" y="21488"/>
                                <a:pt x="343256" y="23305"/>
                              </a:cubicBezTo>
                              <a:cubicBezTo>
                                <a:pt x="343967" y="25108"/>
                                <a:pt x="345415" y="26530"/>
                                <a:pt x="347256" y="27178"/>
                              </a:cubicBezTo>
                              <a:cubicBezTo>
                                <a:pt x="347891" y="27407"/>
                                <a:pt x="348488" y="27623"/>
                                <a:pt x="349047" y="27826"/>
                              </a:cubicBezTo>
                              <a:cubicBezTo>
                                <a:pt x="638823" y="128435"/>
                                <a:pt x="148298" y="229032"/>
                                <a:pt x="442595" y="329629"/>
                              </a:cubicBezTo>
                              <a:lnTo>
                                <a:pt x="328930" y="329629"/>
                              </a:lnTo>
                              <a:cubicBezTo>
                                <a:pt x="328613" y="329489"/>
                                <a:pt x="328346" y="329362"/>
                                <a:pt x="327990" y="329197"/>
                              </a:cubicBezTo>
                              <a:cubicBezTo>
                                <a:pt x="325184" y="327851"/>
                                <a:pt x="320929" y="326047"/>
                                <a:pt x="315773" y="323431"/>
                              </a:cubicBezTo>
                              <a:cubicBezTo>
                                <a:pt x="313169" y="322148"/>
                                <a:pt x="310299" y="320726"/>
                                <a:pt x="307162" y="319164"/>
                              </a:cubicBezTo>
                              <a:cubicBezTo>
                                <a:pt x="304102" y="317525"/>
                                <a:pt x="300787" y="315760"/>
                                <a:pt x="297244" y="313855"/>
                              </a:cubicBezTo>
                              <a:cubicBezTo>
                                <a:pt x="290348" y="309880"/>
                                <a:pt x="282499" y="305372"/>
                                <a:pt x="274866" y="299631"/>
                              </a:cubicBezTo>
                              <a:cubicBezTo>
                                <a:pt x="267246" y="293954"/>
                                <a:pt x="259448" y="287122"/>
                                <a:pt x="254432" y="278727"/>
                              </a:cubicBezTo>
                              <a:cubicBezTo>
                                <a:pt x="252159" y="274485"/>
                                <a:pt x="250711" y="269951"/>
                                <a:pt x="250723" y="265189"/>
                              </a:cubicBezTo>
                              <a:cubicBezTo>
                                <a:pt x="250698" y="260439"/>
                                <a:pt x="252146" y="255410"/>
                                <a:pt x="254851" y="250533"/>
                              </a:cubicBezTo>
                              <a:cubicBezTo>
                                <a:pt x="257531" y="245682"/>
                                <a:pt x="260934" y="240817"/>
                                <a:pt x="265113" y="236296"/>
                              </a:cubicBezTo>
                              <a:cubicBezTo>
                                <a:pt x="267068" y="233959"/>
                                <a:pt x="269380" y="231800"/>
                                <a:pt x="271526" y="229514"/>
                              </a:cubicBezTo>
                              <a:cubicBezTo>
                                <a:pt x="273863" y="227355"/>
                                <a:pt x="276098" y="225095"/>
                                <a:pt x="278536" y="222987"/>
                              </a:cubicBezTo>
                              <a:cubicBezTo>
                                <a:pt x="288163" y="214389"/>
                                <a:pt x="298666" y="206185"/>
                                <a:pt x="309321" y="198133"/>
                              </a:cubicBezTo>
                              <a:cubicBezTo>
                                <a:pt x="319977" y="190094"/>
                                <a:pt x="330822" y="182194"/>
                                <a:pt x="341465" y="174358"/>
                              </a:cubicBezTo>
                              <a:cubicBezTo>
                                <a:pt x="346774" y="170434"/>
                                <a:pt x="352044" y="166535"/>
                                <a:pt x="357264" y="162687"/>
                              </a:cubicBezTo>
                              <a:cubicBezTo>
                                <a:pt x="362420" y="158712"/>
                                <a:pt x="367640" y="154877"/>
                                <a:pt x="372377" y="150660"/>
                              </a:cubicBezTo>
                              <a:cubicBezTo>
                                <a:pt x="381991" y="142392"/>
                                <a:pt x="390614" y="133528"/>
                                <a:pt x="397078" y="123876"/>
                              </a:cubicBezTo>
                              <a:cubicBezTo>
                                <a:pt x="403593" y="114325"/>
                                <a:pt x="407556" y="103480"/>
                                <a:pt x="407022" y="93332"/>
                              </a:cubicBezTo>
                              <a:cubicBezTo>
                                <a:pt x="406870" y="88278"/>
                                <a:pt x="405549" y="83503"/>
                                <a:pt x="403568" y="79362"/>
                              </a:cubicBezTo>
                              <a:cubicBezTo>
                                <a:pt x="401612" y="75197"/>
                                <a:pt x="399161" y="71526"/>
                                <a:pt x="396418" y="68478"/>
                              </a:cubicBezTo>
                              <a:cubicBezTo>
                                <a:pt x="391008" y="62281"/>
                                <a:pt x="385102" y="58052"/>
                                <a:pt x="380136" y="54877"/>
                              </a:cubicBezTo>
                              <a:cubicBezTo>
                                <a:pt x="375120" y="51765"/>
                                <a:pt x="370916" y="49733"/>
                                <a:pt x="368033" y="48425"/>
                              </a:cubicBezTo>
                              <a:cubicBezTo>
                                <a:pt x="365138" y="47130"/>
                                <a:pt x="363538" y="46571"/>
                                <a:pt x="363538" y="46571"/>
                              </a:cubicBezTo>
                              <a:cubicBezTo>
                                <a:pt x="363538" y="46571"/>
                                <a:pt x="365112" y="47193"/>
                                <a:pt x="367957" y="48578"/>
                              </a:cubicBezTo>
                              <a:cubicBezTo>
                                <a:pt x="370789" y="49987"/>
                                <a:pt x="374891" y="52159"/>
                                <a:pt x="379743" y="55436"/>
                              </a:cubicBezTo>
                              <a:cubicBezTo>
                                <a:pt x="384543" y="58750"/>
                                <a:pt x="390220" y="63157"/>
                                <a:pt x="395237" y="69380"/>
                              </a:cubicBezTo>
                              <a:cubicBezTo>
                                <a:pt x="397802" y="72441"/>
                                <a:pt x="399999" y="76073"/>
                                <a:pt x="401714" y="80099"/>
                              </a:cubicBezTo>
                              <a:cubicBezTo>
                                <a:pt x="403454" y="84125"/>
                                <a:pt x="404520" y="88659"/>
                                <a:pt x="404470" y="93396"/>
                              </a:cubicBezTo>
                              <a:cubicBezTo>
                                <a:pt x="404584" y="102908"/>
                                <a:pt x="400520" y="112941"/>
                                <a:pt x="393916" y="121869"/>
                              </a:cubicBezTo>
                              <a:cubicBezTo>
                                <a:pt x="387375" y="130886"/>
                                <a:pt x="378676" y="139192"/>
                                <a:pt x="368999" y="146901"/>
                              </a:cubicBezTo>
                              <a:cubicBezTo>
                                <a:pt x="364211" y="150851"/>
                                <a:pt x="358966" y="154419"/>
                                <a:pt x="353733" y="158140"/>
                              </a:cubicBezTo>
                              <a:cubicBezTo>
                                <a:pt x="348374" y="161773"/>
                                <a:pt x="342951" y="165443"/>
                                <a:pt x="337464" y="169151"/>
                              </a:cubicBezTo>
                              <a:cubicBezTo>
                                <a:pt x="326504" y="176530"/>
                                <a:pt x="315328" y="184010"/>
                                <a:pt x="304228" y="191668"/>
                              </a:cubicBezTo>
                              <a:cubicBezTo>
                                <a:pt x="293154" y="199365"/>
                                <a:pt x="282143" y="207226"/>
                                <a:pt x="271767" y="215748"/>
                              </a:cubicBezTo>
                              <a:cubicBezTo>
                                <a:pt x="269139" y="217843"/>
                                <a:pt x="266662" y="220129"/>
                                <a:pt x="264122" y="222301"/>
                              </a:cubicBezTo>
                              <a:cubicBezTo>
                                <a:pt x="261709" y="224650"/>
                                <a:pt x="259182" y="226822"/>
                                <a:pt x="256908" y="229311"/>
                              </a:cubicBezTo>
                              <a:cubicBezTo>
                                <a:pt x="252184" y="234036"/>
                                <a:pt x="247980" y="239395"/>
                                <a:pt x="244462" y="245199"/>
                              </a:cubicBezTo>
                              <a:cubicBezTo>
                                <a:pt x="240932" y="250990"/>
                                <a:pt x="238455" y="257785"/>
                                <a:pt x="238163" y="264820"/>
                              </a:cubicBezTo>
                              <a:cubicBezTo>
                                <a:pt x="237807" y="271856"/>
                                <a:pt x="239700" y="278702"/>
                                <a:pt x="242570" y="284531"/>
                              </a:cubicBezTo>
                              <a:cubicBezTo>
                                <a:pt x="248768" y="295974"/>
                                <a:pt x="257518" y="303924"/>
                                <a:pt x="265621" y="310579"/>
                              </a:cubicBezTo>
                              <a:cubicBezTo>
                                <a:pt x="273799" y="317271"/>
                                <a:pt x="281864" y="322326"/>
                                <a:pt x="288988" y="326835"/>
                              </a:cubicBezTo>
                              <a:cubicBezTo>
                                <a:pt x="290614" y="327800"/>
                                <a:pt x="292189" y="328727"/>
                                <a:pt x="293726" y="329629"/>
                              </a:cubicBezTo>
                              <a:lnTo>
                                <a:pt x="214986" y="329629"/>
                              </a:lnTo>
                              <a:cubicBezTo>
                                <a:pt x="0" y="235788"/>
                                <a:pt x="467995" y="141935"/>
                                <a:pt x="348399" y="48095"/>
                              </a:cubicBezTo>
                              <a:cubicBezTo>
                                <a:pt x="347510" y="47396"/>
                                <a:pt x="346253" y="47409"/>
                                <a:pt x="345389" y="48133"/>
                              </a:cubicBezTo>
                              <a:cubicBezTo>
                                <a:pt x="344513" y="48844"/>
                                <a:pt x="344272" y="50076"/>
                                <a:pt x="344792" y="51079"/>
                              </a:cubicBezTo>
                              <a:lnTo>
                                <a:pt x="347281" y="55918"/>
                              </a:lnTo>
                              <a:cubicBezTo>
                                <a:pt x="348640" y="58522"/>
                                <a:pt x="348132" y="61697"/>
                                <a:pt x="346037" y="63754"/>
                              </a:cubicBezTo>
                              <a:cubicBezTo>
                                <a:pt x="343942" y="65811"/>
                                <a:pt x="340754" y="66269"/>
                                <a:pt x="338176" y="64872"/>
                              </a:cubicBezTo>
                              <a:lnTo>
                                <a:pt x="296189" y="42202"/>
                              </a:lnTo>
                              <a:cubicBezTo>
                                <a:pt x="292837" y="40399"/>
                                <a:pt x="290741" y="36881"/>
                                <a:pt x="290741" y="33071"/>
                              </a:cubicBezTo>
                              <a:cubicBezTo>
                                <a:pt x="290754" y="29248"/>
                                <a:pt x="292849" y="25743"/>
                                <a:pt x="296215" y="23940"/>
                              </a:cubicBezTo>
                              <a:lnTo>
                                <a:pt x="338328" y="1384"/>
                              </a:lnTo>
                              <a:close/>
                            </a:path>
                          </a:pathLst>
                        </a:custGeom>
                        <a:ln w="0" cap="flat">
                          <a:miter lim="127000"/>
                        </a:ln>
                      </wps:spPr>
                      <wps:style>
                        <a:lnRef idx="0">
                          <a:srgbClr val="000000">
                            <a:alpha val="0"/>
                          </a:srgbClr>
                        </a:lnRef>
                        <a:fillRef idx="1">
                          <a:srgbClr val="FADC00"/>
                        </a:fillRef>
                        <a:effectRef idx="0">
                          <a:scrgbClr r="0" g="0" b="0"/>
                        </a:effectRef>
                        <a:fontRef idx="none"/>
                      </wps:style>
                      <wps:bodyPr/>
                    </wps:wsp>
                    <wps:wsp>
                      <wps:cNvPr id="303" name="Shape 303"/>
                      <wps:cNvSpPr/>
                      <wps:spPr>
                        <a:xfrm>
                          <a:off x="1220772" y="0"/>
                          <a:ext cx="423659" cy="408407"/>
                        </a:xfrm>
                        <a:custGeom>
                          <a:avLst/>
                          <a:gdLst/>
                          <a:ahLst/>
                          <a:cxnLst/>
                          <a:rect l="0" t="0" r="0" b="0"/>
                          <a:pathLst>
                            <a:path w="423659" h="408407">
                              <a:moveTo>
                                <a:pt x="211836" y="0"/>
                              </a:moveTo>
                              <a:cubicBezTo>
                                <a:pt x="328816" y="0"/>
                                <a:pt x="423659" y="94844"/>
                                <a:pt x="423659" y="211836"/>
                              </a:cubicBezTo>
                              <a:cubicBezTo>
                                <a:pt x="423659" y="300914"/>
                                <a:pt x="368656" y="377088"/>
                                <a:pt x="290779" y="408407"/>
                              </a:cubicBezTo>
                              <a:lnTo>
                                <a:pt x="264452" y="349161"/>
                              </a:lnTo>
                              <a:cubicBezTo>
                                <a:pt x="319710" y="327965"/>
                                <a:pt x="359004" y="274561"/>
                                <a:pt x="359004" y="211836"/>
                              </a:cubicBezTo>
                              <a:cubicBezTo>
                                <a:pt x="359004" y="130543"/>
                                <a:pt x="293116" y="64656"/>
                                <a:pt x="211836" y="64656"/>
                              </a:cubicBezTo>
                              <a:cubicBezTo>
                                <a:pt x="130543" y="64656"/>
                                <a:pt x="64656" y="130543"/>
                                <a:pt x="64656" y="211836"/>
                              </a:cubicBezTo>
                              <a:cubicBezTo>
                                <a:pt x="64656" y="245224"/>
                                <a:pt x="75895" y="275907"/>
                                <a:pt x="94628" y="300609"/>
                              </a:cubicBezTo>
                              <a:lnTo>
                                <a:pt x="44387" y="341503"/>
                              </a:lnTo>
                              <a:cubicBezTo>
                                <a:pt x="16586" y="305664"/>
                                <a:pt x="0" y="260706"/>
                                <a:pt x="0" y="211836"/>
                              </a:cubicBezTo>
                              <a:cubicBezTo>
                                <a:pt x="0" y="94844"/>
                                <a:pt x="94844" y="0"/>
                                <a:pt x="21183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4" name="Shape 304"/>
                      <wps:cNvSpPr/>
                      <wps:spPr>
                        <a:xfrm>
                          <a:off x="901969" y="427213"/>
                          <a:ext cx="113620" cy="338682"/>
                        </a:xfrm>
                        <a:custGeom>
                          <a:avLst/>
                          <a:gdLst/>
                          <a:ahLst/>
                          <a:cxnLst/>
                          <a:rect l="0" t="0" r="0" b="0"/>
                          <a:pathLst>
                            <a:path w="113620" h="338682">
                              <a:moveTo>
                                <a:pt x="0" y="0"/>
                              </a:moveTo>
                              <a:lnTo>
                                <a:pt x="113620" y="0"/>
                              </a:lnTo>
                              <a:lnTo>
                                <a:pt x="113620" y="71871"/>
                              </a:lnTo>
                              <a:lnTo>
                                <a:pt x="93713" y="65811"/>
                              </a:lnTo>
                              <a:lnTo>
                                <a:pt x="78905" y="65811"/>
                              </a:lnTo>
                              <a:lnTo>
                                <a:pt x="78905" y="130150"/>
                              </a:lnTo>
                              <a:lnTo>
                                <a:pt x="87643" y="130150"/>
                              </a:lnTo>
                              <a:lnTo>
                                <a:pt x="113620" y="121596"/>
                              </a:lnTo>
                              <a:lnTo>
                                <a:pt x="113620" y="194480"/>
                              </a:lnTo>
                              <a:lnTo>
                                <a:pt x="104394" y="193027"/>
                              </a:lnTo>
                              <a:lnTo>
                                <a:pt x="78905" y="193027"/>
                              </a:lnTo>
                              <a:lnTo>
                                <a:pt x="78905" y="272174"/>
                              </a:lnTo>
                              <a:lnTo>
                                <a:pt x="104394" y="272174"/>
                              </a:lnTo>
                              <a:lnTo>
                                <a:pt x="113620" y="270703"/>
                              </a:lnTo>
                              <a:lnTo>
                                <a:pt x="113620" y="338049"/>
                              </a:lnTo>
                              <a:lnTo>
                                <a:pt x="108870" y="338682"/>
                              </a:lnTo>
                              <a:lnTo>
                                <a:pt x="0" y="338682"/>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5" name="Shape 305"/>
                      <wps:cNvSpPr/>
                      <wps:spPr>
                        <a:xfrm>
                          <a:off x="1015590" y="427213"/>
                          <a:ext cx="115081" cy="338049"/>
                        </a:xfrm>
                        <a:custGeom>
                          <a:avLst/>
                          <a:gdLst/>
                          <a:ahLst/>
                          <a:cxnLst/>
                          <a:rect l="0" t="0" r="0" b="0"/>
                          <a:pathLst>
                            <a:path w="115081" h="338049">
                              <a:moveTo>
                                <a:pt x="0" y="0"/>
                              </a:moveTo>
                              <a:lnTo>
                                <a:pt x="6801" y="0"/>
                              </a:lnTo>
                              <a:cubicBezTo>
                                <a:pt x="32201" y="0"/>
                                <a:pt x="52800" y="7252"/>
                                <a:pt x="68586" y="21742"/>
                              </a:cubicBezTo>
                              <a:cubicBezTo>
                                <a:pt x="84372" y="36220"/>
                                <a:pt x="92259" y="55359"/>
                                <a:pt x="92259" y="79159"/>
                              </a:cubicBezTo>
                              <a:cubicBezTo>
                                <a:pt x="92259" y="97117"/>
                                <a:pt x="87522" y="112585"/>
                                <a:pt x="78048" y="125527"/>
                              </a:cubicBezTo>
                              <a:cubicBezTo>
                                <a:pt x="68586" y="138481"/>
                                <a:pt x="54299" y="148920"/>
                                <a:pt x="35198" y="156845"/>
                              </a:cubicBezTo>
                              <a:cubicBezTo>
                                <a:pt x="61919" y="160731"/>
                                <a:pt x="81896" y="169710"/>
                                <a:pt x="95167" y="183807"/>
                              </a:cubicBezTo>
                              <a:cubicBezTo>
                                <a:pt x="108452" y="197879"/>
                                <a:pt x="115081" y="217068"/>
                                <a:pt x="115081" y="241351"/>
                              </a:cubicBezTo>
                              <a:cubicBezTo>
                                <a:pt x="115081" y="271132"/>
                                <a:pt x="104273" y="294792"/>
                                <a:pt x="82671" y="312356"/>
                              </a:cubicBezTo>
                              <a:cubicBezTo>
                                <a:pt x="71869" y="321138"/>
                                <a:pt x="59173" y="327724"/>
                                <a:pt x="44583" y="332113"/>
                              </a:cubicBezTo>
                              <a:lnTo>
                                <a:pt x="0" y="338049"/>
                              </a:lnTo>
                              <a:lnTo>
                                <a:pt x="0" y="270703"/>
                              </a:lnTo>
                              <a:lnTo>
                                <a:pt x="8101" y="269411"/>
                              </a:lnTo>
                              <a:cubicBezTo>
                                <a:pt x="13341" y="267570"/>
                                <a:pt x="18047" y="264808"/>
                                <a:pt x="22219" y="261125"/>
                              </a:cubicBezTo>
                              <a:cubicBezTo>
                                <a:pt x="30550" y="253771"/>
                                <a:pt x="34716" y="244259"/>
                                <a:pt x="34716" y="232600"/>
                              </a:cubicBezTo>
                              <a:cubicBezTo>
                                <a:pt x="34716" y="220624"/>
                                <a:pt x="30499" y="211036"/>
                                <a:pt x="22092" y="203835"/>
                              </a:cubicBezTo>
                              <a:cubicBezTo>
                                <a:pt x="17882" y="200234"/>
                                <a:pt x="13167" y="197533"/>
                                <a:pt x="7947" y="195731"/>
                              </a:cubicBezTo>
                              <a:lnTo>
                                <a:pt x="0" y="194480"/>
                              </a:lnTo>
                              <a:lnTo>
                                <a:pt x="0" y="121596"/>
                              </a:lnTo>
                              <a:lnTo>
                                <a:pt x="2064" y="120917"/>
                              </a:lnTo>
                              <a:cubicBezTo>
                                <a:pt x="8947" y="114770"/>
                                <a:pt x="12389" y="106274"/>
                                <a:pt x="12389" y="95428"/>
                              </a:cubicBezTo>
                              <a:cubicBezTo>
                                <a:pt x="12389" y="85560"/>
                                <a:pt x="9709" y="78156"/>
                                <a:pt x="4375" y="73203"/>
                              </a:cubicBezTo>
                              <a:lnTo>
                                <a:pt x="0" y="71871"/>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6" name="Shape 306"/>
                      <wps:cNvSpPr/>
                      <wps:spPr>
                        <a:xfrm>
                          <a:off x="1148635" y="427215"/>
                          <a:ext cx="213893" cy="338680"/>
                        </a:xfrm>
                        <a:custGeom>
                          <a:avLst/>
                          <a:gdLst/>
                          <a:ahLst/>
                          <a:cxnLst/>
                          <a:rect l="0" t="0" r="0" b="0"/>
                          <a:pathLst>
                            <a:path w="213893" h="338680">
                              <a:moveTo>
                                <a:pt x="0" y="0"/>
                              </a:moveTo>
                              <a:lnTo>
                                <a:pt x="213893" y="0"/>
                              </a:lnTo>
                              <a:lnTo>
                                <a:pt x="213893" y="68707"/>
                              </a:lnTo>
                              <a:lnTo>
                                <a:pt x="145186" y="68707"/>
                              </a:lnTo>
                              <a:lnTo>
                                <a:pt x="145186" y="338680"/>
                              </a:lnTo>
                              <a:lnTo>
                                <a:pt x="66281" y="338680"/>
                              </a:lnTo>
                              <a:lnTo>
                                <a:pt x="66281" y="68707"/>
                              </a:lnTo>
                              <a:lnTo>
                                <a:pt x="0" y="68707"/>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7" name="Shape 307"/>
                      <wps:cNvSpPr/>
                      <wps:spPr>
                        <a:xfrm>
                          <a:off x="1396291" y="427211"/>
                          <a:ext cx="109493" cy="338685"/>
                        </a:xfrm>
                        <a:custGeom>
                          <a:avLst/>
                          <a:gdLst/>
                          <a:ahLst/>
                          <a:cxnLst/>
                          <a:rect l="0" t="0" r="0" b="0"/>
                          <a:pathLst>
                            <a:path w="109493" h="338685">
                              <a:moveTo>
                                <a:pt x="0" y="0"/>
                              </a:moveTo>
                              <a:lnTo>
                                <a:pt x="109493" y="0"/>
                              </a:lnTo>
                              <a:lnTo>
                                <a:pt x="109493" y="67059"/>
                              </a:lnTo>
                              <a:lnTo>
                                <a:pt x="104064" y="65316"/>
                              </a:lnTo>
                              <a:lnTo>
                                <a:pt x="79629" y="65316"/>
                              </a:lnTo>
                              <a:lnTo>
                                <a:pt x="79629" y="137909"/>
                              </a:lnTo>
                              <a:lnTo>
                                <a:pt x="97041" y="137909"/>
                              </a:lnTo>
                              <a:lnTo>
                                <a:pt x="109493" y="136106"/>
                              </a:lnTo>
                              <a:lnTo>
                                <a:pt x="109493" y="204066"/>
                              </a:lnTo>
                              <a:lnTo>
                                <a:pt x="106299" y="204445"/>
                              </a:lnTo>
                              <a:lnTo>
                                <a:pt x="79629" y="204445"/>
                              </a:lnTo>
                              <a:lnTo>
                                <a:pt x="79629" y="338685"/>
                              </a:lnTo>
                              <a:lnTo>
                                <a:pt x="0" y="338685"/>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8" name="Shape 308"/>
                      <wps:cNvSpPr/>
                      <wps:spPr>
                        <a:xfrm>
                          <a:off x="1505785" y="427211"/>
                          <a:ext cx="109493" cy="204066"/>
                        </a:xfrm>
                        <a:custGeom>
                          <a:avLst/>
                          <a:gdLst/>
                          <a:ahLst/>
                          <a:cxnLst/>
                          <a:rect l="0" t="0" r="0" b="0"/>
                          <a:pathLst>
                            <a:path w="109493" h="204066">
                              <a:moveTo>
                                <a:pt x="0" y="0"/>
                              </a:moveTo>
                              <a:lnTo>
                                <a:pt x="11170" y="0"/>
                              </a:lnTo>
                              <a:cubicBezTo>
                                <a:pt x="42412" y="0"/>
                                <a:pt x="66605" y="8382"/>
                                <a:pt x="83763" y="25133"/>
                              </a:cubicBezTo>
                              <a:cubicBezTo>
                                <a:pt x="100921" y="41885"/>
                                <a:pt x="109493" y="65646"/>
                                <a:pt x="109493" y="96393"/>
                              </a:cubicBezTo>
                              <a:cubicBezTo>
                                <a:pt x="109493" y="112420"/>
                                <a:pt x="106674" y="128486"/>
                                <a:pt x="101022" y="144589"/>
                              </a:cubicBezTo>
                              <a:cubicBezTo>
                                <a:pt x="95371" y="160693"/>
                                <a:pt x="83445" y="174688"/>
                                <a:pt x="65272" y="186588"/>
                              </a:cubicBezTo>
                              <a:cubicBezTo>
                                <a:pt x="56178" y="192538"/>
                                <a:pt x="45926" y="197002"/>
                                <a:pt x="34515" y="199979"/>
                              </a:cubicBezTo>
                              <a:lnTo>
                                <a:pt x="0" y="204066"/>
                              </a:lnTo>
                              <a:lnTo>
                                <a:pt x="0" y="136106"/>
                              </a:lnTo>
                              <a:lnTo>
                                <a:pt x="4926" y="135393"/>
                              </a:lnTo>
                              <a:cubicBezTo>
                                <a:pt x="10065" y="133715"/>
                                <a:pt x="14548" y="131197"/>
                                <a:pt x="18371" y="127838"/>
                              </a:cubicBezTo>
                              <a:cubicBezTo>
                                <a:pt x="26041" y="121120"/>
                                <a:pt x="29864" y="111684"/>
                                <a:pt x="29864" y="99543"/>
                              </a:cubicBezTo>
                              <a:cubicBezTo>
                                <a:pt x="29864" y="88062"/>
                                <a:pt x="26918" y="79477"/>
                                <a:pt x="21037" y="73812"/>
                              </a:cubicBezTo>
                              <a:lnTo>
                                <a:pt x="0" y="67059"/>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E45DCBC" id="Group 1252" o:spid="_x0000_s1026" style="position:absolute;margin-left:-57.4pt;margin-top:0;width:137.25pt;height:60.3pt;z-index:251664384;mso-position-vertical:bottom;mso-position-vertical-relative:top-margin-area;mso-width-relative:margin;mso-height-relative:margin" coordsize="17435,7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">
              <v:shape id="Shape 294" o:spid="_x0000_s1027" style="position:absolute;top:431;width:1094;height:3387;visibility:visible;mso-wrap-style:square;v-text-anchor:top" coordsize="109492,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" path="m,l109492,r,67062l104050,65316r-24422,l79628,137909r17411,l109492,136106r,67959l106285,204445r-26657,l79628,338696,,338696,,xe" fillcolor="#0070cd" stroked="f" strokeweight="0">
                <v:stroke miterlimit="83231f" joinstyle="miter"/>
                <v:path arrowok="t" textboxrect="0,0,109492,338696"/>
              </v:shape>
              <v:shape id="Shape 295" o:spid="_x0000_s1028" style="position:absolute;left:1094;top:431;width:1095;height:2041;visibility:visible;mso-wrap-style:square;v-text-anchor:top" coordsize="109493,204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" path="m,l11170,c42412,,66605,8382,83763,25133v17158,16752,25730,40513,25730,71260c109493,112420,106674,128486,101009,144590v-5651,16103,-17564,30099,-35737,41998c56179,192538,45926,197002,34514,199979l,204065,,136106r4926,-713c10065,133715,14548,131197,18371,127838v7658,-6718,11493,-16154,11493,-28295c29864,88062,26918,79477,21038,73812l,67062,,xe" fillcolor="#0070cd" stroked="f" strokeweight="0">
                <v:stroke miterlimit="83231f" joinstyle="miter"/>
                <v:path arrowok="t" textboxrect="0,0,109493,204065"/>
              </v:shape>
              <v:shape id="Shape 296" o:spid="_x0000_s1029" style="position:absolute;left:2384;top:376;width:1255;height:3496;visibility:visible;mso-wrap-style:square;v-text-anchor:top" coordsize="125533,349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" path="m119456,r6077,606l125533,72177r-18582,6068c100882,82817,95745,89675,91542,98819v-8420,18300,-12624,43307,-12624,75031c78918,206057,82995,231343,91173,249720v8179,18364,19457,27559,33871,27559l125533,277099r,72304l123584,349618v-39332,,-69761,-16586,-91288,-49758c10770,266675,,225311,,175781,,141478,5258,110681,15786,83401,26314,56134,41034,35420,59969,21247,78918,7087,98743,,119456,xe" fillcolor="#0070cd" stroked="f" strokeweight="0">
                <v:stroke miterlimit="83231f" joinstyle="miter"/>
                <v:path arrowok="t" textboxrect="0,0,125533,349618"/>
              </v:shape>
              <v:shape id="Shape 297" o:spid="_x0000_s1030" style="position:absolute;left:3639;top:382;width:1262;height:3488;visibility:visible;mso-wrap-style:square;v-text-anchor:top" coordsize="126244,348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" path="m,l23015,2294c50482,8094,73073,22591,90799,45775v23634,30924,35445,73164,35445,126733c126244,226254,114344,269104,90557,301070,72717,325044,50905,340025,25137,346017l,348797,,276493r18748,-6924c24454,264834,29451,257731,33738,248263v8585,-18935,12877,-44196,12877,-75755c46615,139818,42272,114685,33623,97121,24962,79557,14561,70781,2419,70781l,71571,,xe" fillcolor="#0070cd" stroked="f" strokeweight="0">
                <v:stroke miterlimit="83231f" joinstyle="miter"/>
                <v:path arrowok="t" textboxrect="0,0,126244,348797"/>
              </v:shape>
              <v:shape id="Shape 298" o:spid="_x0000_s1031" style="position:absolute;left:5232;top:432;width:1064;height:3387;visibility:visible;mso-wrap-style:square;v-text-anchor:top" coordsize="106458,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" path="m,l106458,r,68002l99784,65799r-20879,l78905,138392r17234,l106458,136659r,70425l100349,202067v-4023,-1820,-8744,-2728,-14167,-2728l78905,199339r,139357l,338696,,xe" fillcolor="#0070cd" stroked="f" strokeweight="0">
                <v:stroke miterlimit="83231f" joinstyle="miter"/>
                <v:path arrowok="t" textboxrect="0,0,106458,338696"/>
              </v:shape>
              <v:shape id="Shape 299" o:spid="_x0000_s1032" style="position:absolute;left:6296;top:432;width:1143;height:3387;visibility:visible;mso-wrap-style:square;v-text-anchor:top" coordsize="114243,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" path="m,l15183,c42691,,64992,7125,82061,21374v17082,14237,25629,34468,25629,60693c107690,103594,101568,121920,89338,137058,77121,152197,58795,164135,34360,172872v30581,4852,49530,24283,56807,58268l114243,338696r-86436,l15158,244983c12897,229121,9138,217538,3867,210261l,207084,,136659r5952,-999c10646,133839,14611,131108,17850,127470v6464,-7290,9703,-16510,9703,-27673c27553,88468,24733,79959,19056,74295l,68002,,xe" fillcolor="#0070cd" stroked="f" strokeweight="0">
                <v:stroke miterlimit="83231f" joinstyle="miter"/>
                <v:path arrowok="t" textboxrect="0,0,114243,338696"/>
              </v:shape>
              <v:shape id="Shape 300" o:spid="_x0000_s1033" style="position:absolute;left:7553;top:432;width:2139;height:3386;visibility:visible;mso-wrap-style:square;v-text-anchor:top" coordsize="213906,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" path="m,l213906,r,68720l145186,68720r,269976l66281,338696r,-269976l,68720,,xe" fillcolor="#0070cd" stroked="f" strokeweight="0">
                <v:stroke miterlimit="83231f" joinstyle="miter"/>
                <v:path arrowok="t" textboxrect="0,0,213906,338696"/>
              </v:shape>
              <v:shape id="Shape 301" o:spid="_x0000_s1034" style="position:absolute;left:10058;top:432;width:1930;height:3386;visibility:visible;mso-wrap-style:square;v-text-anchor:top" coordsize="193015,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" path="m,l193015,r,68224l78905,68224r,62396l185255,130620r,66040l78905,196660r,72847l193015,269507r,69189l,338696,,xe" fillcolor="#0070cd" stroked="f" strokeweight="0">
                <v:stroke miterlimit="83231f" joinstyle="miter"/>
                <v:path arrowok="t" textboxrect="0,0,193015,338696"/>
              </v:shape>
              <v:shape id="Shape 302" o:spid="_x0000_s1035" style="position:absolute;left:11047;top:1001;width:6388;height:3296;visibility:visible;mso-wrap-style:square;v-text-anchor:top" coordsize="638823,329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" path="m338328,1384c340919,,344106,470,346189,2527v2083,2070,2578,5258,1220,7849l343560,17742v-901,1727,-1015,3746,-304,5563c343967,25108,345415,26530,347256,27178v635,229,1232,445,1791,648c638823,128435,148298,229032,442595,329629r-113665,c328613,329489,328346,329362,327990,329197v-2806,-1346,-7061,-3150,-12217,-5766c313169,322148,310299,320726,307162,319164v-3060,-1639,-6375,-3404,-9918,-5309c290348,309880,282499,305372,274866,299631v-7620,-5677,-15418,-12509,-20434,-20904c252159,274485,250711,269951,250723,265189v-25,-4750,1423,-9779,4128,-14656c257531,245682,260934,240817,265113,236296v1955,-2337,4267,-4496,6413,-6782c273863,227355,276098,225095,278536,222987v9627,-8598,20130,-16802,30785,-24854c319977,190094,330822,182194,341465,174358v5309,-3924,10579,-7823,15799,-11671c362420,158712,367640,154877,372377,150660v9614,-8268,18237,-17132,24701,-26784c403593,114325,407556,103480,407022,93332v-152,-5054,-1473,-9829,-3454,-13970c401612,75197,399161,71526,396418,68478,391008,62281,385102,58052,380136,54877v-5016,-3112,-9220,-5144,-12103,-6452c365138,47130,363538,46571,363538,46571v,,1574,622,4419,2007c370789,49987,374891,52159,379743,55436v4800,3314,10477,7721,15494,13944c397802,72441,399999,76073,401714,80099v1740,4026,2806,8560,2756,13297c404584,102908,400520,112941,393916,121869v-6541,9017,-15240,17323,-24917,25032c364211,150851,358966,154419,353733,158140v-5359,3633,-10782,7303,-16269,11011c326504,176530,315328,184010,304228,191668v-11074,7697,-22085,15558,-32461,24080c269139,217843,266662,220129,264122,222301v-2413,2349,-4940,4521,-7214,7010c252184,234036,247980,239395,244462,245199v-3530,5791,-6007,12586,-6299,19621c237807,271856,239700,278702,242570,284531v6198,11443,14948,19393,23051,26048c273799,317271,281864,322326,288988,326835v1626,965,3201,1892,4738,2794l214986,329629c,235788,467995,141935,348399,48095v-889,-699,-2146,-686,-3010,38c344513,48844,344272,50076,344792,51079r2489,4839c348640,58522,348132,61697,346037,63754v-2095,2057,-5283,2515,-7861,1118l296189,42202v-3352,-1803,-5448,-5321,-5448,-9131c290754,29248,292849,25743,296215,23940l338328,1384xe" fillcolor="#fadc00" stroked="f" strokeweight="0">
                <v:stroke miterlimit="83231f" joinstyle="miter"/>
                <v:path arrowok="t" textboxrect="0,0,638823,329629"/>
              </v:shape>
              <v:shape id="Shape 303" o:spid="_x0000_s1036" style="position:absolute;left:12207;width:4237;height:4084;visibility:visible;mso-wrap-style:square;v-text-anchor:top" coordsize="423659,408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" path="m211836,c328816,,423659,94844,423659,211836v,89078,-55003,165252,-132880,196571l264452,349161v55258,-21196,94552,-74600,94552,-137325c359004,130543,293116,64656,211836,64656v-81293,,-147180,65887,-147180,147180c64656,245224,75895,275907,94628,300609l44387,341503c16586,305664,,260706,,211836,,94844,94844,,211836,xe" fillcolor="#0070cd" stroked="f" strokeweight="0">
                <v:stroke miterlimit="83231f" joinstyle="miter"/>
                <v:path arrowok="t" textboxrect="0,0,423659,408407"/>
              </v:shape>
              <v:shape id="Shape 304" o:spid="_x0000_s1037" style="position:absolute;left:9019;top:4272;width:1136;height:3386;visibility:visible;mso-wrap-style:square;v-text-anchor:top" coordsize="113620,338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" path="m,l113620,r,71871l93713,65811r-14808,l78905,130150r8738,l113620,121596r,72884l104394,193027r-25489,l78905,272174r25489,l113620,270703r,67346l108870,338682,,338682,,xe" fillcolor="#ea0228" stroked="f" strokeweight="0">
                <v:stroke miterlimit="83231f" joinstyle="miter"/>
                <v:path arrowok="t" textboxrect="0,0,113620,338682"/>
              </v:shape>
              <v:shape id="Shape 305" o:spid="_x0000_s1038" style="position:absolute;left:10155;top:4272;width:1151;height:3380;visibility:visible;mso-wrap-style:square;v-text-anchor:top" coordsize="115081,33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" path="m,l6801,c32201,,52800,7252,68586,21742,84372,36220,92259,55359,92259,79159v,17958,-4737,33426,-14211,46368c68586,138481,54299,148920,35198,156845v26721,3886,46698,12865,59969,26962c108452,197879,115081,217068,115081,241351v,29781,-10808,53441,-32410,71005c71869,321138,59173,327724,44583,332113l,338049,,270703r8101,-1292c13341,267570,18047,264808,22219,261125v8331,-7354,12497,-16866,12497,-28525c34716,220624,30499,211036,22092,203835v-4210,-3601,-8925,-6302,-14145,-8104l,194480,,121596r2064,-679c8947,114770,12389,106274,12389,95428v,-9868,-2680,-17272,-8014,-22225l,71871,,xe" fillcolor="#ea0228" stroked="f" strokeweight="0">
                <v:stroke miterlimit="83231f" joinstyle="miter"/>
                <v:path arrowok="t" textboxrect="0,0,115081,338049"/>
              </v:shape>
              <v:shape id="Shape 306" o:spid="_x0000_s1039" style="position:absolute;left:11486;top:4272;width:2139;height:3386;visibility:visible;mso-wrap-style:square;v-text-anchor:top" coordsize="213893,33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" path="m,l213893,r,68707l145186,68707r,269973l66281,338680r,-269973l,68707,,xe" fillcolor="#ea0228" stroked="f" strokeweight="0">
                <v:stroke miterlimit="83231f" joinstyle="miter"/>
                <v:path arrowok="t" textboxrect="0,0,213893,338680"/>
              </v:shape>
              <v:shape id="Shape 307" o:spid="_x0000_s1040" style="position:absolute;left:13962;top:4272;width:1095;height:3386;visibility:visible;mso-wrap-style:square;v-text-anchor:top" coordsize="109493,33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" path="m,l109493,r,67059l104064,65316r-24435,l79629,137909r17412,l109493,136106r,67960l106299,204445r-26670,l79629,338685,,338685,,xe" fillcolor="#ea0228" stroked="f" strokeweight="0">
                <v:stroke miterlimit="83231f" joinstyle="miter"/>
                <v:path arrowok="t" textboxrect="0,0,109493,338685"/>
              </v:shape>
              <v:shape id="Shape 308" o:spid="_x0000_s1041" style="position:absolute;left:15057;top:4272;width:1095;height:2040;visibility:visible;mso-wrap-style:square;v-text-anchor:top" coordsize="109493,204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" path="m,l11170,c42412,,66605,8382,83763,25133v17158,16752,25730,40513,25730,71260c109493,112420,106674,128486,101022,144589v-5651,16104,-17577,30099,-35750,41999c56178,192538,45926,197002,34515,199979l,204066,,136106r4926,-713c10065,133715,14548,131197,18371,127838v7670,-6718,11493,-16154,11493,-28295c29864,88062,26918,79477,21037,73812l,67059,,xe" fillcolor="#ea0228" stroked="f" strokeweight="0">
                <v:stroke miterlimit="83231f" joinstyle="miter"/>
                <v:path arrowok="t" textboxrect="0,0,109493,204066"/>
              </v:shape>
              <w10:wrap type="topAndBottom" anchory="margin"/>
            </v:group>
          </w:pict>
        </mc:Fallback>
      </mc:AlternateContent>
    </w:r>
    <w:r w:rsidR="00A61D77">
      <w:rPr>
        <w:noProof/>
      </w:rPr>
      <w:pict w14:anchorId="2EA331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3" o:spid="_x0000_s2050" type="#_x0000_t75" alt="" style="position:absolute;margin-left:0;margin-top:0;width:451.2pt;height:444.4pt;z-index:-251654144;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D9CBA3" w14:textId="77777777" w:rsidR="005252EF" w:rsidRDefault="00A61D77">
    <w:pPr>
      <w:pStyle w:val="En-tte"/>
    </w:pPr>
    <w:r>
      <w:rPr>
        <w:noProof/>
      </w:rPr>
      <w:pict w14:anchorId="0165EC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1" o:spid="_x0000_s2049" type="#_x0000_t75" alt="" style="position:absolute;margin-left:0;margin-top:0;width:451.2pt;height:444.4pt;z-index:-251656192;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20CAB"/>
    <w:multiLevelType w:val="hybridMultilevel"/>
    <w:tmpl w:val="EC8E9E60"/>
    <w:lvl w:ilvl="0" w:tplc="F9306660">
      <w:numFmt w:val="bullet"/>
      <w:lvlText w:val="-"/>
      <w:lvlJc w:val="left"/>
      <w:pPr>
        <w:ind w:left="720" w:hanging="360"/>
      </w:pPr>
      <w:rPr>
        <w:rFonts w:ascii="Calibri Light" w:eastAsia="Calibr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850F91"/>
    <w:multiLevelType w:val="hybridMultilevel"/>
    <w:tmpl w:val="E3D861E0"/>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13ED20F1"/>
    <w:multiLevelType w:val="hybridMultilevel"/>
    <w:tmpl w:val="DE4EFF38"/>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1D6434DA"/>
    <w:multiLevelType w:val="hybridMultilevel"/>
    <w:tmpl w:val="9C2CCB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84F105C"/>
    <w:multiLevelType w:val="hybridMultilevel"/>
    <w:tmpl w:val="FA982598"/>
    <w:lvl w:ilvl="0" w:tplc="8BC6BB60">
      <w:numFmt w:val="bullet"/>
      <w:lvlText w:val="-"/>
      <w:lvlJc w:val="left"/>
      <w:pPr>
        <w:ind w:left="720" w:hanging="360"/>
      </w:pPr>
      <w:rPr>
        <w:rFonts w:ascii="Calibri Light" w:eastAsia="Calibr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EB65289"/>
    <w:multiLevelType w:val="hybridMultilevel"/>
    <w:tmpl w:val="4FF4A9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9FC403D"/>
    <w:multiLevelType w:val="hybridMultilevel"/>
    <w:tmpl w:val="588EB794"/>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1"/>
  </w:num>
  <w:num w:numId="4">
    <w:abstractNumId w:val="6"/>
  </w:num>
  <w:num w:numId="5">
    <w:abstractNumId w:val="2"/>
  </w:num>
  <w:num w:numId="6">
    <w:abstractNumId w:val="1"/>
  </w:num>
  <w:num w:numId="7">
    <w:abstractNumId w:val="4"/>
  </w:num>
  <w:num w:numId="8">
    <w:abstractNumId w:val="3"/>
  </w:num>
  <w:num w:numId="9">
    <w:abstractNumId w:val="5"/>
  </w:num>
  <w:num w:numId="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Yannick ATTOLOU GBOHOUN">
    <w15:presenceInfo w15:providerId="None" w15:userId="Yannick ATTOLOU GBOHOU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7CC"/>
    <w:rsid w:val="000049E5"/>
    <w:rsid w:val="00056366"/>
    <w:rsid w:val="0006773C"/>
    <w:rsid w:val="0009200E"/>
    <w:rsid w:val="000A3EC4"/>
    <w:rsid w:val="000A4D3A"/>
    <w:rsid w:val="000B2CE8"/>
    <w:rsid w:val="000C27CC"/>
    <w:rsid w:val="000F3A31"/>
    <w:rsid w:val="00104364"/>
    <w:rsid w:val="00122D92"/>
    <w:rsid w:val="00152A08"/>
    <w:rsid w:val="00160C3E"/>
    <w:rsid w:val="0018085F"/>
    <w:rsid w:val="001931B2"/>
    <w:rsid w:val="001952F6"/>
    <w:rsid w:val="001D1CEF"/>
    <w:rsid w:val="001D5C5C"/>
    <w:rsid w:val="00202FB3"/>
    <w:rsid w:val="00261A81"/>
    <w:rsid w:val="00265532"/>
    <w:rsid w:val="00293A05"/>
    <w:rsid w:val="002C6A75"/>
    <w:rsid w:val="002E7F92"/>
    <w:rsid w:val="00321A0C"/>
    <w:rsid w:val="00325AFD"/>
    <w:rsid w:val="00337B64"/>
    <w:rsid w:val="003473AA"/>
    <w:rsid w:val="0035198D"/>
    <w:rsid w:val="0035443D"/>
    <w:rsid w:val="003F6156"/>
    <w:rsid w:val="004220EA"/>
    <w:rsid w:val="00426FD7"/>
    <w:rsid w:val="004438DC"/>
    <w:rsid w:val="004455F8"/>
    <w:rsid w:val="00450B03"/>
    <w:rsid w:val="00495ABA"/>
    <w:rsid w:val="004E0B2A"/>
    <w:rsid w:val="004E3426"/>
    <w:rsid w:val="004F4B5B"/>
    <w:rsid w:val="004F4B9D"/>
    <w:rsid w:val="00500DCD"/>
    <w:rsid w:val="00506117"/>
    <w:rsid w:val="005252EF"/>
    <w:rsid w:val="00553919"/>
    <w:rsid w:val="00561FCB"/>
    <w:rsid w:val="00581D78"/>
    <w:rsid w:val="00592412"/>
    <w:rsid w:val="005A3BE3"/>
    <w:rsid w:val="005B653F"/>
    <w:rsid w:val="005F1A85"/>
    <w:rsid w:val="006257FF"/>
    <w:rsid w:val="006472EF"/>
    <w:rsid w:val="00651F45"/>
    <w:rsid w:val="00660AA8"/>
    <w:rsid w:val="00674B06"/>
    <w:rsid w:val="00693ADC"/>
    <w:rsid w:val="00695559"/>
    <w:rsid w:val="006E61B4"/>
    <w:rsid w:val="00702878"/>
    <w:rsid w:val="00702D54"/>
    <w:rsid w:val="00710917"/>
    <w:rsid w:val="00715225"/>
    <w:rsid w:val="007250D4"/>
    <w:rsid w:val="0072683E"/>
    <w:rsid w:val="00741C6D"/>
    <w:rsid w:val="00753856"/>
    <w:rsid w:val="007746CC"/>
    <w:rsid w:val="00775AEE"/>
    <w:rsid w:val="00783E46"/>
    <w:rsid w:val="00786525"/>
    <w:rsid w:val="007B2E3E"/>
    <w:rsid w:val="00852717"/>
    <w:rsid w:val="00872AB9"/>
    <w:rsid w:val="00875F3A"/>
    <w:rsid w:val="00876E77"/>
    <w:rsid w:val="008A0535"/>
    <w:rsid w:val="008B19C8"/>
    <w:rsid w:val="008E31D2"/>
    <w:rsid w:val="008F5F5B"/>
    <w:rsid w:val="009147AD"/>
    <w:rsid w:val="009269FA"/>
    <w:rsid w:val="0094645A"/>
    <w:rsid w:val="0095654D"/>
    <w:rsid w:val="00962DB2"/>
    <w:rsid w:val="00972B6F"/>
    <w:rsid w:val="00975525"/>
    <w:rsid w:val="00984B72"/>
    <w:rsid w:val="009A445D"/>
    <w:rsid w:val="009B4986"/>
    <w:rsid w:val="009D4606"/>
    <w:rsid w:val="00A242B3"/>
    <w:rsid w:val="00A41975"/>
    <w:rsid w:val="00A604C3"/>
    <w:rsid w:val="00A607E0"/>
    <w:rsid w:val="00A61D77"/>
    <w:rsid w:val="00A93A5D"/>
    <w:rsid w:val="00A96BF9"/>
    <w:rsid w:val="00AA4110"/>
    <w:rsid w:val="00AC7EA5"/>
    <w:rsid w:val="00AC7F7D"/>
    <w:rsid w:val="00AD6D71"/>
    <w:rsid w:val="00AF337B"/>
    <w:rsid w:val="00B126BB"/>
    <w:rsid w:val="00B27B0E"/>
    <w:rsid w:val="00B36C64"/>
    <w:rsid w:val="00B408DF"/>
    <w:rsid w:val="00B4513C"/>
    <w:rsid w:val="00B546E4"/>
    <w:rsid w:val="00B56FD5"/>
    <w:rsid w:val="00B61D1C"/>
    <w:rsid w:val="00B73FC3"/>
    <w:rsid w:val="00BA6841"/>
    <w:rsid w:val="00BB245C"/>
    <w:rsid w:val="00BC23BE"/>
    <w:rsid w:val="00BC5682"/>
    <w:rsid w:val="00BC5EC0"/>
    <w:rsid w:val="00BD6339"/>
    <w:rsid w:val="00BE162C"/>
    <w:rsid w:val="00C06F4B"/>
    <w:rsid w:val="00C1229B"/>
    <w:rsid w:val="00C130E4"/>
    <w:rsid w:val="00C9384C"/>
    <w:rsid w:val="00CC18E5"/>
    <w:rsid w:val="00CC3A2A"/>
    <w:rsid w:val="00CE2743"/>
    <w:rsid w:val="00CF45EA"/>
    <w:rsid w:val="00D019FC"/>
    <w:rsid w:val="00D44D73"/>
    <w:rsid w:val="00D54A39"/>
    <w:rsid w:val="00D57484"/>
    <w:rsid w:val="00D57773"/>
    <w:rsid w:val="00D60C1C"/>
    <w:rsid w:val="00D71A09"/>
    <w:rsid w:val="00D85EB5"/>
    <w:rsid w:val="00DC0D61"/>
    <w:rsid w:val="00E0396C"/>
    <w:rsid w:val="00E219AA"/>
    <w:rsid w:val="00E24149"/>
    <w:rsid w:val="00E4436A"/>
    <w:rsid w:val="00E60A5A"/>
    <w:rsid w:val="00E67A5F"/>
    <w:rsid w:val="00EA2A16"/>
    <w:rsid w:val="00ED11CB"/>
    <w:rsid w:val="00ED3694"/>
    <w:rsid w:val="00F02D14"/>
    <w:rsid w:val="00F21D13"/>
    <w:rsid w:val="00F673FC"/>
    <w:rsid w:val="00FA28D5"/>
    <w:rsid w:val="00FB3A95"/>
    <w:rsid w:val="00FF623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A828F5C"/>
  <w15:docId w15:val="{DA39790D-674A-46C2-A6E5-FF3DFB291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252EF"/>
    <w:pPr>
      <w:tabs>
        <w:tab w:val="center" w:pos="4513"/>
        <w:tab w:val="right" w:pos="9026"/>
      </w:tabs>
      <w:spacing w:after="0" w:line="240" w:lineRule="auto"/>
    </w:pPr>
  </w:style>
  <w:style w:type="character" w:customStyle="1" w:styleId="En-tteCar">
    <w:name w:val="En-tête Car"/>
    <w:basedOn w:val="Policepardfaut"/>
    <w:link w:val="En-tte"/>
    <w:uiPriority w:val="99"/>
    <w:rsid w:val="005252EF"/>
    <w:rPr>
      <w:rFonts w:ascii="Calibri" w:eastAsia="Calibri" w:hAnsi="Calibri" w:cs="Calibri"/>
      <w:color w:val="000000"/>
    </w:rPr>
  </w:style>
  <w:style w:type="paragraph" w:styleId="Pieddepage">
    <w:name w:val="footer"/>
    <w:basedOn w:val="Normal"/>
    <w:link w:val="PieddepageCar"/>
    <w:uiPriority w:val="99"/>
    <w:unhideWhenUsed/>
    <w:rsid w:val="005252EF"/>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252EF"/>
    <w:rPr>
      <w:rFonts w:ascii="Calibri" w:eastAsia="Calibri" w:hAnsi="Calibri" w:cs="Calibri"/>
      <w:color w:val="000000"/>
    </w:rPr>
  </w:style>
  <w:style w:type="table" w:styleId="Grilledutableau">
    <w:name w:val="Table Grid"/>
    <w:basedOn w:val="TableauNormal"/>
    <w:uiPriority w:val="39"/>
    <w:rsid w:val="00872AB9"/>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872AB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72AB9"/>
    <w:rPr>
      <w:rFonts w:ascii="Segoe UI" w:eastAsia="Calibri" w:hAnsi="Segoe UI" w:cs="Segoe UI"/>
      <w:color w:val="000000"/>
      <w:sz w:val="18"/>
      <w:szCs w:val="18"/>
    </w:rPr>
  </w:style>
  <w:style w:type="paragraph" w:styleId="NormalWeb">
    <w:name w:val="Normal (Web)"/>
    <w:basedOn w:val="Normal"/>
    <w:uiPriority w:val="99"/>
    <w:semiHidden/>
    <w:unhideWhenUsed/>
    <w:rsid w:val="00E60A5A"/>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Paragraphedeliste">
    <w:name w:val="List Paragraph"/>
    <w:basedOn w:val="Normal"/>
    <w:uiPriority w:val="34"/>
    <w:qFormat/>
    <w:rsid w:val="00786525"/>
    <w:pPr>
      <w:spacing w:after="0" w:line="240" w:lineRule="auto"/>
      <w:ind w:left="720"/>
      <w:contextualSpacing/>
    </w:pPr>
    <w:rPr>
      <w:rFonts w:asciiTheme="minorHAnsi" w:eastAsiaTheme="minorHAnsi" w:hAnsiTheme="minorHAnsi" w:cstheme="minorBidi"/>
      <w:color w:val="auto"/>
      <w:sz w:val="24"/>
      <w:szCs w:val="24"/>
      <w:lang w:eastAsia="en-US"/>
    </w:rPr>
  </w:style>
  <w:style w:type="character" w:styleId="Marquedecommentaire">
    <w:name w:val="annotation reference"/>
    <w:basedOn w:val="Policepardfaut"/>
    <w:uiPriority w:val="99"/>
    <w:semiHidden/>
    <w:unhideWhenUsed/>
    <w:rsid w:val="001D5C5C"/>
    <w:rPr>
      <w:sz w:val="16"/>
      <w:szCs w:val="16"/>
    </w:rPr>
  </w:style>
  <w:style w:type="paragraph" w:styleId="Commentaire">
    <w:name w:val="annotation text"/>
    <w:basedOn w:val="Normal"/>
    <w:link w:val="CommentaireCar"/>
    <w:uiPriority w:val="99"/>
    <w:semiHidden/>
    <w:unhideWhenUsed/>
    <w:rsid w:val="001D5C5C"/>
    <w:pPr>
      <w:spacing w:line="240" w:lineRule="auto"/>
    </w:pPr>
    <w:rPr>
      <w:sz w:val="20"/>
      <w:szCs w:val="20"/>
    </w:rPr>
  </w:style>
  <w:style w:type="character" w:customStyle="1" w:styleId="CommentaireCar">
    <w:name w:val="Commentaire Car"/>
    <w:basedOn w:val="Policepardfaut"/>
    <w:link w:val="Commentaire"/>
    <w:uiPriority w:val="99"/>
    <w:semiHidden/>
    <w:rsid w:val="001D5C5C"/>
    <w:rPr>
      <w:rFonts w:ascii="Calibri" w:eastAsia="Calibri" w:hAnsi="Calibri" w:cs="Calibri"/>
      <w:color w:val="000000"/>
      <w:sz w:val="20"/>
      <w:szCs w:val="20"/>
    </w:rPr>
  </w:style>
  <w:style w:type="paragraph" w:styleId="Objetducommentaire">
    <w:name w:val="annotation subject"/>
    <w:basedOn w:val="Commentaire"/>
    <w:next w:val="Commentaire"/>
    <w:link w:val="ObjetducommentaireCar"/>
    <w:uiPriority w:val="99"/>
    <w:semiHidden/>
    <w:unhideWhenUsed/>
    <w:rsid w:val="001D5C5C"/>
    <w:rPr>
      <w:b/>
      <w:bCs/>
    </w:rPr>
  </w:style>
  <w:style w:type="character" w:customStyle="1" w:styleId="ObjetducommentaireCar">
    <w:name w:val="Objet du commentaire Car"/>
    <w:basedOn w:val="CommentaireCar"/>
    <w:link w:val="Objetducommentaire"/>
    <w:uiPriority w:val="99"/>
    <w:semiHidden/>
    <w:rsid w:val="001D5C5C"/>
    <w:rPr>
      <w:rFonts w:ascii="Calibri" w:eastAsia="Calibri" w:hAnsi="Calibri" w:cs="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3119084">
      <w:bodyDiv w:val="1"/>
      <w:marLeft w:val="0"/>
      <w:marRight w:val="0"/>
      <w:marTop w:val="0"/>
      <w:marBottom w:val="0"/>
      <w:divBdr>
        <w:top w:val="none" w:sz="0" w:space="0" w:color="auto"/>
        <w:left w:val="none" w:sz="0" w:space="0" w:color="auto"/>
        <w:bottom w:val="none" w:sz="0" w:space="0" w:color="auto"/>
        <w:right w:val="none" w:sz="0" w:space="0" w:color="auto"/>
      </w:divBdr>
    </w:div>
    <w:div w:id="1669601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E46187-00BF-4DFD-A684-82506E65D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365</Words>
  <Characters>2008</Characters>
  <Application>Microsoft Office Word</Application>
  <DocSecurity>0</DocSecurity>
  <Lines>16</Lines>
  <Paragraphs>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awad</dc:creator>
  <cp:keywords/>
  <cp:lastModifiedBy>ATTOLOU GBOHOUN Yannick</cp:lastModifiedBy>
  <cp:revision>5</cp:revision>
  <cp:lastPrinted>2022-10-01T11:22:00Z</cp:lastPrinted>
  <dcterms:created xsi:type="dcterms:W3CDTF">2022-10-01T10:50:00Z</dcterms:created>
  <dcterms:modified xsi:type="dcterms:W3CDTF">2022-10-01T11:57:00Z</dcterms:modified>
</cp:coreProperties>
</file>