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C">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0" w:before="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0" w:before="0" w:lineRule="auto"/>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spacing w:after="0" w:before="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0" w:before="0" w:lineRule="auto"/>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0" w:before="0" w:lineRule="auto"/>
        <w:jc w:val="center"/>
        <w:rPr>
          <w:b w:val="1"/>
          <w:bCs w:val="1"/>
          <w:sz w:val="32"/>
          <w:szCs w:val="32"/>
        </w:rPr>
      </w:pPr>
      <w:r w:rsidDel="00000000" w:rsidR="00000000" w:rsidRPr="00000000">
        <w:rPr>
          <w:b w:val="1"/>
          <w:bCs w:val="1"/>
          <w:sz w:val="32"/>
          <w:szCs w:val="32"/>
          <w:rtl w:val="0"/>
        </w:rPr>
        <w:t xml:space="preserve">PLAN</w:t>
      </w:r>
    </w:p>
    <w:p w:rsidR="00000000" w:rsidDel="00000000" w:rsidP="00000000" w:rsidRDefault="00000000" w:rsidRPr="00000000" w14:paraId="00000013">
      <w:pPr>
        <w:spacing w:after="0" w:before="0" w:lineRule="auto"/>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4">
      <w:pPr>
        <w:spacing w:after="0" w:before="0" w:lineRule="auto"/>
        <w:rPr>
          <w:b w:val="1"/>
          <w:bCs w:val="1"/>
        </w:rPr>
      </w:pPr>
      <w:r w:rsidDel="00000000" w:rsidR="00000000" w:rsidRPr="00000000">
        <w:rPr>
          <w:rtl w:val="0"/>
        </w:rPr>
      </w:r>
    </w:p>
    <w:p w:rsidR="00000000" w:rsidDel="00000000" w:rsidP="00000000" w:rsidRDefault="00000000" w:rsidRPr="00000000" w14:paraId="00000015">
      <w:pPr>
        <w:spacing w:after="0" w:before="0" w:lineRule="auto"/>
        <w:rPr>
          <w:b w:val="1"/>
          <w:bCs w:val="1"/>
        </w:rPr>
      </w:pPr>
      <w:r w:rsidDel="00000000" w:rsidR="00000000" w:rsidRPr="00000000">
        <w:rPr>
          <w:rtl w:val="0"/>
        </w:rPr>
      </w:r>
    </w:p>
    <w:p w:rsidR="00000000" w:rsidDel="00000000" w:rsidP="00000000" w:rsidRDefault="00000000" w:rsidRPr="00000000" w14:paraId="00000016">
      <w:pPr>
        <w:spacing w:after="0" w:before="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before="0" w:lineRule="auto"/>
        <w:rPr>
          <w:b w:val="1"/>
          <w:bCs w:val="1"/>
        </w:rPr>
      </w:pPr>
      <w:r w:rsidDel="00000000" w:rsidR="00000000" w:rsidRPr="00000000">
        <w:rPr>
          <w:b w:val="1"/>
          <w:bCs w:val="1"/>
          <w:rtl w:val="0"/>
        </w:rPr>
        <w:t xml:space="preserve">DOCUMENT HISTORY</w:t>
      </w:r>
    </w:p>
    <w:p w:rsidR="00000000" w:rsidDel="00000000" w:rsidP="00000000" w:rsidRDefault="00000000" w:rsidRPr="00000000" w14:paraId="00000018">
      <w:pPr>
        <w:spacing w:after="0" w:before="0" w:lineRule="auto"/>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
        <w:gridCol w:w="4145"/>
        <w:tblGridChange w:id="0">
          <w:tblGrid>
            <w:gridCol w:w="1260"/>
            <w:gridCol w:w="1200"/>
            <w:gridCol w:w="915"/>
            <w:gridCol w:w="1825"/>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9">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A">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B">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C">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D">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widowControl w:val="0"/>
              <w:spacing w:after="0" w:before="0" w:line="240" w:lineRule="auto"/>
              <w:jc w:val="center"/>
              <w:rPr>
                <w:sz w:val="20"/>
                <w:szCs w:val="20"/>
              </w:rPr>
            </w:pPr>
            <w:r w:rsidDel="00000000" w:rsidR="00000000" w:rsidRPr="00000000">
              <w:rPr>
                <w:sz w:val="20"/>
                <w:szCs w:val="20"/>
                <w:rtl w:val="0"/>
              </w:rPr>
              <w:t xml:space="preserve">20260121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widowControl w:val="0"/>
              <w:spacing w:after="0" w:before="0"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widowControl w:val="0"/>
              <w:spacing w:after="0" w:before="0"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widowControl w:val="0"/>
              <w:spacing w:after="0" w:before="0" w:line="240" w:lineRule="auto"/>
              <w:ind w:left="135" w:firstLine="0"/>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widowControl w:val="0"/>
              <w:spacing w:after="0" w:before="0" w:line="240" w:lineRule="auto"/>
              <w:ind w:left="135" w:firstLine="0"/>
              <w:rPr>
                <w:sz w:val="20"/>
                <w:szCs w:val="20"/>
              </w:rPr>
            </w:pPr>
            <w:r w:rsidDel="00000000" w:rsidR="00000000" w:rsidRPr="00000000">
              <w:rPr>
                <w:sz w:val="20"/>
                <w:szCs w:val="20"/>
                <w:rtl w:val="0"/>
              </w:rPr>
              <w:t xml:space="preserve">Create initial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widowControl w:val="0"/>
              <w:spacing w:after="0" w:before="0" w:line="240" w:lineRule="auto"/>
              <w:jc w:val="center"/>
              <w:rPr>
                <w:sz w:val="20"/>
                <w:szCs w:val="20"/>
              </w:rPr>
            </w:pPr>
            <w:r w:rsidDel="00000000" w:rsidR="00000000" w:rsidRPr="00000000">
              <w:rPr>
                <w:sz w:val="20"/>
                <w:szCs w:val="20"/>
                <w:rtl w:val="0"/>
              </w:rPr>
              <w:t xml:space="preserve">20260128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widowControl w:val="0"/>
              <w:spacing w:after="0" w:before="0"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widowControl w:val="0"/>
              <w:spacing w:after="0" w:before="0" w:line="240" w:lineRule="auto"/>
              <w:jc w:val="center"/>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widowControl w:val="0"/>
              <w:spacing w:after="0" w:before="0" w:line="240" w:lineRule="auto"/>
              <w:ind w:left="135" w:firstLine="0"/>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widowControl w:val="0"/>
              <w:spacing w:after="0" w:before="0" w:line="240" w:lineRule="auto"/>
              <w:rPr>
                <w:sz w:val="20"/>
                <w:szCs w:val="20"/>
              </w:rPr>
            </w:pPr>
            <w:r w:rsidDel="00000000" w:rsidR="00000000" w:rsidRPr="00000000">
              <w:rPr>
                <w:sz w:val="20"/>
                <w:szCs w:val="20"/>
                <w:rtl w:val="0"/>
              </w:rPr>
              <w:t xml:space="preserve">   Added Tables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widowControl w:val="0"/>
              <w:spacing w:after="0" w:before="0" w:line="240" w:lineRule="auto"/>
              <w:jc w:val="center"/>
              <w:rPr>
                <w:sz w:val="20"/>
                <w:szCs w:val="20"/>
              </w:rPr>
            </w:pPr>
            <w:r w:rsidDel="00000000" w:rsidR="00000000" w:rsidRPr="00000000">
              <w:rPr>
                <w:sz w:val="20"/>
                <w:szCs w:val="20"/>
                <w:rtl w:val="0"/>
              </w:rPr>
              <w:t xml:space="preserve">20260205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widowControl w:val="0"/>
              <w:spacing w:after="0" w:before="0"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widowControl w:val="0"/>
              <w:spacing w:after="0" w:before="0" w:line="240" w:lineRule="auto"/>
              <w:jc w:val="center"/>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widowControl w:val="0"/>
              <w:spacing w:after="0" w:before="0" w:line="240" w:lineRule="auto"/>
              <w:ind w:left="135" w:firstLine="0"/>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widowControl w:val="0"/>
              <w:spacing w:after="0" w:before="0" w:line="240" w:lineRule="auto"/>
              <w:rPr>
                <w:sz w:val="20"/>
                <w:szCs w:val="20"/>
              </w:rPr>
            </w:pPr>
            <w:r w:rsidDel="00000000" w:rsidR="00000000" w:rsidRPr="00000000">
              <w:rPr>
                <w:sz w:val="20"/>
                <w:szCs w:val="20"/>
                <w:rtl w:val="0"/>
              </w:rPr>
              <w:t xml:space="preserve">   Added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widowControl w:val="0"/>
              <w:spacing w:after="0" w:before="0" w:line="240" w:lineRule="auto"/>
              <w:jc w:val="center"/>
              <w:rPr>
                <w:sz w:val="20"/>
                <w:szCs w:val="20"/>
              </w:rPr>
            </w:pPr>
            <w:r w:rsidDel="00000000" w:rsidR="00000000" w:rsidRPr="00000000">
              <w:rPr>
                <w:sz w:val="20"/>
                <w:szCs w:val="20"/>
                <w:rtl w:val="0"/>
              </w:rPr>
              <w:t xml:space="preserve">20260207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widowControl w:val="0"/>
              <w:spacing w:after="0" w:before="0"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widowControl w:val="0"/>
              <w:spacing w:after="0" w:before="0" w:line="240" w:lineRule="auto"/>
              <w:jc w:val="center"/>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widowControl w:val="0"/>
              <w:spacing w:after="0" w:before="0" w:line="240" w:lineRule="auto"/>
              <w:ind w:left="135" w:firstLine="0"/>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widowControl w:val="0"/>
              <w:spacing w:after="0" w:before="0" w:line="240" w:lineRule="auto"/>
              <w:rPr>
                <w:sz w:val="20"/>
                <w:szCs w:val="20"/>
              </w:rPr>
            </w:pPr>
            <w:r w:rsidDel="00000000" w:rsidR="00000000" w:rsidRPr="00000000">
              <w:rPr>
                <w:sz w:val="20"/>
                <w:szCs w:val="20"/>
                <w:rtl w:val="0"/>
              </w:rPr>
              <w:t xml:space="preserve">   Added Paragraph Numbering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widowControl w:val="0"/>
              <w:spacing w:after="0" w:before="0" w:line="240" w:lineRule="auto"/>
              <w:jc w:val="center"/>
              <w:rPr>
                <w:sz w:val="20"/>
                <w:szCs w:val="20"/>
              </w:rPr>
            </w:pPr>
            <w:r w:rsidDel="00000000" w:rsidR="00000000" w:rsidRPr="00000000">
              <w:rPr>
                <w:sz w:val="20"/>
                <w:szCs w:val="20"/>
                <w:rtl w:val="0"/>
              </w:rPr>
              <w:t xml:space="preserve">20260208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widowControl w:val="0"/>
              <w:spacing w:after="0" w:before="0" w:line="24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widowControl w:val="0"/>
              <w:spacing w:after="0" w:before="0"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widowControl w:val="0"/>
              <w:spacing w:after="0" w:before="0" w:line="240" w:lineRule="auto"/>
              <w:ind w:left="135" w:firstLine="0"/>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widowControl w:val="0"/>
              <w:spacing w:after="0" w:before="0" w:line="240" w:lineRule="auto"/>
              <w:ind w:left="135" w:firstLine="0"/>
              <w:rPr>
                <w:sz w:val="20"/>
                <w:szCs w:val="20"/>
              </w:rPr>
            </w:pPr>
            <w:r w:rsidDel="00000000" w:rsidR="00000000" w:rsidRPr="00000000">
              <w:rPr>
                <w:sz w:val="20"/>
                <w:szCs w:val="20"/>
                <w:rtl w:val="0"/>
              </w:rPr>
              <w:t xml:space="preserve">Formatting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9">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A">
            <w:pPr>
              <w:widowControl w:val="0"/>
              <w:spacing w:after="0" w:before="0"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B">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widowControl w:val="0"/>
              <w:spacing w:after="0" w:before="0"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widowControl w:val="0"/>
              <w:spacing w:after="0" w:before="0"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widowControl w:val="0"/>
              <w:spacing w:after="0" w:before="0"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widowControl w:val="0"/>
              <w:spacing w:after="0" w:before="0" w:line="240" w:lineRule="auto"/>
              <w:ind w:left="135" w:firstLine="0"/>
              <w:rPr>
                <w:sz w:val="20"/>
                <w:szCs w:val="20"/>
              </w:rPr>
            </w:pPr>
            <w:r w:rsidDel="00000000" w:rsidR="00000000" w:rsidRPr="00000000">
              <w:rPr>
                <w:rtl w:val="0"/>
              </w:rPr>
            </w:r>
          </w:p>
        </w:tc>
      </w:tr>
    </w:tbl>
    <w:p w:rsidR="00000000" w:rsidDel="00000000" w:rsidP="00000000" w:rsidRDefault="00000000" w:rsidRPr="00000000" w14:paraId="000000A0">
      <w:pPr>
        <w:spacing w:after="0" w:before="0" w:lineRule="auto"/>
        <w:rPr>
          <w:b w:val="1"/>
          <w:bCs w:val="1"/>
        </w:rPr>
      </w:pPr>
      <w:r w:rsidDel="00000000" w:rsidR="00000000" w:rsidRPr="00000000">
        <w:rPr>
          <w:b w:val="1"/>
          <w:bCs w:val="1"/>
          <w:rtl w:val="0"/>
        </w:rPr>
        <w:t xml:space="preserve">1.0 INTRODUCTION</w:t>
      </w:r>
    </w:p>
    <w:p w:rsidR="00000000" w:rsidDel="00000000" w:rsidP="00000000" w:rsidRDefault="00000000" w:rsidRPr="00000000" w14:paraId="000000A1">
      <w:pPr>
        <w:spacing w:after="0" w:before="0" w:lineRule="auto"/>
        <w:rPr>
          <w:b w:val="1"/>
          <w:bCs w:val="1"/>
        </w:rPr>
      </w:pP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tl w:val="0"/>
        </w:rPr>
        <w:t xml:space="preserve">Battle Damage Assessment (BDA) is an essential part of military operations, helping commanders assess the physical and functional impacts of military actions. Traditional BDA methods are often manual, slow, and depend on human interpretation of imagery, leading to inconsistencies and delays in decision-making. Recent progress in Vision-Language Models (VLMs) presents an opportunity to automate parts of this process by merging visual perception with natural-language reasoning.</w:t>
      </w:r>
    </w:p>
    <w:p w:rsidR="00000000" w:rsidDel="00000000" w:rsidP="00000000" w:rsidRDefault="00000000" w:rsidRPr="00000000" w14:paraId="000000A3">
      <w:pPr>
        <w:spacing w:after="0" w:before="0" w:lineRule="auto"/>
        <w:rPr/>
      </w:pP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tl w:val="0"/>
        </w:rPr>
        <w:t xml:space="preserve">This project is a research-focused effort to evaluate the feasibility and performance of open-source VLM-based pipelines for generating structured BDA outputs. The project progresses through different phases from 12JAN26 to 11MAY26, covering requirements and design, data engineering and modeling, deployment and integration, and finally, evaluation, redeployment, documentation, and results presentation. The goal is not to deliver a fully fielded military system but to inform and guide future research and development efforts on integrating VLMs into BDA processes.</w:t>
      </w:r>
    </w:p>
    <w:p w:rsidR="00000000" w:rsidDel="00000000" w:rsidP="00000000" w:rsidRDefault="00000000" w:rsidRPr="00000000" w14:paraId="000000A5">
      <w:pPr>
        <w:spacing w:after="0" w:before="0" w:line="240" w:lineRule="auto"/>
        <w:ind w:firstLine="20"/>
        <w:rPr/>
      </w:pPr>
      <w:r w:rsidDel="00000000" w:rsidR="00000000" w:rsidRPr="00000000">
        <w:rPr>
          <w:rtl w:val="0"/>
        </w:rPr>
        <w:t xml:space="preserve"> </w:t>
      </w:r>
    </w:p>
    <w:p w:rsidR="00000000" w:rsidDel="00000000" w:rsidP="00000000" w:rsidRDefault="00000000" w:rsidRPr="00000000" w14:paraId="000000A6">
      <w:pPr>
        <w:spacing w:after="0" w:before="0" w:line="240" w:lineRule="auto"/>
        <w:ind w:firstLine="20"/>
        <w:rPr/>
      </w:pPr>
      <w:r w:rsidDel="00000000" w:rsidR="00000000" w:rsidRPr="00000000">
        <w:rPr>
          <w:rtl w:val="0"/>
        </w:rPr>
      </w:r>
    </w:p>
    <w:p w:rsidR="00000000" w:rsidDel="00000000" w:rsidP="00000000" w:rsidRDefault="00000000" w:rsidRPr="00000000" w14:paraId="000000A7">
      <w:pPr>
        <w:spacing w:after="0" w:before="0" w:lineRule="auto"/>
        <w:rPr>
          <w:b w:val="1"/>
          <w:bCs w:val="1"/>
        </w:rPr>
      </w:pPr>
      <w:r w:rsidDel="00000000" w:rsidR="00000000" w:rsidRPr="00000000">
        <w:rPr>
          <w:b w:val="1"/>
          <w:bCs w:val="1"/>
          <w:rtl w:val="0"/>
        </w:rPr>
        <w:t xml:space="preserve">2.0 PROJECT PLAN TASK DESCRIPTION</w:t>
      </w:r>
    </w:p>
    <w:p w:rsidR="00000000" w:rsidDel="00000000" w:rsidP="00000000" w:rsidRDefault="00000000" w:rsidRPr="00000000" w14:paraId="000000A8">
      <w:pPr>
        <w:spacing w:after="0" w:before="0" w:lineRule="auto"/>
        <w:rPr>
          <w:b w:val="1"/>
          <w:bCs w:val="1"/>
        </w:rPr>
      </w:pPr>
      <w:r w:rsidDel="00000000" w:rsidR="00000000" w:rsidRPr="00000000">
        <w:rPr>
          <w:rtl w:val="0"/>
        </w:rPr>
      </w:r>
    </w:p>
    <w:p w:rsidR="00000000" w:rsidDel="00000000" w:rsidP="00000000" w:rsidRDefault="00000000" w:rsidRPr="00000000" w14:paraId="000000A9">
      <w:pPr>
        <w:spacing w:after="0" w:before="0" w:lineRule="auto"/>
        <w:rPr>
          <w:b w:val="1"/>
          <w:bCs w:val="1"/>
          <w:i w:val="1"/>
          <w:iCs w:val="1"/>
        </w:rPr>
      </w:pPr>
      <w:r w:rsidDel="00000000" w:rsidR="00000000" w:rsidRPr="00000000">
        <w:rPr>
          <w:b w:val="1"/>
          <w:bCs w:val="1"/>
          <w:i w:val="1"/>
          <w:iCs w:val="1"/>
          <w:rtl w:val="0"/>
        </w:rPr>
        <w:t xml:space="preserve">Task 1</w:t>
      </w:r>
      <w:r w:rsidDel="00000000" w:rsidR="00000000" w:rsidRPr="00000000">
        <w:rPr>
          <w:b w:val="1"/>
          <w:bCs w:val="1"/>
          <w:i w:val="1"/>
          <w:iCs w:val="1"/>
          <w:rtl w:val="0"/>
        </w:rPr>
        <w:t xml:space="preserve">: Requirements Gathering and Design</w:t>
      </w:r>
    </w:p>
    <w:p w:rsidR="00000000" w:rsidDel="00000000" w:rsidP="00000000" w:rsidRDefault="00000000" w:rsidRPr="00000000" w14:paraId="000000AA">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AB">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tl w:val="0"/>
        </w:rPr>
        <w:t xml:space="preserve">Start Date: 19JAN26</w:t>
      </w:r>
    </w:p>
    <w:p w:rsidR="00000000" w:rsidDel="00000000" w:rsidP="00000000" w:rsidRDefault="00000000" w:rsidRPr="00000000" w14:paraId="000000AD">
      <w:pPr>
        <w:spacing w:after="0" w:before="0" w:lineRule="auto"/>
        <w:rPr/>
      </w:pP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tl w:val="0"/>
        </w:rPr>
        <w:t xml:space="preserve">End Date: 08FEB26</w:t>
      </w:r>
    </w:p>
    <w:p w:rsidR="00000000" w:rsidDel="00000000" w:rsidP="00000000" w:rsidRDefault="00000000" w:rsidRPr="00000000" w14:paraId="000000AF">
      <w:pPr>
        <w:spacing w:after="0" w:before="0" w:lineRule="auto"/>
        <w:rPr/>
      </w:pP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tl w:val="0"/>
        </w:rPr>
        <w:t xml:space="preserve">Resources: Project team members; course-provided templates and guidelines; GitHub; Slack; Google Meet; Miro board.</w:t>
      </w:r>
    </w:p>
    <w:p w:rsidR="00000000" w:rsidDel="00000000" w:rsidP="00000000" w:rsidRDefault="00000000" w:rsidRPr="00000000" w14:paraId="000000B1">
      <w:pPr>
        <w:spacing w:after="0" w:before="0" w:lineRule="auto"/>
        <w:rPr/>
      </w:pP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tl w:val="0"/>
        </w:rPr>
        <w:t xml:space="preserve">This task involves defining the problem statement, research objectives, success criteria, and overall project direction. Implementation depends on close coordination among project team members and collaboration with project mentors and personnel at the Army Research Laboratory (ARL). Course-provided templates, relevant academic literature, and technical references guide the development of the Vision, Requirements, Design, and Plan documents.</w:t>
      </w:r>
    </w:p>
    <w:p w:rsidR="00000000" w:rsidDel="00000000" w:rsidP="00000000" w:rsidRDefault="00000000" w:rsidRPr="00000000" w14:paraId="000000B3">
      <w:pPr>
        <w:spacing w:after="0" w:before="0" w:lineRule="auto"/>
        <w:rPr/>
      </w:pPr>
      <w:r w:rsidDel="00000000" w:rsidR="00000000" w:rsidRPr="00000000">
        <w:rPr>
          <w:rtl w:val="0"/>
        </w:rPr>
        <w:t xml:space="preserve">During this phase, assumptions, risks, and constraints are identified through structured team discussions, mentor feedback, and literature review. High-level system and evaluation architectures are documented using diagramming tools on a shared Miro board. As part of establishing the project foundation, a GitHub repository is created to support version control, collaboration, and task tracking via GitHub Projects (see Fig A1.1). The project team also collaboratively defines and agrees upon a standardized BDA report format to ensure consistency across dataset preparation, model development, and evaluation activities.</w:t>
      </w:r>
    </w:p>
    <w:p w:rsidR="00000000" w:rsidDel="00000000" w:rsidP="00000000" w:rsidRDefault="00000000" w:rsidRPr="00000000" w14:paraId="000000B4">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B5">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B6">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B7">
      <w:pPr>
        <w:spacing w:after="0" w:before="0" w:lineRule="auto"/>
        <w:rPr>
          <w:b w:val="1"/>
          <w:bCs w:val="1"/>
          <w:i w:val="1"/>
          <w:iCs w:val="1"/>
        </w:rPr>
      </w:pPr>
      <w:r w:rsidDel="00000000" w:rsidR="00000000" w:rsidRPr="00000000">
        <w:rPr>
          <w:b w:val="1"/>
          <w:bCs w:val="1"/>
          <w:i w:val="1"/>
          <w:iCs w:val="1"/>
          <w:rtl w:val="0"/>
        </w:rPr>
        <w:t xml:space="preserve">Task 2: Data Engineering and Modeling</w:t>
      </w:r>
    </w:p>
    <w:p w:rsidR="00000000" w:rsidDel="00000000" w:rsidP="00000000" w:rsidRDefault="00000000" w:rsidRPr="00000000" w14:paraId="000000B8">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B9">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tl w:val="0"/>
        </w:rPr>
        <w:t xml:space="preserve">Start Date: 09FEB26</w:t>
      </w:r>
    </w:p>
    <w:p w:rsidR="00000000" w:rsidDel="00000000" w:rsidP="00000000" w:rsidRDefault="00000000" w:rsidRPr="00000000" w14:paraId="000000BB">
      <w:pPr>
        <w:spacing w:after="0" w:before="0" w:lineRule="auto"/>
        <w:rPr/>
      </w:pP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tl w:val="0"/>
        </w:rPr>
        <w:t xml:space="preserve">End Date: 15MAR26</w:t>
      </w:r>
    </w:p>
    <w:p w:rsidR="00000000" w:rsidDel="00000000" w:rsidP="00000000" w:rsidRDefault="00000000" w:rsidRPr="00000000" w14:paraId="000000BD">
      <w:pPr>
        <w:spacing w:after="0" w:before="0" w:lineRule="auto"/>
        <w:rPr/>
      </w:pP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tl w:val="0"/>
        </w:rPr>
        <w:t xml:space="preserve">Resources: Local workstations; Google Cloud Drive; open-source datasets.</w:t>
      </w:r>
    </w:p>
    <w:p w:rsidR="00000000" w:rsidDel="00000000" w:rsidP="00000000" w:rsidRDefault="00000000" w:rsidRPr="00000000" w14:paraId="000000BF">
      <w:pPr>
        <w:spacing w:after="0" w:before="0" w:lineRule="auto"/>
        <w:rPr/>
      </w:pP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tl w:val="0"/>
        </w:rPr>
        <w:t xml:space="preserve">This task begins by identifying and analyzing publicly available datasets that showcase various military assets relevant to our project’s model design, BDA evaluation criteria, and workflow. Our initial data storage plan involves using a single shared Google Drive folder for all collected images, with a separate folder containing a text file to record the group’s consensus BDA assessment of the images (see Fig. A2.1) [1]. Although we haven’t yet established a formal data schema or data dictionary, we will reevaluate the need for more structured data management if our pipeline grows in scale or complexity.</w:t>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tl w:val="0"/>
        </w:rPr>
        <w:t xml:space="preserve">This task also outlines model design and evaluation strategies. The baseline approach combines open-source VLMs with open-source object detection models, with outputs evaluated by a Large Language Model (LLM) against human-authored reference responses. Phased model setups are described, including a VLM-only baseline and an integrated object-detection-and-VLM pipeline. These phased setups establish a structured foundation for later deployment and formal evaluation.</w:t>
      </w:r>
    </w:p>
    <w:p w:rsidR="00000000" w:rsidDel="00000000" w:rsidP="00000000" w:rsidRDefault="00000000" w:rsidRPr="00000000" w14:paraId="000000C3">
      <w:pPr>
        <w:spacing w:after="0" w:before="0" w:lineRule="auto"/>
        <w:rPr/>
      </w:pPr>
      <w:r w:rsidDel="00000000" w:rsidR="00000000" w:rsidRPr="00000000">
        <w:rPr>
          <w:rtl w:val="0"/>
        </w:rPr>
      </w:r>
    </w:p>
    <w:p w:rsidR="00000000" w:rsidDel="00000000" w:rsidP="00000000" w:rsidRDefault="00000000" w:rsidRPr="00000000" w14:paraId="000000C4">
      <w:pPr>
        <w:spacing w:after="0" w:before="0" w:lineRule="auto"/>
        <w:rPr>
          <w:b w:val="1"/>
          <w:bCs w:val="1"/>
          <w:i w:val="1"/>
          <w:iCs w:val="1"/>
        </w:rPr>
      </w:pPr>
      <w:r w:rsidDel="00000000" w:rsidR="00000000" w:rsidRPr="00000000">
        <w:rPr>
          <w:b w:val="1"/>
          <w:bCs w:val="1"/>
          <w:i w:val="1"/>
          <w:iCs w:val="1"/>
          <w:rtl w:val="0"/>
        </w:rPr>
        <w:t xml:space="preserve">Task 3: Deployment and Integration</w:t>
      </w:r>
    </w:p>
    <w:p w:rsidR="00000000" w:rsidDel="00000000" w:rsidP="00000000" w:rsidRDefault="00000000" w:rsidRPr="00000000" w14:paraId="000000C5">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C6">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tl w:val="0"/>
        </w:rPr>
        <w:t xml:space="preserve">Start Date: 16MAR26</w:t>
      </w:r>
    </w:p>
    <w:p w:rsidR="00000000" w:rsidDel="00000000" w:rsidP="00000000" w:rsidRDefault="00000000" w:rsidRPr="00000000" w14:paraId="000000C8">
      <w:pPr>
        <w:spacing w:after="0" w:before="0" w:lineRule="auto"/>
        <w:rPr/>
      </w:pP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tl w:val="0"/>
        </w:rPr>
        <w:t xml:space="preserve">End Date: 12APR26</w:t>
      </w:r>
    </w:p>
    <w:p w:rsidR="00000000" w:rsidDel="00000000" w:rsidP="00000000" w:rsidRDefault="00000000" w:rsidRPr="00000000" w14:paraId="000000CA">
      <w:pPr>
        <w:spacing w:after="0" w:before="0" w:lineRule="auto"/>
        <w:rPr/>
      </w:pP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tl w:val="0"/>
        </w:rPr>
        <w:t xml:space="preserve">Resources: Container runtime; evaluation scripts; open-source datasets; instruction-tuned LLMs; local workstations; limited cloud-based virtual machines; open-source libraries.</w:t>
      </w:r>
    </w:p>
    <w:p w:rsidR="00000000" w:rsidDel="00000000" w:rsidP="00000000" w:rsidRDefault="00000000" w:rsidRPr="00000000" w14:paraId="000000CC">
      <w:pPr>
        <w:spacing w:after="0" w:before="0" w:lineRule="auto"/>
        <w:rPr/>
      </w:pP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tl w:val="0"/>
        </w:rPr>
        <w:t xml:space="preserve">This task focuses on setting up, testing, and validating the BDA pipeline in preparation for formal evaluation. Development starts with a VLM-only configuration to establish a functional baseline, verify proper end-to-end reasoning, and ensure the creation of a structured output. Prompt templates for both the VLM and LLM are created and continuously refined to support consistent downstream evaluation. After validating the VLM-only pipeline, the object detection component is added and tested to confirm correct interaction between detection outputs and VLM reasoning. Finally, end-to-end integration is verified across data ingestion, object detection, VLM reasoning, and structured output creation to ensure the pipeline functions as a unified system (see Fig. A3.1).</w:t>
      </w:r>
    </w:p>
    <w:p w:rsidR="00000000" w:rsidDel="00000000" w:rsidP="00000000" w:rsidRDefault="00000000" w:rsidRPr="00000000" w14:paraId="000000CE">
      <w:pPr>
        <w:spacing w:after="0" w:before="0" w:lineRule="auto"/>
        <w:rPr/>
      </w:pP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tl w:val="0"/>
        </w:rPr>
        <w:t xml:space="preserve">After staged testing, both model pipeline configurations will be containerized to verify Dockerfile image creation and to evaluate image properties for potential deployment on edge robotic environments. This also prepares the images for the redeployment phase in Task 4, where the best-performing model pipeline suitable for edge deployments will be selected for operational validation on an ARL robotic platform. Additionally, operational testing of these container images will be conducted on an Azure Virtual Machine (VM) configured to closely match the runtime characteristics of the ARL robotic platform. Meanwhile, DevOps workflows are established and validated to ensure consistent execution, version control, and experiment tracking. Functional testing and integration checks are performed throughout this phase to confirm system readiness before formal evaluation.</w:t>
      </w:r>
    </w:p>
    <w:p w:rsidR="00000000" w:rsidDel="00000000" w:rsidP="00000000" w:rsidRDefault="00000000" w:rsidRPr="00000000" w14:paraId="000000D0">
      <w:pPr>
        <w:spacing w:after="0" w:before="0" w:lineRule="auto"/>
        <w:rPr/>
      </w:pPr>
      <w:r w:rsidDel="00000000" w:rsidR="00000000" w:rsidRPr="00000000">
        <w:rPr>
          <w:rtl w:val="0"/>
        </w:rPr>
      </w:r>
    </w:p>
    <w:p w:rsidR="00000000" w:rsidDel="00000000" w:rsidP="00000000" w:rsidRDefault="00000000" w:rsidRPr="00000000" w14:paraId="000000D1">
      <w:pPr>
        <w:spacing w:after="0" w:before="0" w:lineRule="auto"/>
        <w:rPr>
          <w:b w:val="1"/>
          <w:bCs w:val="1"/>
          <w:i w:val="1"/>
          <w:iCs w:val="1"/>
        </w:rPr>
      </w:pPr>
      <w:r w:rsidDel="00000000" w:rsidR="00000000" w:rsidRPr="00000000">
        <w:rPr>
          <w:b w:val="1"/>
          <w:bCs w:val="1"/>
          <w:i w:val="1"/>
          <w:iCs w:val="1"/>
          <w:rtl w:val="0"/>
        </w:rPr>
        <w:t xml:space="preserve">Task 4: Evaluation and Redeployment</w:t>
      </w:r>
    </w:p>
    <w:p w:rsidR="00000000" w:rsidDel="00000000" w:rsidP="00000000" w:rsidRDefault="00000000" w:rsidRPr="00000000" w14:paraId="000000D2">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D3">
      <w:pPr>
        <w:spacing w:after="0" w:before="0" w:lineRule="auto"/>
        <w:rPr>
          <w:b w:val="1"/>
          <w:bCs w:val="1"/>
          <w:i w:val="1"/>
          <w:iCs w:val="1"/>
        </w:rPr>
      </w:pP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tl w:val="0"/>
        </w:rPr>
        <w:t xml:space="preserve">Start Date: 13APR26</w:t>
      </w:r>
    </w:p>
    <w:p w:rsidR="00000000" w:rsidDel="00000000" w:rsidP="00000000" w:rsidRDefault="00000000" w:rsidRPr="00000000" w14:paraId="000000D5">
      <w:pPr>
        <w:spacing w:after="0" w:before="0" w:lineRule="auto"/>
        <w:rPr/>
      </w:pP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tl w:val="0"/>
        </w:rPr>
        <w:t xml:space="preserve">End Date: 11MAY26</w:t>
      </w:r>
    </w:p>
    <w:p w:rsidR="00000000" w:rsidDel="00000000" w:rsidP="00000000" w:rsidRDefault="00000000" w:rsidRPr="00000000" w14:paraId="000000D7">
      <w:pPr>
        <w:spacing w:after="0" w:before="0" w:lineRule="auto"/>
        <w:rPr/>
      </w:pP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tl w:val="0"/>
        </w:rPr>
        <w:t xml:space="preserve">Resources: Evaluation tooling; reporting/presentation software; data visualization tools; instruction-tuned LLMs for automated judging; human-authored reference BDA responses; robotic platform for edge testing.</w:t>
      </w:r>
    </w:p>
    <w:p w:rsidR="00000000" w:rsidDel="00000000" w:rsidP="00000000" w:rsidRDefault="00000000" w:rsidRPr="00000000" w14:paraId="000000D9">
      <w:pPr>
        <w:spacing w:after="0" w:before="0" w:lineRule="auto"/>
        <w:rPr/>
      </w:pP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tl w:val="0"/>
        </w:rPr>
        <w:t xml:space="preserve">This task focuses on the formal evaluation of deployed BDA pipelines using a structured LLM-as-a-Evaluator (LLMaaE) methodology aligned with human reference responses. For each evaluated image, the pipeline generates a structured JSON BDA output (see Fig. A4.1) [2] from the VLM, which is paired with a corresponding human-authored BDA response created during earlier dataset preparation. Both outputs are provided as inputs to an LLM acting as an automated evaluator.</w:t>
      </w:r>
    </w:p>
    <w:p w:rsidR="00000000" w:rsidDel="00000000" w:rsidP="00000000" w:rsidRDefault="00000000" w:rsidRPr="00000000" w14:paraId="000000DB">
      <w:pPr>
        <w:spacing w:after="0" w:before="0" w:lineRule="auto"/>
        <w:rPr/>
      </w:pP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tl w:val="0"/>
        </w:rPr>
        <w:t xml:space="preserve">The LLMaaE compares each model-generated response to the corresponding human reference, focusing on relevance to the scene and correctness of the evaluated damage. For each comparison, the LLM assigns a quantitative pass/fail score, with results documented in a structured format and compiled utilizing an automated script (see Fig. A5.1). This setup enables aggregation across images and different model configurations. The evaluation process is applied consistently across all tested settings, including the VLM-only and VLM-integrated object detection pipelines, allowing for systematic performance comparisons.</w:t>
      </w:r>
    </w:p>
    <w:p w:rsidR="00000000" w:rsidDel="00000000" w:rsidP="00000000" w:rsidRDefault="00000000" w:rsidRPr="00000000" w14:paraId="000000DD">
      <w:pPr>
        <w:spacing w:after="0" w:before="0" w:lineRule="auto"/>
        <w:ind w:firstLine="20"/>
        <w:rPr/>
      </w:pPr>
      <w:r w:rsidDel="00000000" w:rsidR="00000000" w:rsidRPr="00000000">
        <w:rPr>
          <w:rtl w:val="0"/>
        </w:rPr>
        <w:t xml:space="preserve">After collecting the evaluation results, they are analyzed to identify strengths and weaknesses across different configurations. Based on these insights, the top-performing model pipeline most suitable for edge deployments is selected, packaged in a container, and tested and validated on an ARL robotic platform. This process also involves preparing final reports, slide decks, poster materials, and supporting documentation to clearly communicate the evaluation methodology, results, and conclusions.</w:t>
      </w:r>
    </w:p>
    <w:p w:rsidR="00000000" w:rsidDel="00000000" w:rsidP="00000000" w:rsidRDefault="00000000" w:rsidRPr="00000000" w14:paraId="000000DE">
      <w:pPr>
        <w:spacing w:after="0" w:before="0" w:lineRule="auto"/>
        <w:ind w:firstLine="20"/>
        <w:rPr/>
      </w:pPr>
      <w:r w:rsidDel="00000000" w:rsidR="00000000" w:rsidRPr="00000000">
        <w:rPr>
          <w:rtl w:val="0"/>
        </w:rPr>
      </w:r>
    </w:p>
    <w:p w:rsidR="00000000" w:rsidDel="00000000" w:rsidP="00000000" w:rsidRDefault="00000000" w:rsidRPr="00000000" w14:paraId="000000DF">
      <w:pPr>
        <w:spacing w:after="0" w:before="0" w:lineRule="auto"/>
        <w:rPr>
          <w:b w:val="1"/>
          <w:bCs w:val="1"/>
        </w:rPr>
      </w:pPr>
      <w:r w:rsidDel="00000000" w:rsidR="00000000" w:rsidRPr="00000000">
        <w:rPr>
          <w:b w:val="1"/>
          <w:bCs w:val="1"/>
          <w:rtl w:val="0"/>
        </w:rPr>
        <w:t xml:space="preserve">3.0 PROJECT TIMELINE AND MILESTONES</w:t>
      </w:r>
    </w:p>
    <w:p w:rsidR="00000000" w:rsidDel="00000000" w:rsidP="00000000" w:rsidRDefault="00000000" w:rsidRPr="00000000" w14:paraId="000000E0">
      <w:pPr>
        <w:spacing w:after="0" w:before="0" w:lineRule="auto"/>
        <w:rPr>
          <w:b w:val="1"/>
          <w:bCs w:val="1"/>
        </w:rPr>
      </w:pPr>
      <w:r w:rsidDel="00000000" w:rsidR="00000000" w:rsidRPr="00000000">
        <w:rPr>
          <w:rtl w:val="0"/>
        </w:rPr>
      </w:r>
    </w:p>
    <w:p w:rsidR="00000000" w:rsidDel="00000000" w:rsidP="00000000" w:rsidRDefault="00000000" w:rsidRPr="00000000" w14:paraId="000000E1">
      <w:pPr>
        <w:spacing w:after="0" w:before="0" w:lineRule="auto"/>
        <w:rPr>
          <w:i w:val="1"/>
          <w:iCs w:val="1"/>
        </w:rPr>
      </w:pPr>
      <w:r w:rsidDel="00000000" w:rsidR="00000000" w:rsidRPr="00000000">
        <w:rPr>
          <w:i w:val="1"/>
          <w:iCs w:val="1"/>
          <w:rtl w:val="0"/>
        </w:rPr>
        <w:t xml:space="preserve">Table</w:t>
      </w:r>
      <w:r w:rsidDel="00000000" w:rsidR="00000000" w:rsidRPr="00000000">
        <w:rPr>
          <w:i w:val="1"/>
          <w:iCs w:val="1"/>
          <w:rtl w:val="0"/>
        </w:rPr>
        <w:t xml:space="preserve"> 1</w:t>
      </w:r>
      <w:r w:rsidDel="00000000" w:rsidR="00000000" w:rsidRPr="00000000">
        <w:rPr>
          <w:rtl w:val="0"/>
        </w:rPr>
        <w:t xml:space="preserve"> </w:t>
      </w:r>
      <w:r w:rsidDel="00000000" w:rsidR="00000000" w:rsidRPr="00000000">
        <w:rPr>
          <w:i w:val="1"/>
          <w:iCs w:val="1"/>
          <w:rtl w:val="0"/>
        </w:rPr>
        <w:t xml:space="preserve">Project Timeline and Milestones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6840"/>
        <w:gridCol w:w="1350"/>
        <w:tblGridChange w:id="0">
          <w:tblGrid>
            <w:gridCol w:w="1170"/>
            <w:gridCol w:w="6840"/>
            <w:gridCol w:w="135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2">
            <w:pPr>
              <w:spacing w:after="0" w:before="0" w:lineRule="auto"/>
              <w:ind w:left="-100" w:firstLine="0"/>
              <w:jc w:val="center"/>
              <w:rPr>
                <w:b w:val="1"/>
                <w:bCs w:val="1"/>
                <w:sz w:val="20"/>
                <w:szCs w:val="20"/>
              </w:rPr>
            </w:pPr>
            <w:r w:rsidDel="00000000" w:rsidR="00000000" w:rsidRPr="00000000">
              <w:rPr>
                <w:b w:val="1"/>
                <w:bCs w:val="1"/>
                <w:sz w:val="20"/>
                <w:szCs w:val="20"/>
                <w:rtl w:val="0"/>
              </w:rPr>
              <w:t xml:space="preserve">Milestone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3">
            <w:pPr>
              <w:spacing w:after="0" w:before="0" w:lineRule="auto"/>
              <w:ind w:left="-100" w:firstLine="0"/>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4">
            <w:pPr>
              <w:spacing w:after="0" w:before="0" w:lineRule="auto"/>
              <w:ind w:left="-100" w:firstLine="0"/>
              <w:jc w:val="center"/>
              <w:rPr>
                <w:b w:val="1"/>
                <w:bCs w:val="1"/>
                <w:sz w:val="20"/>
                <w:szCs w:val="20"/>
              </w:rPr>
            </w:pPr>
            <w:r w:rsidDel="00000000" w:rsidR="00000000" w:rsidRPr="00000000">
              <w:rPr>
                <w:b w:val="1"/>
                <w:bCs w:val="1"/>
                <w:sz w:val="20"/>
                <w:szCs w:val="20"/>
                <w:rtl w:val="0"/>
              </w:rPr>
              <w:t xml:space="preserve">Date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5">
            <w:pPr>
              <w:spacing w:after="0" w:before="0" w:lineRule="auto"/>
              <w:ind w:left="-100" w:firstLine="0"/>
              <w:jc w:val="center"/>
              <w:rPr>
                <w:sz w:val="20"/>
                <w:szCs w:val="20"/>
              </w:rPr>
            </w:pPr>
            <w:r w:rsidDel="00000000" w:rsidR="00000000" w:rsidRPr="00000000">
              <w:rPr>
                <w:sz w:val="20"/>
                <w:szCs w:val="20"/>
                <w:rtl w:val="0"/>
              </w:rPr>
              <w:t xml:space="preserve">M1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6">
            <w:pPr>
              <w:spacing w:after="0" w:before="0" w:lineRule="auto"/>
              <w:ind w:left="-100" w:firstLine="0"/>
              <w:jc w:val="center"/>
              <w:rPr>
                <w:sz w:val="20"/>
                <w:szCs w:val="20"/>
              </w:rPr>
            </w:pPr>
            <w:r w:rsidDel="00000000" w:rsidR="00000000" w:rsidRPr="00000000">
              <w:rPr>
                <w:sz w:val="20"/>
                <w:szCs w:val="20"/>
                <w:rtl w:val="0"/>
              </w:rPr>
              <w:t xml:space="preserve">Requirements gathering, system design, standardized BDA format definition, and project planning completed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7">
            <w:pPr>
              <w:spacing w:after="0" w:before="0" w:lineRule="auto"/>
              <w:ind w:left="-100" w:firstLine="0"/>
              <w:jc w:val="center"/>
              <w:rPr>
                <w:sz w:val="20"/>
                <w:szCs w:val="20"/>
              </w:rPr>
            </w:pPr>
            <w:r w:rsidDel="00000000" w:rsidR="00000000" w:rsidRPr="00000000">
              <w:rPr>
                <w:sz w:val="20"/>
                <w:szCs w:val="20"/>
                <w:rtl w:val="0"/>
              </w:rPr>
              <w:t xml:space="preserve">08FEB26</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8">
            <w:pPr>
              <w:spacing w:after="0" w:before="0" w:lineRule="auto"/>
              <w:ind w:left="-100" w:firstLine="0"/>
              <w:jc w:val="center"/>
              <w:rPr>
                <w:sz w:val="20"/>
                <w:szCs w:val="20"/>
              </w:rPr>
            </w:pPr>
            <w:r w:rsidDel="00000000" w:rsidR="00000000" w:rsidRPr="00000000">
              <w:rPr>
                <w:sz w:val="20"/>
                <w:szCs w:val="20"/>
                <w:rtl w:val="0"/>
              </w:rPr>
              <w:t xml:space="preserve">M2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9">
            <w:pPr>
              <w:spacing w:after="0" w:before="0" w:lineRule="auto"/>
              <w:ind w:left="-100" w:firstLine="0"/>
              <w:jc w:val="center"/>
              <w:rPr>
                <w:sz w:val="20"/>
                <w:szCs w:val="20"/>
              </w:rPr>
            </w:pPr>
            <w:r w:rsidDel="00000000" w:rsidR="00000000" w:rsidRPr="00000000">
              <w:rPr>
                <w:sz w:val="20"/>
                <w:szCs w:val="20"/>
                <w:rtl w:val="0"/>
              </w:rPr>
              <w:t xml:space="preserve">Dataset acquisition complete, directory-based data storage and labeling structure implemented, and model design finalized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A">
            <w:pPr>
              <w:spacing w:after="0" w:before="0" w:lineRule="auto"/>
              <w:ind w:left="-100" w:firstLine="0"/>
              <w:jc w:val="center"/>
              <w:rPr>
                <w:sz w:val="20"/>
                <w:szCs w:val="20"/>
              </w:rPr>
            </w:pPr>
            <w:r w:rsidDel="00000000" w:rsidR="00000000" w:rsidRPr="00000000">
              <w:rPr>
                <w:sz w:val="20"/>
                <w:szCs w:val="20"/>
                <w:rtl w:val="0"/>
              </w:rPr>
              <w:t xml:space="preserve">15MAR26</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B">
            <w:pPr>
              <w:spacing w:after="0" w:before="0" w:lineRule="auto"/>
              <w:ind w:left="-100" w:firstLine="0"/>
              <w:jc w:val="center"/>
              <w:rPr>
                <w:sz w:val="20"/>
                <w:szCs w:val="20"/>
              </w:rPr>
            </w:pPr>
            <w:r w:rsidDel="00000000" w:rsidR="00000000" w:rsidRPr="00000000">
              <w:rPr>
                <w:sz w:val="20"/>
                <w:szCs w:val="20"/>
                <w:rtl w:val="0"/>
              </w:rPr>
              <w:t xml:space="preserve">M3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C">
            <w:pPr>
              <w:spacing w:after="0" w:before="0" w:lineRule="auto"/>
              <w:ind w:left="-100" w:firstLine="0"/>
              <w:jc w:val="center"/>
              <w:rPr>
                <w:sz w:val="20"/>
                <w:szCs w:val="20"/>
              </w:rPr>
            </w:pPr>
            <w:r w:rsidDel="00000000" w:rsidR="00000000" w:rsidRPr="00000000">
              <w:rPr>
                <w:sz w:val="20"/>
                <w:szCs w:val="20"/>
                <w:rtl w:val="0"/>
              </w:rPr>
              <w:t xml:space="preserve">End-to-end validation of all BDA pipeline configurations completed, and Dockerfile configurations tested and verified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D">
            <w:pPr>
              <w:spacing w:after="0" w:before="0" w:lineRule="auto"/>
              <w:ind w:left="-100" w:firstLine="0"/>
              <w:jc w:val="center"/>
              <w:rPr>
                <w:sz w:val="20"/>
                <w:szCs w:val="20"/>
              </w:rPr>
            </w:pPr>
            <w:r w:rsidDel="00000000" w:rsidR="00000000" w:rsidRPr="00000000">
              <w:rPr>
                <w:sz w:val="20"/>
                <w:szCs w:val="20"/>
                <w:rtl w:val="0"/>
              </w:rPr>
              <w:t xml:space="preserve">12APR26</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E">
            <w:pPr>
              <w:spacing w:after="0" w:before="0" w:lineRule="auto"/>
              <w:ind w:left="-100" w:firstLine="0"/>
              <w:jc w:val="center"/>
              <w:rPr>
                <w:sz w:val="20"/>
                <w:szCs w:val="20"/>
              </w:rPr>
            </w:pPr>
            <w:r w:rsidDel="00000000" w:rsidR="00000000" w:rsidRPr="00000000">
              <w:rPr>
                <w:sz w:val="20"/>
                <w:szCs w:val="20"/>
                <w:rtl w:val="0"/>
              </w:rPr>
              <w:t xml:space="preserve">M4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EF">
            <w:pPr>
              <w:spacing w:after="0" w:before="0" w:lineRule="auto"/>
              <w:ind w:left="-100" w:firstLine="0"/>
              <w:jc w:val="center"/>
              <w:rPr>
                <w:sz w:val="20"/>
                <w:szCs w:val="20"/>
              </w:rPr>
            </w:pPr>
            <w:r w:rsidDel="00000000" w:rsidR="00000000" w:rsidRPr="00000000">
              <w:rPr>
                <w:sz w:val="20"/>
                <w:szCs w:val="20"/>
                <w:rtl w:val="0"/>
              </w:rPr>
              <w:t xml:space="preserve">Evaluation completed, best-performing BDA pipeline selected and deployed to the ARL robotic platform, and deliverables prepared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0">
            <w:pPr>
              <w:spacing w:after="0" w:before="0" w:lineRule="auto"/>
              <w:ind w:left="-100" w:firstLine="0"/>
              <w:jc w:val="center"/>
              <w:rPr>
                <w:sz w:val="20"/>
                <w:szCs w:val="20"/>
              </w:rPr>
            </w:pPr>
            <w:r w:rsidDel="00000000" w:rsidR="00000000" w:rsidRPr="00000000">
              <w:rPr>
                <w:sz w:val="20"/>
                <w:szCs w:val="20"/>
                <w:rtl w:val="0"/>
              </w:rPr>
              <w:t xml:space="preserve">05MAY26</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1">
            <w:pPr>
              <w:spacing w:after="0" w:before="0" w:lineRule="auto"/>
              <w:ind w:left="-100" w:firstLine="0"/>
              <w:jc w:val="center"/>
              <w:rPr>
                <w:sz w:val="20"/>
                <w:szCs w:val="20"/>
              </w:rPr>
            </w:pPr>
            <w:r w:rsidDel="00000000" w:rsidR="00000000" w:rsidRPr="00000000">
              <w:rPr>
                <w:sz w:val="20"/>
                <w:szCs w:val="20"/>
                <w:rtl w:val="0"/>
              </w:rPr>
              <w:t xml:space="preserve">M5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2">
            <w:pPr>
              <w:spacing w:after="0" w:before="0" w:lineRule="auto"/>
              <w:ind w:left="-100" w:firstLine="0"/>
              <w:jc w:val="center"/>
              <w:rPr>
                <w:sz w:val="20"/>
                <w:szCs w:val="20"/>
              </w:rPr>
            </w:pPr>
            <w:r w:rsidDel="00000000" w:rsidR="00000000" w:rsidRPr="00000000">
              <w:rPr>
                <w:sz w:val="20"/>
                <w:szCs w:val="20"/>
                <w:rtl w:val="0"/>
              </w:rPr>
              <w:t xml:space="preserve">Final presentation delivered, project artifacts submitted, and project close-out completed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3">
            <w:pPr>
              <w:spacing w:after="0" w:before="0" w:lineRule="auto"/>
              <w:ind w:left="-100" w:firstLine="0"/>
              <w:jc w:val="center"/>
              <w:rPr>
                <w:sz w:val="20"/>
                <w:szCs w:val="20"/>
              </w:rPr>
            </w:pPr>
            <w:r w:rsidDel="00000000" w:rsidR="00000000" w:rsidRPr="00000000">
              <w:rPr>
                <w:sz w:val="20"/>
                <w:szCs w:val="20"/>
                <w:rtl w:val="0"/>
              </w:rPr>
              <w:t xml:space="preserve">11MAY26</w:t>
            </w:r>
          </w:p>
        </w:tc>
      </w:tr>
    </w:tbl>
    <w:p w:rsidR="00000000" w:rsidDel="00000000" w:rsidP="00000000" w:rsidRDefault="00000000" w:rsidRPr="00000000" w14:paraId="000000F4">
      <w:pPr>
        <w:spacing w:after="0" w:before="0" w:lineRule="auto"/>
        <w:rPr>
          <w:i w:val="1"/>
          <w:iCs w:val="1"/>
        </w:rPr>
      </w:pPr>
      <w:r w:rsidDel="00000000" w:rsidR="00000000" w:rsidRPr="00000000">
        <w:rPr>
          <w:i w:val="1"/>
          <w:iCs w:val="1"/>
          <w:rtl w:val="0"/>
        </w:rPr>
        <w:t xml:space="preserve"> </w:t>
      </w:r>
    </w:p>
    <w:p w:rsidR="00000000" w:rsidDel="00000000" w:rsidP="00000000" w:rsidRDefault="00000000" w:rsidRPr="00000000" w14:paraId="000000F5">
      <w:pPr>
        <w:spacing w:after="0" w:before="0" w:lineRule="auto"/>
        <w:rPr>
          <w:i w:val="1"/>
          <w:iCs w:val="1"/>
        </w:rPr>
      </w:pPr>
      <w:r w:rsidDel="00000000" w:rsidR="00000000" w:rsidRPr="00000000">
        <w:rPr>
          <w:rtl w:val="0"/>
        </w:rPr>
      </w:r>
    </w:p>
    <w:p w:rsidR="00000000" w:rsidDel="00000000" w:rsidP="00000000" w:rsidRDefault="00000000" w:rsidRPr="00000000" w14:paraId="000000F6">
      <w:pPr>
        <w:spacing w:after="0" w:before="0" w:lineRule="auto"/>
        <w:rPr>
          <w:i w:val="1"/>
          <w:iCs w:val="1"/>
        </w:rPr>
      </w:pPr>
      <w:r w:rsidDel="00000000" w:rsidR="00000000" w:rsidRPr="00000000">
        <w:rPr>
          <w:i w:val="1"/>
          <w:iCs w:val="1"/>
          <w:rtl w:val="0"/>
        </w:rPr>
        <w:t xml:space="preserve">Table 2</w:t>
      </w:r>
      <w:r w:rsidDel="00000000" w:rsidR="00000000" w:rsidRPr="00000000">
        <w:rPr>
          <w:rtl w:val="0"/>
        </w:rPr>
        <w:t xml:space="preserve"> </w:t>
      </w:r>
      <w:r w:rsidDel="00000000" w:rsidR="00000000" w:rsidRPr="00000000">
        <w:rPr>
          <w:i w:val="1"/>
          <w:iCs w:val="1"/>
          <w:rtl w:val="0"/>
        </w:rPr>
        <w:t xml:space="preserve">Expanded Milestone Breakdown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590"/>
        <w:gridCol w:w="3135"/>
        <w:gridCol w:w="1275"/>
        <w:gridCol w:w="1260"/>
        <w:gridCol w:w="1260"/>
        <w:tblGridChange w:id="0">
          <w:tblGrid>
            <w:gridCol w:w="840"/>
            <w:gridCol w:w="1590"/>
            <w:gridCol w:w="3135"/>
            <w:gridCol w:w="1275"/>
            <w:gridCol w:w="1260"/>
            <w:gridCol w:w="12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7">
            <w:pPr>
              <w:spacing w:after="0" w:before="0" w:lineRule="auto"/>
              <w:ind w:left="-100" w:firstLine="0"/>
              <w:jc w:val="center"/>
              <w:rPr>
                <w:b w:val="1"/>
                <w:bCs w:val="1"/>
                <w:sz w:val="20"/>
                <w:szCs w:val="20"/>
              </w:rPr>
            </w:pPr>
            <w:r w:rsidDel="00000000" w:rsidR="00000000" w:rsidRPr="00000000">
              <w:rPr>
                <w:b w:val="1"/>
                <w:bCs w:val="1"/>
                <w:sz w:val="20"/>
                <w:szCs w:val="20"/>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8">
            <w:pPr>
              <w:spacing w:after="0" w:before="0" w:lineRule="auto"/>
              <w:ind w:left="-100" w:firstLine="0"/>
              <w:jc w:val="center"/>
              <w:rPr>
                <w:b w:val="1"/>
                <w:bCs w:val="1"/>
                <w:sz w:val="20"/>
                <w:szCs w:val="20"/>
              </w:rPr>
            </w:pPr>
            <w:r w:rsidDel="00000000" w:rsidR="00000000" w:rsidRPr="00000000">
              <w:rPr>
                <w:b w:val="1"/>
                <w:bCs w:val="1"/>
                <w:sz w:val="20"/>
                <w:szCs w:val="20"/>
                <w:rtl w:val="0"/>
              </w:rPr>
              <w:t xml:space="preserve">Sub-Milestone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9">
            <w:pPr>
              <w:spacing w:after="0" w:before="0" w:lineRule="auto"/>
              <w:ind w:left="-100" w:firstLine="0"/>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A">
            <w:pPr>
              <w:spacing w:after="0" w:before="0" w:lineRule="auto"/>
              <w:ind w:left="-100" w:firstLine="0"/>
              <w:jc w:val="center"/>
              <w:rPr>
                <w:b w:val="1"/>
                <w:bCs w:val="1"/>
                <w:sz w:val="20"/>
                <w:szCs w:val="20"/>
              </w:rPr>
            </w:pPr>
            <w:r w:rsidDel="00000000" w:rsidR="00000000" w:rsidRPr="00000000">
              <w:rPr>
                <w:b w:val="1"/>
                <w:bCs w:val="1"/>
                <w:sz w:val="20"/>
                <w:szCs w:val="20"/>
                <w:rtl w:val="0"/>
              </w:rPr>
              <w:t xml:space="preserve">Start Date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B">
            <w:pPr>
              <w:spacing w:after="0" w:before="0" w:lineRule="auto"/>
              <w:ind w:left="-100" w:firstLine="0"/>
              <w:jc w:val="center"/>
              <w:rPr>
                <w:b w:val="1"/>
                <w:bCs w:val="1"/>
                <w:sz w:val="20"/>
                <w:szCs w:val="20"/>
              </w:rPr>
            </w:pPr>
            <w:r w:rsidDel="00000000" w:rsidR="00000000" w:rsidRPr="00000000">
              <w:rPr>
                <w:b w:val="1"/>
                <w:bCs w:val="1"/>
                <w:sz w:val="20"/>
                <w:szCs w:val="20"/>
                <w:rtl w:val="0"/>
              </w:rPr>
              <w:t xml:space="preserve">End Date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C">
            <w:pPr>
              <w:spacing w:after="0" w:before="0" w:lineRule="auto"/>
              <w:ind w:left="-100" w:firstLine="0"/>
              <w:jc w:val="center"/>
              <w:rPr>
                <w:b w:val="1"/>
                <w:bCs w:val="1"/>
                <w:sz w:val="20"/>
                <w:szCs w:val="20"/>
              </w:rPr>
            </w:pPr>
            <w:r w:rsidDel="00000000" w:rsidR="00000000" w:rsidRPr="00000000">
              <w:rPr>
                <w:b w:val="1"/>
                <w:bCs w:val="1"/>
                <w:sz w:val="20"/>
                <w:szCs w:val="20"/>
                <w:rtl w:val="0"/>
              </w:rPr>
              <w:t xml:space="preserve">Task Owner</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D">
            <w:pPr>
              <w:spacing w:after="0" w:before="0" w:lineRule="auto"/>
              <w:ind w:left="-100" w:firstLine="0"/>
              <w:jc w:val="center"/>
              <w:rPr>
                <w:sz w:val="20"/>
                <w:szCs w:val="20"/>
              </w:rPr>
            </w:pPr>
            <w:r w:rsidDel="00000000" w:rsidR="00000000" w:rsidRPr="00000000">
              <w:rPr>
                <w:sz w:val="20"/>
                <w:szCs w:val="20"/>
                <w:rtl w:val="0"/>
              </w:rPr>
              <w:t xml:space="preserve">M1.1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E">
            <w:pPr>
              <w:spacing w:after="0" w:before="0" w:lineRule="auto"/>
              <w:ind w:left="-100" w:firstLine="0"/>
              <w:jc w:val="center"/>
              <w:rPr>
                <w:sz w:val="20"/>
                <w:szCs w:val="20"/>
              </w:rPr>
            </w:pPr>
            <w:r w:rsidDel="00000000" w:rsidR="00000000" w:rsidRPr="00000000">
              <w:rPr>
                <w:sz w:val="20"/>
                <w:szCs w:val="20"/>
                <w:rtl w:val="0"/>
              </w:rPr>
              <w:t xml:space="preserve">Problem Definition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FF">
            <w:pPr>
              <w:spacing w:after="0" w:before="0" w:lineRule="auto"/>
              <w:ind w:left="-100" w:firstLine="0"/>
              <w:jc w:val="center"/>
              <w:rPr>
                <w:sz w:val="20"/>
                <w:szCs w:val="20"/>
              </w:rPr>
            </w:pPr>
            <w:r w:rsidDel="00000000" w:rsidR="00000000" w:rsidRPr="00000000">
              <w:rPr>
                <w:sz w:val="20"/>
                <w:szCs w:val="20"/>
                <w:rtl w:val="0"/>
              </w:rPr>
              <w:t xml:space="preserve">Finalize BDA problem statement, research objectives, success criteria, and evaluation goals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0">
            <w:pPr>
              <w:spacing w:after="0" w:before="0" w:lineRule="auto"/>
              <w:ind w:left="-100" w:firstLine="0"/>
              <w:jc w:val="center"/>
              <w:rPr>
                <w:sz w:val="20"/>
                <w:szCs w:val="20"/>
              </w:rPr>
            </w:pPr>
            <w:r w:rsidDel="00000000" w:rsidR="00000000" w:rsidRPr="00000000">
              <w:rPr>
                <w:sz w:val="20"/>
                <w:szCs w:val="20"/>
                <w:rtl w:val="0"/>
              </w:rPr>
              <w:t xml:space="preserve">19JAN26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1">
            <w:pPr>
              <w:spacing w:after="0" w:before="0" w:lineRule="auto"/>
              <w:ind w:left="-100" w:firstLine="0"/>
              <w:jc w:val="center"/>
              <w:rPr>
                <w:sz w:val="20"/>
                <w:szCs w:val="20"/>
              </w:rPr>
            </w:pPr>
            <w:r w:rsidDel="00000000" w:rsidR="00000000" w:rsidRPr="00000000">
              <w:rPr>
                <w:sz w:val="20"/>
                <w:szCs w:val="20"/>
                <w:rtl w:val="0"/>
              </w:rPr>
              <w:t xml:space="preserve">26JAN26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2">
            <w:pPr>
              <w:spacing w:after="0" w:before="0" w:lineRule="auto"/>
              <w:ind w:left="-100" w:firstLine="0"/>
              <w:jc w:val="center"/>
              <w:rPr>
                <w:sz w:val="20"/>
                <w:szCs w:val="20"/>
              </w:rPr>
            </w:pPr>
            <w:r w:rsidDel="00000000" w:rsidR="00000000" w:rsidRPr="00000000">
              <w:rPr>
                <w:sz w:val="20"/>
                <w:szCs w:val="20"/>
                <w:rtl w:val="0"/>
              </w:rPr>
              <w:t xml:space="preserve">Team Members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3">
            <w:pPr>
              <w:spacing w:after="0" w:before="0" w:lineRule="auto"/>
              <w:ind w:left="-100" w:firstLine="0"/>
              <w:jc w:val="center"/>
              <w:rPr>
                <w:sz w:val="20"/>
                <w:szCs w:val="20"/>
              </w:rPr>
            </w:pPr>
            <w:r w:rsidDel="00000000" w:rsidR="00000000" w:rsidRPr="00000000">
              <w:rPr>
                <w:sz w:val="20"/>
                <w:szCs w:val="20"/>
                <w:rtl w:val="0"/>
              </w:rPr>
              <w:t xml:space="preserve">M1.2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4">
            <w:pPr>
              <w:spacing w:after="0" w:before="0" w:lineRule="auto"/>
              <w:ind w:left="-100" w:firstLine="0"/>
              <w:jc w:val="center"/>
              <w:rPr>
                <w:sz w:val="20"/>
                <w:szCs w:val="20"/>
              </w:rPr>
            </w:pPr>
            <w:r w:rsidDel="00000000" w:rsidR="00000000" w:rsidRPr="00000000">
              <w:rPr>
                <w:sz w:val="20"/>
                <w:szCs w:val="20"/>
                <w:rtl w:val="0"/>
              </w:rPr>
              <w:t xml:space="preserve">System and Evaluation 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5">
            <w:pPr>
              <w:spacing w:after="0" w:before="0" w:lineRule="auto"/>
              <w:ind w:left="-100" w:firstLine="0"/>
              <w:jc w:val="center"/>
              <w:rPr>
                <w:sz w:val="20"/>
                <w:szCs w:val="20"/>
              </w:rPr>
            </w:pPr>
            <w:r w:rsidDel="00000000" w:rsidR="00000000" w:rsidRPr="00000000">
              <w:rPr>
                <w:sz w:val="20"/>
                <w:szCs w:val="20"/>
                <w:rtl w:val="0"/>
              </w:rPr>
              <w:t xml:space="preserve">Define system architecture, evaluation methodology, and standardized BDA report 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6">
            <w:pPr>
              <w:spacing w:after="0" w:before="0" w:lineRule="auto"/>
              <w:ind w:left="-100" w:firstLine="0"/>
              <w:jc w:val="center"/>
              <w:rPr>
                <w:sz w:val="20"/>
                <w:szCs w:val="20"/>
              </w:rPr>
            </w:pPr>
            <w:r w:rsidDel="00000000" w:rsidR="00000000" w:rsidRPr="00000000">
              <w:rPr>
                <w:sz w:val="20"/>
                <w:szCs w:val="20"/>
                <w:rtl w:val="0"/>
              </w:rPr>
              <w:t xml:space="preserve">27JAN26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7">
            <w:pPr>
              <w:spacing w:after="0" w:before="0" w:lineRule="auto"/>
              <w:ind w:left="-100" w:firstLine="0"/>
              <w:jc w:val="center"/>
              <w:rPr>
                <w:sz w:val="20"/>
                <w:szCs w:val="20"/>
              </w:rPr>
            </w:pPr>
            <w:r w:rsidDel="00000000" w:rsidR="00000000" w:rsidRPr="00000000">
              <w:rPr>
                <w:sz w:val="20"/>
                <w:szCs w:val="20"/>
                <w:rtl w:val="0"/>
              </w:rPr>
              <w:t xml:space="preserve">02FEB26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8">
            <w:pPr>
              <w:spacing w:after="0" w:before="0" w:lineRule="auto"/>
              <w:ind w:left="-100" w:firstLine="0"/>
              <w:jc w:val="center"/>
              <w:rPr>
                <w:sz w:val="20"/>
                <w:szCs w:val="20"/>
              </w:rPr>
            </w:pPr>
            <w:r w:rsidDel="00000000" w:rsidR="00000000" w:rsidRPr="00000000">
              <w:rPr>
                <w:sz w:val="20"/>
                <w:szCs w:val="20"/>
                <w:rtl w:val="0"/>
              </w:rPr>
              <w:t xml:space="preserve">Team Members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9">
            <w:pPr>
              <w:spacing w:after="0" w:before="0" w:lineRule="auto"/>
              <w:ind w:left="-100" w:firstLine="0"/>
              <w:jc w:val="center"/>
              <w:rPr>
                <w:sz w:val="20"/>
                <w:szCs w:val="20"/>
              </w:rPr>
            </w:pPr>
            <w:r w:rsidDel="00000000" w:rsidR="00000000" w:rsidRPr="00000000">
              <w:rPr>
                <w:sz w:val="20"/>
                <w:szCs w:val="20"/>
                <w:rtl w:val="0"/>
              </w:rPr>
              <w:t xml:space="preserve">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A">
            <w:pPr>
              <w:spacing w:after="0" w:before="0" w:lineRule="auto"/>
              <w:ind w:left="-100" w:firstLine="0"/>
              <w:jc w:val="center"/>
              <w:rPr>
                <w:sz w:val="20"/>
                <w:szCs w:val="20"/>
              </w:rPr>
            </w:pPr>
            <w:r w:rsidDel="00000000" w:rsidR="00000000" w:rsidRPr="00000000">
              <w:rPr>
                <w:sz w:val="20"/>
                <w:szCs w:val="20"/>
                <w:rtl w:val="0"/>
              </w:rPr>
              <w:t xml:space="preserve">Planning Documentation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B">
            <w:pPr>
              <w:spacing w:after="0" w:before="0" w:lineRule="auto"/>
              <w:ind w:left="-100" w:firstLine="0"/>
              <w:jc w:val="center"/>
              <w:rPr>
                <w:sz w:val="20"/>
                <w:szCs w:val="20"/>
              </w:rPr>
            </w:pPr>
            <w:r w:rsidDel="00000000" w:rsidR="00000000" w:rsidRPr="00000000">
              <w:rPr>
                <w:sz w:val="20"/>
                <w:szCs w:val="20"/>
                <w:rtl w:val="0"/>
              </w:rPr>
              <w:t xml:space="preserve">Complete Vision, Requirements, Design, and Plan documents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C">
            <w:pPr>
              <w:spacing w:after="0" w:before="0" w:lineRule="auto"/>
              <w:ind w:left="-100" w:firstLine="0"/>
              <w:jc w:val="center"/>
              <w:rPr>
                <w:sz w:val="20"/>
                <w:szCs w:val="20"/>
              </w:rPr>
            </w:pPr>
            <w:r w:rsidDel="00000000" w:rsidR="00000000" w:rsidRPr="00000000">
              <w:rPr>
                <w:sz w:val="20"/>
                <w:szCs w:val="20"/>
                <w:rtl w:val="0"/>
              </w:rPr>
              <w:t xml:space="preserve">03FEB26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D">
            <w:pPr>
              <w:spacing w:after="0" w:before="0" w:lineRule="auto"/>
              <w:ind w:left="-100" w:firstLine="0"/>
              <w:jc w:val="center"/>
              <w:rPr>
                <w:sz w:val="20"/>
                <w:szCs w:val="20"/>
              </w:rPr>
            </w:pPr>
            <w:r w:rsidDel="00000000" w:rsidR="00000000" w:rsidRPr="00000000">
              <w:rPr>
                <w:sz w:val="20"/>
                <w:szCs w:val="20"/>
                <w:rtl w:val="0"/>
              </w:rPr>
              <w:t xml:space="preserve">08FEB26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E">
            <w:pPr>
              <w:spacing w:after="0" w:before="0" w:lineRule="auto"/>
              <w:ind w:left="-100" w:firstLine="0"/>
              <w:jc w:val="center"/>
              <w:rPr>
                <w:sz w:val="20"/>
                <w:szCs w:val="20"/>
              </w:rPr>
            </w:pPr>
            <w:r w:rsidDel="00000000" w:rsidR="00000000" w:rsidRPr="00000000">
              <w:rPr>
                <w:sz w:val="20"/>
                <w:szCs w:val="20"/>
                <w:rtl w:val="0"/>
              </w:rPr>
              <w:t xml:space="preserve">Team Members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F">
            <w:pPr>
              <w:spacing w:after="0" w:before="0" w:lineRule="auto"/>
              <w:ind w:left="-100" w:firstLine="0"/>
              <w:jc w:val="center"/>
              <w:rPr>
                <w:sz w:val="20"/>
                <w:szCs w:val="20"/>
              </w:rPr>
            </w:pPr>
            <w:r w:rsidDel="00000000" w:rsidR="00000000" w:rsidRPr="00000000">
              <w:rPr>
                <w:sz w:val="20"/>
                <w:szCs w:val="20"/>
                <w:rtl w:val="0"/>
              </w:rPr>
              <w:t xml:space="preserve">M2.1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0">
            <w:pPr>
              <w:spacing w:after="0" w:before="0" w:lineRule="auto"/>
              <w:ind w:left="-100" w:firstLine="0"/>
              <w:jc w:val="center"/>
              <w:rPr>
                <w:sz w:val="20"/>
                <w:szCs w:val="20"/>
              </w:rPr>
            </w:pPr>
            <w:r w:rsidDel="00000000" w:rsidR="00000000" w:rsidRPr="00000000">
              <w:rPr>
                <w:sz w:val="20"/>
                <w:szCs w:val="20"/>
                <w:rtl w:val="0"/>
              </w:rPr>
              <w:t xml:space="preserve">Dataset Identification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1">
            <w:pPr>
              <w:spacing w:after="0" w:before="0" w:lineRule="auto"/>
              <w:ind w:left="-100" w:firstLine="0"/>
              <w:jc w:val="center"/>
              <w:rPr>
                <w:sz w:val="20"/>
                <w:szCs w:val="20"/>
              </w:rPr>
            </w:pPr>
            <w:r w:rsidDel="00000000" w:rsidR="00000000" w:rsidRPr="00000000">
              <w:rPr>
                <w:sz w:val="20"/>
                <w:szCs w:val="20"/>
                <w:rtl w:val="0"/>
              </w:rPr>
              <w:t xml:space="preserve">Identify and assess publicly available datasets relevant to BDA and object detection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2">
            <w:pPr>
              <w:spacing w:after="0" w:before="0" w:lineRule="auto"/>
              <w:ind w:left="-100" w:firstLine="0"/>
              <w:jc w:val="center"/>
              <w:rPr>
                <w:sz w:val="20"/>
                <w:szCs w:val="20"/>
              </w:rPr>
            </w:pPr>
            <w:r w:rsidDel="00000000" w:rsidR="00000000" w:rsidRPr="00000000">
              <w:rPr>
                <w:sz w:val="20"/>
                <w:szCs w:val="20"/>
                <w:rtl w:val="0"/>
              </w:rPr>
              <w:t xml:space="preserve">09FEB26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3">
            <w:pPr>
              <w:spacing w:after="0" w:before="0" w:lineRule="auto"/>
              <w:ind w:left="-100" w:firstLine="0"/>
              <w:jc w:val="center"/>
              <w:rPr>
                <w:sz w:val="20"/>
                <w:szCs w:val="20"/>
              </w:rPr>
            </w:pPr>
            <w:r w:rsidDel="00000000" w:rsidR="00000000" w:rsidRPr="00000000">
              <w:rPr>
                <w:sz w:val="20"/>
                <w:szCs w:val="20"/>
                <w:rtl w:val="0"/>
              </w:rPr>
              <w:t xml:space="preserve">16FEB26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4">
            <w:pPr>
              <w:spacing w:after="0" w:before="0" w:lineRule="auto"/>
              <w:ind w:left="-100" w:firstLine="0"/>
              <w:jc w:val="center"/>
              <w:rPr>
                <w:sz w:val="20"/>
                <w:szCs w:val="20"/>
              </w:rPr>
            </w:pPr>
            <w:r w:rsidDel="00000000" w:rsidR="00000000" w:rsidRPr="00000000">
              <w:rPr>
                <w:sz w:val="20"/>
                <w:szCs w:val="20"/>
                <w:rtl w:val="0"/>
              </w:rPr>
              <w:t xml:space="preserve">Nick</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5">
            <w:pPr>
              <w:spacing w:after="0" w:before="0" w:lineRule="auto"/>
              <w:ind w:left="-100" w:firstLine="0"/>
              <w:jc w:val="center"/>
              <w:rPr>
                <w:sz w:val="20"/>
                <w:szCs w:val="20"/>
              </w:rPr>
            </w:pPr>
            <w:r w:rsidDel="00000000" w:rsidR="00000000" w:rsidRPr="00000000">
              <w:rPr>
                <w:sz w:val="20"/>
                <w:szCs w:val="20"/>
                <w:rtl w:val="0"/>
              </w:rPr>
              <w:t xml:space="preserve">M2.2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6">
            <w:pPr>
              <w:spacing w:after="0" w:before="0" w:lineRule="auto"/>
              <w:ind w:left="-100" w:firstLine="0"/>
              <w:jc w:val="center"/>
              <w:rPr>
                <w:sz w:val="20"/>
                <w:szCs w:val="20"/>
              </w:rPr>
            </w:pPr>
            <w:r w:rsidDel="00000000" w:rsidR="00000000" w:rsidRPr="00000000">
              <w:rPr>
                <w:sz w:val="20"/>
                <w:szCs w:val="20"/>
                <w:rtl w:val="0"/>
              </w:rPr>
              <w:t xml:space="preserve">Data Organization and Labeling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7">
            <w:pPr>
              <w:spacing w:after="0" w:before="0" w:lineRule="auto"/>
              <w:ind w:left="-100" w:firstLine="0"/>
              <w:jc w:val="center"/>
              <w:rPr>
                <w:sz w:val="20"/>
                <w:szCs w:val="20"/>
              </w:rPr>
            </w:pPr>
            <w:r w:rsidDel="00000000" w:rsidR="00000000" w:rsidRPr="00000000">
              <w:rPr>
                <w:sz w:val="20"/>
                <w:szCs w:val="20"/>
                <w:rtl w:val="0"/>
              </w:rPr>
              <w:t xml:space="preserve">Create an image storage directory and a text file for evaluation results, and completion of group BDA assessments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8">
            <w:pPr>
              <w:spacing w:after="0" w:before="0" w:lineRule="auto"/>
              <w:ind w:left="-100" w:firstLine="0"/>
              <w:jc w:val="center"/>
              <w:rPr>
                <w:sz w:val="20"/>
                <w:szCs w:val="20"/>
              </w:rPr>
            </w:pPr>
            <w:r w:rsidDel="00000000" w:rsidR="00000000" w:rsidRPr="00000000">
              <w:rPr>
                <w:sz w:val="20"/>
                <w:szCs w:val="20"/>
                <w:rtl w:val="0"/>
              </w:rPr>
              <w:t xml:space="preserve">17FEB26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9">
            <w:pPr>
              <w:spacing w:after="0" w:before="0" w:lineRule="auto"/>
              <w:ind w:left="-100" w:firstLine="0"/>
              <w:jc w:val="center"/>
              <w:rPr>
                <w:sz w:val="20"/>
                <w:szCs w:val="20"/>
              </w:rPr>
            </w:pPr>
            <w:r w:rsidDel="00000000" w:rsidR="00000000" w:rsidRPr="00000000">
              <w:rPr>
                <w:sz w:val="20"/>
                <w:szCs w:val="20"/>
                <w:rtl w:val="0"/>
              </w:rPr>
              <w:t xml:space="preserve">24FEB26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A">
            <w:pPr>
              <w:spacing w:after="0" w:before="0" w:lineRule="auto"/>
              <w:ind w:left="-100" w:firstLine="0"/>
              <w:jc w:val="center"/>
              <w:rPr>
                <w:sz w:val="20"/>
                <w:szCs w:val="20"/>
              </w:rPr>
            </w:pPr>
            <w:r w:rsidDel="00000000" w:rsidR="00000000" w:rsidRPr="00000000">
              <w:rPr>
                <w:sz w:val="20"/>
                <w:szCs w:val="20"/>
                <w:rtl w:val="0"/>
              </w:rPr>
              <w:t xml:space="preserve">Nick</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B">
            <w:pPr>
              <w:spacing w:after="0" w:before="0" w:lineRule="auto"/>
              <w:ind w:left="-100" w:firstLine="0"/>
              <w:jc w:val="center"/>
              <w:rPr>
                <w:sz w:val="20"/>
                <w:szCs w:val="20"/>
              </w:rPr>
            </w:pPr>
            <w:r w:rsidDel="00000000" w:rsidR="00000000" w:rsidRPr="00000000">
              <w:rPr>
                <w:sz w:val="20"/>
                <w:szCs w:val="20"/>
                <w:rtl w:val="0"/>
              </w:rPr>
              <w:t xml:space="preserve">M2.3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C">
            <w:pPr>
              <w:spacing w:after="0" w:before="0" w:lineRule="auto"/>
              <w:ind w:left="-100" w:firstLine="0"/>
              <w:jc w:val="center"/>
              <w:rPr>
                <w:sz w:val="20"/>
                <w:szCs w:val="20"/>
              </w:rPr>
            </w:pPr>
            <w:r w:rsidDel="00000000" w:rsidR="00000000" w:rsidRPr="00000000">
              <w:rPr>
                <w:sz w:val="20"/>
                <w:szCs w:val="20"/>
                <w:rtl w:val="0"/>
              </w:rPr>
              <w:t xml:space="preserve">Pipeline Configuration Development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D">
            <w:pPr>
              <w:spacing w:after="0" w:before="0" w:lineRule="auto"/>
              <w:ind w:left="-100" w:firstLine="0"/>
              <w:jc w:val="center"/>
              <w:rPr>
                <w:sz w:val="20"/>
                <w:szCs w:val="20"/>
              </w:rPr>
            </w:pPr>
            <w:r w:rsidDel="00000000" w:rsidR="00000000" w:rsidRPr="00000000">
              <w:rPr>
                <w:sz w:val="20"/>
                <w:szCs w:val="20"/>
                <w:rtl w:val="0"/>
              </w:rPr>
              <w:t xml:space="preserve">Develop VLM-only and integrated object detection plus VLM pipeline configurations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E">
            <w:pPr>
              <w:spacing w:after="0" w:before="0" w:lineRule="auto"/>
              <w:ind w:left="-100" w:firstLine="0"/>
              <w:jc w:val="center"/>
              <w:rPr>
                <w:sz w:val="20"/>
                <w:szCs w:val="20"/>
              </w:rPr>
            </w:pPr>
            <w:r w:rsidDel="00000000" w:rsidR="00000000" w:rsidRPr="00000000">
              <w:rPr>
                <w:sz w:val="20"/>
                <w:szCs w:val="20"/>
                <w:rtl w:val="0"/>
              </w:rPr>
              <w:t xml:space="preserve">25FEB26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F">
            <w:pPr>
              <w:spacing w:after="0" w:before="0" w:lineRule="auto"/>
              <w:ind w:left="-100" w:firstLine="0"/>
              <w:jc w:val="center"/>
              <w:rPr>
                <w:sz w:val="20"/>
                <w:szCs w:val="20"/>
              </w:rPr>
            </w:pPr>
            <w:r w:rsidDel="00000000" w:rsidR="00000000" w:rsidRPr="00000000">
              <w:rPr>
                <w:sz w:val="20"/>
                <w:szCs w:val="20"/>
                <w:rtl w:val="0"/>
              </w:rPr>
              <w:t xml:space="preserve">05MAR26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0">
            <w:pPr>
              <w:spacing w:after="0" w:before="0" w:lineRule="auto"/>
              <w:ind w:left="-100" w:firstLine="0"/>
              <w:jc w:val="center"/>
              <w:rPr>
                <w:sz w:val="20"/>
                <w:szCs w:val="20"/>
              </w:rPr>
            </w:pPr>
            <w:r w:rsidDel="00000000" w:rsidR="00000000" w:rsidRPr="00000000">
              <w:rPr>
                <w:sz w:val="20"/>
                <w:szCs w:val="20"/>
                <w:rtl w:val="0"/>
              </w:rPr>
              <w:t xml:space="preserve">Carlos, Cory, Iggy</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1">
            <w:pPr>
              <w:spacing w:after="0" w:before="0" w:lineRule="auto"/>
              <w:ind w:left="-100" w:firstLine="0"/>
              <w:jc w:val="center"/>
              <w:rPr>
                <w:sz w:val="20"/>
                <w:szCs w:val="20"/>
              </w:rPr>
            </w:pPr>
            <w:r w:rsidDel="00000000" w:rsidR="00000000" w:rsidRPr="00000000">
              <w:rPr>
                <w:sz w:val="20"/>
                <w:szCs w:val="20"/>
                <w:rtl w:val="0"/>
              </w:rPr>
              <w:t xml:space="preserve">M2.4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2">
            <w:pPr>
              <w:spacing w:after="0" w:before="0" w:lineRule="auto"/>
              <w:ind w:left="-100" w:firstLine="0"/>
              <w:jc w:val="center"/>
              <w:rPr>
                <w:sz w:val="20"/>
                <w:szCs w:val="20"/>
              </w:rPr>
            </w:pPr>
            <w:r w:rsidDel="00000000" w:rsidR="00000000" w:rsidRPr="00000000">
              <w:rPr>
                <w:sz w:val="20"/>
                <w:szCs w:val="20"/>
                <w:rtl w:val="0"/>
              </w:rPr>
              <w:t xml:space="preserve">Model Design Finalization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3">
            <w:pPr>
              <w:spacing w:after="0" w:before="0" w:lineRule="auto"/>
              <w:ind w:left="-100" w:firstLine="0"/>
              <w:jc w:val="center"/>
              <w:rPr>
                <w:sz w:val="20"/>
                <w:szCs w:val="20"/>
              </w:rPr>
            </w:pPr>
            <w:r w:rsidDel="00000000" w:rsidR="00000000" w:rsidRPr="00000000">
              <w:rPr>
                <w:sz w:val="20"/>
                <w:szCs w:val="20"/>
                <w:rtl w:val="0"/>
              </w:rPr>
              <w:t xml:space="preserve">Finalize model design choices and evaluation setup across all pipeline configurations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4">
            <w:pPr>
              <w:spacing w:after="0" w:before="0" w:lineRule="auto"/>
              <w:ind w:left="-100" w:firstLine="0"/>
              <w:jc w:val="center"/>
              <w:rPr>
                <w:sz w:val="20"/>
                <w:szCs w:val="20"/>
              </w:rPr>
            </w:pPr>
            <w:r w:rsidDel="00000000" w:rsidR="00000000" w:rsidRPr="00000000">
              <w:rPr>
                <w:sz w:val="20"/>
                <w:szCs w:val="20"/>
                <w:rtl w:val="0"/>
              </w:rPr>
              <w:t xml:space="preserve">06MAR26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5">
            <w:pPr>
              <w:spacing w:after="0" w:before="0" w:lineRule="auto"/>
              <w:ind w:left="-100" w:firstLine="0"/>
              <w:jc w:val="center"/>
              <w:rPr>
                <w:sz w:val="20"/>
                <w:szCs w:val="20"/>
              </w:rPr>
            </w:pPr>
            <w:r w:rsidDel="00000000" w:rsidR="00000000" w:rsidRPr="00000000">
              <w:rPr>
                <w:sz w:val="20"/>
                <w:szCs w:val="20"/>
                <w:rtl w:val="0"/>
              </w:rPr>
              <w:t xml:space="preserve">15MAR26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6">
            <w:pPr>
              <w:spacing w:after="0" w:before="0" w:lineRule="auto"/>
              <w:ind w:left="-100" w:firstLine="0"/>
              <w:jc w:val="center"/>
              <w:rPr>
                <w:sz w:val="20"/>
                <w:szCs w:val="20"/>
              </w:rPr>
            </w:pPr>
            <w:r w:rsidDel="00000000" w:rsidR="00000000" w:rsidRPr="00000000">
              <w:rPr>
                <w:sz w:val="20"/>
                <w:szCs w:val="20"/>
                <w:rtl w:val="0"/>
              </w:rPr>
              <w:t xml:space="preserve">Iggy</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7">
            <w:pPr>
              <w:spacing w:after="0" w:before="0" w:lineRule="auto"/>
              <w:ind w:left="-100" w:firstLine="0"/>
              <w:jc w:val="center"/>
              <w:rPr>
                <w:sz w:val="20"/>
                <w:szCs w:val="20"/>
              </w:rPr>
            </w:pPr>
            <w:r w:rsidDel="00000000" w:rsidR="00000000" w:rsidRPr="00000000">
              <w:rPr>
                <w:sz w:val="20"/>
                <w:szCs w:val="20"/>
                <w:rtl w:val="0"/>
              </w:rPr>
              <w:t xml:space="preserve">M3.1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8">
            <w:pPr>
              <w:spacing w:after="0" w:before="0" w:lineRule="auto"/>
              <w:ind w:left="-100" w:firstLine="0"/>
              <w:jc w:val="center"/>
              <w:rPr>
                <w:sz w:val="20"/>
                <w:szCs w:val="20"/>
              </w:rPr>
            </w:pPr>
            <w:r w:rsidDel="00000000" w:rsidR="00000000" w:rsidRPr="00000000">
              <w:rPr>
                <w:sz w:val="20"/>
                <w:szCs w:val="20"/>
                <w:rtl w:val="0"/>
              </w:rPr>
              <w:t xml:space="preserve">Prompt Template Development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9">
            <w:pPr>
              <w:spacing w:after="0" w:before="0" w:lineRule="auto"/>
              <w:ind w:left="-100" w:firstLine="0"/>
              <w:jc w:val="center"/>
              <w:rPr>
                <w:sz w:val="20"/>
                <w:szCs w:val="20"/>
              </w:rPr>
            </w:pPr>
            <w:r w:rsidDel="00000000" w:rsidR="00000000" w:rsidRPr="00000000">
              <w:rPr>
                <w:sz w:val="20"/>
                <w:szCs w:val="20"/>
                <w:rtl w:val="0"/>
              </w:rPr>
              <w:t xml:space="preserve">Design, test, and refine prompt templates for VLM and LLM-based BDA generation and judgement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A">
            <w:pPr>
              <w:spacing w:after="0" w:before="0" w:lineRule="auto"/>
              <w:ind w:left="-100" w:firstLine="0"/>
              <w:jc w:val="center"/>
              <w:rPr>
                <w:sz w:val="20"/>
                <w:szCs w:val="20"/>
              </w:rPr>
            </w:pPr>
            <w:r w:rsidDel="00000000" w:rsidR="00000000" w:rsidRPr="00000000">
              <w:rPr>
                <w:sz w:val="20"/>
                <w:szCs w:val="20"/>
                <w:rtl w:val="0"/>
              </w:rPr>
              <w:t xml:space="preserve">16MAR26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B">
            <w:pPr>
              <w:spacing w:after="0" w:before="0" w:lineRule="auto"/>
              <w:ind w:left="-100" w:firstLine="0"/>
              <w:jc w:val="center"/>
              <w:rPr>
                <w:sz w:val="20"/>
                <w:szCs w:val="20"/>
              </w:rPr>
            </w:pPr>
            <w:r w:rsidDel="00000000" w:rsidR="00000000" w:rsidRPr="00000000">
              <w:rPr>
                <w:sz w:val="20"/>
                <w:szCs w:val="20"/>
                <w:rtl w:val="0"/>
              </w:rPr>
              <w:t xml:space="preserve">20MAR26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C">
            <w:pPr>
              <w:spacing w:after="0" w:before="0" w:lineRule="auto"/>
              <w:ind w:left="-100" w:firstLine="0"/>
              <w:jc w:val="center"/>
              <w:rPr>
                <w:sz w:val="20"/>
                <w:szCs w:val="20"/>
              </w:rPr>
            </w:pPr>
            <w:r w:rsidDel="00000000" w:rsidR="00000000" w:rsidRPr="00000000">
              <w:rPr>
                <w:sz w:val="20"/>
                <w:szCs w:val="20"/>
                <w:rtl w:val="0"/>
              </w:rPr>
              <w:t xml:space="preserve">William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D">
            <w:pPr>
              <w:spacing w:after="0" w:before="0" w:lineRule="auto"/>
              <w:ind w:left="-100" w:firstLine="0"/>
              <w:jc w:val="center"/>
              <w:rPr>
                <w:sz w:val="20"/>
                <w:szCs w:val="20"/>
              </w:rPr>
            </w:pPr>
            <w:r w:rsidDel="00000000" w:rsidR="00000000" w:rsidRPr="00000000">
              <w:rPr>
                <w:sz w:val="20"/>
                <w:szCs w:val="20"/>
                <w:rtl w:val="0"/>
              </w:rPr>
              <w:t xml:space="preserve">M3.2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E">
            <w:pPr>
              <w:spacing w:after="0" w:before="0" w:lineRule="auto"/>
              <w:ind w:left="-100" w:firstLine="0"/>
              <w:jc w:val="center"/>
              <w:rPr>
                <w:sz w:val="20"/>
                <w:szCs w:val="20"/>
              </w:rPr>
            </w:pPr>
            <w:r w:rsidDel="00000000" w:rsidR="00000000" w:rsidRPr="00000000">
              <w:rPr>
                <w:sz w:val="20"/>
                <w:szCs w:val="20"/>
                <w:rtl w:val="0"/>
              </w:rPr>
              <w:t xml:space="preserve">End-to-End Pipeline Validation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F">
            <w:pPr>
              <w:spacing w:after="0" w:before="0" w:lineRule="auto"/>
              <w:ind w:left="-100" w:firstLine="0"/>
              <w:jc w:val="center"/>
              <w:rPr>
                <w:sz w:val="20"/>
                <w:szCs w:val="20"/>
              </w:rPr>
            </w:pPr>
            <w:r w:rsidDel="00000000" w:rsidR="00000000" w:rsidRPr="00000000">
              <w:rPr>
                <w:sz w:val="20"/>
                <w:szCs w:val="20"/>
                <w:rtl w:val="0"/>
              </w:rPr>
              <w:t xml:space="preserve">Validate end-to-end functionality of all BDA pipeline configurations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0">
            <w:pPr>
              <w:spacing w:after="0" w:before="0" w:lineRule="auto"/>
              <w:ind w:left="-100" w:firstLine="0"/>
              <w:jc w:val="center"/>
              <w:rPr>
                <w:sz w:val="20"/>
                <w:szCs w:val="20"/>
              </w:rPr>
            </w:pPr>
            <w:r w:rsidDel="00000000" w:rsidR="00000000" w:rsidRPr="00000000">
              <w:rPr>
                <w:sz w:val="20"/>
                <w:szCs w:val="20"/>
                <w:rtl w:val="0"/>
              </w:rPr>
              <w:t xml:space="preserve">21MAR26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1">
            <w:pPr>
              <w:spacing w:after="0" w:before="0" w:lineRule="auto"/>
              <w:ind w:left="-100" w:firstLine="0"/>
              <w:jc w:val="center"/>
              <w:rPr>
                <w:sz w:val="20"/>
                <w:szCs w:val="20"/>
              </w:rPr>
            </w:pPr>
            <w:r w:rsidDel="00000000" w:rsidR="00000000" w:rsidRPr="00000000">
              <w:rPr>
                <w:sz w:val="20"/>
                <w:szCs w:val="20"/>
                <w:rtl w:val="0"/>
              </w:rPr>
              <w:t xml:space="preserve">30MAR26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2">
            <w:pPr>
              <w:spacing w:after="0" w:before="0" w:lineRule="auto"/>
              <w:ind w:left="-100" w:firstLine="0"/>
              <w:jc w:val="center"/>
              <w:rPr>
                <w:sz w:val="20"/>
                <w:szCs w:val="20"/>
              </w:rPr>
            </w:pPr>
            <w:r w:rsidDel="00000000" w:rsidR="00000000" w:rsidRPr="00000000">
              <w:rPr>
                <w:sz w:val="20"/>
                <w:szCs w:val="20"/>
                <w:rtl w:val="0"/>
              </w:rPr>
              <w:t xml:space="preserve">Team Members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3">
            <w:pPr>
              <w:spacing w:after="0" w:before="0" w:lineRule="auto"/>
              <w:ind w:left="-100" w:firstLine="0"/>
              <w:jc w:val="center"/>
              <w:rPr>
                <w:sz w:val="20"/>
                <w:szCs w:val="20"/>
              </w:rPr>
            </w:pPr>
            <w:r w:rsidDel="00000000" w:rsidR="00000000" w:rsidRPr="00000000">
              <w:rPr>
                <w:sz w:val="20"/>
                <w:szCs w:val="20"/>
                <w:rtl w:val="0"/>
              </w:rPr>
              <w:t xml:space="preserve">M3.3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spacing w:after="0" w:before="0" w:lineRule="auto"/>
              <w:ind w:left="-100" w:firstLine="0"/>
              <w:jc w:val="center"/>
              <w:rPr>
                <w:sz w:val="20"/>
                <w:szCs w:val="20"/>
              </w:rPr>
            </w:pPr>
            <w:r w:rsidDel="00000000" w:rsidR="00000000" w:rsidRPr="00000000">
              <w:rPr>
                <w:sz w:val="20"/>
                <w:szCs w:val="20"/>
                <w:rtl w:val="0"/>
              </w:rPr>
              <w:t xml:space="preserve">Container Configuration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5">
            <w:pPr>
              <w:spacing w:after="0" w:before="0" w:lineRule="auto"/>
              <w:ind w:left="-100" w:firstLine="0"/>
              <w:jc w:val="center"/>
              <w:rPr>
                <w:sz w:val="20"/>
                <w:szCs w:val="20"/>
              </w:rPr>
            </w:pPr>
            <w:r w:rsidDel="00000000" w:rsidR="00000000" w:rsidRPr="00000000">
              <w:rPr>
                <w:sz w:val="20"/>
                <w:szCs w:val="20"/>
                <w:rtl w:val="0"/>
              </w:rPr>
              <w:t xml:space="preserve">Develop, test, and verify Dockerfile and container runtime configurations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6">
            <w:pPr>
              <w:spacing w:after="0" w:before="0" w:lineRule="auto"/>
              <w:ind w:left="-100" w:firstLine="0"/>
              <w:jc w:val="center"/>
              <w:rPr>
                <w:sz w:val="20"/>
                <w:szCs w:val="20"/>
              </w:rPr>
            </w:pPr>
            <w:r w:rsidDel="00000000" w:rsidR="00000000" w:rsidRPr="00000000">
              <w:rPr>
                <w:sz w:val="20"/>
                <w:szCs w:val="20"/>
                <w:rtl w:val="0"/>
              </w:rPr>
              <w:t xml:space="preserve">31MAR26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spacing w:after="0" w:before="0" w:lineRule="auto"/>
              <w:ind w:left="-100" w:firstLine="0"/>
              <w:jc w:val="center"/>
              <w:rPr>
                <w:sz w:val="20"/>
                <w:szCs w:val="20"/>
              </w:rPr>
            </w:pPr>
            <w:r w:rsidDel="00000000" w:rsidR="00000000" w:rsidRPr="00000000">
              <w:rPr>
                <w:sz w:val="20"/>
                <w:szCs w:val="20"/>
                <w:rtl w:val="0"/>
              </w:rPr>
              <w:t xml:space="preserve">05APR26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spacing w:after="0" w:before="0" w:lineRule="auto"/>
              <w:ind w:left="-100" w:firstLine="0"/>
              <w:jc w:val="center"/>
              <w:rPr>
                <w:sz w:val="20"/>
                <w:szCs w:val="20"/>
              </w:rPr>
            </w:pPr>
            <w:r w:rsidDel="00000000" w:rsidR="00000000" w:rsidRPr="00000000">
              <w:rPr>
                <w:sz w:val="20"/>
                <w:szCs w:val="20"/>
                <w:rtl w:val="0"/>
              </w:rPr>
              <w:t xml:space="preserve">Cory, Carlos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9">
            <w:pPr>
              <w:spacing w:after="0" w:before="0" w:lineRule="auto"/>
              <w:ind w:left="-100" w:firstLine="0"/>
              <w:jc w:val="center"/>
              <w:rPr>
                <w:sz w:val="20"/>
                <w:szCs w:val="20"/>
              </w:rPr>
            </w:pPr>
            <w:r w:rsidDel="00000000" w:rsidR="00000000" w:rsidRPr="00000000">
              <w:rPr>
                <w:sz w:val="20"/>
                <w:szCs w:val="20"/>
                <w:rtl w:val="0"/>
              </w:rPr>
              <w:t xml:space="preserve">M3.4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A">
            <w:pPr>
              <w:spacing w:after="0" w:before="0" w:lineRule="auto"/>
              <w:ind w:left="-100" w:firstLine="0"/>
              <w:jc w:val="center"/>
              <w:rPr>
                <w:sz w:val="20"/>
                <w:szCs w:val="20"/>
              </w:rPr>
            </w:pPr>
            <w:r w:rsidDel="00000000" w:rsidR="00000000" w:rsidRPr="00000000">
              <w:rPr>
                <w:sz w:val="20"/>
                <w:szCs w:val="20"/>
                <w:rtl w:val="0"/>
              </w:rPr>
              <w:t xml:space="preserve">Deployment Readiness Validation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B">
            <w:pPr>
              <w:spacing w:after="0" w:before="0" w:lineRule="auto"/>
              <w:ind w:left="-100" w:firstLine="0"/>
              <w:jc w:val="center"/>
              <w:rPr>
                <w:sz w:val="20"/>
                <w:szCs w:val="20"/>
              </w:rPr>
            </w:pPr>
            <w:r w:rsidDel="00000000" w:rsidR="00000000" w:rsidRPr="00000000">
              <w:rPr>
                <w:sz w:val="20"/>
                <w:szCs w:val="20"/>
                <w:rtl w:val="0"/>
              </w:rPr>
              <w:t xml:space="preserve">Validate containerized pipeline execution in a simulated edge environment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spacing w:after="0" w:before="0" w:lineRule="auto"/>
              <w:ind w:left="-100" w:firstLine="0"/>
              <w:jc w:val="center"/>
              <w:rPr>
                <w:sz w:val="20"/>
                <w:szCs w:val="20"/>
              </w:rPr>
            </w:pPr>
            <w:r w:rsidDel="00000000" w:rsidR="00000000" w:rsidRPr="00000000">
              <w:rPr>
                <w:sz w:val="20"/>
                <w:szCs w:val="20"/>
                <w:rtl w:val="0"/>
              </w:rPr>
              <w:t xml:space="preserve">06APR26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D">
            <w:pPr>
              <w:spacing w:after="0" w:before="0" w:lineRule="auto"/>
              <w:ind w:left="-100" w:firstLine="0"/>
              <w:jc w:val="center"/>
              <w:rPr>
                <w:sz w:val="20"/>
                <w:szCs w:val="20"/>
              </w:rPr>
            </w:pPr>
            <w:r w:rsidDel="00000000" w:rsidR="00000000" w:rsidRPr="00000000">
              <w:rPr>
                <w:sz w:val="20"/>
                <w:szCs w:val="20"/>
                <w:rtl w:val="0"/>
              </w:rPr>
              <w:t xml:space="preserve">12APR26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E">
            <w:pPr>
              <w:spacing w:after="0" w:before="0" w:lineRule="auto"/>
              <w:ind w:left="-100" w:firstLine="0"/>
              <w:jc w:val="center"/>
              <w:rPr>
                <w:sz w:val="20"/>
                <w:szCs w:val="20"/>
              </w:rPr>
            </w:pPr>
            <w:r w:rsidDel="00000000" w:rsidR="00000000" w:rsidRPr="00000000">
              <w:rPr>
                <w:sz w:val="20"/>
                <w:szCs w:val="20"/>
                <w:rtl w:val="0"/>
              </w:rPr>
              <w:t xml:space="preserve">Cory, Carlos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F">
            <w:pPr>
              <w:spacing w:after="0" w:before="0" w:lineRule="auto"/>
              <w:ind w:left="-100" w:firstLine="0"/>
              <w:jc w:val="center"/>
              <w:rPr>
                <w:sz w:val="20"/>
                <w:szCs w:val="20"/>
              </w:rPr>
            </w:pPr>
            <w:r w:rsidDel="00000000" w:rsidR="00000000" w:rsidRPr="00000000">
              <w:rPr>
                <w:sz w:val="20"/>
                <w:szCs w:val="20"/>
                <w:rtl w:val="0"/>
              </w:rPr>
              <w:t xml:space="preserve">M4.1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0">
            <w:pPr>
              <w:spacing w:after="0" w:before="0" w:lineRule="auto"/>
              <w:ind w:left="-100" w:firstLine="0"/>
              <w:jc w:val="center"/>
              <w:rPr>
                <w:sz w:val="20"/>
                <w:szCs w:val="20"/>
              </w:rPr>
            </w:pPr>
            <w:r w:rsidDel="00000000" w:rsidR="00000000" w:rsidRPr="00000000">
              <w:rPr>
                <w:sz w:val="20"/>
                <w:szCs w:val="20"/>
                <w:rtl w:val="0"/>
              </w:rPr>
              <w:t xml:space="preserve">Evaluation Execution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1">
            <w:pPr>
              <w:spacing w:after="0" w:before="0" w:lineRule="auto"/>
              <w:ind w:left="-100" w:firstLine="0"/>
              <w:jc w:val="center"/>
              <w:rPr>
                <w:sz w:val="20"/>
                <w:szCs w:val="20"/>
              </w:rPr>
            </w:pPr>
            <w:r w:rsidDel="00000000" w:rsidR="00000000" w:rsidRPr="00000000">
              <w:rPr>
                <w:sz w:val="20"/>
                <w:szCs w:val="20"/>
                <w:rtl w:val="0"/>
              </w:rPr>
              <w:t xml:space="preserve">Execute LLM evaluations across all pipeline configurations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2">
            <w:pPr>
              <w:spacing w:after="0" w:before="0" w:lineRule="auto"/>
              <w:ind w:left="-100" w:firstLine="0"/>
              <w:jc w:val="center"/>
              <w:rPr>
                <w:sz w:val="20"/>
                <w:szCs w:val="20"/>
              </w:rPr>
            </w:pPr>
            <w:r w:rsidDel="00000000" w:rsidR="00000000" w:rsidRPr="00000000">
              <w:rPr>
                <w:sz w:val="20"/>
                <w:szCs w:val="20"/>
                <w:rtl w:val="0"/>
              </w:rPr>
              <w:t xml:space="preserve">13APR26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3">
            <w:pPr>
              <w:spacing w:after="0" w:before="0" w:lineRule="auto"/>
              <w:ind w:left="-100" w:firstLine="0"/>
              <w:jc w:val="center"/>
              <w:rPr>
                <w:sz w:val="20"/>
                <w:szCs w:val="20"/>
              </w:rPr>
            </w:pPr>
            <w:r w:rsidDel="00000000" w:rsidR="00000000" w:rsidRPr="00000000">
              <w:rPr>
                <w:sz w:val="20"/>
                <w:szCs w:val="20"/>
                <w:rtl w:val="0"/>
              </w:rPr>
              <w:t xml:space="preserve">25APR26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4">
            <w:pPr>
              <w:spacing w:after="0" w:before="0" w:lineRule="auto"/>
              <w:ind w:left="-100" w:firstLine="0"/>
              <w:jc w:val="center"/>
              <w:rPr>
                <w:sz w:val="20"/>
                <w:szCs w:val="20"/>
              </w:rPr>
            </w:pPr>
            <w:r w:rsidDel="00000000" w:rsidR="00000000" w:rsidRPr="00000000">
              <w:rPr>
                <w:sz w:val="20"/>
                <w:szCs w:val="20"/>
                <w:rtl w:val="0"/>
              </w:rPr>
              <w:t xml:space="preserve">Team Members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5">
            <w:pPr>
              <w:spacing w:after="0" w:before="0" w:lineRule="auto"/>
              <w:ind w:left="-100" w:firstLine="0"/>
              <w:jc w:val="center"/>
              <w:rPr>
                <w:sz w:val="20"/>
                <w:szCs w:val="20"/>
              </w:rPr>
            </w:pPr>
            <w:r w:rsidDel="00000000" w:rsidR="00000000" w:rsidRPr="00000000">
              <w:rPr>
                <w:sz w:val="20"/>
                <w:szCs w:val="20"/>
                <w:rtl w:val="0"/>
              </w:rPr>
              <w:t xml:space="preserve">M4.2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6">
            <w:pPr>
              <w:spacing w:after="0" w:before="0" w:lineRule="auto"/>
              <w:ind w:left="-100" w:firstLine="0"/>
              <w:jc w:val="center"/>
              <w:rPr>
                <w:sz w:val="20"/>
                <w:szCs w:val="20"/>
              </w:rPr>
            </w:pPr>
            <w:r w:rsidDel="00000000" w:rsidR="00000000" w:rsidRPr="00000000">
              <w:rPr>
                <w:sz w:val="20"/>
                <w:szCs w:val="20"/>
                <w:rtl w:val="0"/>
              </w:rPr>
              <w:t xml:space="preserve">Results Analysis and Selection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7">
            <w:pPr>
              <w:spacing w:after="0" w:before="0" w:lineRule="auto"/>
              <w:ind w:left="-100" w:firstLine="0"/>
              <w:jc w:val="center"/>
              <w:rPr>
                <w:sz w:val="20"/>
                <w:szCs w:val="20"/>
              </w:rPr>
            </w:pPr>
            <w:r w:rsidDel="00000000" w:rsidR="00000000" w:rsidRPr="00000000">
              <w:rPr>
                <w:sz w:val="20"/>
                <w:szCs w:val="20"/>
                <w:rtl w:val="0"/>
              </w:rPr>
              <w:t xml:space="preserve">Analyze evaluation results and select the best-performing BDA pipeline configuration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8">
            <w:pPr>
              <w:spacing w:after="0" w:before="0" w:lineRule="auto"/>
              <w:ind w:left="-100" w:firstLine="0"/>
              <w:jc w:val="center"/>
              <w:rPr>
                <w:sz w:val="20"/>
                <w:szCs w:val="20"/>
              </w:rPr>
            </w:pPr>
            <w:r w:rsidDel="00000000" w:rsidR="00000000" w:rsidRPr="00000000">
              <w:rPr>
                <w:sz w:val="20"/>
                <w:szCs w:val="20"/>
                <w:rtl w:val="0"/>
              </w:rPr>
              <w:t xml:space="preserve">26APR26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9">
            <w:pPr>
              <w:spacing w:after="0" w:before="0" w:lineRule="auto"/>
              <w:ind w:left="-100" w:firstLine="0"/>
              <w:jc w:val="center"/>
              <w:rPr>
                <w:sz w:val="20"/>
                <w:szCs w:val="20"/>
              </w:rPr>
            </w:pPr>
            <w:r w:rsidDel="00000000" w:rsidR="00000000" w:rsidRPr="00000000">
              <w:rPr>
                <w:sz w:val="20"/>
                <w:szCs w:val="20"/>
                <w:rtl w:val="0"/>
              </w:rPr>
              <w:t xml:space="preserve">02MAY26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A">
            <w:pPr>
              <w:spacing w:after="0" w:before="0" w:lineRule="auto"/>
              <w:ind w:left="-100" w:firstLine="0"/>
              <w:jc w:val="center"/>
              <w:rPr>
                <w:sz w:val="20"/>
                <w:szCs w:val="20"/>
              </w:rPr>
            </w:pPr>
            <w:r w:rsidDel="00000000" w:rsidR="00000000" w:rsidRPr="00000000">
              <w:rPr>
                <w:sz w:val="20"/>
                <w:szCs w:val="20"/>
                <w:rtl w:val="0"/>
              </w:rPr>
              <w:t xml:space="preserve">Team Members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B">
            <w:pPr>
              <w:spacing w:after="0" w:before="0" w:lineRule="auto"/>
              <w:ind w:left="-100" w:firstLine="0"/>
              <w:jc w:val="center"/>
              <w:rPr>
                <w:sz w:val="20"/>
                <w:szCs w:val="20"/>
              </w:rPr>
            </w:pPr>
            <w:r w:rsidDel="00000000" w:rsidR="00000000" w:rsidRPr="00000000">
              <w:rPr>
                <w:sz w:val="20"/>
                <w:szCs w:val="20"/>
                <w:rtl w:val="0"/>
              </w:rPr>
              <w:t xml:space="preserve">M4.3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C">
            <w:pPr>
              <w:spacing w:after="0" w:before="0" w:lineRule="auto"/>
              <w:ind w:left="-100" w:firstLine="0"/>
              <w:jc w:val="center"/>
              <w:rPr>
                <w:sz w:val="20"/>
                <w:szCs w:val="20"/>
              </w:rPr>
            </w:pPr>
            <w:r w:rsidDel="00000000" w:rsidR="00000000" w:rsidRPr="00000000">
              <w:rPr>
                <w:sz w:val="20"/>
                <w:szCs w:val="20"/>
                <w:rtl w:val="0"/>
              </w:rPr>
              <w:t xml:space="preserve">Robotic Platform Deployment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D">
            <w:pPr>
              <w:spacing w:after="0" w:before="0" w:lineRule="auto"/>
              <w:ind w:left="-100" w:firstLine="0"/>
              <w:jc w:val="center"/>
              <w:rPr>
                <w:sz w:val="20"/>
                <w:szCs w:val="20"/>
              </w:rPr>
            </w:pPr>
            <w:r w:rsidDel="00000000" w:rsidR="00000000" w:rsidRPr="00000000">
              <w:rPr>
                <w:sz w:val="20"/>
                <w:szCs w:val="20"/>
                <w:rtl w:val="0"/>
              </w:rPr>
              <w:t xml:space="preserve">Deploy and validate the selected containerized pipeline on the ARL robotic platform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E">
            <w:pPr>
              <w:spacing w:after="0" w:before="0" w:lineRule="auto"/>
              <w:ind w:left="-100" w:firstLine="0"/>
              <w:jc w:val="center"/>
              <w:rPr>
                <w:sz w:val="20"/>
                <w:szCs w:val="20"/>
              </w:rPr>
            </w:pPr>
            <w:r w:rsidDel="00000000" w:rsidR="00000000" w:rsidRPr="00000000">
              <w:rPr>
                <w:sz w:val="20"/>
                <w:szCs w:val="20"/>
                <w:rtl w:val="0"/>
              </w:rPr>
              <w:t xml:space="preserve">03MAY26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F">
            <w:pPr>
              <w:spacing w:after="0" w:before="0" w:lineRule="auto"/>
              <w:ind w:left="-100" w:firstLine="0"/>
              <w:jc w:val="center"/>
              <w:rPr>
                <w:sz w:val="20"/>
                <w:szCs w:val="20"/>
              </w:rPr>
            </w:pPr>
            <w:r w:rsidDel="00000000" w:rsidR="00000000" w:rsidRPr="00000000">
              <w:rPr>
                <w:sz w:val="20"/>
                <w:szCs w:val="20"/>
                <w:rtl w:val="0"/>
              </w:rPr>
              <w:t xml:space="preserve">05MAY26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0">
            <w:pPr>
              <w:spacing w:after="0" w:before="0" w:lineRule="auto"/>
              <w:ind w:left="-100" w:firstLine="0"/>
              <w:jc w:val="center"/>
              <w:rPr>
                <w:sz w:val="20"/>
                <w:szCs w:val="20"/>
              </w:rPr>
            </w:pPr>
            <w:r w:rsidDel="00000000" w:rsidR="00000000" w:rsidRPr="00000000">
              <w:rPr>
                <w:sz w:val="20"/>
                <w:szCs w:val="20"/>
                <w:rtl w:val="0"/>
              </w:rPr>
              <w:t xml:space="preserve">ARL Mentors</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1">
            <w:pPr>
              <w:spacing w:after="0" w:before="0" w:lineRule="auto"/>
              <w:ind w:left="-100" w:firstLine="0"/>
              <w:jc w:val="center"/>
              <w:rPr>
                <w:sz w:val="20"/>
                <w:szCs w:val="20"/>
              </w:rPr>
            </w:pPr>
            <w:r w:rsidDel="00000000" w:rsidR="00000000" w:rsidRPr="00000000">
              <w:rPr>
                <w:sz w:val="20"/>
                <w:szCs w:val="20"/>
                <w:rtl w:val="0"/>
              </w:rPr>
              <w:t xml:space="preserve">M5.1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2">
            <w:pPr>
              <w:spacing w:after="0" w:before="0" w:lineRule="auto"/>
              <w:ind w:left="-100" w:firstLine="0"/>
              <w:jc w:val="center"/>
              <w:rPr>
                <w:sz w:val="20"/>
                <w:szCs w:val="20"/>
              </w:rPr>
            </w:pPr>
            <w:r w:rsidDel="00000000" w:rsidR="00000000" w:rsidRPr="00000000">
              <w:rPr>
                <w:sz w:val="20"/>
                <w:szCs w:val="20"/>
                <w:rtl w:val="0"/>
              </w:rPr>
              <w:t xml:space="preserve">Final Deliverables and Close-Out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3">
            <w:pPr>
              <w:spacing w:after="0" w:before="0" w:lineRule="auto"/>
              <w:ind w:left="-100" w:firstLine="0"/>
              <w:jc w:val="center"/>
              <w:rPr>
                <w:sz w:val="20"/>
                <w:szCs w:val="20"/>
              </w:rPr>
            </w:pPr>
            <w:r w:rsidDel="00000000" w:rsidR="00000000" w:rsidRPr="00000000">
              <w:rPr>
                <w:sz w:val="20"/>
                <w:szCs w:val="20"/>
                <w:rtl w:val="0"/>
              </w:rPr>
              <w:t xml:space="preserve">Complete final presentation, submit project artifacts, and conduct project close-out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4">
            <w:pPr>
              <w:spacing w:after="0" w:before="0" w:lineRule="auto"/>
              <w:ind w:left="-100" w:firstLine="0"/>
              <w:jc w:val="center"/>
              <w:rPr>
                <w:sz w:val="20"/>
                <w:szCs w:val="20"/>
              </w:rPr>
            </w:pPr>
            <w:r w:rsidDel="00000000" w:rsidR="00000000" w:rsidRPr="00000000">
              <w:rPr>
                <w:sz w:val="20"/>
                <w:szCs w:val="20"/>
                <w:rtl w:val="0"/>
              </w:rPr>
              <w:t xml:space="preserve">06MAY26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5">
            <w:pPr>
              <w:spacing w:after="0" w:before="0" w:lineRule="auto"/>
              <w:ind w:left="-100" w:firstLine="0"/>
              <w:jc w:val="center"/>
              <w:rPr>
                <w:sz w:val="20"/>
                <w:szCs w:val="20"/>
              </w:rPr>
            </w:pPr>
            <w:r w:rsidDel="00000000" w:rsidR="00000000" w:rsidRPr="00000000">
              <w:rPr>
                <w:sz w:val="20"/>
                <w:szCs w:val="20"/>
                <w:rtl w:val="0"/>
              </w:rPr>
              <w:t xml:space="preserve">11MAY26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56">
            <w:pPr>
              <w:spacing w:after="0" w:before="0" w:lineRule="auto"/>
              <w:ind w:left="-100" w:firstLine="0"/>
              <w:jc w:val="center"/>
              <w:rPr>
                <w:sz w:val="20"/>
                <w:szCs w:val="20"/>
              </w:rPr>
            </w:pPr>
            <w:r w:rsidDel="00000000" w:rsidR="00000000" w:rsidRPr="00000000">
              <w:rPr>
                <w:sz w:val="20"/>
                <w:szCs w:val="20"/>
                <w:rtl w:val="0"/>
              </w:rPr>
              <w:t xml:space="preserve">Team Members</w:t>
            </w:r>
          </w:p>
        </w:tc>
      </w:tr>
    </w:tbl>
    <w:p w:rsidR="00000000" w:rsidDel="00000000" w:rsidP="00000000" w:rsidRDefault="00000000" w:rsidRPr="00000000" w14:paraId="00000157">
      <w:pPr>
        <w:spacing w:after="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58">
      <w:pPr>
        <w:spacing w:after="0" w:before="0" w:lineRule="auto"/>
        <w:rPr>
          <w:b w:val="1"/>
          <w:bCs w:val="1"/>
        </w:rPr>
      </w:pPr>
      <w:r w:rsidDel="00000000" w:rsidR="00000000" w:rsidRPr="00000000">
        <w:rPr>
          <w:rtl w:val="0"/>
        </w:rPr>
      </w:r>
    </w:p>
    <w:p w:rsidR="00000000" w:rsidDel="00000000" w:rsidP="00000000" w:rsidRDefault="00000000" w:rsidRPr="00000000" w14:paraId="00000159">
      <w:pPr>
        <w:spacing w:after="0" w:before="0" w:lineRule="auto"/>
        <w:rPr>
          <w:b w:val="1"/>
          <w:bCs w:val="1"/>
        </w:rPr>
      </w:pPr>
      <w:r w:rsidDel="00000000" w:rsidR="00000000" w:rsidRPr="00000000">
        <w:rPr>
          <w:rtl w:val="0"/>
        </w:rPr>
      </w:r>
    </w:p>
    <w:p w:rsidR="00000000" w:rsidDel="00000000" w:rsidP="00000000" w:rsidRDefault="00000000" w:rsidRPr="00000000" w14:paraId="0000015A">
      <w:pPr>
        <w:spacing w:after="0" w:before="0" w:lineRule="auto"/>
        <w:rPr>
          <w:b w:val="1"/>
          <w:bCs w:val="1"/>
        </w:rPr>
      </w:pPr>
      <w:r w:rsidDel="00000000" w:rsidR="00000000" w:rsidRPr="00000000">
        <w:rPr>
          <w:rtl w:val="0"/>
        </w:rPr>
      </w:r>
    </w:p>
    <w:p w:rsidR="00000000" w:rsidDel="00000000" w:rsidP="00000000" w:rsidRDefault="00000000" w:rsidRPr="00000000" w14:paraId="0000015B">
      <w:pPr>
        <w:spacing w:after="0" w:before="0" w:lineRule="auto"/>
        <w:rPr>
          <w:b w:val="1"/>
          <w:bCs w:val="1"/>
        </w:rPr>
      </w:pPr>
      <w:r w:rsidDel="00000000" w:rsidR="00000000" w:rsidRPr="00000000">
        <w:rPr>
          <w:rtl w:val="0"/>
        </w:rPr>
      </w:r>
    </w:p>
    <w:p w:rsidR="00000000" w:rsidDel="00000000" w:rsidP="00000000" w:rsidRDefault="00000000" w:rsidRPr="00000000" w14:paraId="0000015C">
      <w:pPr>
        <w:spacing w:after="0" w:before="0" w:lineRule="auto"/>
        <w:rPr>
          <w:b w:val="1"/>
          <w:bCs w:val="1"/>
        </w:rPr>
      </w:pPr>
      <w:r w:rsidDel="00000000" w:rsidR="00000000" w:rsidRPr="00000000">
        <w:rPr>
          <w:rtl w:val="0"/>
        </w:rPr>
      </w:r>
    </w:p>
    <w:p w:rsidR="00000000" w:rsidDel="00000000" w:rsidP="00000000" w:rsidRDefault="00000000" w:rsidRPr="00000000" w14:paraId="0000015D">
      <w:pPr>
        <w:spacing w:after="0" w:before="0" w:lineRule="auto"/>
        <w:rPr>
          <w:b w:val="1"/>
          <w:bCs w:val="1"/>
        </w:rPr>
      </w:pPr>
      <w:r w:rsidDel="00000000" w:rsidR="00000000" w:rsidRPr="00000000">
        <w:rPr>
          <w:rtl w:val="0"/>
        </w:rPr>
      </w:r>
    </w:p>
    <w:p w:rsidR="00000000" w:rsidDel="00000000" w:rsidP="00000000" w:rsidRDefault="00000000" w:rsidRPr="00000000" w14:paraId="0000015E">
      <w:pPr>
        <w:spacing w:after="0" w:before="0" w:lineRule="auto"/>
        <w:rPr>
          <w:b w:val="1"/>
          <w:bCs w:val="1"/>
        </w:rPr>
      </w:pPr>
      <w:r w:rsidDel="00000000" w:rsidR="00000000" w:rsidRPr="00000000">
        <w:rPr>
          <w:rtl w:val="0"/>
        </w:rPr>
      </w:r>
    </w:p>
    <w:p w:rsidR="00000000" w:rsidDel="00000000" w:rsidP="00000000" w:rsidRDefault="00000000" w:rsidRPr="00000000" w14:paraId="0000015F">
      <w:pPr>
        <w:spacing w:after="0" w:before="0" w:lineRule="auto"/>
        <w:rPr>
          <w:b w:val="1"/>
          <w:bCs w:val="1"/>
        </w:rPr>
      </w:pPr>
      <w:r w:rsidDel="00000000" w:rsidR="00000000" w:rsidRPr="00000000">
        <w:rPr>
          <w:rtl w:val="0"/>
        </w:rPr>
      </w:r>
    </w:p>
    <w:p w:rsidR="00000000" w:rsidDel="00000000" w:rsidP="00000000" w:rsidRDefault="00000000" w:rsidRPr="00000000" w14:paraId="00000160">
      <w:pPr>
        <w:spacing w:after="0" w:before="0" w:lineRule="auto"/>
        <w:rPr>
          <w:b w:val="1"/>
          <w:bCs w:val="1"/>
        </w:rPr>
      </w:pPr>
      <w:r w:rsidDel="00000000" w:rsidR="00000000" w:rsidRPr="00000000">
        <w:rPr>
          <w:rtl w:val="0"/>
        </w:rPr>
      </w:r>
    </w:p>
    <w:p w:rsidR="00000000" w:rsidDel="00000000" w:rsidP="00000000" w:rsidRDefault="00000000" w:rsidRPr="00000000" w14:paraId="00000161">
      <w:pPr>
        <w:spacing w:after="0" w:before="0" w:lineRule="auto"/>
        <w:rPr>
          <w:b w:val="1"/>
          <w:bCs w:val="1"/>
        </w:rPr>
      </w:pPr>
      <w:r w:rsidDel="00000000" w:rsidR="00000000" w:rsidRPr="00000000">
        <w:rPr>
          <w:rtl w:val="0"/>
        </w:rPr>
      </w:r>
    </w:p>
    <w:p w:rsidR="00000000" w:rsidDel="00000000" w:rsidP="00000000" w:rsidRDefault="00000000" w:rsidRPr="00000000" w14:paraId="00000162">
      <w:pPr>
        <w:spacing w:after="0" w:before="0" w:lineRule="auto"/>
        <w:rPr>
          <w:b w:val="1"/>
          <w:bCs w:val="1"/>
        </w:rPr>
      </w:pPr>
      <w:r w:rsidDel="00000000" w:rsidR="00000000" w:rsidRPr="00000000">
        <w:rPr>
          <w:rtl w:val="0"/>
        </w:rPr>
      </w:r>
    </w:p>
    <w:p w:rsidR="00000000" w:rsidDel="00000000" w:rsidP="00000000" w:rsidRDefault="00000000" w:rsidRPr="00000000" w14:paraId="00000163">
      <w:pPr>
        <w:spacing w:after="0" w:before="0" w:lineRule="auto"/>
        <w:rPr>
          <w:b w:val="1"/>
          <w:bCs w:val="1"/>
        </w:rPr>
      </w:pPr>
      <w:r w:rsidDel="00000000" w:rsidR="00000000" w:rsidRPr="00000000">
        <w:rPr>
          <w:rtl w:val="0"/>
        </w:rPr>
      </w:r>
    </w:p>
    <w:p w:rsidR="00000000" w:rsidDel="00000000" w:rsidP="00000000" w:rsidRDefault="00000000" w:rsidRPr="00000000" w14:paraId="00000164">
      <w:pPr>
        <w:spacing w:after="0" w:before="0" w:lineRule="auto"/>
        <w:rPr>
          <w:b w:val="1"/>
          <w:bCs w:val="1"/>
        </w:rPr>
      </w:pPr>
      <w:r w:rsidDel="00000000" w:rsidR="00000000" w:rsidRPr="00000000">
        <w:rPr>
          <w:rtl w:val="0"/>
        </w:rPr>
      </w:r>
    </w:p>
    <w:p w:rsidR="00000000" w:rsidDel="00000000" w:rsidP="00000000" w:rsidRDefault="00000000" w:rsidRPr="00000000" w14:paraId="00000165">
      <w:pPr>
        <w:spacing w:after="0" w:before="0" w:lineRule="auto"/>
        <w:rPr>
          <w:b w:val="1"/>
          <w:bCs w:val="1"/>
        </w:rPr>
      </w:pPr>
      <w:r w:rsidDel="00000000" w:rsidR="00000000" w:rsidRPr="00000000">
        <w:rPr>
          <w:rtl w:val="0"/>
        </w:rPr>
      </w:r>
    </w:p>
    <w:p w:rsidR="00000000" w:rsidDel="00000000" w:rsidP="00000000" w:rsidRDefault="00000000" w:rsidRPr="00000000" w14:paraId="00000166">
      <w:pPr>
        <w:spacing w:after="0" w:before="0" w:lineRule="auto"/>
        <w:rPr>
          <w:b w:val="1"/>
          <w:bCs w:val="1"/>
        </w:rPr>
      </w:pPr>
      <w:r w:rsidDel="00000000" w:rsidR="00000000" w:rsidRPr="00000000">
        <w:rPr>
          <w:rtl w:val="0"/>
        </w:rPr>
      </w:r>
    </w:p>
    <w:p w:rsidR="00000000" w:rsidDel="00000000" w:rsidP="00000000" w:rsidRDefault="00000000" w:rsidRPr="00000000" w14:paraId="00000167">
      <w:pPr>
        <w:spacing w:after="0" w:before="0" w:lineRule="auto"/>
        <w:rPr>
          <w:b w:val="1"/>
          <w:bCs w:val="1"/>
        </w:rPr>
      </w:pPr>
      <w:r w:rsidDel="00000000" w:rsidR="00000000" w:rsidRPr="00000000">
        <w:rPr>
          <w:rtl w:val="0"/>
        </w:rPr>
      </w:r>
    </w:p>
    <w:p w:rsidR="00000000" w:rsidDel="00000000" w:rsidP="00000000" w:rsidRDefault="00000000" w:rsidRPr="00000000" w14:paraId="00000168">
      <w:pPr>
        <w:spacing w:after="0" w:before="0" w:lineRule="auto"/>
        <w:rPr>
          <w:b w:val="1"/>
          <w:bCs w:val="1"/>
        </w:rPr>
      </w:pPr>
      <w:r w:rsidDel="00000000" w:rsidR="00000000" w:rsidRPr="00000000">
        <w:rPr>
          <w:rtl w:val="0"/>
        </w:rPr>
      </w:r>
    </w:p>
    <w:p w:rsidR="00000000" w:rsidDel="00000000" w:rsidP="00000000" w:rsidRDefault="00000000" w:rsidRPr="00000000" w14:paraId="00000169">
      <w:pPr>
        <w:spacing w:after="0" w:before="0" w:lineRule="auto"/>
        <w:rPr>
          <w:b w:val="1"/>
          <w:bCs w:val="1"/>
        </w:rPr>
      </w:pPr>
      <w:r w:rsidDel="00000000" w:rsidR="00000000" w:rsidRPr="00000000">
        <w:rPr>
          <w:rtl w:val="0"/>
        </w:rPr>
      </w:r>
    </w:p>
    <w:p w:rsidR="00000000" w:rsidDel="00000000" w:rsidP="00000000" w:rsidRDefault="00000000" w:rsidRPr="00000000" w14:paraId="0000016A">
      <w:pPr>
        <w:spacing w:after="0" w:before="0" w:lineRule="auto"/>
        <w:rPr>
          <w:b w:val="1"/>
          <w:bCs w:val="1"/>
        </w:rPr>
      </w:pPr>
      <w:r w:rsidDel="00000000" w:rsidR="00000000" w:rsidRPr="00000000">
        <w:rPr>
          <w:rtl w:val="0"/>
        </w:rPr>
      </w:r>
    </w:p>
    <w:p w:rsidR="00000000" w:rsidDel="00000000" w:rsidP="00000000" w:rsidRDefault="00000000" w:rsidRPr="00000000" w14:paraId="0000016B">
      <w:pPr>
        <w:spacing w:after="0" w:before="0" w:lineRule="auto"/>
        <w:rPr>
          <w:b w:val="1"/>
          <w:bCs w:val="1"/>
        </w:rPr>
      </w:pPr>
      <w:r w:rsidDel="00000000" w:rsidR="00000000" w:rsidRPr="00000000">
        <w:rPr>
          <w:rtl w:val="0"/>
        </w:rPr>
      </w:r>
    </w:p>
    <w:p w:rsidR="00000000" w:rsidDel="00000000" w:rsidP="00000000" w:rsidRDefault="00000000" w:rsidRPr="00000000" w14:paraId="0000016C">
      <w:pPr>
        <w:spacing w:after="0" w:before="0" w:lineRule="auto"/>
        <w:rPr>
          <w:b w:val="1"/>
          <w:bCs w:val="1"/>
        </w:rPr>
      </w:pPr>
      <w:r w:rsidDel="00000000" w:rsidR="00000000" w:rsidRPr="00000000">
        <w:rPr>
          <w:rtl w:val="0"/>
        </w:rPr>
      </w:r>
    </w:p>
    <w:p w:rsidR="00000000" w:rsidDel="00000000" w:rsidP="00000000" w:rsidRDefault="00000000" w:rsidRPr="00000000" w14:paraId="0000016D">
      <w:pPr>
        <w:spacing w:after="0" w:before="0" w:lineRule="auto"/>
        <w:rPr>
          <w:b w:val="1"/>
          <w:bCs w:val="1"/>
        </w:rPr>
      </w:pPr>
      <w:r w:rsidDel="00000000" w:rsidR="00000000" w:rsidRPr="00000000">
        <w:rPr>
          <w:rtl w:val="0"/>
        </w:rPr>
      </w:r>
    </w:p>
    <w:p w:rsidR="00000000" w:rsidDel="00000000" w:rsidP="00000000" w:rsidRDefault="00000000" w:rsidRPr="00000000" w14:paraId="0000016E">
      <w:pPr>
        <w:spacing w:after="0" w:before="0" w:lineRule="auto"/>
        <w:rPr>
          <w:b w:val="1"/>
          <w:bCs w:val="1"/>
        </w:rPr>
      </w:pPr>
      <w:r w:rsidDel="00000000" w:rsidR="00000000" w:rsidRPr="00000000">
        <w:rPr>
          <w:rtl w:val="0"/>
        </w:rPr>
      </w:r>
    </w:p>
    <w:p w:rsidR="00000000" w:rsidDel="00000000" w:rsidP="00000000" w:rsidRDefault="00000000" w:rsidRPr="00000000" w14:paraId="0000016F">
      <w:pPr>
        <w:spacing w:after="0" w:before="0" w:lineRule="auto"/>
        <w:rPr>
          <w:b w:val="1"/>
          <w:bCs w:val="1"/>
        </w:rPr>
      </w:pPr>
      <w:r w:rsidDel="00000000" w:rsidR="00000000" w:rsidRPr="00000000">
        <w:rPr>
          <w:rtl w:val="0"/>
        </w:rPr>
      </w:r>
    </w:p>
    <w:p w:rsidR="00000000" w:rsidDel="00000000" w:rsidP="00000000" w:rsidRDefault="00000000" w:rsidRPr="00000000" w14:paraId="00000170">
      <w:pPr>
        <w:spacing w:after="0" w:before="0" w:lineRule="auto"/>
        <w:rPr>
          <w:b w:val="1"/>
          <w:bCs w:val="1"/>
        </w:rPr>
      </w:pPr>
      <w:r w:rsidDel="00000000" w:rsidR="00000000" w:rsidRPr="00000000">
        <w:rPr>
          <w:b w:val="1"/>
          <w:bCs w:val="1"/>
          <w:rtl w:val="0"/>
        </w:rPr>
        <w:t xml:space="preserve">4.0 TERMINOLOGY, DEFINITIONS, ACRONYMS, AND ABBREVIATIONS</w:t>
      </w:r>
    </w:p>
    <w:p w:rsidR="00000000" w:rsidDel="00000000" w:rsidP="00000000" w:rsidRDefault="00000000" w:rsidRPr="00000000" w14:paraId="00000171">
      <w:pPr>
        <w:spacing w:after="0" w:before="0" w:lineRule="auto"/>
        <w:rPr>
          <w:b w:val="1"/>
          <w:bCs w:val="1"/>
        </w:rPr>
      </w:pP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b w:val="1"/>
          <w:bCs w:val="1"/>
          <w:rtl w:val="0"/>
        </w:rPr>
        <w:t xml:space="preserve">Battle Damage Assessment (BDA)</w:t>
      </w:r>
      <w:r w:rsidDel="00000000" w:rsidR="00000000" w:rsidRPr="00000000">
        <w:rPr>
          <w:rtl w:val="0"/>
        </w:rPr>
        <w:t xml:space="preserve">: The process of determining the physical and functional damage to targets following military action.</w:t>
      </w:r>
    </w:p>
    <w:p w:rsidR="00000000" w:rsidDel="00000000" w:rsidP="00000000" w:rsidRDefault="00000000" w:rsidRPr="00000000" w14:paraId="00000173">
      <w:pPr>
        <w:spacing w:after="0" w:before="0" w:lineRule="auto"/>
        <w:rPr/>
      </w:pP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b w:val="1"/>
          <w:bCs w:val="1"/>
          <w:rtl w:val="0"/>
        </w:rPr>
        <w:t xml:space="preserve">Vision-Language Model (VLM)</w:t>
      </w:r>
      <w:r w:rsidDel="00000000" w:rsidR="00000000" w:rsidRPr="00000000">
        <w:rPr>
          <w:rtl w:val="0"/>
        </w:rPr>
        <w:t xml:space="preserve">: A machine learning model that combines visual perception with natural language understanding to reason over image-based inputs.</w:t>
      </w:r>
    </w:p>
    <w:p w:rsidR="00000000" w:rsidDel="00000000" w:rsidP="00000000" w:rsidRDefault="00000000" w:rsidRPr="00000000" w14:paraId="00000175">
      <w:pPr>
        <w:spacing w:after="0" w:before="0" w:lineRule="auto"/>
        <w:rPr/>
      </w:pP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b w:val="1"/>
          <w:bCs w:val="1"/>
          <w:rtl w:val="0"/>
        </w:rPr>
        <w:t xml:space="preserve">Large Language Model (LLM)</w:t>
      </w:r>
      <w:r w:rsidDel="00000000" w:rsidR="00000000" w:rsidRPr="00000000">
        <w:rPr>
          <w:rtl w:val="0"/>
        </w:rPr>
        <w:t xml:space="preserve">: A language model trained on large-scale text corpora to perform reasoning, summarization, and text generation tasks.</w:t>
      </w:r>
    </w:p>
    <w:p w:rsidR="00000000" w:rsidDel="00000000" w:rsidP="00000000" w:rsidRDefault="00000000" w:rsidRPr="00000000" w14:paraId="00000177">
      <w:pPr>
        <w:spacing w:after="0" w:before="0" w:lineRule="auto"/>
        <w:rPr/>
      </w:pP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b w:val="1"/>
          <w:bCs w:val="1"/>
          <w:rtl w:val="0"/>
        </w:rPr>
        <w:t xml:space="preserve">LLM-as-a-Evaluator (LLMaaE)</w:t>
      </w:r>
      <w:r w:rsidDel="00000000" w:rsidR="00000000" w:rsidRPr="00000000">
        <w:rPr>
          <w:rtl w:val="0"/>
        </w:rPr>
        <w:t xml:space="preserve">: An evaluation methodology in which a Large Language Model is used to assess the quality, relevance, or correctness of generated outputs relative to reference responses.</w:t>
      </w:r>
    </w:p>
    <w:p w:rsidR="00000000" w:rsidDel="00000000" w:rsidP="00000000" w:rsidRDefault="00000000" w:rsidRPr="00000000" w14:paraId="00000179">
      <w:pPr>
        <w:spacing w:after="0" w:before="0" w:lineRule="auto"/>
        <w:rPr/>
      </w:pP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b w:val="1"/>
          <w:bCs w:val="1"/>
          <w:rtl w:val="0"/>
        </w:rPr>
        <w:t xml:space="preserve">Edge Environment</w:t>
      </w:r>
      <w:r w:rsidDel="00000000" w:rsidR="00000000" w:rsidRPr="00000000">
        <w:rPr>
          <w:rtl w:val="0"/>
        </w:rPr>
        <w:t xml:space="preserve">: A compute environment characterized by constrained resources, limited memory and processing power, and the absence of persistent network connectivity.</w:t>
      </w:r>
    </w:p>
    <w:p w:rsidR="00000000" w:rsidDel="00000000" w:rsidP="00000000" w:rsidRDefault="00000000" w:rsidRPr="00000000" w14:paraId="0000017B">
      <w:pPr>
        <w:spacing w:after="0" w:before="0" w:lineRule="auto"/>
        <w:rPr/>
      </w:pP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b w:val="1"/>
          <w:bCs w:val="1"/>
          <w:rtl w:val="0"/>
        </w:rPr>
        <w:t xml:space="preserve">Object Detection</w:t>
      </w:r>
      <w:r w:rsidDel="00000000" w:rsidR="00000000" w:rsidRPr="00000000">
        <w:rPr>
          <w:rtl w:val="0"/>
        </w:rPr>
        <w:t xml:space="preserve">: A computer vision task focused on identifying and localizing objects of interest within an image.</w:t>
      </w:r>
    </w:p>
    <w:p w:rsidR="00000000" w:rsidDel="00000000" w:rsidP="00000000" w:rsidRDefault="00000000" w:rsidRPr="00000000" w14:paraId="0000017D">
      <w:pPr>
        <w:spacing w:after="0" w:before="0" w:lineRule="auto"/>
        <w:rPr/>
      </w:pP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b w:val="1"/>
          <w:bCs w:val="1"/>
          <w:rtl w:val="0"/>
        </w:rPr>
        <w:t xml:space="preserve">Containerization</w:t>
      </w:r>
      <w:r w:rsidDel="00000000" w:rsidR="00000000" w:rsidRPr="00000000">
        <w:rPr>
          <w:rtl w:val="0"/>
        </w:rPr>
        <w:t xml:space="preserve">: The practice of packaging software, dependencies, and configurations into a portable container to enable consistent execution across environments.</w:t>
      </w:r>
    </w:p>
    <w:p w:rsidR="00000000" w:rsidDel="00000000" w:rsidP="00000000" w:rsidRDefault="00000000" w:rsidRPr="00000000" w14:paraId="0000017F">
      <w:pPr>
        <w:spacing w:after="0" w:before="0" w:lineRule="auto"/>
        <w:rPr/>
      </w:pP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b w:val="1"/>
          <w:bCs w:val="1"/>
          <w:rtl w:val="0"/>
        </w:rPr>
        <w:t xml:space="preserve">Docker</w:t>
      </w:r>
      <w:r w:rsidDel="00000000" w:rsidR="00000000" w:rsidRPr="00000000">
        <w:rPr>
          <w:rtl w:val="0"/>
        </w:rPr>
        <w:t xml:space="preserve">: A container runtime platform used to build, package, and run containerized applications.</w:t>
      </w:r>
    </w:p>
    <w:p w:rsidR="00000000" w:rsidDel="00000000" w:rsidP="00000000" w:rsidRDefault="00000000" w:rsidRPr="00000000" w14:paraId="00000181">
      <w:pPr>
        <w:spacing w:after="0" w:before="0" w:lineRule="auto"/>
        <w:rPr/>
      </w:pP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b w:val="1"/>
          <w:bCs w:val="1"/>
          <w:rtl w:val="0"/>
        </w:rPr>
        <w:t xml:space="preserve">Prompt Tuning</w:t>
      </w:r>
      <w:r w:rsidDel="00000000" w:rsidR="00000000" w:rsidRPr="00000000">
        <w:rPr>
          <w:rtl w:val="0"/>
        </w:rPr>
        <w:t xml:space="preserve">: A technique for adapting language or vision-language models by optimizing prompts rather than modifying model weights.</w:t>
      </w:r>
    </w:p>
    <w:p w:rsidR="00000000" w:rsidDel="00000000" w:rsidP="00000000" w:rsidRDefault="00000000" w:rsidRPr="00000000" w14:paraId="00000183">
      <w:pPr>
        <w:spacing w:after="0" w:before="0" w:lineRule="auto"/>
        <w:rPr/>
      </w:pP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b w:val="1"/>
          <w:bCs w:val="1"/>
          <w:rtl w:val="0"/>
        </w:rPr>
        <w:t xml:space="preserve">DevOps</w:t>
      </w:r>
      <w:r w:rsidDel="00000000" w:rsidR="00000000" w:rsidRPr="00000000">
        <w:rPr>
          <w:rtl w:val="0"/>
        </w:rPr>
        <w:t xml:space="preserve">: A set of practices that combine software development and operations to enable automation, version control, testing, and repeatable deployments.</w:t>
      </w:r>
    </w:p>
    <w:p w:rsidR="00000000" w:rsidDel="00000000" w:rsidP="00000000" w:rsidRDefault="00000000" w:rsidRPr="00000000" w14:paraId="00000185">
      <w:pPr>
        <w:spacing w:after="0" w:before="0" w:lineRule="auto"/>
        <w:rPr/>
      </w:pP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b w:val="1"/>
          <w:bCs w:val="1"/>
          <w:rtl w:val="0"/>
        </w:rPr>
        <w:t xml:space="preserve">Robotic Platform</w:t>
      </w:r>
      <w:r w:rsidDel="00000000" w:rsidR="00000000" w:rsidRPr="00000000">
        <w:rPr>
          <w:rtl w:val="0"/>
        </w:rPr>
        <w:t xml:space="preserve">: A physical robotic system capable of executing onboard compute workloads and operating in an edge environment.</w:t>
      </w:r>
    </w:p>
    <w:p w:rsidR="00000000" w:rsidDel="00000000" w:rsidP="00000000" w:rsidRDefault="00000000" w:rsidRPr="00000000" w14:paraId="00000187">
      <w:pPr>
        <w:spacing w:after="0" w:before="0" w:lineRule="auto"/>
        <w:rPr/>
      </w:pP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b w:val="1"/>
          <w:bCs w:val="1"/>
          <w:rtl w:val="0"/>
        </w:rPr>
        <w:t xml:space="preserve">JavaScript Object Notation (JSON)</w:t>
      </w:r>
      <w:r w:rsidDel="00000000" w:rsidR="00000000" w:rsidRPr="00000000">
        <w:rPr>
          <w:rtl w:val="0"/>
        </w:rPr>
        <w:t xml:space="preserve">: A machine-readable format used in this project to represent standardized, pipeline-generated BDA results.</w:t>
      </w:r>
    </w:p>
    <w:p w:rsidR="00000000" w:rsidDel="00000000" w:rsidP="00000000" w:rsidRDefault="00000000" w:rsidRPr="00000000" w14:paraId="00000189">
      <w:pPr>
        <w:spacing w:after="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8A">
      <w:pPr>
        <w:spacing w:after="0" w:before="0" w:lineRule="auto"/>
        <w:rPr>
          <w:b w:val="1"/>
          <w:bCs w:val="1"/>
        </w:rPr>
      </w:pPr>
      <w:r w:rsidDel="00000000" w:rsidR="00000000" w:rsidRPr="00000000">
        <w:rPr>
          <w:rtl w:val="0"/>
        </w:rPr>
      </w:r>
    </w:p>
    <w:p w:rsidR="00000000" w:rsidDel="00000000" w:rsidP="00000000" w:rsidRDefault="00000000" w:rsidRPr="00000000" w14:paraId="0000018B">
      <w:pPr>
        <w:spacing w:after="0" w:before="0" w:lineRule="auto"/>
        <w:rPr>
          <w:b w:val="1"/>
          <w:bCs w:val="1"/>
        </w:rPr>
      </w:pPr>
      <w:r w:rsidDel="00000000" w:rsidR="00000000" w:rsidRPr="00000000">
        <w:rPr>
          <w:rtl w:val="0"/>
        </w:rPr>
      </w:r>
    </w:p>
    <w:p w:rsidR="00000000" w:rsidDel="00000000" w:rsidP="00000000" w:rsidRDefault="00000000" w:rsidRPr="00000000" w14:paraId="0000018C">
      <w:pPr>
        <w:spacing w:after="0" w:before="0" w:lineRule="auto"/>
        <w:rPr>
          <w:b w:val="1"/>
          <w:bCs w:val="1"/>
        </w:rPr>
      </w:pPr>
      <w:r w:rsidDel="00000000" w:rsidR="00000000" w:rsidRPr="00000000">
        <w:rPr>
          <w:rtl w:val="0"/>
        </w:rPr>
      </w:r>
    </w:p>
    <w:p w:rsidR="00000000" w:rsidDel="00000000" w:rsidP="00000000" w:rsidRDefault="00000000" w:rsidRPr="00000000" w14:paraId="0000018D">
      <w:pPr>
        <w:spacing w:after="0" w:before="0" w:lineRule="auto"/>
        <w:rPr>
          <w:b w:val="1"/>
          <w:bCs w:val="1"/>
        </w:rPr>
      </w:pPr>
      <w:r w:rsidDel="00000000" w:rsidR="00000000" w:rsidRPr="00000000">
        <w:rPr>
          <w:rtl w:val="0"/>
        </w:rPr>
      </w:r>
    </w:p>
    <w:p w:rsidR="00000000" w:rsidDel="00000000" w:rsidP="00000000" w:rsidRDefault="00000000" w:rsidRPr="00000000" w14:paraId="0000018E">
      <w:pPr>
        <w:spacing w:after="0" w:before="0" w:lineRule="auto"/>
        <w:rPr>
          <w:b w:val="1"/>
          <w:bCs w:val="1"/>
        </w:rPr>
      </w:pPr>
      <w:r w:rsidDel="00000000" w:rsidR="00000000" w:rsidRPr="00000000">
        <w:rPr>
          <w:rtl w:val="0"/>
        </w:rPr>
      </w:r>
    </w:p>
    <w:p w:rsidR="00000000" w:rsidDel="00000000" w:rsidP="00000000" w:rsidRDefault="00000000" w:rsidRPr="00000000" w14:paraId="0000018F">
      <w:pPr>
        <w:spacing w:after="0" w:before="0" w:lineRule="auto"/>
        <w:rPr>
          <w:b w:val="1"/>
          <w:bCs w:val="1"/>
        </w:rPr>
      </w:pPr>
      <w:r w:rsidDel="00000000" w:rsidR="00000000" w:rsidRPr="00000000">
        <w:rPr>
          <w:b w:val="1"/>
          <w:bCs w:val="1"/>
          <w:rtl w:val="0"/>
        </w:rPr>
        <w:t xml:space="preserve">5.0 REFLECTION AND LESSONS LEARNED</w:t>
      </w:r>
    </w:p>
    <w:p w:rsidR="00000000" w:rsidDel="00000000" w:rsidP="00000000" w:rsidRDefault="00000000" w:rsidRPr="00000000" w14:paraId="00000190">
      <w:pPr>
        <w:spacing w:after="0" w:before="0" w:lineRule="auto"/>
        <w:rPr>
          <w:b w:val="1"/>
          <w:bCs w:val="1"/>
        </w:rPr>
      </w:pP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tl w:val="0"/>
        </w:rPr>
        <w:t xml:space="preserve">Creating this Plan Document revealed the considerable time and iterations needed to develop a practical technical plan, especially with ongoing design decisions and shifts in project direction. A key lesson learned was the importance of breaking down high-level goals into specific, actionable tasks and assigning clear ownership to ensure accountability and progress. The planning process also highlighted the need to focus on tasks that directly supported the project’s evaluation goals, avoiding work that did not meaningfully contribute to the project objectives. Lastly, effectively distributing tasks across a full academic semester required careful scheduling and ongoing reassessment to ensure important milestones would be met within the available time and resource constraints.</w:t>
      </w:r>
    </w:p>
    <w:p w:rsidR="00000000" w:rsidDel="00000000" w:rsidP="00000000" w:rsidRDefault="00000000" w:rsidRPr="00000000" w14:paraId="00000192">
      <w:pPr>
        <w:spacing w:after="0" w:before="0" w:lineRule="auto"/>
        <w:rPr/>
      </w:pPr>
      <w:r w:rsidDel="00000000" w:rsidR="00000000" w:rsidRPr="00000000">
        <w:rPr>
          <w:rtl w:val="0"/>
        </w:rPr>
      </w:r>
    </w:p>
    <w:p w:rsidR="00000000" w:rsidDel="00000000" w:rsidP="00000000" w:rsidRDefault="00000000" w:rsidRPr="00000000" w14:paraId="00000193">
      <w:pPr>
        <w:spacing w:after="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94">
      <w:pPr>
        <w:spacing w:after="0" w:before="0" w:lineRule="auto"/>
        <w:rPr>
          <w:b w:val="1"/>
          <w:bCs w:val="1"/>
        </w:rPr>
      </w:pPr>
      <w:r w:rsidDel="00000000" w:rsidR="00000000" w:rsidRPr="00000000">
        <w:rPr>
          <w:b w:val="1"/>
          <w:bCs w:val="1"/>
          <w:rtl w:val="0"/>
        </w:rPr>
        <w:t xml:space="preserve">6.0 REFERENCES</w:t>
      </w:r>
      <w:r w:rsidDel="00000000" w:rsidR="00000000" w:rsidRPr="00000000">
        <w:rPr>
          <w:rtl w:val="0"/>
        </w:rPr>
      </w:r>
    </w:p>
    <w:p w:rsidR="00000000" w:rsidDel="00000000" w:rsidP="00000000" w:rsidRDefault="00000000" w:rsidRPr="00000000" w14:paraId="00000195">
      <w:pPr>
        <w:spacing w:after="0" w:before="0" w:lineRule="auto"/>
        <w:rPr>
          <w:b w:val="1"/>
          <w:bCs w:val="1"/>
        </w:rPr>
      </w:pPr>
      <w:r w:rsidDel="00000000" w:rsidR="00000000" w:rsidRPr="00000000">
        <w:rPr>
          <w:rtl w:val="0"/>
        </w:rPr>
      </w:r>
    </w:p>
    <w:p w:rsidR="00000000" w:rsidDel="00000000" w:rsidP="00000000" w:rsidRDefault="00000000" w:rsidRPr="00000000" w14:paraId="00000196">
      <w:pPr>
        <w:spacing w:after="0" w:before="0" w:lineRule="auto"/>
        <w:ind w:left="720" w:hanging="720"/>
        <w:rPr/>
      </w:pPr>
      <w:r w:rsidDel="00000000" w:rsidR="00000000" w:rsidRPr="00000000">
        <w:rPr>
          <w:rtl w:val="0"/>
        </w:rPr>
        <w:t xml:space="preserve">[1] </w:t>
        <w:tab/>
        <w:t xml:space="preserve">Joint Staff, Methodology for Combat Assessment, CJCSI 3162.02A, Washington, DC, USA, Jul. 16, 2021. Accessed: Jan. 25, 2026. [Online]. Available: </w:t>
      </w:r>
      <w:hyperlink r:id="rId6">
        <w:r w:rsidDel="00000000" w:rsidR="00000000" w:rsidRPr="00000000">
          <w:rPr>
            <w:color w:val="1155cc"/>
            <w:u w:val="single"/>
            <w:rtl w:val="0"/>
          </w:rPr>
          <w:t xml:space="preserve">https://www.jcs.mil/Portals/36/Documents/Library/Instructions/CJCSI%203162.02A.pdf</w:t>
        </w:r>
      </w:hyperlink>
      <w:r w:rsidDel="00000000" w:rsidR="00000000" w:rsidRPr="00000000">
        <w:rPr>
          <w:rtl w:val="0"/>
        </w:rPr>
        <w:t xml:space="preserve"> </w:t>
      </w:r>
    </w:p>
    <w:p w:rsidR="00000000" w:rsidDel="00000000" w:rsidP="00000000" w:rsidRDefault="00000000" w:rsidRPr="00000000" w14:paraId="00000197">
      <w:pPr>
        <w:spacing w:after="0" w:before="0" w:lineRule="auto"/>
        <w:ind w:left="720" w:hanging="720"/>
        <w:rPr/>
      </w:pPr>
      <w:r w:rsidDel="00000000" w:rsidR="00000000" w:rsidRPr="00000000">
        <w:rPr>
          <w:rtl w:val="0"/>
        </w:rPr>
      </w:r>
    </w:p>
    <w:p w:rsidR="00000000" w:rsidDel="00000000" w:rsidP="00000000" w:rsidRDefault="00000000" w:rsidRPr="00000000" w14:paraId="00000198">
      <w:pPr>
        <w:spacing w:after="0" w:before="0" w:lineRule="auto"/>
        <w:ind w:left="720" w:hanging="720"/>
        <w:rPr/>
      </w:pPr>
      <w:r w:rsidDel="00000000" w:rsidR="00000000" w:rsidRPr="00000000">
        <w:rPr>
          <w:rtl w:val="0"/>
        </w:rPr>
        <w:t xml:space="preserve">[2]</w:t>
      </w:r>
      <w:r w:rsidDel="00000000" w:rsidR="00000000" w:rsidRPr="00000000">
        <w:rPr>
          <w:rtl w:val="0"/>
        </w:rPr>
        <w:t xml:space="preserve">       T. Bray, “RFC 8259: The JavaScript Object Notation (JSON) data interchange format,” IETF Datatracker, </w:t>
      </w:r>
      <w:hyperlink r:id="rId7">
        <w:r w:rsidDel="00000000" w:rsidR="00000000" w:rsidRPr="00000000">
          <w:rPr>
            <w:color w:val="1155cc"/>
            <w:u w:val="single"/>
            <w:rtl w:val="0"/>
          </w:rPr>
          <w:t xml:space="preserve">https://datatracker.ietf.org/doc/html/rfc8259</w:t>
        </w:r>
      </w:hyperlink>
      <w:r w:rsidDel="00000000" w:rsidR="00000000" w:rsidRPr="00000000">
        <w:rPr>
          <w:rtl w:val="0"/>
        </w:rPr>
        <w:t xml:space="preserve"> (accessed Jan. 30, 2026). </w:t>
      </w:r>
    </w:p>
    <w:p w:rsidR="00000000" w:rsidDel="00000000" w:rsidP="00000000" w:rsidRDefault="00000000" w:rsidRPr="00000000" w14:paraId="00000199">
      <w:pPr>
        <w:spacing w:after="0" w:before="0" w:lineRule="auto"/>
        <w:rPr/>
      </w:pP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tl w:val="0"/>
        </w:rPr>
      </w:r>
    </w:p>
    <w:p w:rsidR="00000000" w:rsidDel="00000000" w:rsidP="00000000" w:rsidRDefault="00000000" w:rsidRPr="00000000" w14:paraId="0000019B">
      <w:pPr>
        <w:spacing w:after="0" w:before="0" w:lineRule="auto"/>
        <w:ind w:left="720" w:firstLine="0"/>
        <w:rPr>
          <w:b w:val="1"/>
          <w:bCs w:val="1"/>
        </w:rPr>
      </w:pPr>
      <w:r w:rsidDel="00000000" w:rsidR="00000000" w:rsidRPr="00000000">
        <w:rPr>
          <w:rtl w:val="0"/>
        </w:rPr>
      </w:r>
    </w:p>
    <w:p w:rsidR="00000000" w:rsidDel="00000000" w:rsidP="00000000" w:rsidRDefault="00000000" w:rsidRPr="00000000" w14:paraId="0000019C">
      <w:pPr>
        <w:spacing w:after="0" w:before="0" w:lineRule="auto"/>
        <w:ind w:left="720" w:hanging="720"/>
        <w:rPr>
          <w:b w:val="1"/>
          <w:bCs w:val="1"/>
        </w:rPr>
      </w:pPr>
      <w:r w:rsidDel="00000000" w:rsidR="00000000" w:rsidRPr="00000000">
        <w:rPr>
          <w:rtl w:val="0"/>
        </w:rPr>
      </w:r>
    </w:p>
    <w:p w:rsidR="00000000" w:rsidDel="00000000" w:rsidP="00000000" w:rsidRDefault="00000000" w:rsidRPr="00000000" w14:paraId="0000019D">
      <w:pPr>
        <w:spacing w:after="0" w:before="0" w:lineRule="auto"/>
        <w:rPr>
          <w:b w:val="1"/>
          <w:bCs w:val="1"/>
        </w:rPr>
      </w:pP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tl w:val="0"/>
        </w:rPr>
        <w:t xml:space="preserve"> </w:t>
      </w:r>
    </w:p>
    <w:p w:rsidR="00000000" w:rsidDel="00000000" w:rsidP="00000000" w:rsidRDefault="00000000" w:rsidRPr="00000000" w14:paraId="000001A1">
      <w:pPr>
        <w:spacing w:after="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A2">
      <w:pPr>
        <w:spacing w:after="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A3">
      <w:pPr>
        <w:spacing w:after="0" w:before="0" w:lineRule="auto"/>
        <w:rPr>
          <w:b w:val="1"/>
          <w:bCs w:val="1"/>
        </w:rPr>
      </w:pPr>
      <w:r w:rsidDel="00000000" w:rsidR="00000000" w:rsidRPr="00000000">
        <w:rPr>
          <w:rtl w:val="0"/>
        </w:rPr>
      </w:r>
    </w:p>
    <w:p w:rsidR="00000000" w:rsidDel="00000000" w:rsidP="00000000" w:rsidRDefault="00000000" w:rsidRPr="00000000" w14:paraId="000001A4">
      <w:pPr>
        <w:spacing w:after="0" w:before="0" w:lineRule="auto"/>
        <w:rPr>
          <w:b w:val="1"/>
          <w:bCs w:val="1"/>
        </w:rPr>
      </w:pPr>
      <w:r w:rsidDel="00000000" w:rsidR="00000000" w:rsidRPr="00000000">
        <w:rPr>
          <w:rtl w:val="0"/>
        </w:rPr>
      </w:r>
    </w:p>
    <w:p w:rsidR="00000000" w:rsidDel="00000000" w:rsidP="00000000" w:rsidRDefault="00000000" w:rsidRPr="00000000" w14:paraId="000001A5">
      <w:pPr>
        <w:spacing w:after="0" w:before="0" w:lineRule="auto"/>
        <w:rPr>
          <w:b w:val="1"/>
          <w:bCs w:val="1"/>
        </w:rPr>
      </w:pPr>
      <w:r w:rsidDel="00000000" w:rsidR="00000000" w:rsidRPr="00000000">
        <w:rPr>
          <w:rtl w:val="0"/>
        </w:rPr>
      </w:r>
    </w:p>
    <w:p w:rsidR="00000000" w:rsidDel="00000000" w:rsidP="00000000" w:rsidRDefault="00000000" w:rsidRPr="00000000" w14:paraId="000001A6">
      <w:pPr>
        <w:spacing w:after="0" w:before="0" w:lineRule="auto"/>
        <w:rPr>
          <w:b w:val="1"/>
          <w:bCs w:val="1"/>
        </w:rPr>
      </w:pPr>
      <w:r w:rsidDel="00000000" w:rsidR="00000000" w:rsidRPr="00000000">
        <w:rPr>
          <w:rtl w:val="0"/>
        </w:rPr>
      </w:r>
    </w:p>
    <w:p w:rsidR="00000000" w:rsidDel="00000000" w:rsidP="00000000" w:rsidRDefault="00000000" w:rsidRPr="00000000" w14:paraId="000001A7">
      <w:pPr>
        <w:spacing w:after="0" w:before="0" w:lineRule="auto"/>
        <w:rPr>
          <w:b w:val="1"/>
          <w:bCs w:val="1"/>
        </w:rPr>
      </w:pPr>
      <w:r w:rsidDel="00000000" w:rsidR="00000000" w:rsidRPr="00000000">
        <w:rPr>
          <w:rtl w:val="0"/>
        </w:rPr>
      </w:r>
    </w:p>
    <w:p w:rsidR="00000000" w:rsidDel="00000000" w:rsidP="00000000" w:rsidRDefault="00000000" w:rsidRPr="00000000" w14:paraId="000001A8">
      <w:pPr>
        <w:spacing w:after="0" w:before="0" w:lineRule="auto"/>
        <w:rPr>
          <w:b w:val="1"/>
          <w:bCs w:val="1"/>
        </w:rPr>
      </w:pPr>
      <w:r w:rsidDel="00000000" w:rsidR="00000000" w:rsidRPr="00000000">
        <w:rPr>
          <w:rtl w:val="0"/>
        </w:rPr>
      </w:r>
    </w:p>
    <w:p w:rsidR="00000000" w:rsidDel="00000000" w:rsidP="00000000" w:rsidRDefault="00000000" w:rsidRPr="00000000" w14:paraId="000001A9">
      <w:pPr>
        <w:spacing w:after="0" w:before="0" w:lineRule="auto"/>
        <w:rPr>
          <w:b w:val="1"/>
          <w:bCs w:val="1"/>
        </w:rPr>
      </w:pPr>
      <w:r w:rsidDel="00000000" w:rsidR="00000000" w:rsidRPr="00000000">
        <w:rPr>
          <w:rtl w:val="0"/>
        </w:rPr>
      </w:r>
    </w:p>
    <w:p w:rsidR="00000000" w:rsidDel="00000000" w:rsidP="00000000" w:rsidRDefault="00000000" w:rsidRPr="00000000" w14:paraId="000001AA">
      <w:pPr>
        <w:spacing w:after="0" w:before="0" w:lineRule="auto"/>
        <w:rPr>
          <w:b w:val="1"/>
          <w:bCs w:val="1"/>
        </w:rPr>
      </w:pPr>
      <w:r w:rsidDel="00000000" w:rsidR="00000000" w:rsidRPr="00000000">
        <w:rPr>
          <w:rtl w:val="0"/>
        </w:rPr>
      </w:r>
    </w:p>
    <w:p w:rsidR="00000000" w:rsidDel="00000000" w:rsidP="00000000" w:rsidRDefault="00000000" w:rsidRPr="00000000" w14:paraId="000001AB">
      <w:pPr>
        <w:spacing w:after="0" w:before="0" w:lineRule="auto"/>
        <w:rPr>
          <w:b w:val="1"/>
          <w:bCs w:val="1"/>
        </w:rPr>
      </w:pPr>
      <w:r w:rsidDel="00000000" w:rsidR="00000000" w:rsidRPr="00000000">
        <w:rPr>
          <w:rtl w:val="0"/>
        </w:rPr>
      </w:r>
    </w:p>
    <w:p w:rsidR="00000000" w:rsidDel="00000000" w:rsidP="00000000" w:rsidRDefault="00000000" w:rsidRPr="00000000" w14:paraId="000001AC">
      <w:pPr>
        <w:spacing w:after="0" w:before="0" w:lineRule="auto"/>
        <w:rPr>
          <w:b w:val="1"/>
          <w:bCs w:val="1"/>
        </w:rPr>
      </w:pPr>
      <w:r w:rsidDel="00000000" w:rsidR="00000000" w:rsidRPr="00000000">
        <w:rPr>
          <w:rtl w:val="0"/>
        </w:rPr>
      </w:r>
    </w:p>
    <w:p w:rsidR="00000000" w:rsidDel="00000000" w:rsidP="00000000" w:rsidRDefault="00000000" w:rsidRPr="00000000" w14:paraId="000001AD">
      <w:pPr>
        <w:spacing w:after="0" w:before="0" w:lineRule="auto"/>
        <w:rPr>
          <w:b w:val="1"/>
          <w:bCs w:val="1"/>
        </w:rPr>
      </w:pPr>
      <w:r w:rsidDel="00000000" w:rsidR="00000000" w:rsidRPr="00000000">
        <w:rPr>
          <w:rtl w:val="0"/>
        </w:rPr>
      </w:r>
    </w:p>
    <w:p w:rsidR="00000000" w:rsidDel="00000000" w:rsidP="00000000" w:rsidRDefault="00000000" w:rsidRPr="00000000" w14:paraId="000001AE">
      <w:pPr>
        <w:spacing w:after="0" w:before="0" w:lineRule="auto"/>
        <w:rPr>
          <w:b w:val="1"/>
          <w:bCs w:val="1"/>
        </w:rPr>
      </w:pPr>
      <w:r w:rsidDel="00000000" w:rsidR="00000000" w:rsidRPr="00000000">
        <w:rPr>
          <w:rtl w:val="0"/>
        </w:rPr>
      </w:r>
    </w:p>
    <w:p w:rsidR="00000000" w:rsidDel="00000000" w:rsidP="00000000" w:rsidRDefault="00000000" w:rsidRPr="00000000" w14:paraId="000001AF">
      <w:pPr>
        <w:spacing w:after="0" w:before="0" w:lineRule="auto"/>
        <w:rPr>
          <w:b w:val="1"/>
          <w:bCs w:val="1"/>
        </w:rPr>
      </w:pPr>
      <w:r w:rsidDel="00000000" w:rsidR="00000000" w:rsidRPr="00000000">
        <w:rPr>
          <w:rtl w:val="0"/>
        </w:rPr>
      </w:r>
    </w:p>
    <w:p w:rsidR="00000000" w:rsidDel="00000000" w:rsidP="00000000" w:rsidRDefault="00000000" w:rsidRPr="00000000" w14:paraId="000001B0">
      <w:pPr>
        <w:spacing w:after="0" w:before="0" w:lineRule="auto"/>
        <w:rPr>
          <w:b w:val="1"/>
          <w:bCs w:val="1"/>
        </w:rPr>
      </w:pPr>
      <w:r w:rsidDel="00000000" w:rsidR="00000000" w:rsidRPr="00000000">
        <w:rPr>
          <w:b w:val="1"/>
          <w:bCs w:val="1"/>
          <w:rtl w:val="0"/>
        </w:rPr>
        <w:t xml:space="preserve">7.0 APPENDIX A</w:t>
      </w:r>
    </w:p>
    <w:p w:rsidR="00000000" w:rsidDel="00000000" w:rsidP="00000000" w:rsidRDefault="00000000" w:rsidRPr="00000000" w14:paraId="000001B1">
      <w:pPr>
        <w:spacing w:after="0" w:before="0" w:lineRule="auto"/>
        <w:rPr>
          <w:b w:val="1"/>
          <w:bCs w:val="1"/>
        </w:rPr>
      </w:pPr>
      <w:r w:rsidDel="00000000" w:rsidR="00000000" w:rsidRPr="00000000">
        <w:rPr>
          <w:rtl w:val="0"/>
        </w:rPr>
      </w:r>
    </w:p>
    <w:p w:rsidR="00000000" w:rsidDel="00000000" w:rsidP="00000000" w:rsidRDefault="00000000" w:rsidRPr="00000000" w14:paraId="000001B2">
      <w:pPr>
        <w:spacing w:after="0" w:before="0" w:lineRule="auto"/>
        <w:rPr>
          <w:b w:val="1"/>
          <w:bCs w:val="1"/>
        </w:rPr>
      </w:pPr>
      <w:r w:rsidDel="00000000" w:rsidR="00000000" w:rsidRPr="00000000">
        <w:rPr>
          <w:b w:val="1"/>
          <w:bCs w:val="1"/>
          <w:rtl w:val="0"/>
        </w:rPr>
        <w:t xml:space="preserve">Appendix A1. Human-Authored Reference BDA Responses</w:t>
      </w:r>
    </w:p>
    <w:p w:rsidR="00000000" w:rsidDel="00000000" w:rsidP="00000000" w:rsidRDefault="00000000" w:rsidRPr="00000000" w14:paraId="000001B3">
      <w:pPr>
        <w:spacing w:after="0" w:before="0" w:lineRule="auto"/>
        <w:rPr>
          <w:b w:val="1"/>
          <w:bCs w:val="1"/>
        </w:rPr>
      </w:pPr>
      <w:r w:rsidDel="00000000" w:rsidR="00000000" w:rsidRPr="00000000">
        <w:rPr>
          <w:b w:val="1"/>
          <w:bCs w:val="1"/>
          <w:rtl w:val="0"/>
        </w:rPr>
        <w:t xml:space="preserve">Figure A1.1</w:t>
      </w:r>
    </w:p>
    <w:p w:rsidR="00000000" w:rsidDel="00000000" w:rsidP="00000000" w:rsidRDefault="00000000" w:rsidRPr="00000000" w14:paraId="000001B4">
      <w:pPr>
        <w:spacing w:after="0" w:before="0" w:lineRule="auto"/>
        <w:rPr>
          <w:b w:val="1"/>
          <w:bCs w:val="1"/>
        </w:rPr>
      </w:pPr>
      <w:r w:rsidDel="00000000" w:rsidR="00000000" w:rsidRPr="00000000">
        <w:rPr>
          <w:b w:val="1"/>
          <w:bCs w:val="1"/>
        </w:rPr>
        <w:drawing>
          <wp:inline distB="114300" distT="114300" distL="114300" distR="114300">
            <wp:extent cx="4559300" cy="2540000"/>
            <wp:effectExtent b="0" l="0" r="0" t="0"/>
            <wp:docPr id="1" name="image5.gif"/>
            <a:graphic>
              <a:graphicData uri="http://schemas.openxmlformats.org/drawingml/2006/picture">
                <pic:pic>
                  <pic:nvPicPr>
                    <pic:cNvPr id="0" name="image5.gif"/>
                    <pic:cNvPicPr preferRelativeResize="0"/>
                  </pic:nvPicPr>
                  <pic:blipFill>
                    <a:blip r:embed="rId8"/>
                    <a:srcRect b="0" l="0" r="0" t="0"/>
                    <a:stretch>
                      <a:fillRect/>
                    </a:stretch>
                  </pic:blipFill>
                  <pic:spPr>
                    <a:xfrm>
                      <a:off x="0" y="0"/>
                      <a:ext cx="45593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0" w:before="0" w:lineRule="auto"/>
        <w:rPr>
          <w:b w:val="1"/>
          <w:bCs w:val="1"/>
        </w:rPr>
      </w:pPr>
      <w:r w:rsidDel="00000000" w:rsidR="00000000" w:rsidRPr="00000000">
        <w:rPr>
          <w:rtl w:val="0"/>
        </w:rPr>
      </w:r>
    </w:p>
    <w:p w:rsidR="00000000" w:rsidDel="00000000" w:rsidP="00000000" w:rsidRDefault="00000000" w:rsidRPr="00000000" w14:paraId="000001B6">
      <w:pPr>
        <w:spacing w:after="0" w:before="0" w:lineRule="auto"/>
        <w:rPr>
          <w:b w:val="1"/>
          <w:bCs w:val="1"/>
        </w:rPr>
      </w:pPr>
      <w:r w:rsidDel="00000000" w:rsidR="00000000" w:rsidRPr="00000000">
        <w:rPr>
          <w:b w:val="1"/>
          <w:bCs w:val="1"/>
          <w:rtl w:val="0"/>
        </w:rPr>
        <w:t xml:space="preserve">GitHub Repo: </w:t>
      </w:r>
      <w:hyperlink r:id="rId9">
        <w:r w:rsidDel="00000000" w:rsidR="00000000" w:rsidRPr="00000000">
          <w:rPr>
            <w:b w:val="1"/>
            <w:bCs w:val="1"/>
            <w:color w:val="1155cc"/>
            <w:u w:val="single"/>
            <w:rtl w:val="0"/>
          </w:rPr>
          <w:t xml:space="preserve">https://github.com/cmu-bda/bda-svc</w:t>
        </w:r>
      </w:hyperlink>
      <w:r w:rsidDel="00000000" w:rsidR="00000000" w:rsidRPr="00000000">
        <w:rPr>
          <w:b w:val="1"/>
          <w:bCs w:val="1"/>
          <w:rtl w:val="0"/>
        </w:rPr>
        <w:t xml:space="preserve"> </w:t>
      </w:r>
    </w:p>
    <w:p w:rsidR="00000000" w:rsidDel="00000000" w:rsidP="00000000" w:rsidRDefault="00000000" w:rsidRPr="00000000" w14:paraId="000001B7">
      <w:pPr>
        <w:spacing w:after="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B8">
      <w:pPr>
        <w:spacing w:after="0" w:before="0" w:lineRule="auto"/>
        <w:rPr>
          <w:b w:val="1"/>
          <w:bCs w:val="1"/>
        </w:rPr>
      </w:pPr>
      <w:r w:rsidDel="00000000" w:rsidR="00000000" w:rsidRPr="00000000">
        <w:rPr>
          <w:rtl w:val="0"/>
        </w:rPr>
      </w:r>
    </w:p>
    <w:p w:rsidR="00000000" w:rsidDel="00000000" w:rsidP="00000000" w:rsidRDefault="00000000" w:rsidRPr="00000000" w14:paraId="000001B9">
      <w:pPr>
        <w:spacing w:after="0" w:before="0" w:lineRule="auto"/>
        <w:rPr>
          <w:b w:val="1"/>
          <w:bCs w:val="1"/>
        </w:rPr>
      </w:pPr>
      <w:r w:rsidDel="00000000" w:rsidR="00000000" w:rsidRPr="00000000">
        <w:rPr>
          <w:b w:val="1"/>
          <w:bCs w:val="1"/>
          <w:rtl w:val="0"/>
        </w:rPr>
        <w:t xml:space="preserve">Appendix A2. Human-Authored Reference BDA Responses</w:t>
      </w:r>
    </w:p>
    <w:p w:rsidR="00000000" w:rsidDel="00000000" w:rsidP="00000000" w:rsidRDefault="00000000" w:rsidRPr="00000000" w14:paraId="000001BA">
      <w:pPr>
        <w:spacing w:after="0" w:before="0" w:lineRule="auto"/>
        <w:rPr>
          <w:b w:val="1"/>
          <w:bCs w:val="1"/>
        </w:rPr>
      </w:pPr>
      <w:r w:rsidDel="00000000" w:rsidR="00000000" w:rsidRPr="00000000">
        <w:rPr>
          <w:b w:val="1"/>
          <w:bCs w:val="1"/>
          <w:rtl w:val="0"/>
        </w:rPr>
        <w:t xml:space="preserve">Figure A2.1</w:t>
      </w:r>
    </w:p>
    <w:p w:rsidR="00000000" w:rsidDel="00000000" w:rsidP="00000000" w:rsidRDefault="00000000" w:rsidRPr="00000000" w14:paraId="000001BB">
      <w:pPr>
        <w:spacing w:after="0" w:before="0" w:lineRule="auto"/>
        <w:rPr>
          <w:b w:val="1"/>
          <w:bCs w:val="1"/>
        </w:rPr>
      </w:pPr>
      <w:r w:rsidDel="00000000" w:rsidR="00000000" w:rsidRPr="00000000">
        <w:rPr>
          <w:b w:val="1"/>
          <w:bCs w:val="1"/>
        </w:rPr>
        <w:drawing>
          <wp:inline distB="114300" distT="114300" distL="114300" distR="114300">
            <wp:extent cx="3975100" cy="3644900"/>
            <wp:effectExtent b="0" l="0" r="0" t="0"/>
            <wp:docPr id="3" name="image2.gif"/>
            <a:graphic>
              <a:graphicData uri="http://schemas.openxmlformats.org/drawingml/2006/picture">
                <pic:pic>
                  <pic:nvPicPr>
                    <pic:cNvPr id="0" name="image2.gif"/>
                    <pic:cNvPicPr preferRelativeResize="0"/>
                  </pic:nvPicPr>
                  <pic:blipFill>
                    <a:blip r:embed="rId10"/>
                    <a:srcRect b="0" l="0" r="0" t="0"/>
                    <a:stretch>
                      <a:fillRect/>
                    </a:stretch>
                  </pic:blipFill>
                  <pic:spPr>
                    <a:xfrm>
                      <a:off x="0" y="0"/>
                      <a:ext cx="39751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0" w:before="0" w:lineRule="auto"/>
        <w:rPr>
          <w:b w:val="1"/>
          <w:bCs w:val="1"/>
        </w:rPr>
      </w:pPr>
      <w:r w:rsidDel="00000000" w:rsidR="00000000" w:rsidRPr="00000000">
        <w:rPr>
          <w:b w:val="1"/>
          <w:bCs w:val="1"/>
          <w:rtl w:val="0"/>
        </w:rPr>
        <w:t xml:space="preserve">Appendix A3. System Architecture Diagrams</w:t>
      </w:r>
    </w:p>
    <w:p w:rsidR="00000000" w:rsidDel="00000000" w:rsidP="00000000" w:rsidRDefault="00000000" w:rsidRPr="00000000" w14:paraId="000001BD">
      <w:pPr>
        <w:spacing w:after="0" w:before="0" w:lineRule="auto"/>
        <w:rPr>
          <w:b w:val="1"/>
          <w:bCs w:val="1"/>
        </w:rPr>
      </w:pPr>
      <w:r w:rsidDel="00000000" w:rsidR="00000000" w:rsidRPr="00000000">
        <w:rPr>
          <w:b w:val="1"/>
          <w:bCs w:val="1"/>
          <w:rtl w:val="0"/>
        </w:rPr>
        <w:t xml:space="preserve">Figure A3.1</w:t>
      </w:r>
    </w:p>
    <w:p w:rsidR="00000000" w:rsidDel="00000000" w:rsidP="00000000" w:rsidRDefault="00000000" w:rsidRPr="00000000" w14:paraId="000001BE">
      <w:pPr>
        <w:spacing w:after="0" w:before="0" w:lineRule="auto"/>
        <w:jc w:val="center"/>
        <w:rPr>
          <w:b w:val="1"/>
          <w:bCs w:val="1"/>
        </w:rPr>
      </w:pPr>
      <w:r w:rsidDel="00000000" w:rsidR="00000000" w:rsidRPr="00000000">
        <w:rPr/>
        <w:drawing>
          <wp:inline distB="114300" distT="114300" distL="114300" distR="114300">
            <wp:extent cx="5662613" cy="4857750"/>
            <wp:effectExtent b="0" l="0" r="0" t="0"/>
            <wp:docPr id="2" name="image1.png"/>
            <a:graphic>
              <a:graphicData uri="http://schemas.openxmlformats.org/drawingml/2006/picture">
                <pic:pic>
                  <pic:nvPicPr>
                    <pic:cNvPr id="0" name="image1.png"/>
                    <pic:cNvPicPr preferRelativeResize="0"/>
                  </pic:nvPicPr>
                  <pic:blipFill>
                    <a:blip r:embed="rId11"/>
                    <a:srcRect b="0" l="751" r="0" t="0"/>
                    <a:stretch>
                      <a:fillRect/>
                    </a:stretch>
                  </pic:blipFill>
                  <pic:spPr>
                    <a:xfrm>
                      <a:off x="0" y="0"/>
                      <a:ext cx="5662613"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after="0" w:before="0" w:lineRule="auto"/>
        <w:rPr>
          <w:b w:val="1"/>
          <w:bCs w:val="1"/>
        </w:rPr>
      </w:pPr>
      <w:r w:rsidDel="00000000" w:rsidR="00000000" w:rsidRPr="00000000">
        <w:rPr>
          <w:rtl w:val="0"/>
        </w:rPr>
      </w:r>
    </w:p>
    <w:p w:rsidR="00000000" w:rsidDel="00000000" w:rsidP="00000000" w:rsidRDefault="00000000" w:rsidRPr="00000000" w14:paraId="000001C0">
      <w:pPr>
        <w:spacing w:after="0" w:before="0" w:lineRule="auto"/>
        <w:rPr>
          <w:b w:val="1"/>
          <w:bCs w:val="1"/>
        </w:rPr>
      </w:pPr>
      <w:r w:rsidDel="00000000" w:rsidR="00000000" w:rsidRPr="00000000">
        <w:rPr>
          <w:rtl w:val="0"/>
        </w:rPr>
      </w:r>
    </w:p>
    <w:p w:rsidR="00000000" w:rsidDel="00000000" w:rsidP="00000000" w:rsidRDefault="00000000" w:rsidRPr="00000000" w14:paraId="000001C1">
      <w:pPr>
        <w:spacing w:after="0" w:before="0" w:lineRule="auto"/>
        <w:rPr>
          <w:b w:val="1"/>
          <w:bCs w:val="1"/>
        </w:rPr>
      </w:pPr>
      <w:r w:rsidDel="00000000" w:rsidR="00000000" w:rsidRPr="00000000">
        <w:rPr>
          <w:rtl w:val="0"/>
        </w:rPr>
      </w:r>
    </w:p>
    <w:p w:rsidR="00000000" w:rsidDel="00000000" w:rsidP="00000000" w:rsidRDefault="00000000" w:rsidRPr="00000000" w14:paraId="000001C2">
      <w:pPr>
        <w:spacing w:after="0" w:before="0" w:lineRule="auto"/>
        <w:rPr>
          <w:b w:val="1"/>
          <w:bCs w:val="1"/>
        </w:rPr>
      </w:pPr>
      <w:r w:rsidDel="00000000" w:rsidR="00000000" w:rsidRPr="00000000">
        <w:rPr>
          <w:rtl w:val="0"/>
        </w:rPr>
      </w:r>
    </w:p>
    <w:p w:rsidR="00000000" w:rsidDel="00000000" w:rsidP="00000000" w:rsidRDefault="00000000" w:rsidRPr="00000000" w14:paraId="000001C3">
      <w:pPr>
        <w:spacing w:after="0" w:before="0" w:lineRule="auto"/>
        <w:rPr>
          <w:b w:val="1"/>
          <w:bCs w:val="1"/>
        </w:rPr>
      </w:pPr>
      <w:r w:rsidDel="00000000" w:rsidR="00000000" w:rsidRPr="00000000">
        <w:rPr>
          <w:rtl w:val="0"/>
        </w:rPr>
      </w:r>
    </w:p>
    <w:p w:rsidR="00000000" w:rsidDel="00000000" w:rsidP="00000000" w:rsidRDefault="00000000" w:rsidRPr="00000000" w14:paraId="000001C4">
      <w:pPr>
        <w:spacing w:after="0" w:before="0" w:lineRule="auto"/>
        <w:rPr>
          <w:b w:val="1"/>
          <w:bCs w:val="1"/>
        </w:rPr>
      </w:pPr>
      <w:r w:rsidDel="00000000" w:rsidR="00000000" w:rsidRPr="00000000">
        <w:rPr>
          <w:rtl w:val="0"/>
        </w:rPr>
      </w:r>
    </w:p>
    <w:p w:rsidR="00000000" w:rsidDel="00000000" w:rsidP="00000000" w:rsidRDefault="00000000" w:rsidRPr="00000000" w14:paraId="000001C5">
      <w:pPr>
        <w:spacing w:after="0" w:before="0" w:lineRule="auto"/>
        <w:rPr>
          <w:b w:val="1"/>
          <w:bCs w:val="1"/>
        </w:rPr>
      </w:pPr>
      <w:r w:rsidDel="00000000" w:rsidR="00000000" w:rsidRPr="00000000">
        <w:rPr>
          <w:rtl w:val="0"/>
        </w:rPr>
      </w:r>
    </w:p>
    <w:p w:rsidR="00000000" w:rsidDel="00000000" w:rsidP="00000000" w:rsidRDefault="00000000" w:rsidRPr="00000000" w14:paraId="000001C6">
      <w:pPr>
        <w:spacing w:after="0" w:before="0" w:lineRule="auto"/>
        <w:rPr>
          <w:b w:val="1"/>
          <w:bCs w:val="1"/>
        </w:rPr>
      </w:pPr>
      <w:r w:rsidDel="00000000" w:rsidR="00000000" w:rsidRPr="00000000">
        <w:rPr>
          <w:rtl w:val="0"/>
        </w:rPr>
      </w:r>
    </w:p>
    <w:p w:rsidR="00000000" w:rsidDel="00000000" w:rsidP="00000000" w:rsidRDefault="00000000" w:rsidRPr="00000000" w14:paraId="000001C7">
      <w:pPr>
        <w:spacing w:after="0" w:before="0" w:lineRule="auto"/>
        <w:rPr>
          <w:b w:val="1"/>
          <w:bCs w:val="1"/>
        </w:rPr>
      </w:pPr>
      <w:r w:rsidDel="00000000" w:rsidR="00000000" w:rsidRPr="00000000">
        <w:rPr>
          <w:rtl w:val="0"/>
        </w:rPr>
      </w:r>
    </w:p>
    <w:p w:rsidR="00000000" w:rsidDel="00000000" w:rsidP="00000000" w:rsidRDefault="00000000" w:rsidRPr="00000000" w14:paraId="000001C8">
      <w:pPr>
        <w:spacing w:after="0" w:before="0" w:lineRule="auto"/>
        <w:rPr>
          <w:b w:val="1"/>
          <w:bCs w:val="1"/>
        </w:rPr>
      </w:pPr>
      <w:r w:rsidDel="00000000" w:rsidR="00000000" w:rsidRPr="00000000">
        <w:rPr>
          <w:rtl w:val="0"/>
        </w:rPr>
      </w:r>
    </w:p>
    <w:p w:rsidR="00000000" w:rsidDel="00000000" w:rsidP="00000000" w:rsidRDefault="00000000" w:rsidRPr="00000000" w14:paraId="000001C9">
      <w:pPr>
        <w:spacing w:after="0" w:before="0" w:lineRule="auto"/>
        <w:rPr>
          <w:b w:val="1"/>
          <w:bCs w:val="1"/>
        </w:rPr>
      </w:pPr>
      <w:r w:rsidDel="00000000" w:rsidR="00000000" w:rsidRPr="00000000">
        <w:rPr>
          <w:rtl w:val="0"/>
        </w:rPr>
      </w:r>
    </w:p>
    <w:p w:rsidR="00000000" w:rsidDel="00000000" w:rsidP="00000000" w:rsidRDefault="00000000" w:rsidRPr="00000000" w14:paraId="000001CA">
      <w:pPr>
        <w:spacing w:after="0" w:before="0" w:lineRule="auto"/>
        <w:rPr>
          <w:b w:val="1"/>
          <w:bCs w:val="1"/>
        </w:rPr>
      </w:pPr>
      <w:r w:rsidDel="00000000" w:rsidR="00000000" w:rsidRPr="00000000">
        <w:rPr>
          <w:rtl w:val="0"/>
        </w:rPr>
      </w:r>
    </w:p>
    <w:p w:rsidR="00000000" w:rsidDel="00000000" w:rsidP="00000000" w:rsidRDefault="00000000" w:rsidRPr="00000000" w14:paraId="000001CB">
      <w:pPr>
        <w:spacing w:after="0" w:before="0" w:lineRule="auto"/>
        <w:rPr>
          <w:b w:val="1"/>
          <w:bCs w:val="1"/>
        </w:rPr>
      </w:pPr>
      <w:r w:rsidDel="00000000" w:rsidR="00000000" w:rsidRPr="00000000">
        <w:rPr>
          <w:rtl w:val="0"/>
        </w:rPr>
      </w:r>
    </w:p>
    <w:p w:rsidR="00000000" w:rsidDel="00000000" w:rsidP="00000000" w:rsidRDefault="00000000" w:rsidRPr="00000000" w14:paraId="000001CC">
      <w:pPr>
        <w:spacing w:after="0" w:before="0" w:lineRule="auto"/>
        <w:rPr>
          <w:b w:val="1"/>
          <w:bCs w:val="1"/>
        </w:rPr>
      </w:pPr>
      <w:r w:rsidDel="00000000" w:rsidR="00000000" w:rsidRPr="00000000">
        <w:rPr>
          <w:rtl w:val="0"/>
        </w:rPr>
      </w:r>
    </w:p>
    <w:p w:rsidR="00000000" w:rsidDel="00000000" w:rsidP="00000000" w:rsidRDefault="00000000" w:rsidRPr="00000000" w14:paraId="000001CD">
      <w:pPr>
        <w:spacing w:after="0" w:before="0" w:lineRule="auto"/>
        <w:rPr>
          <w:b w:val="1"/>
          <w:bCs w:val="1"/>
        </w:rPr>
      </w:pPr>
      <w:r w:rsidDel="00000000" w:rsidR="00000000" w:rsidRPr="00000000">
        <w:rPr>
          <w:rtl w:val="0"/>
        </w:rPr>
      </w:r>
    </w:p>
    <w:p w:rsidR="00000000" w:rsidDel="00000000" w:rsidP="00000000" w:rsidRDefault="00000000" w:rsidRPr="00000000" w14:paraId="000001CE">
      <w:pPr>
        <w:spacing w:after="0" w:before="0" w:lineRule="auto"/>
        <w:rPr>
          <w:b w:val="1"/>
          <w:bCs w:val="1"/>
        </w:rPr>
      </w:pPr>
      <w:r w:rsidDel="00000000" w:rsidR="00000000" w:rsidRPr="00000000">
        <w:rPr>
          <w:b w:val="1"/>
          <w:bCs w:val="1"/>
          <w:rtl w:val="0"/>
        </w:rPr>
        <w:t xml:space="preserve">Appendix A4. Sample Structured JSON BDA Outputs</w:t>
      </w:r>
    </w:p>
    <w:p w:rsidR="00000000" w:rsidDel="00000000" w:rsidP="00000000" w:rsidRDefault="00000000" w:rsidRPr="00000000" w14:paraId="000001CF">
      <w:pPr>
        <w:spacing w:after="0" w:before="0" w:lineRule="auto"/>
        <w:rPr>
          <w:b w:val="1"/>
          <w:bCs w:val="1"/>
        </w:rPr>
      </w:pPr>
      <w:r w:rsidDel="00000000" w:rsidR="00000000" w:rsidRPr="00000000">
        <w:rPr>
          <w:b w:val="1"/>
          <w:bCs w:val="1"/>
          <w:rtl w:val="0"/>
        </w:rPr>
        <w:t xml:space="preserve">Figure A4.1</w:t>
      </w:r>
    </w:p>
    <w:p w:rsidR="00000000" w:rsidDel="00000000" w:rsidP="00000000" w:rsidRDefault="00000000" w:rsidRPr="00000000" w14:paraId="000001D0">
      <w:pPr>
        <w:spacing w:after="0" w:before="0" w:lineRule="auto"/>
        <w:rPr>
          <w:b w:val="1"/>
          <w:bCs w:val="1"/>
        </w:rPr>
      </w:pPr>
      <w:r w:rsidDel="00000000" w:rsidR="00000000" w:rsidRPr="00000000">
        <w:rPr>
          <w:b w:val="1"/>
          <w:bCs w:val="1"/>
        </w:rPr>
        <w:drawing>
          <wp:inline distB="114300" distT="114300" distL="114300" distR="114300">
            <wp:extent cx="5382432" cy="4312062"/>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82432" cy="4312062"/>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0" w:before="0" w:lineRule="auto"/>
        <w:rPr>
          <w:b w:val="1"/>
          <w:bCs w:val="1"/>
        </w:rPr>
      </w:pPr>
      <w:r w:rsidDel="00000000" w:rsidR="00000000" w:rsidRPr="00000000">
        <w:rPr>
          <w:rtl w:val="0"/>
        </w:rPr>
      </w:r>
    </w:p>
    <w:p w:rsidR="00000000" w:rsidDel="00000000" w:rsidP="00000000" w:rsidRDefault="00000000" w:rsidRPr="00000000" w14:paraId="000001D2">
      <w:pPr>
        <w:spacing w:after="0" w:before="0" w:lineRule="auto"/>
        <w:rPr>
          <w:b w:val="1"/>
          <w:bCs w:val="1"/>
        </w:rPr>
      </w:pPr>
      <w:r w:rsidDel="00000000" w:rsidR="00000000" w:rsidRPr="00000000">
        <w:rPr>
          <w:rtl w:val="0"/>
        </w:rPr>
      </w:r>
    </w:p>
    <w:p w:rsidR="00000000" w:rsidDel="00000000" w:rsidP="00000000" w:rsidRDefault="00000000" w:rsidRPr="00000000" w14:paraId="000001D3">
      <w:pPr>
        <w:spacing w:after="0" w:before="0" w:lineRule="auto"/>
        <w:rPr>
          <w:b w:val="1"/>
          <w:bCs w:val="1"/>
        </w:rPr>
      </w:pPr>
      <w:r w:rsidDel="00000000" w:rsidR="00000000" w:rsidRPr="00000000">
        <w:rPr>
          <w:b w:val="1"/>
          <w:bCs w:val="1"/>
          <w:rtl w:val="0"/>
        </w:rPr>
        <w:t xml:space="preserve">Appendix A5. Evaluation Workflow Diagrams</w:t>
      </w:r>
    </w:p>
    <w:p w:rsidR="00000000" w:rsidDel="00000000" w:rsidP="00000000" w:rsidRDefault="00000000" w:rsidRPr="00000000" w14:paraId="000001D4">
      <w:pPr>
        <w:spacing w:after="0" w:before="0" w:lineRule="auto"/>
        <w:rPr>
          <w:b w:val="1"/>
          <w:bCs w:val="1"/>
        </w:rPr>
      </w:pPr>
      <w:r w:rsidDel="00000000" w:rsidR="00000000" w:rsidRPr="00000000">
        <w:rPr>
          <w:b w:val="1"/>
          <w:bCs w:val="1"/>
          <w:rtl w:val="0"/>
        </w:rPr>
        <w:t xml:space="preserve">Figure A5.1</w:t>
      </w:r>
    </w:p>
    <w:p w:rsidR="00000000" w:rsidDel="00000000" w:rsidP="00000000" w:rsidRDefault="00000000" w:rsidRPr="00000000" w14:paraId="000001D5">
      <w:pPr>
        <w:spacing w:after="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D6">
      <w:pPr>
        <w:spacing w:after="0" w:before="0" w:lineRule="auto"/>
        <w:rPr>
          <w:b w:val="1"/>
          <w:bCs w:val="1"/>
        </w:rPr>
      </w:pPr>
      <w:r w:rsidDel="00000000" w:rsidR="00000000" w:rsidRPr="00000000">
        <w:rPr>
          <w:b w:val="1"/>
          <w:bCs w:val="1"/>
        </w:rPr>
        <w:drawing>
          <wp:inline distB="114300" distT="114300" distL="114300" distR="114300">
            <wp:extent cx="5943600" cy="1219200"/>
            <wp:effectExtent b="0" l="0" r="0" t="0"/>
            <wp:docPr id="4" name="image4.gif"/>
            <a:graphic>
              <a:graphicData uri="http://schemas.openxmlformats.org/drawingml/2006/picture">
                <pic:pic>
                  <pic:nvPicPr>
                    <pic:cNvPr id="0" name="image4.gif"/>
                    <pic:cNvPicPr preferRelativeResize="0"/>
                  </pic:nvPicPr>
                  <pic:blipFill>
                    <a:blip r:embed="rId13"/>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1D8">
      <w:pPr>
        <w:spacing w:after="0" w:before="0" w:lineRule="auto"/>
        <w:rPr/>
      </w:pPr>
      <w:r w:rsidDel="00000000" w:rsidR="00000000" w:rsidRPr="00000000">
        <w:rPr>
          <w:b w:val="1"/>
          <w:bCs w:val="1"/>
          <w:rtl w:val="0"/>
        </w:rPr>
        <w:t xml:space="preserve"> </w:t>
      </w:r>
      <w:r w:rsidDel="00000000" w:rsidR="00000000" w:rsidRPr="00000000">
        <w:rPr>
          <w:rtl w:val="0"/>
        </w:rPr>
      </w:r>
    </w:p>
    <w:sectPr>
      <w:headerReference r:id="rId14" w:type="first"/>
      <w:footerReference r:id="rId15" w:type="defaul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gif"/><Relationship Id="rId13" Type="http://schemas.openxmlformats.org/officeDocument/2006/relationships/image" Target="media/image4.gif"/><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mu-bda/bda-svc" TargetMode="External"/><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jcs.mil/Portals/36/Documents/Library/Instructions/CJCSI%203162.02A.pdf" TargetMode="External"/><Relationship Id="rId7" Type="http://schemas.openxmlformats.org/officeDocument/2006/relationships/hyperlink" Target="https://datatracker.ietf.org/doc/html/rfc8259" TargetMode="External"/><Relationship Id="rId8"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e64e1cbb-db5a-42f8-b114-25ecd7640fce</vt:lpwstr>
  </property>
</Properties>
</file>