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6F0" w:rsidRDefault="0019310B">
      <w:r>
        <w:t>Diccionario de datos</w:t>
      </w:r>
    </w:p>
    <w:p w:rsidR="0019310B" w:rsidRDefault="001931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9310B" w:rsidTr="0019310B">
        <w:tc>
          <w:tcPr>
            <w:tcW w:w="2831" w:type="dxa"/>
          </w:tcPr>
          <w:p w:rsidR="0019310B" w:rsidRDefault="0019310B">
            <w:r>
              <w:t>Atributo</w:t>
            </w:r>
          </w:p>
        </w:tc>
        <w:tc>
          <w:tcPr>
            <w:tcW w:w="2831" w:type="dxa"/>
          </w:tcPr>
          <w:p w:rsidR="0019310B" w:rsidRDefault="0019310B">
            <w:r>
              <w:t>BNF</w:t>
            </w:r>
          </w:p>
        </w:tc>
        <w:tc>
          <w:tcPr>
            <w:tcW w:w="2832" w:type="dxa"/>
          </w:tcPr>
          <w:p w:rsidR="0019310B" w:rsidRDefault="0019310B">
            <w:r>
              <w:t>Clave</w:t>
            </w:r>
          </w:p>
        </w:tc>
      </w:tr>
      <w:tr w:rsidR="005229D8" w:rsidTr="00A410B7">
        <w:tc>
          <w:tcPr>
            <w:tcW w:w="8494" w:type="dxa"/>
            <w:gridSpan w:val="3"/>
          </w:tcPr>
          <w:p w:rsidR="005229D8" w:rsidRDefault="005229D8" w:rsidP="005229D8">
            <w:pPr>
              <w:jc w:val="center"/>
            </w:pPr>
            <w:r>
              <w:t>Empleado</w:t>
            </w:r>
          </w:p>
        </w:tc>
      </w:tr>
      <w:tr w:rsidR="0019310B" w:rsidTr="0019310B">
        <w:tc>
          <w:tcPr>
            <w:tcW w:w="2831" w:type="dxa"/>
          </w:tcPr>
          <w:p w:rsidR="0019310B" w:rsidRPr="00C706C6" w:rsidRDefault="0019310B">
            <w:pPr>
              <w:rPr>
                <w:u w:val="single"/>
              </w:rPr>
            </w:pPr>
            <w:r w:rsidRPr="00C706C6">
              <w:rPr>
                <w:u w:val="single"/>
              </w:rPr>
              <w:t>Código</w:t>
            </w:r>
          </w:p>
        </w:tc>
        <w:tc>
          <w:tcPr>
            <w:tcW w:w="2831" w:type="dxa"/>
          </w:tcPr>
          <w:p w:rsidR="0019310B" w:rsidRPr="0019310B" w:rsidRDefault="0019310B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>8</w:t>
            </w:r>
          </w:p>
        </w:tc>
        <w:tc>
          <w:tcPr>
            <w:tcW w:w="2832" w:type="dxa"/>
          </w:tcPr>
          <w:p w:rsidR="0019310B" w:rsidRDefault="0019310B">
            <w:r>
              <w:t>SI</w:t>
            </w:r>
          </w:p>
        </w:tc>
      </w:tr>
      <w:tr w:rsidR="0019310B" w:rsidTr="0019310B">
        <w:tc>
          <w:tcPr>
            <w:tcW w:w="2831" w:type="dxa"/>
          </w:tcPr>
          <w:p w:rsidR="0019310B" w:rsidRDefault="0019310B">
            <w:r>
              <w:t>Nombre</w:t>
            </w:r>
          </w:p>
        </w:tc>
        <w:tc>
          <w:tcPr>
            <w:tcW w:w="2831" w:type="dxa"/>
          </w:tcPr>
          <w:p w:rsidR="0019310B" w:rsidRPr="0019310B" w:rsidRDefault="0019310B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A,…</w:t>
            </w:r>
            <w:proofErr w:type="gramEnd"/>
            <w:r>
              <w:t>,Z}</w:t>
            </w:r>
            <w:r>
              <w:rPr>
                <w:vertAlign w:val="superscript"/>
              </w:rPr>
              <w:t xml:space="preserve">1 </w:t>
            </w:r>
            <w:r>
              <w:t xml:space="preserve"> </w:t>
            </w:r>
            <w:r>
              <w:rPr>
                <w:vertAlign w:val="superscript"/>
              </w:rPr>
              <w:t>1</w:t>
            </w:r>
            <w:r>
              <w:t>{a,…,z}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19310B" w:rsidRDefault="0019310B">
            <w:r>
              <w:t>No</w:t>
            </w:r>
          </w:p>
        </w:tc>
      </w:tr>
      <w:tr w:rsidR="0019310B" w:rsidTr="0019310B">
        <w:tc>
          <w:tcPr>
            <w:tcW w:w="2831" w:type="dxa"/>
          </w:tcPr>
          <w:p w:rsidR="0019310B" w:rsidRDefault="0019310B" w:rsidP="0019310B">
            <w:proofErr w:type="spellStart"/>
            <w:r>
              <w:t>ApellidoP</w:t>
            </w:r>
            <w:proofErr w:type="spellEnd"/>
          </w:p>
        </w:tc>
        <w:tc>
          <w:tcPr>
            <w:tcW w:w="2831" w:type="dxa"/>
          </w:tcPr>
          <w:p w:rsidR="0019310B" w:rsidRDefault="0019310B" w:rsidP="0019310B"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A,…</w:t>
            </w:r>
            <w:proofErr w:type="gramEnd"/>
            <w:r>
              <w:t>,Z}</w:t>
            </w:r>
            <w:r>
              <w:rPr>
                <w:vertAlign w:val="superscript"/>
              </w:rPr>
              <w:t xml:space="preserve">1 </w:t>
            </w:r>
            <w:r>
              <w:t xml:space="preserve"> </w:t>
            </w:r>
            <w:r>
              <w:rPr>
                <w:vertAlign w:val="superscript"/>
              </w:rPr>
              <w:t>1</w:t>
            </w:r>
            <w:r>
              <w:t>{a,…,z}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19310B" w:rsidRDefault="0019310B" w:rsidP="0019310B">
            <w:r>
              <w:t>No</w:t>
            </w:r>
          </w:p>
        </w:tc>
      </w:tr>
      <w:tr w:rsidR="0019310B" w:rsidTr="0019310B">
        <w:tc>
          <w:tcPr>
            <w:tcW w:w="2831" w:type="dxa"/>
          </w:tcPr>
          <w:p w:rsidR="0019310B" w:rsidRDefault="0019310B" w:rsidP="0019310B">
            <w:proofErr w:type="spellStart"/>
            <w:r>
              <w:t>apellidoM</w:t>
            </w:r>
            <w:proofErr w:type="spellEnd"/>
          </w:p>
        </w:tc>
        <w:tc>
          <w:tcPr>
            <w:tcW w:w="2831" w:type="dxa"/>
          </w:tcPr>
          <w:p w:rsidR="0019310B" w:rsidRDefault="0019310B" w:rsidP="0019310B"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A,…</w:t>
            </w:r>
            <w:proofErr w:type="gramEnd"/>
            <w:r>
              <w:t>,Z}</w:t>
            </w:r>
            <w:r>
              <w:rPr>
                <w:vertAlign w:val="superscript"/>
              </w:rPr>
              <w:t xml:space="preserve">1 </w:t>
            </w:r>
            <w:r>
              <w:t xml:space="preserve"> </w:t>
            </w:r>
            <w:r>
              <w:rPr>
                <w:vertAlign w:val="superscript"/>
              </w:rPr>
              <w:t>1</w:t>
            </w:r>
            <w:r>
              <w:t>{a,…,z}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19310B" w:rsidRDefault="0019310B" w:rsidP="0019310B">
            <w:r>
              <w:t>No</w:t>
            </w:r>
          </w:p>
        </w:tc>
      </w:tr>
      <w:tr w:rsidR="0019310B" w:rsidTr="0019310B">
        <w:tc>
          <w:tcPr>
            <w:tcW w:w="2831" w:type="dxa"/>
          </w:tcPr>
          <w:p w:rsidR="0019310B" w:rsidRDefault="0019310B" w:rsidP="0019310B">
            <w:proofErr w:type="spellStart"/>
            <w:r>
              <w:t>SueldoDiario</w:t>
            </w:r>
            <w:proofErr w:type="spellEnd"/>
          </w:p>
        </w:tc>
        <w:tc>
          <w:tcPr>
            <w:tcW w:w="2831" w:type="dxa"/>
          </w:tcPr>
          <w:p w:rsidR="0019310B" w:rsidRPr="005229D8" w:rsidRDefault="0019310B" w:rsidP="0019310B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 xml:space="preserve">n </w:t>
            </w:r>
            <w:r>
              <w:t xml:space="preserve">+ {.} + </w:t>
            </w:r>
            <w:r w:rsidR="005229D8">
              <w:rPr>
                <w:vertAlign w:val="superscript"/>
              </w:rPr>
              <w:t>1</w:t>
            </w:r>
            <w:r w:rsidR="005229D8">
              <w:t>{0,…,9}</w:t>
            </w:r>
            <w:r w:rsidR="005229D8"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19310B" w:rsidRPr="005229D8" w:rsidRDefault="005229D8" w:rsidP="0019310B">
            <w:r w:rsidRPr="005229D8">
              <w:t>No</w:t>
            </w:r>
          </w:p>
        </w:tc>
      </w:tr>
      <w:tr w:rsidR="005229D8" w:rsidTr="0019310B">
        <w:tc>
          <w:tcPr>
            <w:tcW w:w="2831" w:type="dxa"/>
          </w:tcPr>
          <w:p w:rsidR="005229D8" w:rsidRDefault="005229D8" w:rsidP="0019310B">
            <w:proofErr w:type="spellStart"/>
            <w:r>
              <w:t>fechaIngreso</w:t>
            </w:r>
            <w:proofErr w:type="spellEnd"/>
          </w:p>
        </w:tc>
        <w:tc>
          <w:tcPr>
            <w:tcW w:w="2831" w:type="dxa"/>
          </w:tcPr>
          <w:p w:rsidR="005229D8" w:rsidRPr="005229D8" w:rsidRDefault="005229D8" w:rsidP="0019310B">
            <w:pPr>
              <w:rPr>
                <w:u w:val="single"/>
              </w:rPr>
            </w:pPr>
            <w:r>
              <w:t>{1970, … ,2019} + {/} + {</w:t>
            </w:r>
            <w:proofErr w:type="gramStart"/>
            <w:r>
              <w:t>1,…</w:t>
            </w:r>
            <w:proofErr w:type="gramEnd"/>
            <w:r>
              <w:t>,12} + {/} +{1, … ,31}</w:t>
            </w:r>
          </w:p>
        </w:tc>
        <w:tc>
          <w:tcPr>
            <w:tcW w:w="2832" w:type="dxa"/>
          </w:tcPr>
          <w:p w:rsidR="005229D8" w:rsidRPr="005229D8" w:rsidRDefault="005229D8" w:rsidP="0019310B">
            <w:pPr>
              <w:rPr>
                <w:u w:val="single"/>
              </w:rPr>
            </w:pPr>
            <w:r>
              <w:t>No</w:t>
            </w:r>
          </w:p>
        </w:tc>
      </w:tr>
      <w:tr w:rsidR="005229D8" w:rsidTr="001849E6">
        <w:tc>
          <w:tcPr>
            <w:tcW w:w="8494" w:type="dxa"/>
            <w:gridSpan w:val="3"/>
          </w:tcPr>
          <w:p w:rsidR="005229D8" w:rsidRDefault="005229D8" w:rsidP="005229D8">
            <w:pPr>
              <w:jc w:val="center"/>
            </w:pPr>
            <w:r>
              <w:t>Nómina</w:t>
            </w:r>
          </w:p>
        </w:tc>
      </w:tr>
      <w:tr w:rsidR="005229D8" w:rsidTr="00A973B7">
        <w:tc>
          <w:tcPr>
            <w:tcW w:w="2831" w:type="dxa"/>
          </w:tcPr>
          <w:p w:rsidR="005229D8" w:rsidRPr="00C706C6" w:rsidRDefault="00C706C6" w:rsidP="00C706C6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831" w:type="dxa"/>
          </w:tcPr>
          <w:p w:rsidR="005229D8" w:rsidRPr="00E655DD" w:rsidRDefault="00E655DD" w:rsidP="00C706C6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5229D8" w:rsidRPr="00C706C6" w:rsidRDefault="00C706C6" w:rsidP="00C706C6">
            <w:r w:rsidRPr="00C706C6">
              <w:t>Si</w:t>
            </w:r>
          </w:p>
        </w:tc>
      </w:tr>
      <w:tr w:rsidR="00C706C6" w:rsidTr="00A973B7">
        <w:tc>
          <w:tcPr>
            <w:tcW w:w="2831" w:type="dxa"/>
          </w:tcPr>
          <w:p w:rsidR="00C706C6" w:rsidRPr="00C706C6" w:rsidRDefault="00C706C6" w:rsidP="00C706C6">
            <w:pPr>
              <w:rPr>
                <w:u w:val="single"/>
              </w:rPr>
            </w:pPr>
            <w:proofErr w:type="spellStart"/>
            <w:r w:rsidRPr="00C706C6">
              <w:t>fechaInicial</w:t>
            </w:r>
            <w:proofErr w:type="spellEnd"/>
          </w:p>
        </w:tc>
        <w:tc>
          <w:tcPr>
            <w:tcW w:w="2831" w:type="dxa"/>
          </w:tcPr>
          <w:p w:rsidR="00C706C6" w:rsidRDefault="00C706C6" w:rsidP="00C706C6">
            <w:r>
              <w:t>{1970, … ,2019} + {/} + {</w:t>
            </w:r>
            <w:proofErr w:type="gramStart"/>
            <w:r>
              <w:t>1,…</w:t>
            </w:r>
            <w:proofErr w:type="gramEnd"/>
            <w:r>
              <w:t>,12} + {/} +{1, … ,31}</w:t>
            </w:r>
          </w:p>
        </w:tc>
        <w:tc>
          <w:tcPr>
            <w:tcW w:w="2832" w:type="dxa"/>
          </w:tcPr>
          <w:p w:rsidR="00C706C6" w:rsidRPr="00E655DD" w:rsidRDefault="00E655DD" w:rsidP="00C706C6">
            <w:r>
              <w:t>No</w:t>
            </w:r>
          </w:p>
        </w:tc>
      </w:tr>
      <w:tr w:rsidR="00C706C6" w:rsidTr="00A973B7">
        <w:tc>
          <w:tcPr>
            <w:tcW w:w="2831" w:type="dxa"/>
          </w:tcPr>
          <w:p w:rsidR="00C706C6" w:rsidRPr="00C706C6" w:rsidRDefault="00C706C6" w:rsidP="00C706C6">
            <w:pPr>
              <w:rPr>
                <w:u w:val="single"/>
              </w:rPr>
            </w:pPr>
            <w:proofErr w:type="spellStart"/>
            <w:r w:rsidRPr="00C706C6">
              <w:t>fecha</w:t>
            </w:r>
            <w:r>
              <w:t>Final</w:t>
            </w:r>
            <w:proofErr w:type="spellEnd"/>
          </w:p>
        </w:tc>
        <w:tc>
          <w:tcPr>
            <w:tcW w:w="2831" w:type="dxa"/>
          </w:tcPr>
          <w:p w:rsidR="00C706C6" w:rsidRDefault="00C706C6" w:rsidP="00C706C6">
            <w:r>
              <w:t>{1970, … ,2019} + {/} + {</w:t>
            </w:r>
            <w:proofErr w:type="gramStart"/>
            <w:r>
              <w:t>1,…</w:t>
            </w:r>
            <w:proofErr w:type="gramEnd"/>
            <w:r>
              <w:t>,12} + {/} +{1, … ,31}</w:t>
            </w:r>
          </w:p>
        </w:tc>
        <w:tc>
          <w:tcPr>
            <w:tcW w:w="2832" w:type="dxa"/>
          </w:tcPr>
          <w:p w:rsidR="00C706C6" w:rsidRPr="00E655DD" w:rsidRDefault="00E655DD" w:rsidP="00C706C6">
            <w:r>
              <w:t>No</w:t>
            </w:r>
          </w:p>
        </w:tc>
      </w:tr>
      <w:tr w:rsidR="00C706C6" w:rsidTr="00A02379">
        <w:trPr>
          <w:trHeight w:val="468"/>
        </w:trPr>
        <w:tc>
          <w:tcPr>
            <w:tcW w:w="2831" w:type="dxa"/>
          </w:tcPr>
          <w:p w:rsidR="00C706C6" w:rsidRPr="00C706C6" w:rsidRDefault="00C706C6" w:rsidP="00C706C6">
            <w:r>
              <w:t>Tipo</w:t>
            </w:r>
          </w:p>
        </w:tc>
        <w:tc>
          <w:tcPr>
            <w:tcW w:w="2831" w:type="dxa"/>
          </w:tcPr>
          <w:p w:rsidR="00C706C6" w:rsidRPr="00A02379" w:rsidRDefault="00C706C6" w:rsidP="00C706C6">
            <w:pPr>
              <w:rPr>
                <w:u w:val="single"/>
              </w:rPr>
            </w:pPr>
            <w:r>
              <w:t>{</w:t>
            </w:r>
            <w:r w:rsidR="00E655DD">
              <w:t>semanal, mensual, anual</w:t>
            </w:r>
            <w:r>
              <w:t>}</w:t>
            </w:r>
            <w:bookmarkStart w:id="0" w:name="_GoBack"/>
            <w:bookmarkEnd w:id="0"/>
          </w:p>
        </w:tc>
        <w:tc>
          <w:tcPr>
            <w:tcW w:w="2832" w:type="dxa"/>
          </w:tcPr>
          <w:p w:rsidR="00C706C6" w:rsidRPr="00E655DD" w:rsidRDefault="00E655DD" w:rsidP="00C706C6">
            <w:r>
              <w:t>No</w:t>
            </w:r>
          </w:p>
        </w:tc>
      </w:tr>
      <w:tr w:rsidR="00E655DD" w:rsidTr="00C52FE5">
        <w:tc>
          <w:tcPr>
            <w:tcW w:w="8494" w:type="dxa"/>
            <w:gridSpan w:val="3"/>
          </w:tcPr>
          <w:p w:rsidR="00E655DD" w:rsidRDefault="00E655DD" w:rsidP="00E655DD">
            <w:pPr>
              <w:jc w:val="center"/>
            </w:pPr>
            <w:proofErr w:type="spellStart"/>
            <w:r>
              <w:t>nóminaEmpleado</w:t>
            </w:r>
            <w:proofErr w:type="spellEnd"/>
          </w:p>
        </w:tc>
      </w:tr>
      <w:tr w:rsidR="00E655DD" w:rsidTr="00A973B7">
        <w:tc>
          <w:tcPr>
            <w:tcW w:w="2831" w:type="dxa"/>
          </w:tcPr>
          <w:p w:rsidR="00B13154" w:rsidRDefault="00B13154" w:rsidP="00C706C6">
            <w:r>
              <w:t>ID</w:t>
            </w:r>
          </w:p>
        </w:tc>
        <w:tc>
          <w:tcPr>
            <w:tcW w:w="2831" w:type="dxa"/>
          </w:tcPr>
          <w:p w:rsidR="00E655DD" w:rsidRPr="00E655DD" w:rsidRDefault="00E655DD" w:rsidP="00C706C6">
            <w:pPr>
              <w:rPr>
                <w:u w:val="single"/>
              </w:rPr>
            </w:pPr>
          </w:p>
        </w:tc>
        <w:tc>
          <w:tcPr>
            <w:tcW w:w="2832" w:type="dxa"/>
          </w:tcPr>
          <w:p w:rsidR="00E655DD" w:rsidRDefault="0034388E" w:rsidP="00C706C6">
            <w:r>
              <w:t>Primaria</w:t>
            </w:r>
          </w:p>
        </w:tc>
      </w:tr>
      <w:tr w:rsidR="00E655DD" w:rsidTr="00A973B7">
        <w:tc>
          <w:tcPr>
            <w:tcW w:w="2831" w:type="dxa"/>
          </w:tcPr>
          <w:p w:rsidR="00E655DD" w:rsidRDefault="00B13154" w:rsidP="00C706C6">
            <w:proofErr w:type="spellStart"/>
            <w:r>
              <w:t>idEmpleado</w:t>
            </w:r>
            <w:proofErr w:type="spellEnd"/>
          </w:p>
        </w:tc>
        <w:tc>
          <w:tcPr>
            <w:tcW w:w="2831" w:type="dxa"/>
          </w:tcPr>
          <w:p w:rsidR="00E655DD" w:rsidRPr="00087048" w:rsidRDefault="00087048" w:rsidP="00C706C6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>8</w:t>
            </w:r>
          </w:p>
        </w:tc>
        <w:tc>
          <w:tcPr>
            <w:tcW w:w="2832" w:type="dxa"/>
          </w:tcPr>
          <w:p w:rsidR="00E655DD" w:rsidRDefault="0034388E" w:rsidP="00C706C6">
            <w:r>
              <w:t>Foránea</w:t>
            </w:r>
          </w:p>
        </w:tc>
      </w:tr>
      <w:tr w:rsidR="00B13154" w:rsidTr="00A973B7">
        <w:tc>
          <w:tcPr>
            <w:tcW w:w="2831" w:type="dxa"/>
          </w:tcPr>
          <w:p w:rsidR="00B13154" w:rsidRDefault="00B13154" w:rsidP="00C706C6">
            <w:proofErr w:type="spellStart"/>
            <w:r>
              <w:t>idNomina</w:t>
            </w:r>
            <w:proofErr w:type="spellEnd"/>
          </w:p>
        </w:tc>
        <w:tc>
          <w:tcPr>
            <w:tcW w:w="2831" w:type="dxa"/>
          </w:tcPr>
          <w:p w:rsidR="00B13154" w:rsidRDefault="00087048" w:rsidP="00C706C6"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B13154" w:rsidRPr="0034388E" w:rsidRDefault="0034388E" w:rsidP="00C706C6">
            <w:pPr>
              <w:rPr>
                <w:u w:val="single"/>
              </w:rPr>
            </w:pPr>
            <w:r>
              <w:t>Foránea</w:t>
            </w:r>
          </w:p>
        </w:tc>
      </w:tr>
      <w:tr w:rsidR="00B13154" w:rsidTr="00A973B7">
        <w:tc>
          <w:tcPr>
            <w:tcW w:w="2831" w:type="dxa"/>
          </w:tcPr>
          <w:p w:rsidR="00B13154" w:rsidRDefault="00B13154" w:rsidP="00C706C6">
            <w:proofErr w:type="spellStart"/>
            <w:r>
              <w:t>diasTrabajados</w:t>
            </w:r>
            <w:proofErr w:type="spellEnd"/>
          </w:p>
        </w:tc>
        <w:tc>
          <w:tcPr>
            <w:tcW w:w="2831" w:type="dxa"/>
          </w:tcPr>
          <w:p w:rsidR="00B13154" w:rsidRPr="00087048" w:rsidRDefault="00087048" w:rsidP="00C706C6">
            <w:pPr>
              <w:rPr>
                <w:vertAlign w:val="superscript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</w:t>
            </w:r>
            <w:r>
              <w:t>31</w:t>
            </w:r>
            <w:r>
              <w:t>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B13154" w:rsidRDefault="0034388E" w:rsidP="00C706C6">
            <w:r>
              <w:t>No Aplica</w:t>
            </w:r>
          </w:p>
        </w:tc>
      </w:tr>
      <w:tr w:rsidR="00B13154" w:rsidTr="00A973B7">
        <w:tc>
          <w:tcPr>
            <w:tcW w:w="2831" w:type="dxa"/>
          </w:tcPr>
          <w:p w:rsidR="0034388E" w:rsidRDefault="0034388E" w:rsidP="00C706C6">
            <w:r>
              <w:t>Infonavit</w:t>
            </w:r>
          </w:p>
        </w:tc>
        <w:tc>
          <w:tcPr>
            <w:tcW w:w="2831" w:type="dxa"/>
          </w:tcPr>
          <w:p w:rsidR="00087048" w:rsidRPr="00087048" w:rsidRDefault="00087048" w:rsidP="00C706C6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>n</w:t>
            </w:r>
            <w:r>
              <w:t xml:space="preserve"> + {.} + </w:t>
            </w:r>
            <w:r>
              <w:rPr>
                <w:vertAlign w:val="superscript"/>
              </w:rPr>
              <w:t>1</w:t>
            </w:r>
            <w:r>
              <w:t>{0,…,9}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B13154" w:rsidRDefault="0034388E" w:rsidP="00C706C6">
            <w:r>
              <w:t>No Aplica</w:t>
            </w:r>
          </w:p>
        </w:tc>
      </w:tr>
      <w:tr w:rsidR="0034388E" w:rsidTr="00A973B7">
        <w:tc>
          <w:tcPr>
            <w:tcW w:w="2831" w:type="dxa"/>
          </w:tcPr>
          <w:p w:rsidR="0034388E" w:rsidRDefault="0034388E" w:rsidP="00C706C6">
            <w:proofErr w:type="spellStart"/>
            <w:r>
              <w:t>CesantiaVejez</w:t>
            </w:r>
            <w:proofErr w:type="spellEnd"/>
          </w:p>
        </w:tc>
        <w:tc>
          <w:tcPr>
            <w:tcW w:w="2831" w:type="dxa"/>
          </w:tcPr>
          <w:p w:rsidR="0034388E" w:rsidRPr="0034388E" w:rsidRDefault="004D56D2" w:rsidP="00C706C6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>n</w:t>
            </w:r>
            <w:r>
              <w:t xml:space="preserve"> + {.} + </w:t>
            </w:r>
            <w:r>
              <w:rPr>
                <w:vertAlign w:val="superscript"/>
              </w:rPr>
              <w:t>1</w:t>
            </w:r>
            <w:r>
              <w:t>{0,…,9}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34388E" w:rsidRDefault="0034388E" w:rsidP="00C706C6">
            <w:r>
              <w:t>No Aplica</w:t>
            </w:r>
          </w:p>
        </w:tc>
      </w:tr>
      <w:tr w:rsidR="0034388E" w:rsidTr="00A973B7">
        <w:tc>
          <w:tcPr>
            <w:tcW w:w="2831" w:type="dxa"/>
          </w:tcPr>
          <w:p w:rsidR="0034388E" w:rsidRPr="004D56D2" w:rsidRDefault="004D56D2" w:rsidP="00C706C6">
            <w:pPr>
              <w:rPr>
                <w:u w:val="single"/>
              </w:rPr>
            </w:pPr>
            <w:proofErr w:type="spellStart"/>
            <w:r>
              <w:t>sueldoNeto</w:t>
            </w:r>
            <w:proofErr w:type="spellEnd"/>
          </w:p>
        </w:tc>
        <w:tc>
          <w:tcPr>
            <w:tcW w:w="2831" w:type="dxa"/>
          </w:tcPr>
          <w:p w:rsidR="0034388E" w:rsidRPr="004D56D2" w:rsidRDefault="004D56D2" w:rsidP="00C706C6">
            <w:pPr>
              <w:rPr>
                <w:u w:val="single"/>
              </w:rPr>
            </w:pPr>
            <w:r>
              <w:rPr>
                <w:vertAlign w:val="superscript"/>
              </w:rPr>
              <w:t>1</w:t>
            </w:r>
            <w:r>
              <w:t>{</w:t>
            </w:r>
            <w:proofErr w:type="gramStart"/>
            <w:r>
              <w:t>0,…</w:t>
            </w:r>
            <w:proofErr w:type="gramEnd"/>
            <w:r>
              <w:t>,9}</w:t>
            </w:r>
            <w:r>
              <w:rPr>
                <w:vertAlign w:val="superscript"/>
              </w:rPr>
              <w:t>n</w:t>
            </w:r>
            <w:r>
              <w:t xml:space="preserve"> + {.} + </w:t>
            </w:r>
            <w:r>
              <w:rPr>
                <w:vertAlign w:val="superscript"/>
              </w:rPr>
              <w:t>1</w:t>
            </w:r>
            <w:r>
              <w:t>{0,…,9}</w:t>
            </w:r>
            <w:r>
              <w:rPr>
                <w:vertAlign w:val="superscript"/>
              </w:rPr>
              <w:t>n</w:t>
            </w:r>
          </w:p>
        </w:tc>
        <w:tc>
          <w:tcPr>
            <w:tcW w:w="2832" w:type="dxa"/>
          </w:tcPr>
          <w:p w:rsidR="0034388E" w:rsidRPr="004D56D2" w:rsidRDefault="0034388E" w:rsidP="00C706C6">
            <w:pPr>
              <w:rPr>
                <w:u w:val="single"/>
              </w:rPr>
            </w:pPr>
            <w:r>
              <w:t>No Aplica</w:t>
            </w:r>
          </w:p>
        </w:tc>
      </w:tr>
    </w:tbl>
    <w:p w:rsidR="0019310B" w:rsidRPr="00E655DD" w:rsidRDefault="0019310B"/>
    <w:sectPr w:rsidR="0019310B" w:rsidRPr="00E655DD" w:rsidSect="00D07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0B"/>
    <w:rsid w:val="000026F0"/>
    <w:rsid w:val="00087048"/>
    <w:rsid w:val="000A2538"/>
    <w:rsid w:val="0019310B"/>
    <w:rsid w:val="00335A99"/>
    <w:rsid w:val="0034388E"/>
    <w:rsid w:val="004D56D2"/>
    <w:rsid w:val="005229D8"/>
    <w:rsid w:val="008B0920"/>
    <w:rsid w:val="00A02379"/>
    <w:rsid w:val="00AC3119"/>
    <w:rsid w:val="00B13154"/>
    <w:rsid w:val="00C706C6"/>
    <w:rsid w:val="00D07A31"/>
    <w:rsid w:val="00E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D66D"/>
  <w15:chartTrackingRefBased/>
  <w15:docId w15:val="{AD1F8054-2AE9-43C8-9EBF-369E9656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PICENO ROQUE, ADAN OSWALDO</dc:creator>
  <cp:keywords/>
  <dc:description/>
  <cp:lastModifiedBy>PICENO ROQUE, ADAN OSWALDO</cp:lastModifiedBy>
  <cp:revision>3</cp:revision>
  <dcterms:created xsi:type="dcterms:W3CDTF">2019-05-18T15:41:00Z</dcterms:created>
  <dcterms:modified xsi:type="dcterms:W3CDTF">2019-05-18T16:27:00Z</dcterms:modified>
</cp:coreProperties>
</file>