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rsidRPr="009D2B14" w14:paraId="0150DE00" w14:textId="77777777" w:rsidTr="007B6C65">
        <w:trPr>
          <w:trHeight w:val="7797"/>
        </w:trPr>
        <w:tc>
          <w:tcPr>
            <w:tcW w:w="5000" w:type="pct"/>
            <w:gridSpan w:val="5"/>
          </w:tcPr>
          <w:p w14:paraId="7A895362" w14:textId="77777777" w:rsidR="00C3569F" w:rsidRDefault="00C3569F" w:rsidP="00B7244E">
            <w:r w:rsidRPr="009B5DF8">
              <w:rPr>
                <w:noProof/>
                <w:lang w:eastAsia="en-AU"/>
              </w:rPr>
              <w:drawing>
                <wp:inline distT="0" distB="0" distL="0" distR="0" wp14:anchorId="60FE2338" wp14:editId="73ED3251">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D288649" w14:textId="77777777" w:rsidTr="00F4715A">
        <w:trPr>
          <w:trHeight w:val="144"/>
        </w:trPr>
        <w:tc>
          <w:tcPr>
            <w:tcW w:w="417" w:type="pct"/>
            <w:vMerge w:val="restart"/>
            <w:shd w:val="clear" w:color="auto" w:fill="000000" w:themeFill="text1"/>
          </w:tcPr>
          <w:p w14:paraId="1661622C" w14:textId="77777777" w:rsidR="00C3569F" w:rsidRDefault="00C3569F" w:rsidP="00B7244E"/>
        </w:tc>
        <w:tc>
          <w:tcPr>
            <w:tcW w:w="2083" w:type="pct"/>
            <w:tcBorders>
              <w:top w:val="single" w:sz="48" w:space="0" w:color="D83D27" w:themeColor="accent2"/>
            </w:tcBorders>
            <w:shd w:val="clear" w:color="auto" w:fill="000000" w:themeFill="text1"/>
          </w:tcPr>
          <w:p w14:paraId="30FFDFFE" w14:textId="77777777" w:rsidR="00C3569F" w:rsidRPr="00A00E8F" w:rsidRDefault="00C3569F" w:rsidP="00B7244E"/>
        </w:tc>
        <w:tc>
          <w:tcPr>
            <w:tcW w:w="2084" w:type="pct"/>
            <w:gridSpan w:val="2"/>
            <w:shd w:val="clear" w:color="auto" w:fill="000000" w:themeFill="text1"/>
          </w:tcPr>
          <w:p w14:paraId="6340E67B" w14:textId="77777777" w:rsidR="00C3569F" w:rsidRPr="00A00E8F" w:rsidRDefault="00C3569F" w:rsidP="00B7244E"/>
        </w:tc>
        <w:tc>
          <w:tcPr>
            <w:tcW w:w="416" w:type="pct"/>
            <w:vMerge w:val="restart"/>
            <w:shd w:val="clear" w:color="auto" w:fill="000000" w:themeFill="text1"/>
          </w:tcPr>
          <w:p w14:paraId="4BD6DEA7" w14:textId="77777777" w:rsidR="00C3569F" w:rsidRDefault="00C3569F" w:rsidP="00B7244E"/>
        </w:tc>
      </w:tr>
      <w:tr w:rsidR="00C3569F" w:rsidRPr="00673645" w14:paraId="63D12AA3" w14:textId="77777777" w:rsidTr="00F4715A">
        <w:trPr>
          <w:trHeight w:val="3132"/>
        </w:trPr>
        <w:tc>
          <w:tcPr>
            <w:tcW w:w="417" w:type="pct"/>
            <w:vMerge/>
            <w:shd w:val="clear" w:color="auto" w:fill="000000" w:themeFill="text1"/>
          </w:tcPr>
          <w:p w14:paraId="66B45B49" w14:textId="77777777" w:rsidR="00C3569F" w:rsidRDefault="00C3569F" w:rsidP="00B7244E"/>
        </w:tc>
        <w:tc>
          <w:tcPr>
            <w:tcW w:w="4167" w:type="pct"/>
            <w:gridSpan w:val="3"/>
            <w:shd w:val="clear" w:color="auto" w:fill="000000" w:themeFill="text1"/>
          </w:tcPr>
          <w:p w14:paraId="2C4E7B88" w14:textId="2FFD0511" w:rsidR="00C3569F" w:rsidRPr="007B6C65" w:rsidRDefault="002F19E6" w:rsidP="007B6C65">
            <w:pPr>
              <w:pStyle w:val="Ttulo"/>
              <w:rPr>
                <w:lang w:val="es-CL"/>
              </w:rPr>
            </w:pPr>
            <w:r w:rsidRPr="007B6C65">
              <w:rPr>
                <w:lang w:val="es-CL"/>
              </w:rPr>
              <w:t xml:space="preserve">MODELO DE </w:t>
            </w:r>
            <w:r w:rsidR="007B6C65" w:rsidRPr="007B6C65">
              <w:rPr>
                <w:lang w:val="es-CL"/>
              </w:rPr>
              <w:t>identificación d</w:t>
            </w:r>
            <w:r w:rsidR="007B6C65">
              <w:rPr>
                <w:lang w:val="es-CL"/>
              </w:rPr>
              <w:t>e licitaciones públicas</w:t>
            </w:r>
          </w:p>
        </w:tc>
        <w:tc>
          <w:tcPr>
            <w:tcW w:w="416" w:type="pct"/>
            <w:vMerge/>
            <w:shd w:val="clear" w:color="auto" w:fill="000000" w:themeFill="text1"/>
          </w:tcPr>
          <w:p w14:paraId="59E5E6B9" w14:textId="77777777" w:rsidR="00C3569F" w:rsidRPr="007B6C65" w:rsidRDefault="00C3569F" w:rsidP="00B7244E">
            <w:pPr>
              <w:rPr>
                <w:lang w:val="es-CL"/>
              </w:rPr>
            </w:pPr>
          </w:p>
        </w:tc>
      </w:tr>
      <w:tr w:rsidR="00C3569F" w14:paraId="0F85D124" w14:textId="77777777" w:rsidTr="00F4715A">
        <w:trPr>
          <w:trHeight w:val="576"/>
        </w:trPr>
        <w:tc>
          <w:tcPr>
            <w:tcW w:w="417" w:type="pct"/>
            <w:vMerge/>
            <w:shd w:val="clear" w:color="auto" w:fill="000000" w:themeFill="text1"/>
          </w:tcPr>
          <w:p w14:paraId="6A5D8A7A" w14:textId="77777777" w:rsidR="00C3569F" w:rsidRPr="007B6C65" w:rsidRDefault="00C3569F" w:rsidP="00B7244E">
            <w:pPr>
              <w:rPr>
                <w:lang w:val="es-CL"/>
              </w:rPr>
            </w:pPr>
          </w:p>
        </w:tc>
        <w:tc>
          <w:tcPr>
            <w:tcW w:w="2778" w:type="pct"/>
            <w:gridSpan w:val="2"/>
            <w:shd w:val="clear" w:color="auto" w:fill="000000" w:themeFill="text1"/>
          </w:tcPr>
          <w:p w14:paraId="21964D4E" w14:textId="3A922503" w:rsidR="00C3569F" w:rsidRPr="007B6C65" w:rsidRDefault="007B6C65" w:rsidP="00B7244E">
            <w:pPr>
              <w:pStyle w:val="company"/>
            </w:pPr>
            <w:r>
              <w:t xml:space="preserve">Benjamin kutz </w:t>
            </w:r>
          </w:p>
        </w:tc>
        <w:tc>
          <w:tcPr>
            <w:tcW w:w="1389" w:type="pct"/>
            <w:shd w:val="clear" w:color="auto" w:fill="000000" w:themeFill="text1"/>
          </w:tcPr>
          <w:p w14:paraId="1E205ACA" w14:textId="0AFD82DE" w:rsidR="00C3569F" w:rsidRPr="007B6C65" w:rsidRDefault="007B6C65" w:rsidP="00B7244E">
            <w:pPr>
              <w:pStyle w:val="Email"/>
              <w:rPr>
                <w:b/>
                <w:caps/>
                <w:color w:val="FFFFFF" w:themeColor="background1"/>
              </w:rPr>
            </w:pPr>
            <w:r w:rsidRPr="007B6C65">
              <w:rPr>
                <w:b/>
                <w:caps/>
                <w:color w:val="FFFFFF" w:themeColor="background1"/>
              </w:rPr>
              <w:t>Stefani Pereira</w:t>
            </w:r>
          </w:p>
        </w:tc>
        <w:tc>
          <w:tcPr>
            <w:tcW w:w="416" w:type="pct"/>
            <w:vMerge/>
            <w:shd w:val="clear" w:color="auto" w:fill="000000" w:themeFill="text1"/>
          </w:tcPr>
          <w:p w14:paraId="5A47CCBA" w14:textId="77777777" w:rsidR="00C3569F" w:rsidRDefault="00C3569F" w:rsidP="00B7244E"/>
        </w:tc>
      </w:tr>
    </w:tbl>
    <w:p w14:paraId="1BB51631" w14:textId="77777777" w:rsidR="00952F7D" w:rsidRPr="00C3569F" w:rsidRDefault="00952F7D" w:rsidP="00B7244E"/>
    <w:p w14:paraId="0D210D8D"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rsidRPr="009D2B14" w14:paraId="6544D463" w14:textId="77777777" w:rsidTr="00DD3A7F">
        <w:trPr>
          <w:gridAfter w:val="1"/>
          <w:wAfter w:w="10" w:type="dxa"/>
          <w:trHeight w:val="8329"/>
        </w:trPr>
        <w:tc>
          <w:tcPr>
            <w:tcW w:w="10791" w:type="dxa"/>
            <w:gridSpan w:val="5"/>
          </w:tcPr>
          <w:p w14:paraId="48119318" w14:textId="77777777" w:rsidR="00C3569F" w:rsidRDefault="00C3569F" w:rsidP="00B7244E">
            <w:r w:rsidRPr="009B5DF8">
              <w:rPr>
                <w:noProof/>
                <w:lang w:eastAsia="en-AU"/>
              </w:rPr>
              <w:lastRenderedPageBreak/>
              <w:drawing>
                <wp:inline distT="0" distB="0" distL="0" distR="0" wp14:anchorId="7F7685B0" wp14:editId="00F3B172">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88059D9" w14:textId="77777777" w:rsidTr="00F4715A">
        <w:trPr>
          <w:trHeight w:val="24"/>
        </w:trPr>
        <w:tc>
          <w:tcPr>
            <w:tcW w:w="900" w:type="dxa"/>
            <w:shd w:val="clear" w:color="auto" w:fill="D83D27" w:themeFill="accent2"/>
          </w:tcPr>
          <w:p w14:paraId="1C94BD8C"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113866B3"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3BC89567" w14:textId="77777777" w:rsidR="00C3569F" w:rsidRPr="00415473" w:rsidRDefault="00C3569F" w:rsidP="00B7244E">
            <w:pPr>
              <w:rPr>
                <w:noProof/>
                <w:lang w:eastAsia="en-AU"/>
              </w:rPr>
            </w:pPr>
          </w:p>
        </w:tc>
        <w:tc>
          <w:tcPr>
            <w:tcW w:w="901" w:type="dxa"/>
            <w:gridSpan w:val="2"/>
            <w:shd w:val="clear" w:color="auto" w:fill="D83D27" w:themeFill="accent2"/>
          </w:tcPr>
          <w:p w14:paraId="191868FC" w14:textId="77777777" w:rsidR="00C3569F" w:rsidRPr="00415473" w:rsidRDefault="00C3569F" w:rsidP="00B7244E">
            <w:pPr>
              <w:rPr>
                <w:noProof/>
                <w:lang w:eastAsia="en-AU"/>
              </w:rPr>
            </w:pPr>
          </w:p>
        </w:tc>
      </w:tr>
      <w:tr w:rsidR="00C3569F" w:rsidRPr="00673645" w14:paraId="28B0C721" w14:textId="77777777" w:rsidTr="002A5BA5">
        <w:trPr>
          <w:gridAfter w:val="1"/>
          <w:wAfter w:w="10" w:type="dxa"/>
          <w:trHeight w:val="3744"/>
        </w:trPr>
        <w:tc>
          <w:tcPr>
            <w:tcW w:w="900" w:type="dxa"/>
            <w:shd w:val="clear" w:color="auto" w:fill="D83D27" w:themeFill="accent2"/>
          </w:tcPr>
          <w:p w14:paraId="4F03AC8D" w14:textId="77777777" w:rsidR="00C3569F" w:rsidRDefault="00C3569F" w:rsidP="00B7244E"/>
        </w:tc>
        <w:tc>
          <w:tcPr>
            <w:tcW w:w="8991" w:type="dxa"/>
            <w:gridSpan w:val="2"/>
            <w:shd w:val="clear" w:color="auto" w:fill="D83D27" w:themeFill="accent2"/>
          </w:tcPr>
          <w:p w14:paraId="184C97AF" w14:textId="77A52CC9" w:rsidR="00F258BA" w:rsidRDefault="00384D26" w:rsidP="00F258BA">
            <w:pPr>
              <w:pStyle w:val="Ttulo1"/>
              <w:rPr>
                <w:color w:val="FFFFFF" w:themeColor="background1"/>
                <w:lang w:val="es-CL"/>
              </w:rPr>
            </w:pPr>
            <w:r>
              <w:rPr>
                <w:color w:val="FFFFFF" w:themeColor="background1"/>
                <w:lang w:val="es-CL"/>
              </w:rPr>
              <w:t>presentación</w:t>
            </w:r>
          </w:p>
          <w:p w14:paraId="363223AB" w14:textId="77777777" w:rsidR="00F258BA" w:rsidRPr="00F258BA" w:rsidRDefault="00F258BA" w:rsidP="00F258BA">
            <w:pPr>
              <w:rPr>
                <w:lang w:val="es-CL"/>
              </w:rPr>
            </w:pPr>
          </w:p>
          <w:p w14:paraId="55E8512E" w14:textId="7E2E361D" w:rsidR="008D4486" w:rsidRPr="008D4486" w:rsidRDefault="008D4486" w:rsidP="008D4486">
            <w:pPr>
              <w:rPr>
                <w:color w:val="FFFFFF" w:themeColor="background1"/>
                <w:lang w:val="es-CL"/>
              </w:rPr>
            </w:pPr>
            <w:r w:rsidRPr="008D4486">
              <w:rPr>
                <w:color w:val="FFFFFF" w:themeColor="background1"/>
                <w:lang w:val="es-CL"/>
              </w:rPr>
              <w:t>El modelo que se detalla a continuación tuvo como objetivo general clasificar las licitaciones públicas</w:t>
            </w:r>
            <w:r w:rsidR="00F258BA">
              <w:rPr>
                <w:color w:val="FFFFFF" w:themeColor="background1"/>
                <w:lang w:val="es-CL"/>
              </w:rPr>
              <w:t xml:space="preserve"> de Chile</w:t>
            </w:r>
            <w:r w:rsidRPr="008D4486">
              <w:rPr>
                <w:color w:val="FFFFFF" w:themeColor="background1"/>
                <w:lang w:val="es-CL"/>
              </w:rPr>
              <w:t xml:space="preserve"> en las que las empresas o personas naturales puedan participar según las probabilidades en las que sus ofertas puedan ser aceptadas</w:t>
            </w:r>
            <w:r>
              <w:rPr>
                <w:color w:val="FFFFFF" w:themeColor="background1"/>
                <w:lang w:val="es-CL"/>
              </w:rPr>
              <w:t>.</w:t>
            </w:r>
          </w:p>
          <w:p w14:paraId="33105AB3" w14:textId="30AF4981" w:rsidR="00C3569F" w:rsidRPr="004D3C04" w:rsidRDefault="00C3569F" w:rsidP="004D3C04">
            <w:pPr>
              <w:pStyle w:val="NormalWhite"/>
              <w:rPr>
                <w:lang w:val="es-CL"/>
              </w:rPr>
            </w:pPr>
          </w:p>
        </w:tc>
        <w:tc>
          <w:tcPr>
            <w:tcW w:w="900" w:type="dxa"/>
            <w:gridSpan w:val="2"/>
            <w:shd w:val="clear" w:color="auto" w:fill="D83D27" w:themeFill="accent2"/>
          </w:tcPr>
          <w:p w14:paraId="15744611" w14:textId="77777777" w:rsidR="00C3569F" w:rsidRPr="004D3C04" w:rsidRDefault="00C3569F" w:rsidP="00B7244E">
            <w:pPr>
              <w:rPr>
                <w:lang w:val="es-CL"/>
              </w:rPr>
            </w:pPr>
          </w:p>
        </w:tc>
      </w:tr>
    </w:tbl>
    <w:p w14:paraId="00DED2D3" w14:textId="77777777" w:rsidR="00C3569F" w:rsidRPr="004D3C04" w:rsidRDefault="00C3569F" w:rsidP="00B7244E">
      <w:pPr>
        <w:rPr>
          <w:lang w:val="es-CL"/>
        </w:rPr>
        <w:sectPr w:rsidR="00C3569F" w:rsidRPr="004D3C0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rsidRPr="00673645" w14:paraId="20C19921" w14:textId="77777777" w:rsidTr="001F3540">
        <w:trPr>
          <w:trHeight w:val="17"/>
        </w:trPr>
        <w:tc>
          <w:tcPr>
            <w:tcW w:w="4464" w:type="dxa"/>
            <w:gridSpan w:val="2"/>
            <w:tcBorders>
              <w:top w:val="single" w:sz="48" w:space="0" w:color="D83D27" w:themeColor="accent2"/>
            </w:tcBorders>
          </w:tcPr>
          <w:p w14:paraId="46F191B5" w14:textId="5F024D59" w:rsidR="00C3569F" w:rsidRPr="00F258BA" w:rsidRDefault="00C3569F" w:rsidP="002A5BA5">
            <w:pPr>
              <w:rPr>
                <w:lang w:val="es-CL"/>
              </w:rPr>
            </w:pPr>
          </w:p>
        </w:tc>
        <w:tc>
          <w:tcPr>
            <w:tcW w:w="6307" w:type="dxa"/>
            <w:gridSpan w:val="2"/>
          </w:tcPr>
          <w:p w14:paraId="3C6F9C07" w14:textId="77777777" w:rsidR="00C3569F" w:rsidRPr="00F258BA" w:rsidRDefault="00C3569F" w:rsidP="00B7244E">
            <w:pPr>
              <w:rPr>
                <w:lang w:val="es-CL"/>
              </w:rPr>
            </w:pPr>
          </w:p>
        </w:tc>
      </w:tr>
      <w:tr w:rsidR="00C3569F" w:rsidRPr="00673645" w14:paraId="7A353811" w14:textId="77777777" w:rsidTr="001F3540">
        <w:trPr>
          <w:trHeight w:val="8973"/>
        </w:trPr>
        <w:tc>
          <w:tcPr>
            <w:tcW w:w="10771" w:type="dxa"/>
            <w:gridSpan w:val="4"/>
          </w:tcPr>
          <w:p w14:paraId="0EFD07CA" w14:textId="48A1FF09" w:rsidR="00ED125D" w:rsidRDefault="00ED125D" w:rsidP="00B7244E">
            <w:pPr>
              <w:pStyle w:val="Ttulo1"/>
              <w:rPr>
                <w:lang w:val="es-CL"/>
              </w:rPr>
            </w:pPr>
            <w:r>
              <w:rPr>
                <w:lang w:val="es-CL"/>
              </w:rPr>
              <w:t xml:space="preserve">CONTEXTO EMPÍRICO </w:t>
            </w:r>
          </w:p>
          <w:p w14:paraId="09C1C853" w14:textId="77777777" w:rsidR="00ED125D" w:rsidRPr="00ED125D" w:rsidRDefault="00ED125D" w:rsidP="00ED125D">
            <w:pPr>
              <w:rPr>
                <w:lang w:val="es-CL"/>
              </w:rPr>
            </w:pPr>
          </w:p>
          <w:p w14:paraId="3E1C3FA2" w14:textId="64D9B4E1" w:rsidR="001B28D2" w:rsidRPr="00ED125D" w:rsidRDefault="009C253D" w:rsidP="00ED125D">
            <w:pPr>
              <w:rPr>
                <w:b/>
                <w:bCs/>
                <w:lang w:val="es-CL"/>
              </w:rPr>
            </w:pPr>
            <w:r w:rsidRPr="00ED125D">
              <w:rPr>
                <w:b/>
                <w:bCs/>
                <w:lang w:val="es-CL"/>
              </w:rPr>
              <w:t>CARACTERIZACIÓN DEL OBJETO DE INVESTIGACIÓN</w:t>
            </w:r>
          </w:p>
          <w:p w14:paraId="786BA875" w14:textId="77777777" w:rsidR="00673645" w:rsidRDefault="00673645" w:rsidP="00673645">
            <w:pPr>
              <w:rPr>
                <w:lang w:val="es-CL"/>
              </w:rPr>
            </w:pPr>
          </w:p>
          <w:p w14:paraId="6C17DC2C" w14:textId="6A667A38" w:rsidR="00673645" w:rsidRPr="000A0C6E" w:rsidRDefault="00673645" w:rsidP="00ED125D">
            <w:pPr>
              <w:rPr>
                <w:lang w:val="es-CL"/>
              </w:rPr>
            </w:pPr>
            <w:r w:rsidRPr="004D3C04">
              <w:rPr>
                <w:lang w:val="es-CL"/>
              </w:rPr>
              <w:t xml:space="preserve">Las licitaciones públicas son </w:t>
            </w:r>
            <w:r>
              <w:rPr>
                <w:lang w:val="es-CL"/>
              </w:rPr>
              <w:t>un método que utiliza la administración para la obtención de productos y servicios, es decir, cuando tiene una necesidad, publica una licitación con características específicas y de acuerdo con los proveedores que apliquen, selecciona al mejor postor en base a un baremo determinado</w:t>
            </w:r>
          </w:p>
          <w:p w14:paraId="0FDF81B8" w14:textId="704405F4" w:rsidR="00C3569F" w:rsidRDefault="00C3569F" w:rsidP="00B7244E">
            <w:pPr>
              <w:rPr>
                <w:lang w:val="es-CL"/>
              </w:rPr>
            </w:pPr>
          </w:p>
          <w:p w14:paraId="7CA55567" w14:textId="6FC2B04B" w:rsidR="00673645" w:rsidRDefault="00ED125D" w:rsidP="00B7244E">
            <w:pPr>
              <w:rPr>
                <w:lang w:val="es-CL"/>
              </w:rPr>
            </w:pPr>
            <w:r>
              <w:rPr>
                <w:lang w:val="es-CL"/>
              </w:rPr>
              <w:t>Se puede</w:t>
            </w:r>
            <w:r w:rsidR="00017A27">
              <w:rPr>
                <w:lang w:val="es-CL"/>
              </w:rPr>
              <w:t xml:space="preserve"> acceder a la plataforma de licitaciones</w:t>
            </w:r>
            <w:r>
              <w:rPr>
                <w:lang w:val="es-CL"/>
              </w:rPr>
              <w:t xml:space="preserve"> públicas</w:t>
            </w:r>
            <w:r w:rsidR="00017A27">
              <w:rPr>
                <w:lang w:val="es-CL"/>
              </w:rPr>
              <w:t xml:space="preserve"> en Chile mediante el navegador escribiendo la dirección </w:t>
            </w:r>
            <w:hyperlink r:id="rId16" w:history="1">
              <w:r w:rsidR="00017A27" w:rsidRPr="00D81495">
                <w:rPr>
                  <w:rStyle w:val="Hipervnculo"/>
                  <w:lang w:val="es-CL"/>
                </w:rPr>
                <w:t>www.mercadopublico.cl</w:t>
              </w:r>
            </w:hyperlink>
            <w:r w:rsidR="00017A27">
              <w:rPr>
                <w:lang w:val="es-CL"/>
              </w:rPr>
              <w:t>.</w:t>
            </w:r>
          </w:p>
          <w:p w14:paraId="06E254B6" w14:textId="67E3D44A" w:rsidR="00017A27" w:rsidRDefault="00017A27" w:rsidP="00B7244E">
            <w:pPr>
              <w:rPr>
                <w:lang w:val="es-CL"/>
              </w:rPr>
            </w:pPr>
          </w:p>
          <w:p w14:paraId="2A5403A2" w14:textId="7158B647" w:rsidR="00017A27" w:rsidRPr="009C253D" w:rsidRDefault="00017A27" w:rsidP="00B7244E">
            <w:pPr>
              <w:rPr>
                <w:lang w:val="es-CL"/>
              </w:rPr>
            </w:pPr>
            <w:r>
              <w:rPr>
                <w:lang w:val="es-CL"/>
              </w:rPr>
              <w:t xml:space="preserve">Para </w:t>
            </w:r>
            <w:r w:rsidR="00505604">
              <w:rPr>
                <w:lang w:val="es-CL"/>
              </w:rPr>
              <w:t>efectuar</w:t>
            </w:r>
            <w:r>
              <w:rPr>
                <w:lang w:val="es-CL"/>
              </w:rPr>
              <w:t xml:space="preserve"> una búsqueda, se puede realizar ingresando el nombre, el ID o el título de la licitación</w:t>
            </w:r>
            <w:r w:rsidR="00D813EC">
              <w:rPr>
                <w:lang w:val="es-CL"/>
              </w:rPr>
              <w:t xml:space="preserve"> o por el buscador avanzado que filtra según organismo público, proveedor, región, nombre de licitación, estado o fechas</w:t>
            </w:r>
            <w:r w:rsidR="00505604">
              <w:rPr>
                <w:lang w:val="es-CL"/>
              </w:rPr>
              <w:t>, arrojando como resultado de búsqueda el ID de la licitación, el nombre o título, el comprador, la fecha de cierre, el estado y más información acerca de la licitación, siendo este el parámetro más importante ya que posee en detalle los productos solicitados y sus cantidades respectivas.</w:t>
            </w:r>
            <w:r w:rsidR="009C253D">
              <w:rPr>
                <w:lang w:val="es-CL"/>
              </w:rPr>
              <w:t xml:space="preserve"> (Ver figura</w:t>
            </w:r>
            <w:r w:rsidR="009C253D">
              <w:rPr>
                <w:b/>
                <w:bCs/>
                <w:lang w:val="es-CL"/>
              </w:rPr>
              <w:t xml:space="preserve"> </w:t>
            </w:r>
            <w:r w:rsidR="009C253D" w:rsidRPr="001265ED">
              <w:rPr>
                <w:lang w:val="es-CL"/>
              </w:rPr>
              <w:t>1)</w:t>
            </w:r>
          </w:p>
          <w:p w14:paraId="6EA05A8E" w14:textId="18BEF0A6" w:rsidR="00D813EC" w:rsidRDefault="00D813EC" w:rsidP="00B7244E">
            <w:pPr>
              <w:rPr>
                <w:lang w:val="es-CL"/>
              </w:rPr>
            </w:pPr>
          </w:p>
          <w:p w14:paraId="7022DBE8" w14:textId="6A493168" w:rsidR="00D813EC" w:rsidRDefault="00D813EC" w:rsidP="00B7244E">
            <w:pPr>
              <w:rPr>
                <w:lang w:val="es-CL"/>
              </w:rPr>
            </w:pPr>
            <w:r>
              <w:rPr>
                <w:lang w:val="es-CL"/>
              </w:rPr>
              <w:t xml:space="preserve">Lamentablemente ocurre una dificultad al aplicar los filtros de búsqueda ya que </w:t>
            </w:r>
            <w:r w:rsidR="009F59C7">
              <w:rPr>
                <w:lang w:val="es-CL"/>
              </w:rPr>
              <w:t xml:space="preserve">no se puede </w:t>
            </w:r>
            <w:r w:rsidR="00505604">
              <w:rPr>
                <w:lang w:val="es-CL"/>
              </w:rPr>
              <w:t>filtrar por la información de la licitación</w:t>
            </w:r>
            <w:r w:rsidR="00701BD5">
              <w:rPr>
                <w:lang w:val="es-CL"/>
              </w:rPr>
              <w:t xml:space="preserve"> y en muchos casos, la descripción y el título presentan diferencias, por lo que puede ocurrir que se filtre</w:t>
            </w:r>
            <w:r w:rsidR="00653C02">
              <w:rPr>
                <w:lang w:val="es-CL"/>
              </w:rPr>
              <w:t xml:space="preserve"> por</w:t>
            </w:r>
            <w:r w:rsidR="00701BD5">
              <w:rPr>
                <w:lang w:val="es-CL"/>
              </w:rPr>
              <w:t xml:space="preserve"> título un producto y en la descripción se requiera un producto totalmente diferente o al contrario, que en la descripción se detallen productos que el proveedor tenga en inventario y en el título muestre un producto o servicio </w:t>
            </w:r>
            <w:r w:rsidR="00B60EEC">
              <w:rPr>
                <w:lang w:val="es-CL"/>
              </w:rPr>
              <w:t>desigual</w:t>
            </w:r>
            <w:r w:rsidR="00701BD5">
              <w:rPr>
                <w:lang w:val="es-CL"/>
              </w:rPr>
              <w:t xml:space="preserve"> y al no poder filtrar por descripción, esas licitaciones son altamente difíciles de ubicar por una persona</w:t>
            </w:r>
            <w:r w:rsidR="009F59C7">
              <w:rPr>
                <w:lang w:val="es-CL"/>
              </w:rPr>
              <w:t xml:space="preserve"> ya que diariamente se presenta un alto volumen de </w:t>
            </w:r>
            <w:r w:rsidR="00903F86">
              <w:rPr>
                <w:lang w:val="es-CL"/>
              </w:rPr>
              <w:t>las mismas</w:t>
            </w:r>
            <w:r w:rsidR="009F59C7">
              <w:rPr>
                <w:lang w:val="es-CL"/>
              </w:rPr>
              <w:t xml:space="preserve"> que se van actualizando y acumulando</w:t>
            </w:r>
            <w:r w:rsidR="00903F86">
              <w:rPr>
                <w:lang w:val="es-CL"/>
              </w:rPr>
              <w:t>, lo que implica mucha comprensión lectora, mucho tiempo de búsqueda</w:t>
            </w:r>
            <w:r w:rsidR="009F59C7">
              <w:rPr>
                <w:lang w:val="es-CL"/>
              </w:rPr>
              <w:t xml:space="preserve"> </w:t>
            </w:r>
            <w:r w:rsidR="00903F86">
              <w:rPr>
                <w:lang w:val="es-CL"/>
              </w:rPr>
              <w:t>y tareas repetitivas que pueden resultar aburridas y agobiantes.</w:t>
            </w:r>
          </w:p>
          <w:p w14:paraId="5AEA7980" w14:textId="77777777" w:rsidR="00673645" w:rsidRPr="000A0C6E" w:rsidRDefault="00673645" w:rsidP="00B7244E">
            <w:pPr>
              <w:rPr>
                <w:lang w:val="es-CL"/>
              </w:rPr>
            </w:pPr>
          </w:p>
          <w:p w14:paraId="4A38A596" w14:textId="10D64DDA" w:rsidR="00C3569F" w:rsidRPr="00384D26" w:rsidRDefault="00C3569F" w:rsidP="00384D26">
            <w:pPr>
              <w:rPr>
                <w:lang w:val="es-CL"/>
              </w:rPr>
            </w:pPr>
          </w:p>
        </w:tc>
      </w:tr>
      <w:tr w:rsidR="00C3569F" w14:paraId="7AE89DAB" w14:textId="77777777" w:rsidTr="001F3540">
        <w:trPr>
          <w:trHeight w:val="1818"/>
        </w:trPr>
        <w:tc>
          <w:tcPr>
            <w:tcW w:w="3589" w:type="dxa"/>
          </w:tcPr>
          <w:p w14:paraId="66B4D670" w14:textId="3A85A6BC" w:rsidR="00C3569F" w:rsidRDefault="00ED125D" w:rsidP="002A5BA5">
            <w:pPr>
              <w:pStyle w:val="NormalCentered"/>
            </w:pPr>
            <w:r>
              <w:rPr>
                <w:noProof/>
              </w:rPr>
            </w:r>
            <w:r>
              <w:pict w14:anchorId="19DC7BCA">
                <v:shape id="Shape" o:spid="_x0000_s2053"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wrap type="none"/>
                  <w10:anchorlock/>
                </v:shape>
              </w:pict>
            </w:r>
          </w:p>
        </w:tc>
        <w:tc>
          <w:tcPr>
            <w:tcW w:w="3590" w:type="dxa"/>
            <w:gridSpan w:val="2"/>
          </w:tcPr>
          <w:p w14:paraId="4293870A" w14:textId="4EA2F75F" w:rsidR="00C3569F" w:rsidRDefault="00C3569F" w:rsidP="002A5BA5">
            <w:pPr>
              <w:pStyle w:val="NormalCentered"/>
            </w:pPr>
            <w:r>
              <w:t xml:space="preserve">   </w:t>
            </w:r>
            <w:r w:rsidR="00ED125D">
              <w:rPr>
                <w:noProof/>
              </w:rPr>
            </w:r>
            <w:r w:rsidR="00ED125D">
              <w:pict w14:anchorId="78A78B96">
                <v:shape id="_x0000_s2052"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wrap type="none"/>
                  <w10:anchorlock/>
                </v:shape>
              </w:pict>
            </w:r>
          </w:p>
        </w:tc>
        <w:tc>
          <w:tcPr>
            <w:tcW w:w="3592" w:type="dxa"/>
          </w:tcPr>
          <w:p w14:paraId="30B06A3E" w14:textId="5B78C34A" w:rsidR="00C3569F" w:rsidRDefault="00ED125D" w:rsidP="002A5BA5">
            <w:pPr>
              <w:pStyle w:val="NormalCentered"/>
            </w:pPr>
            <w:r>
              <w:rPr>
                <w:noProof/>
              </w:rPr>
            </w:r>
            <w:r>
              <w:pict w14:anchorId="69F447F0">
                <v:shape id="_x0000_s2051"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wrap type="none"/>
                  <w10:anchorlock/>
                </v:shape>
              </w:pict>
            </w:r>
          </w:p>
        </w:tc>
      </w:tr>
      <w:tr w:rsidR="00C3569F" w14:paraId="140D87C6" w14:textId="77777777" w:rsidTr="001F3540">
        <w:trPr>
          <w:trHeight w:val="1980"/>
        </w:trPr>
        <w:tc>
          <w:tcPr>
            <w:tcW w:w="3589" w:type="dxa"/>
          </w:tcPr>
          <w:p w14:paraId="48F59E75" w14:textId="77777777" w:rsidR="00C3569F" w:rsidRPr="00606470" w:rsidRDefault="00000000" w:rsidP="00391728">
            <w:pPr>
              <w:pStyle w:val="Heading2Centered"/>
            </w:pPr>
            <w:sdt>
              <w:sdtPr>
                <w:id w:val="-1629165540"/>
                <w:placeholder>
                  <w:docPart w:val="31C337D7228649FDA2A25ED0DC4BE934"/>
                </w:placeholder>
                <w:temporary/>
                <w:showingPlcHdr/>
                <w15:appearance w15:val="hidden"/>
              </w:sdtPr>
              <w:sdtContent>
                <w:r w:rsidR="00606470" w:rsidRPr="00606470">
                  <w:t>Description</w:t>
                </w:r>
              </w:sdtContent>
            </w:sdt>
          </w:p>
          <w:p w14:paraId="11CCD9BB" w14:textId="77777777" w:rsidR="00C3569F" w:rsidRPr="008D2B3A" w:rsidRDefault="00C3569F" w:rsidP="00B7244E">
            <w:pPr>
              <w:pStyle w:val="NormalCentered"/>
            </w:pPr>
          </w:p>
          <w:p w14:paraId="7AC98BA2" w14:textId="77777777" w:rsidR="00C3569F" w:rsidRPr="008D2B3A" w:rsidRDefault="00000000" w:rsidP="00B7244E">
            <w:pPr>
              <w:pStyle w:val="NormalCentered"/>
            </w:pPr>
            <w:sdt>
              <w:sdtPr>
                <w:id w:val="258960958"/>
                <w:placeholder>
                  <w:docPart w:val="073BC7453B2846A5BF29EC1FECB393C0"/>
                </w:placeholder>
                <w:temporary/>
                <w:showingPlcHdr/>
                <w15:appearance w15:val="hidden"/>
              </w:sdtPr>
              <w:sdtContent>
                <w:r w:rsidR="00C3569F" w:rsidRPr="00606470">
                  <w:t>Lorem Ipsum is simply dummy text of the printing and typesetting industry.</w:t>
                </w:r>
              </w:sdtContent>
            </w:sdt>
          </w:p>
        </w:tc>
        <w:tc>
          <w:tcPr>
            <w:tcW w:w="3590" w:type="dxa"/>
            <w:gridSpan w:val="2"/>
          </w:tcPr>
          <w:p w14:paraId="20FEC89B" w14:textId="77777777" w:rsidR="00606470" w:rsidRPr="00606470" w:rsidRDefault="00000000" w:rsidP="00391728">
            <w:pPr>
              <w:pStyle w:val="Heading2Centered"/>
            </w:pPr>
            <w:sdt>
              <w:sdtPr>
                <w:id w:val="-1921554881"/>
                <w:placeholder>
                  <w:docPart w:val="D42170073EE54087B5A96E23621F2F22"/>
                </w:placeholder>
                <w:temporary/>
                <w:showingPlcHdr/>
                <w15:appearance w15:val="hidden"/>
              </w:sdtPr>
              <w:sdtContent>
                <w:r w:rsidR="00606470" w:rsidRPr="00606470">
                  <w:t>Description</w:t>
                </w:r>
              </w:sdtContent>
            </w:sdt>
          </w:p>
          <w:p w14:paraId="6962946F" w14:textId="77777777" w:rsidR="00C3569F" w:rsidRPr="008D2B3A" w:rsidRDefault="00C3569F" w:rsidP="00B7244E">
            <w:pPr>
              <w:pStyle w:val="NormalCentered"/>
            </w:pPr>
          </w:p>
          <w:p w14:paraId="05E55406" w14:textId="77777777" w:rsidR="00C3569F" w:rsidRPr="008D2B3A" w:rsidRDefault="00000000" w:rsidP="00B7244E">
            <w:pPr>
              <w:pStyle w:val="NormalCentered"/>
            </w:pPr>
            <w:sdt>
              <w:sdtPr>
                <w:id w:val="-1014377956"/>
                <w:placeholder>
                  <w:docPart w:val="9225EE68B4554FFE83290DA4B8313671"/>
                </w:placeholder>
                <w:temporary/>
                <w:showingPlcHdr/>
                <w15:appearance w15:val="hidden"/>
              </w:sdtPr>
              <w:sdtContent>
                <w:r w:rsidR="00C3569F" w:rsidRPr="008D2B3A">
                  <w:t>Lorem Ipsum is simply dummy text of the printing and typesetting industry.</w:t>
                </w:r>
              </w:sdtContent>
            </w:sdt>
          </w:p>
        </w:tc>
        <w:tc>
          <w:tcPr>
            <w:tcW w:w="3592" w:type="dxa"/>
          </w:tcPr>
          <w:p w14:paraId="49D51AA8" w14:textId="77777777" w:rsidR="00606470" w:rsidRPr="00606470" w:rsidRDefault="00000000" w:rsidP="00391728">
            <w:pPr>
              <w:pStyle w:val="Heading2Centered"/>
            </w:pPr>
            <w:sdt>
              <w:sdtPr>
                <w:id w:val="1004944113"/>
                <w:placeholder>
                  <w:docPart w:val="2378764136F4450994399D0E0C80AF82"/>
                </w:placeholder>
                <w:temporary/>
                <w:showingPlcHdr/>
                <w15:appearance w15:val="hidden"/>
              </w:sdtPr>
              <w:sdtContent>
                <w:r w:rsidR="00606470" w:rsidRPr="00606470">
                  <w:t>Description</w:t>
                </w:r>
              </w:sdtContent>
            </w:sdt>
          </w:p>
          <w:p w14:paraId="0F6C8CE1" w14:textId="77777777" w:rsidR="00C3569F" w:rsidRPr="008D2B3A" w:rsidRDefault="00C3569F" w:rsidP="002A5BA5">
            <w:pPr>
              <w:pStyle w:val="NormalCentered"/>
            </w:pPr>
          </w:p>
          <w:p w14:paraId="52655227" w14:textId="77777777" w:rsidR="00C3569F" w:rsidRPr="00F34ECA" w:rsidRDefault="00000000" w:rsidP="00B7244E">
            <w:pPr>
              <w:pStyle w:val="NormalCentered"/>
              <w:rPr>
                <w:color w:val="D9D9D9" w:themeColor="background1" w:themeShade="D9"/>
              </w:rPr>
            </w:pPr>
            <w:sdt>
              <w:sdtPr>
                <w:id w:val="879757871"/>
                <w:placeholder>
                  <w:docPart w:val="8EC88C7AFE834B319FBAF2BE4C77BB7F"/>
                </w:placeholder>
                <w:temporary/>
                <w:showingPlcHdr/>
                <w15:appearance w15:val="hidden"/>
              </w:sdtPr>
              <w:sdtContent>
                <w:r w:rsidR="00C3569F" w:rsidRPr="3FC281EA">
                  <w:t>Lorem Ipsum is simply dummy text of the printing and typesetting industry.</w:t>
                </w:r>
              </w:sdtContent>
            </w:sdt>
          </w:p>
        </w:tc>
      </w:tr>
    </w:tbl>
    <w:p w14:paraId="39A5554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018BF" w:rsidRPr="005C6A55" w14:paraId="0D748DB8" w14:textId="77777777">
        <w:trPr>
          <w:trHeight w:val="17"/>
        </w:trPr>
        <w:tc>
          <w:tcPr>
            <w:tcW w:w="4464" w:type="dxa"/>
            <w:tcBorders>
              <w:top w:val="single" w:sz="48" w:space="0" w:color="D83D27" w:themeColor="accent2"/>
            </w:tcBorders>
          </w:tcPr>
          <w:p w14:paraId="02BC69B9" w14:textId="77777777" w:rsidR="00E018BF" w:rsidRPr="005C6A55" w:rsidRDefault="00E018BF">
            <w:pPr>
              <w:rPr>
                <w:lang w:val="es-CL"/>
              </w:rPr>
            </w:pPr>
          </w:p>
        </w:tc>
        <w:tc>
          <w:tcPr>
            <w:tcW w:w="6307" w:type="dxa"/>
          </w:tcPr>
          <w:p w14:paraId="1130853F" w14:textId="1DE1AFEB" w:rsidR="00ED125D" w:rsidRPr="005C6A55" w:rsidRDefault="00ED125D">
            <w:pPr>
              <w:rPr>
                <w:lang w:val="es-CL"/>
              </w:rPr>
            </w:pPr>
          </w:p>
        </w:tc>
      </w:tr>
      <w:tr w:rsidR="00E018BF" w:rsidRPr="00D85D7C" w14:paraId="5FE53B6A" w14:textId="77777777">
        <w:trPr>
          <w:trHeight w:val="5652"/>
        </w:trPr>
        <w:tc>
          <w:tcPr>
            <w:tcW w:w="10771" w:type="dxa"/>
            <w:gridSpan w:val="2"/>
          </w:tcPr>
          <w:p w14:paraId="4B6D8F6E" w14:textId="10D1F23F" w:rsidR="00E018BF" w:rsidRPr="00ED125D" w:rsidRDefault="00ED125D">
            <w:pPr>
              <w:pStyle w:val="Ttulo1"/>
              <w:rPr>
                <w:lang w:val="es-CL"/>
              </w:rPr>
            </w:pPr>
            <w:r w:rsidRPr="00ED125D">
              <w:rPr>
                <w:rFonts w:asciiTheme="minorHAnsi" w:hAnsiTheme="minorHAnsi"/>
                <w:bCs/>
                <w:caps w:val="0"/>
                <w:sz w:val="24"/>
                <w:szCs w:val="28"/>
                <w:lang w:val="es-CL"/>
              </w:rPr>
              <w:t>OBJETIVO</w:t>
            </w:r>
            <w:r>
              <w:rPr>
                <w:rFonts w:asciiTheme="minorHAnsi" w:hAnsiTheme="minorHAnsi"/>
                <w:bCs/>
                <w:caps w:val="0"/>
                <w:sz w:val="24"/>
                <w:szCs w:val="28"/>
                <w:lang w:val="es-CL"/>
              </w:rPr>
              <w:t xml:space="preserve"> GENERAL</w:t>
            </w:r>
            <w:r>
              <w:rPr>
                <w:lang w:val="es-CL"/>
              </w:rPr>
              <w:t xml:space="preserve"> </w:t>
            </w:r>
          </w:p>
          <w:p w14:paraId="452442A8" w14:textId="77777777" w:rsidR="00E018BF" w:rsidRPr="00ED125D" w:rsidRDefault="00E018BF">
            <w:pPr>
              <w:rPr>
                <w:lang w:val="es-CL"/>
              </w:rPr>
            </w:pPr>
          </w:p>
          <w:p w14:paraId="1B1DFCC0" w14:textId="59D5A2A7" w:rsidR="00E018BF" w:rsidRDefault="00ED125D">
            <w:pPr>
              <w:rPr>
                <w:lang w:val="es-CL"/>
              </w:rPr>
            </w:pPr>
            <w:r>
              <w:rPr>
                <w:lang w:val="es-CL"/>
              </w:rPr>
              <w:t>Crear</w:t>
            </w:r>
            <w:r w:rsidR="00E018BF">
              <w:rPr>
                <w:lang w:val="es-CL"/>
              </w:rPr>
              <w:t xml:space="preserve"> un modelo que identifique las licitaciones</w:t>
            </w:r>
            <w:r>
              <w:rPr>
                <w:lang w:val="es-CL"/>
              </w:rPr>
              <w:t xml:space="preserve"> públicas en Chile</w:t>
            </w:r>
            <w:r w:rsidR="00E018BF">
              <w:rPr>
                <w:lang w:val="es-CL"/>
              </w:rPr>
              <w:t xml:space="preserve"> en las que el proveedor interesado pueda participar según su catálogo de productos. </w:t>
            </w:r>
          </w:p>
          <w:p w14:paraId="7FA56471" w14:textId="070B4AD3" w:rsidR="00ED125D" w:rsidRDefault="00ED125D">
            <w:pPr>
              <w:rPr>
                <w:lang w:val="es-CL"/>
              </w:rPr>
            </w:pPr>
          </w:p>
          <w:p w14:paraId="57423939" w14:textId="7E020241" w:rsidR="00ED125D" w:rsidRDefault="00ED125D" w:rsidP="00ED125D">
            <w:pPr>
              <w:pStyle w:val="Ttulo1"/>
              <w:rPr>
                <w:rFonts w:asciiTheme="minorHAnsi" w:hAnsiTheme="minorHAnsi"/>
                <w:bCs/>
                <w:caps w:val="0"/>
                <w:sz w:val="24"/>
                <w:szCs w:val="28"/>
                <w:lang w:val="es-CL"/>
              </w:rPr>
            </w:pPr>
            <w:r w:rsidRPr="00ED125D">
              <w:rPr>
                <w:rFonts w:asciiTheme="minorHAnsi" w:hAnsiTheme="minorHAnsi"/>
                <w:bCs/>
                <w:caps w:val="0"/>
                <w:sz w:val="24"/>
                <w:szCs w:val="28"/>
                <w:lang w:val="es-CL"/>
              </w:rPr>
              <w:t>OBJETIVOS ESPECÍFICOS</w:t>
            </w:r>
          </w:p>
          <w:p w14:paraId="2E1D7E69" w14:textId="3C87534B" w:rsidR="00ED125D" w:rsidRDefault="00ED125D" w:rsidP="00ED125D">
            <w:pPr>
              <w:rPr>
                <w:lang w:val="es-CL"/>
              </w:rPr>
            </w:pPr>
          </w:p>
          <w:p w14:paraId="03175F7A" w14:textId="0638A25C" w:rsidR="00ED125D" w:rsidRDefault="00ED125D" w:rsidP="00ED125D">
            <w:pPr>
              <w:rPr>
                <w:lang w:val="es-CL"/>
              </w:rPr>
            </w:pPr>
            <w:r w:rsidRPr="00ED125D">
              <w:rPr>
                <w:lang w:val="es-CL"/>
              </w:rPr>
              <w:t xml:space="preserve">Identificar los procedimientos actuales </w:t>
            </w:r>
            <w:r>
              <w:rPr>
                <w:lang w:val="es-CL"/>
              </w:rPr>
              <w:t>de participación en las licitaciones públicas de Chile.</w:t>
            </w:r>
          </w:p>
          <w:p w14:paraId="242288FB" w14:textId="77777777" w:rsidR="00ED125D" w:rsidRDefault="00ED125D" w:rsidP="00ED125D">
            <w:pPr>
              <w:rPr>
                <w:lang w:val="es-CL"/>
              </w:rPr>
            </w:pPr>
          </w:p>
          <w:p w14:paraId="1C200153" w14:textId="71512D30" w:rsidR="00ED125D" w:rsidRDefault="00ED125D" w:rsidP="00ED125D">
            <w:pPr>
              <w:rPr>
                <w:lang w:val="es-CL"/>
              </w:rPr>
            </w:pPr>
            <w:r w:rsidRPr="00ED125D">
              <w:rPr>
                <w:lang w:val="es-CL"/>
              </w:rPr>
              <w:t xml:space="preserve">Establecer las variables que afectan al proceso </w:t>
            </w:r>
            <w:r>
              <w:rPr>
                <w:lang w:val="es-CL"/>
              </w:rPr>
              <w:t>de adquisición de licitaciones</w:t>
            </w:r>
            <w:r w:rsidRPr="00ED125D">
              <w:rPr>
                <w:lang w:val="es-CL"/>
              </w:rPr>
              <w:t xml:space="preserve">. </w:t>
            </w:r>
          </w:p>
          <w:p w14:paraId="4BE5C524" w14:textId="77777777" w:rsidR="00ED125D" w:rsidRDefault="00ED125D" w:rsidP="00ED125D">
            <w:pPr>
              <w:rPr>
                <w:lang w:val="es-CL"/>
              </w:rPr>
            </w:pPr>
          </w:p>
          <w:p w14:paraId="64F107BB" w14:textId="6A10A4BA" w:rsidR="00ED125D" w:rsidRPr="00ED125D" w:rsidRDefault="00ED125D" w:rsidP="00ED125D">
            <w:pPr>
              <w:rPr>
                <w:lang w:val="es-CL"/>
              </w:rPr>
            </w:pPr>
            <w:r w:rsidRPr="00ED125D">
              <w:rPr>
                <w:lang w:val="es-CL"/>
              </w:rPr>
              <w:t xml:space="preserve">Estudiar el proceso </w:t>
            </w:r>
            <w:r>
              <w:rPr>
                <w:lang w:val="es-CL"/>
              </w:rPr>
              <w:t>de obtención de licitaciones en Chile</w:t>
            </w:r>
            <w:r w:rsidRPr="00ED125D">
              <w:rPr>
                <w:lang w:val="es-CL"/>
              </w:rPr>
              <w:t>.</w:t>
            </w:r>
          </w:p>
          <w:p w14:paraId="67B2FAF9" w14:textId="58531313" w:rsidR="00ED125D" w:rsidRDefault="00ED125D">
            <w:pPr>
              <w:rPr>
                <w:lang w:val="es-CL"/>
              </w:rPr>
            </w:pPr>
          </w:p>
          <w:p w14:paraId="522AC6BA" w14:textId="6A1445DC" w:rsidR="00ED125D" w:rsidRDefault="00ED125D" w:rsidP="00ED125D">
            <w:pPr>
              <w:pStyle w:val="Ttulo1"/>
              <w:rPr>
                <w:rFonts w:asciiTheme="minorHAnsi" w:hAnsiTheme="minorHAnsi"/>
                <w:bCs/>
                <w:caps w:val="0"/>
                <w:sz w:val="24"/>
                <w:szCs w:val="28"/>
                <w:lang w:val="es-CL"/>
              </w:rPr>
            </w:pPr>
            <w:r>
              <w:rPr>
                <w:rFonts w:asciiTheme="minorHAnsi" w:hAnsiTheme="minorHAnsi"/>
                <w:bCs/>
                <w:caps w:val="0"/>
                <w:sz w:val="24"/>
                <w:szCs w:val="28"/>
                <w:lang w:val="es-CL"/>
              </w:rPr>
              <w:t>JUSTIFICACIÓN</w:t>
            </w:r>
          </w:p>
          <w:p w14:paraId="26C8ECF4" w14:textId="053712ED" w:rsidR="00ED125D" w:rsidRDefault="00ED125D" w:rsidP="00ED125D">
            <w:pPr>
              <w:rPr>
                <w:lang w:val="es-CL"/>
              </w:rPr>
            </w:pPr>
          </w:p>
          <w:p w14:paraId="2CDDD01C" w14:textId="0F91EF7E" w:rsidR="00ED125D" w:rsidRPr="00ED125D" w:rsidRDefault="00ED125D" w:rsidP="00ED125D">
            <w:pPr>
              <w:rPr>
                <w:lang w:val="es-CL"/>
              </w:rPr>
            </w:pPr>
            <w:r>
              <w:rPr>
                <w:lang w:val="es-CL"/>
              </w:rPr>
              <w:t>Participar en licitaciones públicas suele generar muchas dudas e incertidumbres sobre los requisitos que se deben cumplir para ganarlas, encontrar la licitación que se adapte al proveedor según producto y cantidades, estar en constante proceso de búsqueda de nuevas licitaciones y una de las más importantes, no perder oportunidades para licitar.</w:t>
            </w:r>
          </w:p>
          <w:p w14:paraId="56A6F375" w14:textId="2CACDDE4" w:rsidR="00ED125D" w:rsidRDefault="00ED125D" w:rsidP="00ED125D">
            <w:pPr>
              <w:rPr>
                <w:lang w:val="es-CL"/>
              </w:rPr>
            </w:pPr>
          </w:p>
          <w:p w14:paraId="7EC93131" w14:textId="37D9F673" w:rsidR="00ED125D" w:rsidRDefault="00ED125D" w:rsidP="00ED125D">
            <w:pPr>
              <w:rPr>
                <w:lang w:val="es-CL"/>
              </w:rPr>
            </w:pPr>
            <w:r>
              <w:rPr>
                <w:lang w:val="es-CL"/>
              </w:rPr>
              <w:t>Para las personas naturales o jurídicas que desean participar en las licitaciones públicas, este modelo les permitirá obtener información sobre las licitaciones en las que puedan optar teniendo probabilidades altas de éxito, lo que ayuda a reducir el trabajo manual que lleva al desgaste físico y emocional de la persona quien realiza la búsqueda, disminuir el tiempo de exploración y errores que se puedan cometer en el proceso.</w:t>
            </w:r>
          </w:p>
          <w:p w14:paraId="0EAA0C77" w14:textId="77777777" w:rsidR="00ED125D" w:rsidRPr="00ED125D" w:rsidRDefault="00ED125D" w:rsidP="00ED125D">
            <w:pPr>
              <w:rPr>
                <w:lang w:val="es-CL"/>
              </w:rPr>
            </w:pPr>
          </w:p>
          <w:p w14:paraId="060F99F8" w14:textId="3FD05C2A" w:rsidR="00ED125D" w:rsidRDefault="00ED125D">
            <w:pPr>
              <w:rPr>
                <w:b/>
                <w:bCs/>
                <w:lang w:val="es-CL"/>
              </w:rPr>
            </w:pPr>
          </w:p>
          <w:p w14:paraId="376C8E8D" w14:textId="5AA58226" w:rsidR="00ED125D" w:rsidRDefault="00ED125D">
            <w:pPr>
              <w:rPr>
                <w:b/>
                <w:bCs/>
                <w:lang w:val="es-CL"/>
              </w:rPr>
            </w:pPr>
          </w:p>
          <w:p w14:paraId="1A7EDE39" w14:textId="101FF233" w:rsidR="00ED125D" w:rsidRDefault="00ED125D">
            <w:pPr>
              <w:rPr>
                <w:b/>
                <w:bCs/>
                <w:lang w:val="es-CL"/>
              </w:rPr>
            </w:pPr>
          </w:p>
          <w:p w14:paraId="349B3890" w14:textId="41D5C255" w:rsidR="00ED125D" w:rsidRDefault="00ED125D">
            <w:pPr>
              <w:rPr>
                <w:b/>
                <w:bCs/>
                <w:lang w:val="es-CL"/>
              </w:rPr>
            </w:pPr>
          </w:p>
          <w:p w14:paraId="408CFE70" w14:textId="7C09D411" w:rsidR="00ED125D" w:rsidRDefault="00ED125D">
            <w:pPr>
              <w:rPr>
                <w:b/>
                <w:bCs/>
                <w:lang w:val="es-CL"/>
              </w:rPr>
            </w:pPr>
          </w:p>
          <w:p w14:paraId="20199806" w14:textId="10E9DDCC" w:rsidR="00ED125D" w:rsidRDefault="00ED125D">
            <w:pPr>
              <w:rPr>
                <w:b/>
                <w:bCs/>
                <w:lang w:val="es-CL"/>
              </w:rPr>
            </w:pPr>
          </w:p>
          <w:p w14:paraId="76EE96C0" w14:textId="3A1A3411" w:rsidR="00ED125D" w:rsidRDefault="00ED125D">
            <w:pPr>
              <w:rPr>
                <w:b/>
                <w:bCs/>
                <w:lang w:val="es-CL"/>
              </w:rPr>
            </w:pPr>
          </w:p>
          <w:p w14:paraId="1A4C54CF" w14:textId="7D5E3A80" w:rsidR="00ED125D" w:rsidRDefault="00ED125D">
            <w:pPr>
              <w:rPr>
                <w:b/>
                <w:bCs/>
                <w:lang w:val="es-CL"/>
              </w:rPr>
            </w:pPr>
          </w:p>
          <w:p w14:paraId="22F72E46" w14:textId="7FB6EAF3" w:rsidR="00ED125D" w:rsidRDefault="00ED125D">
            <w:pPr>
              <w:rPr>
                <w:b/>
                <w:bCs/>
                <w:lang w:val="es-CL"/>
              </w:rPr>
            </w:pPr>
          </w:p>
          <w:p w14:paraId="27605CF9" w14:textId="36DB7720" w:rsidR="00ED125D" w:rsidRDefault="00ED125D">
            <w:pPr>
              <w:rPr>
                <w:b/>
                <w:bCs/>
                <w:lang w:val="es-CL"/>
              </w:rPr>
            </w:pPr>
          </w:p>
          <w:p w14:paraId="1C75E915" w14:textId="727B9807" w:rsidR="00ED125D" w:rsidRDefault="00ED125D">
            <w:pPr>
              <w:rPr>
                <w:b/>
                <w:bCs/>
                <w:lang w:val="es-CL"/>
              </w:rPr>
            </w:pPr>
          </w:p>
          <w:p w14:paraId="0A8436BD" w14:textId="0D349D3F" w:rsidR="00ED125D" w:rsidRDefault="00ED125D">
            <w:pPr>
              <w:rPr>
                <w:b/>
                <w:bCs/>
                <w:lang w:val="es-CL"/>
              </w:rPr>
            </w:pPr>
          </w:p>
          <w:p w14:paraId="36813049" w14:textId="1526356B" w:rsidR="00ED125D" w:rsidRDefault="00ED125D">
            <w:pPr>
              <w:rPr>
                <w:b/>
                <w:bCs/>
                <w:lang w:val="es-CL"/>
              </w:rPr>
            </w:pPr>
          </w:p>
          <w:p w14:paraId="75DBF5A0" w14:textId="126AFE54" w:rsidR="00ED125D" w:rsidRDefault="00ED125D">
            <w:pPr>
              <w:rPr>
                <w:b/>
                <w:bCs/>
                <w:lang w:val="es-CL"/>
              </w:rPr>
            </w:pPr>
          </w:p>
          <w:p w14:paraId="2DAB9217" w14:textId="2A105153" w:rsidR="00ED125D" w:rsidRDefault="00ED125D">
            <w:pPr>
              <w:rPr>
                <w:b/>
                <w:bCs/>
                <w:lang w:val="es-CL"/>
              </w:rPr>
            </w:pPr>
          </w:p>
          <w:p w14:paraId="4F0CB63E" w14:textId="77777777" w:rsidR="00ED125D" w:rsidRPr="00653C02" w:rsidRDefault="00ED125D">
            <w:pPr>
              <w:rPr>
                <w:lang w:val="es-CL"/>
              </w:rPr>
            </w:pPr>
          </w:p>
          <w:p w14:paraId="687623CB" w14:textId="670158AC" w:rsidR="00E018BF" w:rsidRDefault="00E018BF">
            <w:pPr>
              <w:rPr>
                <w:lang w:val="es-CL"/>
              </w:rPr>
            </w:pPr>
          </w:p>
          <w:p w14:paraId="17481EFB" w14:textId="77777777" w:rsidR="00E018BF" w:rsidRPr="00E018BF" w:rsidRDefault="00E018BF">
            <w:pPr>
              <w:rPr>
                <w:lang w:val="es-CL"/>
              </w:rPr>
            </w:pPr>
          </w:p>
          <w:p w14:paraId="44D93CCE" w14:textId="77777777" w:rsidR="00E018BF" w:rsidRPr="00E018BF" w:rsidRDefault="00E018BF">
            <w:pPr>
              <w:rPr>
                <w:lang w:val="es-CL"/>
              </w:rPr>
            </w:pPr>
          </w:p>
          <w:p w14:paraId="5CFE7876" w14:textId="441403CE" w:rsidR="00E018BF" w:rsidRDefault="00ED125D">
            <w:pPr>
              <w:pStyle w:val="Cita"/>
              <w:rPr>
                <w:rFonts w:asciiTheme="majorHAnsi" w:hAnsiTheme="majorHAnsi"/>
                <w:caps/>
                <w:sz w:val="48"/>
                <w:szCs w:val="48"/>
                <w:lang w:val="es-CL"/>
              </w:rPr>
            </w:pPr>
            <w:r>
              <w:rPr>
                <w:rFonts w:asciiTheme="majorHAnsi" w:hAnsiTheme="majorHAnsi"/>
                <w:caps/>
                <w:sz w:val="48"/>
                <w:szCs w:val="48"/>
                <w:lang w:val="es-CL"/>
              </w:rPr>
              <w:lastRenderedPageBreak/>
              <w:t>CONTEXTO METODOLÓGICO</w:t>
            </w:r>
          </w:p>
          <w:p w14:paraId="4EE2D478" w14:textId="6EFDE93D" w:rsidR="00ED125D" w:rsidRDefault="00ED125D" w:rsidP="00ED125D">
            <w:pPr>
              <w:rPr>
                <w:lang w:val="es-CL"/>
              </w:rPr>
            </w:pPr>
          </w:p>
          <w:p w14:paraId="1DE9CDB6" w14:textId="11247555" w:rsidR="00ED125D" w:rsidRDefault="00ED125D" w:rsidP="00ED125D">
            <w:pPr>
              <w:rPr>
                <w:lang w:val="es-CL"/>
              </w:rPr>
            </w:pPr>
          </w:p>
          <w:p w14:paraId="3EB601EA" w14:textId="618A92E6" w:rsidR="00ED125D" w:rsidRDefault="00ED125D" w:rsidP="00ED125D">
            <w:pPr>
              <w:rPr>
                <w:lang w:val="es-CL"/>
              </w:rPr>
            </w:pPr>
            <w:r>
              <w:rPr>
                <w:lang w:val="es-CL"/>
              </w:rPr>
              <w:t>Esta etapa tuvo como finalidad describir y definir la metodología que se aplicó para el funcionamiento del modelo la cual se divide en dos ciclos de prueba y el último ciclo como el definitivo que es el modelo final con los datos modificados de acuerdo a las conclusiones que se iban obteniendo al finalizar cada ciclo, es decir, a partir de las conclusiones obtenidas del primer ciclo, se realizaron modificaciones con espera de mejoras para el segundo ciclo y en el tercer ciclo se corrigieron los errores de los ciclos previos y se implementó el modelo en el que se basa el presente trabajo.</w:t>
            </w:r>
          </w:p>
          <w:p w14:paraId="1C3273AC" w14:textId="568C5976" w:rsidR="00ED125D" w:rsidRDefault="00ED125D" w:rsidP="00ED125D">
            <w:pPr>
              <w:rPr>
                <w:lang w:val="es-CL"/>
              </w:rPr>
            </w:pPr>
          </w:p>
          <w:p w14:paraId="6150E4BF" w14:textId="2FD85F91" w:rsidR="00ED125D" w:rsidRPr="00ED125D" w:rsidRDefault="00ED125D" w:rsidP="00ED125D">
            <w:pPr>
              <w:rPr>
                <w:lang w:val="es-CL"/>
              </w:rPr>
            </w:pPr>
            <w:r>
              <w:rPr>
                <w:lang w:val="es-CL"/>
              </w:rPr>
              <w:t xml:space="preserve">A </w:t>
            </w:r>
            <w:proofErr w:type="gramStart"/>
            <w:r>
              <w:rPr>
                <w:lang w:val="es-CL"/>
              </w:rPr>
              <w:t>continuación</w:t>
            </w:r>
            <w:proofErr w:type="gramEnd"/>
            <w:r>
              <w:rPr>
                <w:lang w:val="es-CL"/>
              </w:rPr>
              <w:t xml:space="preserve"> se pueden observar las técnicas implementadas para cada</w:t>
            </w:r>
            <w:r w:rsidR="00333322">
              <w:rPr>
                <w:lang w:val="es-CL"/>
              </w:rPr>
              <w:t xml:space="preserve"> ciclo</w:t>
            </w:r>
            <w:r>
              <w:rPr>
                <w:lang w:val="es-CL"/>
              </w:rPr>
              <w:t>.</w:t>
            </w:r>
          </w:p>
          <w:p w14:paraId="0E3C5C3F" w14:textId="77777777" w:rsidR="00ED125D" w:rsidRPr="00ED125D" w:rsidRDefault="00ED125D" w:rsidP="00ED125D">
            <w:pPr>
              <w:rPr>
                <w:lang w:val="es-CL"/>
              </w:rPr>
            </w:pPr>
          </w:p>
          <w:p w14:paraId="3448A395" w14:textId="61B86CAF" w:rsidR="00ED125D" w:rsidRDefault="00ED125D" w:rsidP="00ED125D">
            <w:pPr>
              <w:rPr>
                <w:lang w:val="es-CL"/>
              </w:rPr>
            </w:pPr>
          </w:p>
          <w:p w14:paraId="1F0CF798" w14:textId="04FA88D0" w:rsidR="00ED125D" w:rsidRPr="00ED125D" w:rsidRDefault="00ED125D" w:rsidP="00ED125D">
            <w:pPr>
              <w:rPr>
                <w:b/>
                <w:bCs/>
                <w:lang w:val="es-CL"/>
              </w:rPr>
            </w:pPr>
            <w:r>
              <w:rPr>
                <w:b/>
                <w:bCs/>
                <w:lang w:val="es-CL"/>
              </w:rPr>
              <w:t>OBTENCIÓN DE LOS DATOS</w:t>
            </w:r>
            <w:r w:rsidRPr="00ED125D">
              <w:rPr>
                <w:b/>
                <w:bCs/>
                <w:lang w:val="es-CL"/>
              </w:rPr>
              <w:t xml:space="preserve"> </w:t>
            </w:r>
          </w:p>
          <w:p w14:paraId="7B2E6271" w14:textId="77777777" w:rsidR="00ED125D" w:rsidRPr="00ED125D" w:rsidRDefault="00ED125D" w:rsidP="00ED125D">
            <w:pPr>
              <w:rPr>
                <w:lang w:val="es-CL"/>
              </w:rPr>
            </w:pPr>
          </w:p>
          <w:p w14:paraId="2960279A" w14:textId="77777777" w:rsidR="00E018BF" w:rsidRPr="00E018BF" w:rsidRDefault="00E018BF">
            <w:pPr>
              <w:rPr>
                <w:lang w:val="es-CL"/>
              </w:rPr>
            </w:pPr>
          </w:p>
          <w:p w14:paraId="543BBFDC" w14:textId="233FA601" w:rsidR="00AD155E" w:rsidRDefault="00E018BF" w:rsidP="00860CAB">
            <w:pPr>
              <w:rPr>
                <w:lang w:val="es-CL"/>
              </w:rPr>
            </w:pPr>
            <w:r w:rsidRPr="005C6A55">
              <w:rPr>
                <w:lang w:val="es-CL"/>
              </w:rPr>
              <w:t>Mediante la Plataforma del M</w:t>
            </w:r>
            <w:r>
              <w:rPr>
                <w:lang w:val="es-CL"/>
              </w:rPr>
              <w:t>ercado Público, se extrajeron los detalles de las licitaciones públicas de Chile y los productos contenidos en cada licitación, por otro lado, de obtuvieron los datos de un proveedor, su catálogo de productos y sus participaciones en las licitaciones</w:t>
            </w:r>
            <w:r w:rsidRPr="00ED125D">
              <w:rPr>
                <w:color w:val="FF0000"/>
                <w:lang w:val="es-CL"/>
              </w:rPr>
              <w:t xml:space="preserve">. </w:t>
            </w:r>
            <w:r w:rsidR="00ED125D" w:rsidRPr="00ED125D">
              <w:rPr>
                <w:b/>
                <w:bCs/>
                <w:color w:val="FF0000"/>
                <w:lang w:val="es-CL"/>
              </w:rPr>
              <w:t>COMPLETAR</w:t>
            </w:r>
            <w:r>
              <w:rPr>
                <w:b/>
                <w:bCs/>
                <w:lang w:val="es-CL"/>
              </w:rPr>
              <w:t>,</w:t>
            </w:r>
            <w:r w:rsidR="002B11D0">
              <w:rPr>
                <w:lang w:val="es-CL"/>
              </w:rPr>
              <w:t xml:space="preserve"> se aplicaron métodos de SQL para la fusión de los datos</w:t>
            </w:r>
            <w:r w:rsidR="002B11D0">
              <w:rPr>
                <w:b/>
                <w:bCs/>
                <w:lang w:val="es-CL"/>
              </w:rPr>
              <w:t xml:space="preserve"> </w:t>
            </w:r>
            <w:r w:rsidR="002B11D0">
              <w:rPr>
                <w:lang w:val="es-CL"/>
              </w:rPr>
              <w:t>c</w:t>
            </w:r>
            <w:r>
              <w:rPr>
                <w:lang w:val="es-CL"/>
              </w:rPr>
              <w:t xml:space="preserve">reando así, un </w:t>
            </w:r>
            <w:proofErr w:type="spellStart"/>
            <w:r>
              <w:rPr>
                <w:lang w:val="es-CL"/>
              </w:rPr>
              <w:t>Dataset</w:t>
            </w:r>
            <w:proofErr w:type="spellEnd"/>
            <w:r>
              <w:rPr>
                <w:b/>
                <w:bCs/>
                <w:lang w:val="es-CL"/>
              </w:rPr>
              <w:t xml:space="preserve"> </w:t>
            </w:r>
            <w:r>
              <w:rPr>
                <w:lang w:val="es-CL"/>
              </w:rPr>
              <w:t xml:space="preserve">con </w:t>
            </w:r>
            <w:r w:rsidR="00ED125D">
              <w:rPr>
                <w:noProof/>
                <w:lang w:val="es-CL"/>
              </w:rPr>
              <w:t>5</w:t>
            </w:r>
            <w:r w:rsidR="00ED125D" w:rsidRPr="00ED125D">
              <w:rPr>
                <w:noProof/>
                <w:lang w:val="es-CL"/>
              </w:rPr>
              <w:t>1.000</w:t>
            </w:r>
            <w:r w:rsidRPr="00ED125D">
              <w:rPr>
                <w:lang w:val="es-CL"/>
              </w:rPr>
              <w:t xml:space="preserve"> registros</w:t>
            </w:r>
            <w:r>
              <w:rPr>
                <w:lang w:val="es-CL"/>
              </w:rPr>
              <w:t xml:space="preserve"> para entrenar </w:t>
            </w:r>
            <w:r w:rsidR="002B11D0">
              <w:rPr>
                <w:lang w:val="es-CL"/>
              </w:rPr>
              <w:t>con lo</w:t>
            </w:r>
            <w:r w:rsidR="00AD155E">
              <w:rPr>
                <w:lang w:val="es-CL"/>
              </w:rPr>
              <w:t xml:space="preserve">s </w:t>
            </w:r>
            <w:r w:rsidR="002B11D0">
              <w:rPr>
                <w:lang w:val="es-CL"/>
              </w:rPr>
              <w:t>campos</w:t>
            </w:r>
            <w:r w:rsidR="00AD155E">
              <w:rPr>
                <w:lang w:val="es-CL"/>
              </w:rPr>
              <w:t xml:space="preserve"> que se detallan a continuación</w:t>
            </w:r>
            <w:r w:rsidR="002B11D0">
              <w:rPr>
                <w:lang w:val="es-CL"/>
              </w:rPr>
              <w:t>.</w:t>
            </w:r>
            <w:r w:rsidR="00ED125D">
              <w:rPr>
                <w:lang w:val="es-CL"/>
              </w:rPr>
              <w:t xml:space="preserve"> </w:t>
            </w:r>
            <w:r w:rsidR="00860CAB" w:rsidRPr="00ED125D">
              <w:rPr>
                <w:b/>
                <w:bCs/>
                <w:color w:val="FF0000"/>
                <w:lang w:val="es-CL"/>
              </w:rPr>
              <w:t>COMPLETAR</w:t>
            </w:r>
            <w:r w:rsidR="001265ED">
              <w:rPr>
                <w:b/>
                <w:bCs/>
                <w:lang w:val="es-CL"/>
              </w:rPr>
              <w:t xml:space="preserve"> </w:t>
            </w:r>
            <w:r w:rsidR="001265ED">
              <w:rPr>
                <w:lang w:val="es-CL"/>
              </w:rPr>
              <w:t>(Ver figura 2)</w:t>
            </w:r>
          </w:p>
          <w:p w14:paraId="10F4C9D0" w14:textId="77777777" w:rsidR="00ED125D" w:rsidRDefault="00ED125D" w:rsidP="00860CAB">
            <w:pPr>
              <w:rPr>
                <w:lang w:val="es-CL"/>
              </w:rPr>
            </w:pPr>
          </w:p>
          <w:p w14:paraId="0482A25F" w14:textId="77777777" w:rsid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szCs w:val="28"/>
                <w:lang w:eastAsia="en-US"/>
              </w:rPr>
            </w:pPr>
            <w:proofErr w:type="spellStart"/>
            <w:r w:rsidRPr="00ED125D">
              <w:rPr>
                <w:rFonts w:asciiTheme="minorHAnsi" w:eastAsiaTheme="minorHAnsi" w:hAnsiTheme="minorHAnsi" w:cstheme="minorBidi"/>
                <w:szCs w:val="28"/>
                <w:lang w:eastAsia="en-US"/>
              </w:rPr>
              <w:t>Tender_id</w:t>
            </w:r>
            <w:proofErr w:type="spellEnd"/>
          </w:p>
          <w:p w14:paraId="18C4892B" w14:textId="660BB80E" w:rsidR="00ED125D" w:rsidRP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szCs w:val="28"/>
                <w:lang w:eastAsia="en-US"/>
              </w:rPr>
            </w:pPr>
            <w:r w:rsidRPr="00ED125D">
              <w:rPr>
                <w:rFonts w:asciiTheme="minorHAnsi" w:eastAsiaTheme="minorHAnsi" w:hAnsiTheme="minorHAnsi" w:cstheme="minorBidi"/>
                <w:szCs w:val="28"/>
                <w:lang w:eastAsia="en-US"/>
              </w:rPr>
              <w:t xml:space="preserve"> </w:t>
            </w:r>
            <w:proofErr w:type="spellStart"/>
            <w:r w:rsidRPr="00ED125D">
              <w:rPr>
                <w:rFonts w:asciiTheme="minorHAnsi" w:eastAsiaTheme="minorHAnsi" w:hAnsiTheme="minorHAnsi" w:cstheme="minorBidi"/>
                <w:szCs w:val="28"/>
                <w:lang w:eastAsia="en-US"/>
              </w:rPr>
              <w:t>Item_Key</w:t>
            </w:r>
            <w:proofErr w:type="spellEnd"/>
          </w:p>
          <w:p w14:paraId="46CEF736" w14:textId="2AA43315" w:rsidR="00ED125D" w:rsidRP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szCs w:val="28"/>
                <w:lang w:eastAsia="en-US"/>
              </w:rPr>
            </w:pPr>
            <w:r w:rsidRPr="00ED125D">
              <w:rPr>
                <w:rFonts w:asciiTheme="minorHAnsi" w:eastAsiaTheme="minorHAnsi" w:hAnsiTheme="minorHAnsi" w:cstheme="minorBidi"/>
                <w:szCs w:val="28"/>
                <w:lang w:eastAsia="en-US"/>
              </w:rPr>
              <w:t>Rubros</w:t>
            </w:r>
          </w:p>
          <w:p w14:paraId="0CEE9C20" w14:textId="4B7A61AD" w:rsidR="00ED125D" w:rsidRP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szCs w:val="28"/>
                <w:lang w:eastAsia="en-US"/>
              </w:rPr>
            </w:pPr>
            <w:r w:rsidRPr="00ED125D">
              <w:rPr>
                <w:rFonts w:asciiTheme="minorHAnsi" w:eastAsiaTheme="minorHAnsi" w:hAnsiTheme="minorHAnsi" w:cstheme="minorBidi"/>
                <w:szCs w:val="28"/>
                <w:lang w:eastAsia="en-US"/>
              </w:rPr>
              <w:t xml:space="preserve">Nombre </w:t>
            </w:r>
            <w:proofErr w:type="spellStart"/>
            <w:r w:rsidRPr="00ED125D">
              <w:rPr>
                <w:rFonts w:asciiTheme="minorHAnsi" w:eastAsiaTheme="minorHAnsi" w:hAnsiTheme="minorHAnsi" w:cstheme="minorBidi"/>
                <w:szCs w:val="28"/>
                <w:lang w:eastAsia="en-US"/>
              </w:rPr>
              <w:t>linea</w:t>
            </w:r>
            <w:proofErr w:type="spellEnd"/>
            <w:r w:rsidRPr="00ED125D">
              <w:rPr>
                <w:rFonts w:asciiTheme="minorHAnsi" w:eastAsiaTheme="minorHAnsi" w:hAnsiTheme="minorHAnsi" w:cstheme="minorBidi"/>
                <w:szCs w:val="28"/>
                <w:lang w:eastAsia="en-US"/>
              </w:rPr>
              <w:t xml:space="preserve"> a</w:t>
            </w:r>
            <w:r>
              <w:rPr>
                <w:rFonts w:asciiTheme="minorHAnsi" w:eastAsiaTheme="minorHAnsi" w:hAnsiTheme="minorHAnsi" w:cstheme="minorBidi"/>
                <w:szCs w:val="28"/>
                <w:lang w:eastAsia="en-US"/>
              </w:rPr>
              <w:t>dquisición</w:t>
            </w:r>
          </w:p>
          <w:p w14:paraId="38E8325F" w14:textId="15BA7D74" w:rsidR="00ED125D" w:rsidRP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szCs w:val="28"/>
                <w:lang w:eastAsia="en-US"/>
              </w:rPr>
            </w:pPr>
            <w:proofErr w:type="spellStart"/>
            <w:r w:rsidRPr="00ED125D">
              <w:rPr>
                <w:rFonts w:asciiTheme="minorHAnsi" w:eastAsiaTheme="minorHAnsi" w:hAnsiTheme="minorHAnsi" w:cstheme="minorBidi"/>
                <w:szCs w:val="28"/>
                <w:lang w:eastAsia="en-US"/>
              </w:rPr>
              <w:t>Descripcion</w:t>
            </w:r>
            <w:proofErr w:type="spellEnd"/>
            <w:r w:rsidRPr="00ED125D">
              <w:rPr>
                <w:rFonts w:asciiTheme="minorHAnsi" w:eastAsiaTheme="minorHAnsi" w:hAnsiTheme="minorHAnsi" w:cstheme="minorBidi"/>
                <w:szCs w:val="28"/>
                <w:lang w:eastAsia="en-US"/>
              </w:rPr>
              <w:t xml:space="preserve"> </w:t>
            </w:r>
            <w:r>
              <w:rPr>
                <w:rFonts w:asciiTheme="minorHAnsi" w:eastAsiaTheme="minorHAnsi" w:hAnsiTheme="minorHAnsi" w:cstheme="minorBidi"/>
                <w:szCs w:val="28"/>
                <w:lang w:eastAsia="en-US"/>
              </w:rPr>
              <w:t xml:space="preserve">línea </w:t>
            </w:r>
            <w:proofErr w:type="spellStart"/>
            <w:r>
              <w:rPr>
                <w:rFonts w:asciiTheme="minorHAnsi" w:eastAsiaTheme="minorHAnsi" w:hAnsiTheme="minorHAnsi" w:cstheme="minorBidi"/>
                <w:szCs w:val="28"/>
                <w:lang w:eastAsia="en-US"/>
              </w:rPr>
              <w:t>adq</w:t>
            </w:r>
            <w:proofErr w:type="spellEnd"/>
            <w:r>
              <w:rPr>
                <w:rFonts w:asciiTheme="minorHAnsi" w:eastAsiaTheme="minorHAnsi" w:hAnsiTheme="minorHAnsi" w:cstheme="minorBidi"/>
                <w:szCs w:val="28"/>
                <w:lang w:eastAsia="en-US"/>
              </w:rPr>
              <w:t>.</w:t>
            </w:r>
          </w:p>
          <w:p w14:paraId="3EE12993" w14:textId="19CB85FB" w:rsidR="00ED125D" w:rsidRPr="00ED125D" w:rsidRDefault="00ED125D" w:rsidP="00ED125D">
            <w:pPr>
              <w:pStyle w:val="NormalWeb"/>
              <w:numPr>
                <w:ilvl w:val="0"/>
                <w:numId w:val="23"/>
              </w:numPr>
              <w:spacing w:before="0" w:beforeAutospacing="0" w:after="0" w:afterAutospacing="0"/>
              <w:ind w:left="1549"/>
              <w:textAlignment w:val="baseline"/>
              <w:rPr>
                <w:rFonts w:asciiTheme="minorHAnsi" w:eastAsiaTheme="minorHAnsi" w:hAnsiTheme="minorHAnsi" w:cstheme="minorBidi"/>
                <w:color w:val="FF0000"/>
                <w:szCs w:val="28"/>
                <w:lang w:eastAsia="en-US"/>
              </w:rPr>
            </w:pPr>
            <w:proofErr w:type="spellStart"/>
            <w:r w:rsidRPr="00ED125D">
              <w:rPr>
                <w:rFonts w:asciiTheme="minorHAnsi" w:eastAsiaTheme="minorHAnsi" w:hAnsiTheme="minorHAnsi" w:cstheme="minorBidi"/>
                <w:color w:val="FF0000"/>
                <w:szCs w:val="28"/>
                <w:lang w:eastAsia="en-US"/>
              </w:rPr>
              <w:t>Kupfer</w:t>
            </w:r>
            <w:proofErr w:type="spellEnd"/>
          </w:p>
          <w:p w14:paraId="01C6447A" w14:textId="77777777" w:rsidR="00ED125D" w:rsidRPr="001265ED" w:rsidRDefault="00ED125D" w:rsidP="00860CAB">
            <w:pPr>
              <w:rPr>
                <w:lang w:val="es-CL"/>
              </w:rPr>
            </w:pPr>
          </w:p>
          <w:p w14:paraId="79495246" w14:textId="0CE64071" w:rsidR="00860CAB" w:rsidRDefault="00860CAB" w:rsidP="00860CAB">
            <w:pPr>
              <w:rPr>
                <w:b/>
                <w:bCs/>
                <w:lang w:val="es-CL"/>
              </w:rPr>
            </w:pPr>
          </w:p>
          <w:p w14:paraId="7842F003" w14:textId="3AFE8F70" w:rsidR="00860CAB" w:rsidRDefault="00860CAB" w:rsidP="00860CAB">
            <w:pPr>
              <w:rPr>
                <w:b/>
                <w:bCs/>
                <w:lang w:val="es-CL"/>
              </w:rPr>
            </w:pPr>
          </w:p>
          <w:p w14:paraId="52D18857" w14:textId="5E564373" w:rsidR="00860CAB" w:rsidRPr="00ED125D" w:rsidRDefault="00ED125D" w:rsidP="00860CAB">
            <w:pPr>
              <w:rPr>
                <w:b/>
                <w:bCs/>
                <w:lang w:val="es-CL"/>
              </w:rPr>
            </w:pPr>
            <w:r w:rsidRPr="00ED125D">
              <w:rPr>
                <w:b/>
                <w:bCs/>
                <w:lang w:val="es-CL"/>
              </w:rPr>
              <w:t>ANÁLISIS DE LOS DATOS</w:t>
            </w:r>
          </w:p>
          <w:p w14:paraId="7C8C5D22" w14:textId="2FDDD125" w:rsidR="00860CAB" w:rsidRDefault="00860CAB" w:rsidP="00860CAB">
            <w:pPr>
              <w:rPr>
                <w:b/>
                <w:bCs/>
                <w:lang w:val="es-CL"/>
              </w:rPr>
            </w:pPr>
          </w:p>
          <w:p w14:paraId="26B20C89" w14:textId="2F10B843" w:rsidR="00ED125D" w:rsidRPr="00ED125D" w:rsidRDefault="00ED125D" w:rsidP="00ED125D">
            <w:pPr>
              <w:rPr>
                <w:b/>
                <w:bCs/>
                <w:color w:val="FF0000"/>
                <w:lang w:val="es-CL"/>
              </w:rPr>
            </w:pPr>
            <w:r>
              <w:rPr>
                <w:lang w:val="es-CL"/>
              </w:rPr>
              <w:t xml:space="preserve">En el primer ciclo se realizó un análisis superficial de los datos, </w:t>
            </w:r>
            <w:r w:rsidRPr="00ED125D">
              <w:rPr>
                <w:b/>
                <w:bCs/>
                <w:color w:val="FF0000"/>
                <w:lang w:val="es-CL"/>
              </w:rPr>
              <w:t>COMPLETAR</w:t>
            </w:r>
          </w:p>
          <w:p w14:paraId="3CC0B284" w14:textId="77777777" w:rsidR="00ED125D" w:rsidRPr="00ED125D" w:rsidRDefault="00ED125D" w:rsidP="00ED125D">
            <w:pPr>
              <w:rPr>
                <w:lang w:val="es-CL"/>
              </w:rPr>
            </w:pPr>
          </w:p>
          <w:p w14:paraId="6782A15F" w14:textId="3630E5BC" w:rsidR="00ED125D" w:rsidRDefault="00ED125D" w:rsidP="00ED125D">
            <w:pPr>
              <w:rPr>
                <w:lang w:val="es-CL"/>
              </w:rPr>
            </w:pPr>
            <w:r>
              <w:rPr>
                <w:lang w:val="es-CL"/>
              </w:rPr>
              <w:t>Por otro lado, se pudo observar que se</w:t>
            </w:r>
            <w:r w:rsidRPr="00ED125D">
              <w:rPr>
                <w:lang w:val="es-CL"/>
              </w:rPr>
              <w:t xml:space="preserve"> </w:t>
            </w:r>
            <w:r>
              <w:rPr>
                <w:lang w:val="es-CL"/>
              </w:rPr>
              <w:t>manifiesta</w:t>
            </w:r>
            <w:r w:rsidRPr="00ED125D">
              <w:rPr>
                <w:lang w:val="es-CL"/>
              </w:rPr>
              <w:t xml:space="preserve"> un desbalance significativo en la variable “</w:t>
            </w:r>
            <w:proofErr w:type="spellStart"/>
            <w:r w:rsidRPr="00ED125D">
              <w:rPr>
                <w:lang w:val="es-CL"/>
              </w:rPr>
              <w:t>label</w:t>
            </w:r>
            <w:proofErr w:type="spellEnd"/>
            <w:r w:rsidRPr="00ED125D">
              <w:rPr>
                <w:lang w:val="es-CL"/>
              </w:rPr>
              <w:t>”, presentándose en la categoría “0” un total del 90% de la muestra y en la “1” solo el 10%.</w:t>
            </w:r>
          </w:p>
          <w:p w14:paraId="6BAD5294" w14:textId="6D4159FC" w:rsidR="00860CAB" w:rsidRDefault="00860CAB" w:rsidP="00860CAB">
            <w:pPr>
              <w:rPr>
                <w:b/>
                <w:bCs/>
                <w:lang w:val="es-CL"/>
              </w:rPr>
            </w:pPr>
          </w:p>
          <w:p w14:paraId="7F25F7A1" w14:textId="6E99C8A8" w:rsidR="00ED125D" w:rsidRDefault="00ED125D" w:rsidP="00860CAB">
            <w:pPr>
              <w:rPr>
                <w:b/>
                <w:bCs/>
                <w:lang w:val="es-CL"/>
              </w:rPr>
            </w:pPr>
          </w:p>
          <w:p w14:paraId="1CB3C7E6" w14:textId="38088791" w:rsidR="00ED125D" w:rsidRDefault="00ED125D" w:rsidP="00860CAB">
            <w:pPr>
              <w:rPr>
                <w:b/>
                <w:bCs/>
                <w:lang w:val="es-CL"/>
              </w:rPr>
            </w:pPr>
          </w:p>
          <w:p w14:paraId="3A458451" w14:textId="17F1EB93" w:rsidR="00ED125D" w:rsidRDefault="00ED125D" w:rsidP="00860CAB">
            <w:pPr>
              <w:rPr>
                <w:b/>
                <w:bCs/>
                <w:lang w:val="es-CL"/>
              </w:rPr>
            </w:pPr>
          </w:p>
          <w:p w14:paraId="36E71934" w14:textId="5ABEBF93" w:rsidR="00ED125D" w:rsidRDefault="00ED125D" w:rsidP="00860CAB">
            <w:pPr>
              <w:rPr>
                <w:b/>
                <w:bCs/>
                <w:lang w:val="es-CL"/>
              </w:rPr>
            </w:pPr>
          </w:p>
          <w:p w14:paraId="62C84284" w14:textId="37ACB32C" w:rsidR="00ED125D" w:rsidRDefault="00ED125D" w:rsidP="00860CAB">
            <w:pPr>
              <w:rPr>
                <w:b/>
                <w:bCs/>
                <w:lang w:val="es-CL"/>
              </w:rPr>
            </w:pPr>
          </w:p>
          <w:p w14:paraId="77626411" w14:textId="14A5CC27" w:rsidR="00ED125D" w:rsidRDefault="00ED125D" w:rsidP="00860CAB">
            <w:pPr>
              <w:rPr>
                <w:b/>
                <w:bCs/>
                <w:lang w:val="es-CL"/>
              </w:rPr>
            </w:pPr>
          </w:p>
          <w:p w14:paraId="37959DE7" w14:textId="01D7876E" w:rsidR="00ED125D" w:rsidRDefault="00ED125D" w:rsidP="00860CAB">
            <w:pPr>
              <w:rPr>
                <w:b/>
                <w:bCs/>
                <w:lang w:val="es-CL"/>
              </w:rPr>
            </w:pPr>
          </w:p>
          <w:p w14:paraId="447338A3" w14:textId="1350AF78" w:rsidR="00ED125D" w:rsidRDefault="00ED125D" w:rsidP="00860CAB">
            <w:pPr>
              <w:rPr>
                <w:b/>
                <w:bCs/>
                <w:lang w:val="es-CL"/>
              </w:rPr>
            </w:pPr>
          </w:p>
          <w:p w14:paraId="19684871" w14:textId="50AFD338" w:rsidR="00ED125D" w:rsidRDefault="00ED125D" w:rsidP="00860CAB">
            <w:pPr>
              <w:rPr>
                <w:b/>
                <w:bCs/>
                <w:lang w:val="es-CL"/>
              </w:rPr>
            </w:pPr>
          </w:p>
          <w:p w14:paraId="0446DFB8" w14:textId="2E013730" w:rsidR="00ED125D" w:rsidRDefault="00ED125D" w:rsidP="00860CAB">
            <w:pPr>
              <w:rPr>
                <w:b/>
                <w:bCs/>
                <w:lang w:val="es-CL"/>
              </w:rPr>
            </w:pPr>
          </w:p>
          <w:p w14:paraId="7FAEFFC1" w14:textId="77777777" w:rsidR="00ED125D" w:rsidRDefault="00ED125D" w:rsidP="00860CAB">
            <w:pPr>
              <w:rPr>
                <w:b/>
                <w:bCs/>
                <w:lang w:val="es-CL"/>
              </w:rPr>
            </w:pPr>
          </w:p>
          <w:p w14:paraId="507FE860" w14:textId="4F36B964" w:rsidR="00ED125D" w:rsidRDefault="00ED125D" w:rsidP="00860CAB">
            <w:pPr>
              <w:rPr>
                <w:b/>
                <w:bCs/>
                <w:lang w:val="es-CL"/>
              </w:rPr>
            </w:pPr>
            <w:r w:rsidRPr="00ED125D">
              <w:rPr>
                <w:b/>
                <w:bCs/>
                <w:lang w:val="es-CL"/>
              </w:rPr>
              <w:lastRenderedPageBreak/>
              <w:drawing>
                <wp:inline distT="0" distB="0" distL="0" distR="0" wp14:anchorId="39D84CE6" wp14:editId="3A0AE66D">
                  <wp:extent cx="2896004" cy="228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28632"/>
                          </a:xfrm>
                          <a:prstGeom prst="rect">
                            <a:avLst/>
                          </a:prstGeom>
                        </pic:spPr>
                      </pic:pic>
                    </a:graphicData>
                  </a:graphic>
                </wp:inline>
              </w:drawing>
            </w:r>
          </w:p>
          <w:p w14:paraId="01730A59" w14:textId="77777777" w:rsidR="00ED125D" w:rsidRDefault="00ED125D" w:rsidP="00860CAB">
            <w:pPr>
              <w:rPr>
                <w:b/>
                <w:bCs/>
                <w:lang w:val="es-CL"/>
              </w:rPr>
            </w:pPr>
          </w:p>
          <w:p w14:paraId="3EA8DDDF" w14:textId="6F549BB6" w:rsidR="00ED125D" w:rsidRDefault="00ED125D" w:rsidP="00860CAB">
            <w:pPr>
              <w:rPr>
                <w:b/>
                <w:bCs/>
                <w:lang w:val="es-CL"/>
              </w:rPr>
            </w:pPr>
          </w:p>
          <w:p w14:paraId="1BE67DF2" w14:textId="52DD4E22" w:rsidR="00ED125D" w:rsidRPr="00ED125D" w:rsidRDefault="00ED125D" w:rsidP="00860CAB">
            <w:pPr>
              <w:rPr>
                <w:b/>
                <w:bCs/>
                <w:lang w:val="es-CL"/>
              </w:rPr>
            </w:pPr>
            <w:r w:rsidRPr="00ED125D">
              <w:rPr>
                <w:b/>
                <w:bCs/>
                <w:lang w:val="es-CL"/>
              </w:rPr>
              <w:t>PREPROCESAMIENTO DE DATOS</w:t>
            </w:r>
          </w:p>
          <w:p w14:paraId="07143A43" w14:textId="77777777" w:rsidR="00ED125D" w:rsidRDefault="00ED125D" w:rsidP="00ED125D">
            <w:pPr>
              <w:rPr>
                <w:lang w:val="es-CL"/>
              </w:rPr>
            </w:pPr>
          </w:p>
          <w:p w14:paraId="5194DB31" w14:textId="71E7580F" w:rsidR="00ED125D" w:rsidRPr="00ED125D" w:rsidRDefault="00ED125D" w:rsidP="00ED125D">
            <w:pPr>
              <w:rPr>
                <w:b/>
                <w:bCs/>
                <w:lang w:val="es-CL"/>
              </w:rPr>
            </w:pPr>
            <w:r w:rsidRPr="00ED125D">
              <w:rPr>
                <w:b/>
                <w:bCs/>
                <w:lang w:val="es-CL"/>
              </w:rPr>
              <w:t>L</w:t>
            </w:r>
            <w:r w:rsidRPr="00ED125D">
              <w:rPr>
                <w:b/>
                <w:bCs/>
                <w:lang w:val="es-CL"/>
              </w:rPr>
              <w:t>impieza de Datos</w:t>
            </w:r>
          </w:p>
          <w:p w14:paraId="56A9C057" w14:textId="77777777" w:rsidR="00ED125D" w:rsidRDefault="00ED125D" w:rsidP="00ED125D">
            <w:pPr>
              <w:rPr>
                <w:b/>
                <w:bCs/>
                <w:lang w:val="es-CL"/>
              </w:rPr>
            </w:pPr>
          </w:p>
          <w:p w14:paraId="4944A5C4" w14:textId="457DE45C" w:rsidR="00ED125D" w:rsidRDefault="00ED125D" w:rsidP="00ED125D">
            <w:pPr>
              <w:rPr>
                <w:lang w:val="es-CL"/>
              </w:rPr>
            </w:pPr>
            <w:r>
              <w:rPr>
                <w:lang w:val="es-CL"/>
              </w:rPr>
              <w:t>Una vez realizado el análisis de nuestros datos,</w:t>
            </w:r>
            <w:r>
              <w:rPr>
                <w:lang w:val="es-CL"/>
              </w:rPr>
              <w:t xml:space="preserve"> en el primer ciclo </w:t>
            </w:r>
            <w:r>
              <w:rPr>
                <w:lang w:val="es-CL"/>
              </w:rPr>
              <w:t xml:space="preserve">se procedió a efectuar algunas modificaciones para mejorar su lectura y manejo, como lo fue el cambio de nombre de las columnas por unos de fácil entendimiento para el usuario, el reemplazo del </w:t>
            </w:r>
            <w:proofErr w:type="spellStart"/>
            <w:r>
              <w:rPr>
                <w:lang w:val="es-CL"/>
              </w:rPr>
              <w:t>index</w:t>
            </w:r>
            <w:proofErr w:type="spellEnd"/>
            <w:r>
              <w:rPr>
                <w:lang w:val="es-CL"/>
              </w:rPr>
              <w:t xml:space="preserve"> por el ID de los productos (</w:t>
            </w:r>
            <w:proofErr w:type="spellStart"/>
            <w:r>
              <w:rPr>
                <w:lang w:val="es-CL"/>
              </w:rPr>
              <w:t>Item_Key</w:t>
            </w:r>
            <w:proofErr w:type="spellEnd"/>
            <w:r>
              <w:rPr>
                <w:lang w:val="es-CL"/>
              </w:rPr>
              <w:t>), eliminación de 113 columnas cuyas descripciones eran valores “</w:t>
            </w:r>
            <w:proofErr w:type="spellStart"/>
            <w:r>
              <w:rPr>
                <w:lang w:val="es-CL"/>
              </w:rPr>
              <w:t>NaNs</w:t>
            </w:r>
            <w:proofErr w:type="spellEnd"/>
            <w:r>
              <w:rPr>
                <w:lang w:val="es-CL"/>
              </w:rPr>
              <w:t>” y retiro de aproximadamente 3.000 registros duplicados.</w:t>
            </w:r>
          </w:p>
          <w:p w14:paraId="2D70F7E6" w14:textId="61E2FAA2" w:rsidR="00AD155E" w:rsidRPr="00AD155E" w:rsidRDefault="00AD155E">
            <w:pPr>
              <w:rPr>
                <w:noProof/>
                <w:lang w:val="es-CL"/>
              </w:rPr>
            </w:pPr>
          </w:p>
          <w:p w14:paraId="5BB60F03" w14:textId="77777777" w:rsidR="00AD155E" w:rsidRPr="00D85D7C" w:rsidRDefault="00AD155E">
            <w:pPr>
              <w:rPr>
                <w:b/>
                <w:bCs/>
                <w:lang w:val="es-CL"/>
              </w:rPr>
            </w:pPr>
          </w:p>
          <w:p w14:paraId="07B167DB" w14:textId="0243ED54" w:rsidR="00ED125D" w:rsidRPr="00ED125D" w:rsidRDefault="00ED125D" w:rsidP="00ED125D">
            <w:pPr>
              <w:rPr>
                <w:b/>
                <w:bCs/>
                <w:lang w:val="es-CL"/>
              </w:rPr>
            </w:pPr>
            <w:r>
              <w:rPr>
                <w:b/>
                <w:bCs/>
                <w:lang w:val="es-CL"/>
              </w:rPr>
              <w:t>Procesamiento de texto</w:t>
            </w:r>
          </w:p>
          <w:p w14:paraId="3BE9FB80" w14:textId="65A60715" w:rsidR="00ED125D" w:rsidRDefault="00ED125D" w:rsidP="00ED125D">
            <w:pPr>
              <w:rPr>
                <w:b/>
                <w:bCs/>
                <w:lang w:val="es-CL"/>
              </w:rPr>
            </w:pPr>
          </w:p>
          <w:p w14:paraId="2D6AAC56" w14:textId="1F891278" w:rsidR="00ED125D" w:rsidRPr="00ED125D" w:rsidRDefault="00ED125D" w:rsidP="00ED125D">
            <w:pPr>
              <w:rPr>
                <w:lang w:val="es-CL"/>
              </w:rPr>
            </w:pPr>
            <w:r w:rsidRPr="00ED125D">
              <w:rPr>
                <w:lang w:val="es-CL"/>
              </w:rPr>
              <w:t xml:space="preserve">Natural </w:t>
            </w:r>
            <w:proofErr w:type="spellStart"/>
            <w:r w:rsidRPr="00ED125D">
              <w:rPr>
                <w:lang w:val="es-CL"/>
              </w:rPr>
              <w:t>Language</w:t>
            </w:r>
            <w:proofErr w:type="spellEnd"/>
            <w:r w:rsidRPr="00ED125D">
              <w:rPr>
                <w:lang w:val="es-CL"/>
              </w:rPr>
              <w:t xml:space="preserve"> Processing</w:t>
            </w:r>
            <w:r w:rsidRPr="00ED125D">
              <w:rPr>
                <w:lang w:val="es-CL"/>
              </w:rPr>
              <w:t xml:space="preserve"> </w:t>
            </w:r>
            <w:r>
              <w:rPr>
                <w:lang w:val="es-CL"/>
              </w:rPr>
              <w:t>(</w:t>
            </w:r>
            <w:r w:rsidRPr="00ED125D">
              <w:rPr>
                <w:b/>
                <w:bCs/>
                <w:lang w:val="es-CL"/>
              </w:rPr>
              <w:t>NLP</w:t>
            </w:r>
            <w:r>
              <w:rPr>
                <w:lang w:val="es-CL"/>
              </w:rPr>
              <w:t>)</w:t>
            </w:r>
            <w:r w:rsidRPr="00ED125D">
              <w:rPr>
                <w:lang w:val="es-CL"/>
              </w:rPr>
              <w:t xml:space="preserve"> es el área de estudio centrada en cómo los ordenadores entienden el lenguaje humano, lo interpretan y procesan</w:t>
            </w:r>
            <w:r>
              <w:rPr>
                <w:lang w:val="es-CL"/>
              </w:rPr>
              <w:t>, por este motivo, se hace necesario modificar el texto de los datos para que el ordenador pueda comprenderlo.</w:t>
            </w:r>
          </w:p>
          <w:p w14:paraId="0290D3AD" w14:textId="77777777" w:rsidR="00ED125D" w:rsidRDefault="00ED125D" w:rsidP="00ED125D">
            <w:pPr>
              <w:rPr>
                <w:b/>
                <w:bCs/>
                <w:lang w:val="es-CL"/>
              </w:rPr>
            </w:pPr>
          </w:p>
          <w:p w14:paraId="1A622728" w14:textId="2AFB73B7" w:rsidR="00ED125D" w:rsidRDefault="00ED125D" w:rsidP="00ED125D">
            <w:pPr>
              <w:rPr>
                <w:lang w:val="es-CL"/>
              </w:rPr>
            </w:pPr>
            <w:r>
              <w:rPr>
                <w:lang w:val="es-CL"/>
              </w:rPr>
              <w:t xml:space="preserve">Se analizaron las descripciones del </w:t>
            </w:r>
            <w:proofErr w:type="spellStart"/>
            <w:r>
              <w:rPr>
                <w:lang w:val="es-CL"/>
              </w:rPr>
              <w:t>Dataset</w:t>
            </w:r>
            <w:proofErr w:type="spellEnd"/>
            <w:r>
              <w:rPr>
                <w:lang w:val="es-CL"/>
              </w:rPr>
              <w:t xml:space="preserve"> y se pudo notar que se presentan muchas irregularidades, textos en mayúsculas, minúsculas, muchos símbolos y caracteres especiales, tildes y palabras vacías, por lo que se procedió a eliminar estas últimas y convertir todo el texto en minúscula.</w:t>
            </w:r>
          </w:p>
          <w:p w14:paraId="0B930A07" w14:textId="22F45A27" w:rsidR="00ED125D" w:rsidRDefault="00ED125D" w:rsidP="00ED125D">
            <w:pPr>
              <w:rPr>
                <w:lang w:val="es-CL"/>
              </w:rPr>
            </w:pPr>
          </w:p>
          <w:p w14:paraId="6CC34D03" w14:textId="668E2F64" w:rsidR="00ED125D" w:rsidRDefault="00ED125D">
            <w:pPr>
              <w:rPr>
                <w:lang w:val="es-CL"/>
              </w:rPr>
            </w:pPr>
            <w:r>
              <w:rPr>
                <w:lang w:val="es-CL"/>
              </w:rPr>
              <w:t>En el primer ciclo transformamos las palabras de las descripciones a su raíz aplicando la técnica de “</w:t>
            </w:r>
            <w:proofErr w:type="spellStart"/>
            <w:r>
              <w:rPr>
                <w:lang w:val="es-CL"/>
              </w:rPr>
              <w:t>Stemming</w:t>
            </w:r>
            <w:proofErr w:type="spellEnd"/>
            <w:r>
              <w:rPr>
                <w:lang w:val="es-CL"/>
              </w:rPr>
              <w:t xml:space="preserve">” utilizando </w:t>
            </w:r>
            <w:proofErr w:type="spellStart"/>
            <w:r w:rsidRPr="00ED125D">
              <w:rPr>
                <w:lang w:val="es-CL"/>
              </w:rPr>
              <w:t>SnowballStemmer</w:t>
            </w:r>
            <w:proofErr w:type="spellEnd"/>
            <w:r w:rsidRPr="00ED125D">
              <w:rPr>
                <w:lang w:val="es-CL"/>
              </w:rPr>
              <w:t xml:space="preserve"> de NLTK</w:t>
            </w:r>
            <w:r>
              <w:rPr>
                <w:lang w:val="es-CL"/>
              </w:rPr>
              <w:t xml:space="preserve">, luego, empleando la matriz TF-IDF pudimos obtener la frecuencia en la que aparece cada palabra en las descripciones y al crearse la matriz, cada columna significa una palabra diferente, obteniendo de esta forma </w:t>
            </w:r>
            <w:r w:rsidRPr="00ED125D">
              <w:rPr>
                <w:lang w:val="es-CL"/>
              </w:rPr>
              <w:t>19</w:t>
            </w:r>
            <w:r>
              <w:rPr>
                <w:lang w:val="es-CL"/>
              </w:rPr>
              <w:t>.</w:t>
            </w:r>
            <w:r w:rsidRPr="00ED125D">
              <w:rPr>
                <w:lang w:val="es-CL"/>
              </w:rPr>
              <w:t>535</w:t>
            </w:r>
            <w:r>
              <w:rPr>
                <w:lang w:val="es-CL"/>
              </w:rPr>
              <w:t>, columnas.</w:t>
            </w:r>
          </w:p>
          <w:p w14:paraId="762C0BC4" w14:textId="77BCEBC9" w:rsidR="00ED125D" w:rsidRDefault="00ED125D">
            <w:pPr>
              <w:rPr>
                <w:lang w:val="es-CL"/>
              </w:rPr>
            </w:pPr>
          </w:p>
          <w:p w14:paraId="25AE83C5" w14:textId="77777777" w:rsidR="00ED125D" w:rsidRPr="00D85D7C" w:rsidRDefault="00ED125D">
            <w:pPr>
              <w:rPr>
                <w:lang w:val="es-CL"/>
              </w:rPr>
            </w:pPr>
          </w:p>
          <w:p w14:paraId="4AB60E23" w14:textId="2E5D6B89" w:rsidR="00ED125D" w:rsidRPr="00ED125D" w:rsidRDefault="00ED125D" w:rsidP="00ED125D">
            <w:pPr>
              <w:rPr>
                <w:b/>
                <w:bCs/>
                <w:lang w:val="es-CL"/>
              </w:rPr>
            </w:pPr>
            <w:r>
              <w:rPr>
                <w:b/>
                <w:bCs/>
                <w:lang w:val="es-CL"/>
              </w:rPr>
              <w:t>Reducción de Dimensionalidad</w:t>
            </w:r>
            <w:r>
              <w:rPr>
                <w:b/>
                <w:bCs/>
                <w:lang w:val="es-CL"/>
              </w:rPr>
              <w:t xml:space="preserve"> </w:t>
            </w:r>
          </w:p>
          <w:p w14:paraId="16310CA7" w14:textId="5F84A94B" w:rsidR="00E018BF" w:rsidRDefault="00E018BF">
            <w:pPr>
              <w:rPr>
                <w:lang w:val="es-CL"/>
              </w:rPr>
            </w:pPr>
          </w:p>
          <w:p w14:paraId="7F5F8320" w14:textId="77777777" w:rsidR="00ED125D" w:rsidRDefault="00ED125D">
            <w:pPr>
              <w:rPr>
                <w:lang w:val="es-CL"/>
              </w:rPr>
            </w:pPr>
          </w:p>
          <w:p w14:paraId="05612B07" w14:textId="1983F4FF" w:rsidR="00ED125D" w:rsidRDefault="00ED125D" w:rsidP="00ED125D">
            <w:pPr>
              <w:rPr>
                <w:lang w:val="es-CL"/>
              </w:rPr>
            </w:pPr>
            <w:r>
              <w:rPr>
                <w:lang w:val="es-CL"/>
              </w:rPr>
              <w:t>Al contar con múltiples palabras se hizo necesario aplicar una reducción de estas mediante PCA, que, al iterar con todas las variables, se pudo notar que con 10.000 componentes se explicaba casi el 100% de las variables. (Ver figura 3)</w:t>
            </w:r>
          </w:p>
          <w:p w14:paraId="765A8831" w14:textId="28CBB2F4" w:rsidR="00ED125D" w:rsidRDefault="00ED125D" w:rsidP="00ED125D">
            <w:pPr>
              <w:rPr>
                <w:lang w:val="es-CL"/>
              </w:rPr>
            </w:pPr>
          </w:p>
          <w:p w14:paraId="299CF4A3" w14:textId="77777777" w:rsidR="00ED125D" w:rsidRDefault="00ED125D" w:rsidP="00ED125D">
            <w:pPr>
              <w:rPr>
                <w:lang w:val="es-CL"/>
              </w:rPr>
            </w:pPr>
          </w:p>
          <w:p w14:paraId="10027C73" w14:textId="77B24272" w:rsidR="00ED125D" w:rsidRDefault="00ED125D" w:rsidP="00ED125D">
            <w:pPr>
              <w:rPr>
                <w:b/>
                <w:bCs/>
                <w:lang w:val="es-CL"/>
              </w:rPr>
            </w:pPr>
            <w:r>
              <w:rPr>
                <w:b/>
                <w:bCs/>
                <w:lang w:val="es-CL"/>
              </w:rPr>
              <w:t>Balanceo de Muestras</w:t>
            </w:r>
          </w:p>
          <w:p w14:paraId="0CAC097A" w14:textId="3EF43CC0" w:rsidR="00ED125D" w:rsidRDefault="00ED125D" w:rsidP="00ED125D">
            <w:pPr>
              <w:rPr>
                <w:b/>
                <w:bCs/>
                <w:lang w:val="es-CL"/>
              </w:rPr>
            </w:pPr>
          </w:p>
          <w:p w14:paraId="3ACB6AC4" w14:textId="6C6CF376" w:rsidR="00ED125D" w:rsidRDefault="00ED125D" w:rsidP="00ED125D">
            <w:pPr>
              <w:rPr>
                <w:lang w:val="es-CL"/>
              </w:rPr>
            </w:pPr>
            <w:r>
              <w:rPr>
                <w:lang w:val="es-CL"/>
              </w:rPr>
              <w:t>En una segunda iteración del primer ciclo, para corregir el desbalance en las muestras, aplicamos la técnica “</w:t>
            </w:r>
            <w:proofErr w:type="spellStart"/>
            <w:r>
              <w:rPr>
                <w:lang w:val="es-CL"/>
              </w:rPr>
              <w:t>Smote</w:t>
            </w:r>
            <w:proofErr w:type="spellEnd"/>
            <w:r>
              <w:rPr>
                <w:lang w:val="es-CL"/>
              </w:rPr>
              <w:t xml:space="preserve">” sobre el </w:t>
            </w:r>
            <w:proofErr w:type="spellStart"/>
            <w:r>
              <w:rPr>
                <w:lang w:val="es-CL"/>
              </w:rPr>
              <w:t>Dataframe</w:t>
            </w:r>
            <w:proofErr w:type="spellEnd"/>
            <w:r>
              <w:rPr>
                <w:lang w:val="es-CL"/>
              </w:rPr>
              <w:t xml:space="preserve"> procesado con 10.000 componentes, se escogió una estrategia de </w:t>
            </w:r>
            <w:proofErr w:type="spellStart"/>
            <w:r>
              <w:rPr>
                <w:lang w:val="es-CL"/>
              </w:rPr>
              <w:t>oversampling</w:t>
            </w:r>
            <w:proofErr w:type="spellEnd"/>
            <w:r>
              <w:rPr>
                <w:lang w:val="es-CL"/>
              </w:rPr>
              <w:t xml:space="preserve"> de la muestra “1” de un 0,30 de la muestra mayoritaria “0” y como resultado se pudo presenciar el aumento de casos sintéticos desde una muestra inicial de 5.000 a casi 14.000 casos.</w:t>
            </w:r>
          </w:p>
          <w:p w14:paraId="65EDE935" w14:textId="7318714A" w:rsidR="00ED125D" w:rsidRDefault="00ED125D" w:rsidP="00ED125D">
            <w:pPr>
              <w:rPr>
                <w:lang w:val="es-CL"/>
              </w:rPr>
            </w:pPr>
          </w:p>
          <w:p w14:paraId="0BBF1853" w14:textId="3D14E61E" w:rsidR="00ED125D" w:rsidRDefault="00ED125D" w:rsidP="00ED125D">
            <w:pPr>
              <w:rPr>
                <w:lang w:val="es-CL"/>
              </w:rPr>
            </w:pPr>
          </w:p>
          <w:p w14:paraId="65CCEF0D" w14:textId="01FBC3FB" w:rsidR="00ED125D" w:rsidRDefault="00ED125D" w:rsidP="00ED125D">
            <w:pPr>
              <w:rPr>
                <w:lang w:val="es-CL"/>
              </w:rPr>
            </w:pPr>
          </w:p>
          <w:p w14:paraId="329A2A22" w14:textId="77777777" w:rsidR="00ED125D" w:rsidRPr="00ED125D" w:rsidRDefault="00ED125D" w:rsidP="00ED125D">
            <w:pPr>
              <w:rPr>
                <w:lang w:val="es-CL"/>
              </w:rPr>
            </w:pPr>
          </w:p>
          <w:p w14:paraId="3F593AAE" w14:textId="65D726EC" w:rsidR="00ED125D" w:rsidRDefault="00ED125D" w:rsidP="00ED125D">
            <w:pPr>
              <w:rPr>
                <w:lang w:val="es-CL"/>
              </w:rPr>
            </w:pPr>
          </w:p>
          <w:p w14:paraId="2490B9D5" w14:textId="30F06E48" w:rsidR="00ED125D" w:rsidRDefault="00ED125D" w:rsidP="00ED125D">
            <w:pPr>
              <w:rPr>
                <w:lang w:val="es-CL"/>
              </w:rPr>
            </w:pPr>
            <w:r w:rsidRPr="00ED125D">
              <w:rPr>
                <w:lang w:val="es-CL"/>
              </w:rPr>
              <w:lastRenderedPageBreak/>
              <w:drawing>
                <wp:inline distT="0" distB="0" distL="0" distR="0" wp14:anchorId="6067BC84" wp14:editId="06B7F7B0">
                  <wp:extent cx="2896004"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28632"/>
                          </a:xfrm>
                          <a:prstGeom prst="rect">
                            <a:avLst/>
                          </a:prstGeom>
                        </pic:spPr>
                      </pic:pic>
                    </a:graphicData>
                  </a:graphic>
                </wp:inline>
              </w:drawing>
            </w:r>
          </w:p>
          <w:p w14:paraId="12C396A0" w14:textId="77777777" w:rsidR="00ED125D" w:rsidRDefault="00ED125D" w:rsidP="00ED125D">
            <w:pPr>
              <w:rPr>
                <w:lang w:val="es-CL"/>
              </w:rPr>
            </w:pPr>
          </w:p>
          <w:p w14:paraId="4EBFD8E3" w14:textId="77777777" w:rsidR="00ED125D" w:rsidRPr="00ED125D" w:rsidRDefault="00ED125D" w:rsidP="00ED125D">
            <w:pPr>
              <w:pStyle w:val="Ttulo1"/>
              <w:rPr>
                <w:rFonts w:asciiTheme="minorHAnsi" w:hAnsiTheme="minorHAnsi"/>
                <w:bCs/>
                <w:caps w:val="0"/>
                <w:sz w:val="24"/>
                <w:szCs w:val="28"/>
                <w:lang w:val="es-CL"/>
              </w:rPr>
            </w:pPr>
            <w:r w:rsidRPr="00ED125D">
              <w:rPr>
                <w:rFonts w:asciiTheme="minorHAnsi" w:hAnsiTheme="minorHAnsi"/>
                <w:bCs/>
                <w:caps w:val="0"/>
                <w:sz w:val="24"/>
                <w:szCs w:val="28"/>
                <w:lang w:val="es-CL"/>
              </w:rPr>
              <w:t>MODELAMIENTO</w:t>
            </w:r>
          </w:p>
          <w:p w14:paraId="77FA1C01" w14:textId="77777777" w:rsidR="00ED125D" w:rsidRDefault="00ED125D" w:rsidP="00ED125D">
            <w:pPr>
              <w:rPr>
                <w:lang w:val="es-CL"/>
              </w:rPr>
            </w:pPr>
          </w:p>
          <w:p w14:paraId="2D4E3CE0" w14:textId="6B6F9971" w:rsidR="00ED125D" w:rsidRDefault="00ED125D" w:rsidP="00ED125D">
            <w:pPr>
              <w:rPr>
                <w:lang w:val="es-CL"/>
              </w:rPr>
            </w:pPr>
            <w:r>
              <w:rPr>
                <w:lang w:val="es-CL"/>
              </w:rPr>
              <w:t xml:space="preserve">En </w:t>
            </w:r>
            <w:r w:rsidR="00835DD6">
              <w:rPr>
                <w:lang w:val="es-CL"/>
              </w:rPr>
              <w:t>la primera iteración</w:t>
            </w:r>
            <w:r w:rsidR="00333322">
              <w:rPr>
                <w:lang w:val="es-CL"/>
              </w:rPr>
              <w:t xml:space="preserve"> del primer ciclo</w:t>
            </w:r>
            <w:r w:rsidR="00835DD6">
              <w:rPr>
                <w:lang w:val="es-CL"/>
              </w:rPr>
              <w:t xml:space="preserve"> </w:t>
            </w:r>
            <w:r>
              <w:rPr>
                <w:lang w:val="es-CL"/>
              </w:rPr>
              <w:t>se aplicaron 3 modelos diferentes</w:t>
            </w:r>
            <w:r w:rsidR="00835DD6">
              <w:rPr>
                <w:lang w:val="es-CL"/>
              </w:rPr>
              <w:t xml:space="preserve"> arrojando los resultados que se muestran a continuación:</w:t>
            </w:r>
          </w:p>
          <w:p w14:paraId="1726C3AE" w14:textId="77777777" w:rsidR="00ED125D" w:rsidRPr="00ED125D" w:rsidRDefault="00ED125D" w:rsidP="00ED125D">
            <w:pPr>
              <w:rPr>
                <w:sz w:val="20"/>
                <w:szCs w:val="20"/>
                <w:lang w:val="es-CL"/>
              </w:rPr>
            </w:pPr>
          </w:p>
          <w:tbl>
            <w:tblPr>
              <w:tblStyle w:val="Tablaconcuadrcula"/>
              <w:tblW w:w="0" w:type="auto"/>
              <w:tblLayout w:type="fixed"/>
              <w:tblLook w:val="04A0" w:firstRow="1" w:lastRow="0" w:firstColumn="1" w:lastColumn="0" w:noHBand="0" w:noVBand="1"/>
            </w:tblPr>
            <w:tblGrid>
              <w:gridCol w:w="1195"/>
              <w:gridCol w:w="1195"/>
              <w:gridCol w:w="1195"/>
              <w:gridCol w:w="1195"/>
              <w:gridCol w:w="1195"/>
              <w:gridCol w:w="1195"/>
              <w:gridCol w:w="1195"/>
              <w:gridCol w:w="1195"/>
              <w:gridCol w:w="1196"/>
            </w:tblGrid>
            <w:tr w:rsidR="00ED125D" w:rsidRPr="00ED125D" w14:paraId="11593D47" w14:textId="77777777" w:rsidTr="008E189A">
              <w:tc>
                <w:tcPr>
                  <w:tcW w:w="1195" w:type="dxa"/>
                  <w:shd w:val="clear" w:color="auto" w:fill="D9D9D9" w:themeFill="background1" w:themeFillShade="D9"/>
                </w:tcPr>
                <w:p w14:paraId="612ABD56" w14:textId="5C2EBEE8" w:rsidR="00ED125D" w:rsidRPr="008E189A" w:rsidRDefault="00ED125D" w:rsidP="00ED125D">
                  <w:pPr>
                    <w:rPr>
                      <w:b/>
                      <w:bCs/>
                      <w:sz w:val="20"/>
                      <w:szCs w:val="20"/>
                      <w:lang w:val="es-CL"/>
                    </w:rPr>
                  </w:pPr>
                  <w:r w:rsidRPr="008E189A">
                    <w:rPr>
                      <w:b/>
                      <w:bCs/>
                      <w:sz w:val="20"/>
                      <w:szCs w:val="20"/>
                      <w:lang w:val="es-CL"/>
                    </w:rPr>
                    <w:t>Modelo</w:t>
                  </w:r>
                </w:p>
              </w:tc>
              <w:tc>
                <w:tcPr>
                  <w:tcW w:w="1195" w:type="dxa"/>
                  <w:shd w:val="clear" w:color="auto" w:fill="D9D9D9" w:themeFill="background1" w:themeFillShade="D9"/>
                </w:tcPr>
                <w:p w14:paraId="3FAE7F2F" w14:textId="1E3C88B8" w:rsidR="00ED125D" w:rsidRPr="008E189A" w:rsidRDefault="00ED125D" w:rsidP="00ED125D">
                  <w:pPr>
                    <w:rPr>
                      <w:b/>
                      <w:bCs/>
                      <w:sz w:val="20"/>
                      <w:szCs w:val="20"/>
                      <w:lang w:val="es-CL"/>
                    </w:rPr>
                  </w:pPr>
                  <w:r w:rsidRPr="008E189A">
                    <w:rPr>
                      <w:b/>
                      <w:bCs/>
                      <w:sz w:val="20"/>
                      <w:szCs w:val="20"/>
                      <w:lang w:val="es-CL"/>
                    </w:rPr>
                    <w:t>ROC</w:t>
                  </w:r>
                </w:p>
              </w:tc>
              <w:tc>
                <w:tcPr>
                  <w:tcW w:w="1195" w:type="dxa"/>
                  <w:shd w:val="clear" w:color="auto" w:fill="D9D9D9" w:themeFill="background1" w:themeFillShade="D9"/>
                </w:tcPr>
                <w:p w14:paraId="2451F9FB" w14:textId="37AE0033" w:rsidR="00ED125D" w:rsidRPr="008E189A" w:rsidRDefault="00ED125D" w:rsidP="00ED125D">
                  <w:pPr>
                    <w:rPr>
                      <w:b/>
                      <w:bCs/>
                      <w:sz w:val="20"/>
                      <w:szCs w:val="20"/>
                      <w:lang w:val="es-CL"/>
                    </w:rPr>
                  </w:pPr>
                  <w:proofErr w:type="spellStart"/>
                  <w:r w:rsidRPr="008E189A">
                    <w:rPr>
                      <w:b/>
                      <w:bCs/>
                      <w:sz w:val="20"/>
                      <w:szCs w:val="20"/>
                      <w:lang w:val="es-CL"/>
                    </w:rPr>
                    <w:t>Accuracy</w:t>
                  </w:r>
                  <w:proofErr w:type="spellEnd"/>
                  <w:r w:rsidRPr="008E189A">
                    <w:rPr>
                      <w:b/>
                      <w:bCs/>
                      <w:sz w:val="20"/>
                      <w:szCs w:val="20"/>
                      <w:lang w:val="es-CL"/>
                    </w:rPr>
                    <w:t xml:space="preserve"> </w:t>
                  </w:r>
                </w:p>
              </w:tc>
              <w:tc>
                <w:tcPr>
                  <w:tcW w:w="1195" w:type="dxa"/>
                  <w:shd w:val="clear" w:color="auto" w:fill="D9D9D9" w:themeFill="background1" w:themeFillShade="D9"/>
                </w:tcPr>
                <w:p w14:paraId="77EFC5BB" w14:textId="6655C913" w:rsidR="00ED125D" w:rsidRPr="008E189A" w:rsidRDefault="00ED125D" w:rsidP="00ED125D">
                  <w:pPr>
                    <w:rPr>
                      <w:b/>
                      <w:bCs/>
                      <w:sz w:val="20"/>
                      <w:szCs w:val="20"/>
                      <w:lang w:val="es-CL"/>
                    </w:rPr>
                  </w:pPr>
                  <w:proofErr w:type="spellStart"/>
                  <w:r w:rsidRPr="008E189A">
                    <w:rPr>
                      <w:b/>
                      <w:bCs/>
                      <w:sz w:val="20"/>
                      <w:szCs w:val="20"/>
                      <w:lang w:val="es-CL"/>
                    </w:rPr>
                    <w:t>Precision</w:t>
                  </w:r>
                  <w:proofErr w:type="spellEnd"/>
                  <w:r w:rsidRPr="008E189A">
                    <w:rPr>
                      <w:b/>
                      <w:bCs/>
                      <w:sz w:val="20"/>
                      <w:szCs w:val="20"/>
                      <w:lang w:val="es-CL"/>
                    </w:rPr>
                    <w:t xml:space="preserve"> 0</w:t>
                  </w:r>
                </w:p>
              </w:tc>
              <w:tc>
                <w:tcPr>
                  <w:tcW w:w="1195" w:type="dxa"/>
                  <w:shd w:val="clear" w:color="auto" w:fill="D9D9D9" w:themeFill="background1" w:themeFillShade="D9"/>
                </w:tcPr>
                <w:p w14:paraId="448195F0" w14:textId="7A5940CC" w:rsidR="00ED125D" w:rsidRPr="008E189A" w:rsidRDefault="00ED125D" w:rsidP="00ED125D">
                  <w:pPr>
                    <w:rPr>
                      <w:b/>
                      <w:bCs/>
                      <w:sz w:val="20"/>
                      <w:szCs w:val="20"/>
                      <w:lang w:val="es-CL"/>
                    </w:rPr>
                  </w:pPr>
                  <w:proofErr w:type="spellStart"/>
                  <w:r w:rsidRPr="008E189A">
                    <w:rPr>
                      <w:b/>
                      <w:bCs/>
                      <w:sz w:val="20"/>
                      <w:szCs w:val="20"/>
                      <w:lang w:val="es-CL"/>
                    </w:rPr>
                    <w:t>Precision</w:t>
                  </w:r>
                  <w:proofErr w:type="spellEnd"/>
                  <w:r w:rsidRPr="008E189A">
                    <w:rPr>
                      <w:b/>
                      <w:bCs/>
                      <w:sz w:val="20"/>
                      <w:szCs w:val="20"/>
                      <w:lang w:val="es-CL"/>
                    </w:rPr>
                    <w:t xml:space="preserve"> 1</w:t>
                  </w:r>
                </w:p>
              </w:tc>
              <w:tc>
                <w:tcPr>
                  <w:tcW w:w="1195" w:type="dxa"/>
                  <w:shd w:val="clear" w:color="auto" w:fill="D9D9D9" w:themeFill="background1" w:themeFillShade="D9"/>
                </w:tcPr>
                <w:p w14:paraId="176E9BB8" w14:textId="77777777" w:rsidR="00ED125D" w:rsidRPr="008E189A" w:rsidRDefault="00ED125D" w:rsidP="00ED125D">
                  <w:pPr>
                    <w:rPr>
                      <w:b/>
                      <w:bCs/>
                      <w:sz w:val="20"/>
                      <w:szCs w:val="20"/>
                      <w:lang w:val="es-CL"/>
                    </w:rPr>
                  </w:pPr>
                  <w:proofErr w:type="spellStart"/>
                  <w:r w:rsidRPr="008E189A">
                    <w:rPr>
                      <w:b/>
                      <w:bCs/>
                      <w:sz w:val="20"/>
                      <w:szCs w:val="20"/>
                      <w:lang w:val="es-CL"/>
                    </w:rPr>
                    <w:t>Recall</w:t>
                  </w:r>
                  <w:proofErr w:type="spellEnd"/>
                  <w:r w:rsidRPr="008E189A">
                    <w:rPr>
                      <w:b/>
                      <w:bCs/>
                      <w:sz w:val="20"/>
                      <w:szCs w:val="20"/>
                      <w:lang w:val="es-CL"/>
                    </w:rPr>
                    <w:t xml:space="preserve"> </w:t>
                  </w:r>
                </w:p>
                <w:p w14:paraId="3A61ED88" w14:textId="1DEC9075" w:rsidR="00ED125D" w:rsidRPr="008E189A" w:rsidRDefault="00ED125D" w:rsidP="00ED125D">
                  <w:pPr>
                    <w:rPr>
                      <w:b/>
                      <w:bCs/>
                      <w:sz w:val="20"/>
                      <w:szCs w:val="20"/>
                      <w:lang w:val="es-CL"/>
                    </w:rPr>
                  </w:pPr>
                  <w:r w:rsidRPr="008E189A">
                    <w:rPr>
                      <w:b/>
                      <w:bCs/>
                      <w:sz w:val="20"/>
                      <w:szCs w:val="20"/>
                      <w:lang w:val="es-CL"/>
                    </w:rPr>
                    <w:t>0</w:t>
                  </w:r>
                </w:p>
              </w:tc>
              <w:tc>
                <w:tcPr>
                  <w:tcW w:w="1195" w:type="dxa"/>
                  <w:shd w:val="clear" w:color="auto" w:fill="D9D9D9" w:themeFill="background1" w:themeFillShade="D9"/>
                </w:tcPr>
                <w:p w14:paraId="2600A0FD" w14:textId="77777777" w:rsidR="00ED125D" w:rsidRPr="008E189A" w:rsidRDefault="00ED125D" w:rsidP="00ED125D">
                  <w:pPr>
                    <w:rPr>
                      <w:b/>
                      <w:bCs/>
                      <w:sz w:val="20"/>
                      <w:szCs w:val="20"/>
                      <w:lang w:val="es-CL"/>
                    </w:rPr>
                  </w:pPr>
                  <w:proofErr w:type="spellStart"/>
                  <w:r w:rsidRPr="008E189A">
                    <w:rPr>
                      <w:b/>
                      <w:bCs/>
                      <w:sz w:val="20"/>
                      <w:szCs w:val="20"/>
                      <w:lang w:val="es-CL"/>
                    </w:rPr>
                    <w:t>Recall</w:t>
                  </w:r>
                  <w:proofErr w:type="spellEnd"/>
                  <w:r w:rsidRPr="008E189A">
                    <w:rPr>
                      <w:b/>
                      <w:bCs/>
                      <w:sz w:val="20"/>
                      <w:szCs w:val="20"/>
                      <w:lang w:val="es-CL"/>
                    </w:rPr>
                    <w:t xml:space="preserve"> </w:t>
                  </w:r>
                </w:p>
                <w:p w14:paraId="59E24FF9" w14:textId="095892B3" w:rsidR="00ED125D" w:rsidRPr="008E189A" w:rsidRDefault="00ED125D" w:rsidP="00ED125D">
                  <w:pPr>
                    <w:rPr>
                      <w:b/>
                      <w:bCs/>
                      <w:sz w:val="20"/>
                      <w:szCs w:val="20"/>
                      <w:lang w:val="es-CL"/>
                    </w:rPr>
                  </w:pPr>
                  <w:r w:rsidRPr="008E189A">
                    <w:rPr>
                      <w:b/>
                      <w:bCs/>
                      <w:sz w:val="20"/>
                      <w:szCs w:val="20"/>
                      <w:lang w:val="es-CL"/>
                    </w:rPr>
                    <w:t>1</w:t>
                  </w:r>
                </w:p>
              </w:tc>
              <w:tc>
                <w:tcPr>
                  <w:tcW w:w="1195" w:type="dxa"/>
                  <w:shd w:val="clear" w:color="auto" w:fill="D9D9D9" w:themeFill="background1" w:themeFillShade="D9"/>
                </w:tcPr>
                <w:p w14:paraId="75D5961B" w14:textId="77777777" w:rsidR="00ED125D" w:rsidRPr="008E189A" w:rsidRDefault="00ED125D" w:rsidP="00ED125D">
                  <w:pPr>
                    <w:rPr>
                      <w:b/>
                      <w:bCs/>
                      <w:sz w:val="20"/>
                      <w:szCs w:val="20"/>
                      <w:lang w:val="es-CL"/>
                    </w:rPr>
                  </w:pPr>
                  <w:r w:rsidRPr="008E189A">
                    <w:rPr>
                      <w:b/>
                      <w:bCs/>
                      <w:sz w:val="20"/>
                      <w:szCs w:val="20"/>
                      <w:lang w:val="es-CL"/>
                    </w:rPr>
                    <w:t>F1-score</w:t>
                  </w:r>
                  <w:r w:rsidRPr="008E189A">
                    <w:rPr>
                      <w:b/>
                      <w:bCs/>
                      <w:sz w:val="20"/>
                      <w:szCs w:val="20"/>
                      <w:lang w:val="es-CL"/>
                    </w:rPr>
                    <w:t xml:space="preserve"> </w:t>
                  </w:r>
                </w:p>
                <w:p w14:paraId="5A22EDEE" w14:textId="4D3B4512" w:rsidR="00ED125D" w:rsidRPr="008E189A" w:rsidRDefault="00ED125D" w:rsidP="00ED125D">
                  <w:pPr>
                    <w:rPr>
                      <w:b/>
                      <w:bCs/>
                      <w:sz w:val="20"/>
                      <w:szCs w:val="20"/>
                      <w:lang w:val="es-CL"/>
                    </w:rPr>
                  </w:pPr>
                  <w:r w:rsidRPr="008E189A">
                    <w:rPr>
                      <w:b/>
                      <w:bCs/>
                      <w:sz w:val="20"/>
                      <w:szCs w:val="20"/>
                      <w:lang w:val="es-CL"/>
                    </w:rPr>
                    <w:t>0</w:t>
                  </w:r>
                </w:p>
              </w:tc>
              <w:tc>
                <w:tcPr>
                  <w:tcW w:w="1196" w:type="dxa"/>
                  <w:shd w:val="clear" w:color="auto" w:fill="D9D9D9" w:themeFill="background1" w:themeFillShade="D9"/>
                </w:tcPr>
                <w:p w14:paraId="3AFD346C" w14:textId="77777777" w:rsidR="00ED125D" w:rsidRPr="008E189A" w:rsidRDefault="00ED125D" w:rsidP="00ED125D">
                  <w:pPr>
                    <w:rPr>
                      <w:b/>
                      <w:bCs/>
                      <w:sz w:val="20"/>
                      <w:szCs w:val="20"/>
                      <w:lang w:val="es-CL"/>
                    </w:rPr>
                  </w:pPr>
                  <w:r w:rsidRPr="008E189A">
                    <w:rPr>
                      <w:b/>
                      <w:bCs/>
                      <w:sz w:val="20"/>
                      <w:szCs w:val="20"/>
                      <w:lang w:val="es-CL"/>
                    </w:rPr>
                    <w:t>F1-score</w:t>
                  </w:r>
                </w:p>
                <w:p w14:paraId="090EA193" w14:textId="1ED0D9AB" w:rsidR="00ED125D" w:rsidRPr="008E189A" w:rsidRDefault="00ED125D" w:rsidP="00ED125D">
                  <w:pPr>
                    <w:rPr>
                      <w:b/>
                      <w:bCs/>
                      <w:sz w:val="20"/>
                      <w:szCs w:val="20"/>
                      <w:lang w:val="es-CL"/>
                    </w:rPr>
                  </w:pPr>
                  <w:r w:rsidRPr="008E189A">
                    <w:rPr>
                      <w:b/>
                      <w:bCs/>
                      <w:sz w:val="20"/>
                      <w:szCs w:val="20"/>
                      <w:lang w:val="es-CL"/>
                    </w:rPr>
                    <w:t>1</w:t>
                  </w:r>
                </w:p>
              </w:tc>
            </w:tr>
            <w:tr w:rsidR="00ED125D" w14:paraId="354ED191" w14:textId="77777777" w:rsidTr="00ED125D">
              <w:tc>
                <w:tcPr>
                  <w:tcW w:w="1195" w:type="dxa"/>
                </w:tcPr>
                <w:p w14:paraId="27907B1A" w14:textId="72F3A021" w:rsidR="00ED125D" w:rsidRPr="008E189A" w:rsidRDefault="00ED125D" w:rsidP="00ED125D">
                  <w:pPr>
                    <w:rPr>
                      <w:sz w:val="20"/>
                      <w:szCs w:val="20"/>
                      <w:lang w:val="es-CL"/>
                    </w:rPr>
                  </w:pPr>
                  <w:r w:rsidRPr="008E189A">
                    <w:rPr>
                      <w:sz w:val="20"/>
                      <w:szCs w:val="20"/>
                      <w:lang w:val="es-CL"/>
                    </w:rPr>
                    <w:t>Regresión Logística</w:t>
                  </w:r>
                </w:p>
              </w:tc>
              <w:tc>
                <w:tcPr>
                  <w:tcW w:w="1195" w:type="dxa"/>
                </w:tcPr>
                <w:p w14:paraId="6CCF51A9" w14:textId="62919E3C" w:rsidR="00ED125D" w:rsidRDefault="00ED125D" w:rsidP="00ED125D">
                  <w:pPr>
                    <w:rPr>
                      <w:lang w:val="es-CL"/>
                    </w:rPr>
                  </w:pPr>
                  <w:r>
                    <w:rPr>
                      <w:lang w:val="es-CL"/>
                    </w:rPr>
                    <w:t>0,97</w:t>
                  </w:r>
                </w:p>
              </w:tc>
              <w:tc>
                <w:tcPr>
                  <w:tcW w:w="1195" w:type="dxa"/>
                </w:tcPr>
                <w:p w14:paraId="687CA997" w14:textId="328950BA" w:rsidR="00ED125D" w:rsidRDefault="00ED125D" w:rsidP="00ED125D">
                  <w:pPr>
                    <w:rPr>
                      <w:lang w:val="es-CL"/>
                    </w:rPr>
                  </w:pPr>
                  <w:r>
                    <w:rPr>
                      <w:lang w:val="es-CL"/>
                    </w:rPr>
                    <w:t>0,95</w:t>
                  </w:r>
                </w:p>
              </w:tc>
              <w:tc>
                <w:tcPr>
                  <w:tcW w:w="1195" w:type="dxa"/>
                </w:tcPr>
                <w:p w14:paraId="118306F6" w14:textId="30B73F1B" w:rsidR="00ED125D" w:rsidRDefault="00ED125D" w:rsidP="00ED125D">
                  <w:pPr>
                    <w:rPr>
                      <w:lang w:val="es-CL"/>
                    </w:rPr>
                  </w:pPr>
                  <w:r>
                    <w:rPr>
                      <w:lang w:val="es-CL"/>
                    </w:rPr>
                    <w:t>0,96</w:t>
                  </w:r>
                </w:p>
              </w:tc>
              <w:tc>
                <w:tcPr>
                  <w:tcW w:w="1195" w:type="dxa"/>
                </w:tcPr>
                <w:p w14:paraId="6AAEBD91" w14:textId="1B5CA09F" w:rsidR="00ED125D" w:rsidRDefault="00ED125D" w:rsidP="00ED125D">
                  <w:pPr>
                    <w:rPr>
                      <w:lang w:val="es-CL"/>
                    </w:rPr>
                  </w:pPr>
                  <w:r>
                    <w:rPr>
                      <w:lang w:val="es-CL"/>
                    </w:rPr>
                    <w:t>0.84</w:t>
                  </w:r>
                </w:p>
              </w:tc>
              <w:tc>
                <w:tcPr>
                  <w:tcW w:w="1195" w:type="dxa"/>
                </w:tcPr>
                <w:p w14:paraId="4CAB5857" w14:textId="7CC4B250" w:rsidR="00ED125D" w:rsidRDefault="00ED125D" w:rsidP="00ED125D">
                  <w:pPr>
                    <w:rPr>
                      <w:lang w:val="es-CL"/>
                    </w:rPr>
                  </w:pPr>
                  <w:r>
                    <w:rPr>
                      <w:lang w:val="es-CL"/>
                    </w:rPr>
                    <w:t>0.98</w:t>
                  </w:r>
                </w:p>
              </w:tc>
              <w:tc>
                <w:tcPr>
                  <w:tcW w:w="1195" w:type="dxa"/>
                </w:tcPr>
                <w:p w14:paraId="6468D453" w14:textId="4EC47B7C" w:rsidR="00ED125D" w:rsidRDefault="00ED125D" w:rsidP="00ED125D">
                  <w:pPr>
                    <w:rPr>
                      <w:lang w:val="es-CL"/>
                    </w:rPr>
                  </w:pPr>
                  <w:r>
                    <w:rPr>
                      <w:lang w:val="es-CL"/>
                    </w:rPr>
                    <w:t>0.67</w:t>
                  </w:r>
                </w:p>
              </w:tc>
              <w:tc>
                <w:tcPr>
                  <w:tcW w:w="1195" w:type="dxa"/>
                </w:tcPr>
                <w:p w14:paraId="24A66260" w14:textId="5586629A" w:rsidR="00ED125D" w:rsidRDefault="00ED125D" w:rsidP="00ED125D">
                  <w:pPr>
                    <w:rPr>
                      <w:lang w:val="es-CL"/>
                    </w:rPr>
                  </w:pPr>
                  <w:r>
                    <w:rPr>
                      <w:lang w:val="es-CL"/>
                    </w:rPr>
                    <w:t>0.97</w:t>
                  </w:r>
                </w:p>
              </w:tc>
              <w:tc>
                <w:tcPr>
                  <w:tcW w:w="1196" w:type="dxa"/>
                </w:tcPr>
                <w:p w14:paraId="1E18B7C5" w14:textId="43232743" w:rsidR="00ED125D" w:rsidRDefault="00ED125D" w:rsidP="00ED125D">
                  <w:pPr>
                    <w:rPr>
                      <w:lang w:val="es-CL"/>
                    </w:rPr>
                  </w:pPr>
                  <w:r>
                    <w:rPr>
                      <w:lang w:val="es-CL"/>
                    </w:rPr>
                    <w:t>0,74</w:t>
                  </w:r>
                </w:p>
              </w:tc>
            </w:tr>
            <w:tr w:rsidR="00ED125D" w14:paraId="076090C6" w14:textId="77777777" w:rsidTr="00ED125D">
              <w:tc>
                <w:tcPr>
                  <w:tcW w:w="1195" w:type="dxa"/>
                </w:tcPr>
                <w:p w14:paraId="2BCA68B7" w14:textId="66670C9F" w:rsidR="00ED125D" w:rsidRPr="008E189A" w:rsidRDefault="00ED125D" w:rsidP="00ED125D">
                  <w:pPr>
                    <w:rPr>
                      <w:sz w:val="20"/>
                      <w:szCs w:val="20"/>
                      <w:lang w:val="es-CL"/>
                    </w:rPr>
                  </w:pPr>
                  <w:proofErr w:type="spellStart"/>
                  <w:r w:rsidRPr="008E189A">
                    <w:rPr>
                      <w:sz w:val="20"/>
                      <w:szCs w:val="20"/>
                      <w:lang w:val="es-CL"/>
                    </w:rPr>
                    <w:t>XGBoost</w:t>
                  </w:r>
                  <w:proofErr w:type="spellEnd"/>
                </w:p>
              </w:tc>
              <w:tc>
                <w:tcPr>
                  <w:tcW w:w="1195" w:type="dxa"/>
                </w:tcPr>
                <w:p w14:paraId="0F20016F" w14:textId="58D4E003" w:rsidR="00ED125D" w:rsidRDefault="00ED125D" w:rsidP="00ED125D">
                  <w:pPr>
                    <w:rPr>
                      <w:lang w:val="es-CL"/>
                    </w:rPr>
                  </w:pPr>
                  <w:r>
                    <w:rPr>
                      <w:lang w:val="es-CL"/>
                    </w:rPr>
                    <w:t>0,9</w:t>
                  </w:r>
                  <w:r>
                    <w:rPr>
                      <w:lang w:val="es-CL"/>
                    </w:rPr>
                    <w:t>6</w:t>
                  </w:r>
                </w:p>
              </w:tc>
              <w:tc>
                <w:tcPr>
                  <w:tcW w:w="1195" w:type="dxa"/>
                </w:tcPr>
                <w:p w14:paraId="59E3C7B4" w14:textId="7833A8E7" w:rsidR="00ED125D" w:rsidRDefault="00ED125D" w:rsidP="00ED125D">
                  <w:pPr>
                    <w:rPr>
                      <w:lang w:val="es-CL"/>
                    </w:rPr>
                  </w:pPr>
                  <w:r>
                    <w:rPr>
                      <w:lang w:val="es-CL"/>
                    </w:rPr>
                    <w:t>0,95</w:t>
                  </w:r>
                </w:p>
              </w:tc>
              <w:tc>
                <w:tcPr>
                  <w:tcW w:w="1195" w:type="dxa"/>
                </w:tcPr>
                <w:p w14:paraId="12713011" w14:textId="71D96C3B" w:rsidR="00ED125D" w:rsidRDefault="00ED125D" w:rsidP="00ED125D">
                  <w:pPr>
                    <w:rPr>
                      <w:lang w:val="es-CL"/>
                    </w:rPr>
                  </w:pPr>
                  <w:r>
                    <w:rPr>
                      <w:lang w:val="es-CL"/>
                    </w:rPr>
                    <w:t>0,9</w:t>
                  </w:r>
                  <w:r>
                    <w:rPr>
                      <w:lang w:val="es-CL"/>
                    </w:rPr>
                    <w:t>5</w:t>
                  </w:r>
                </w:p>
              </w:tc>
              <w:tc>
                <w:tcPr>
                  <w:tcW w:w="1195" w:type="dxa"/>
                </w:tcPr>
                <w:p w14:paraId="1B4DB054" w14:textId="2D111EB9" w:rsidR="00ED125D" w:rsidRDefault="00ED125D" w:rsidP="00ED125D">
                  <w:pPr>
                    <w:rPr>
                      <w:lang w:val="es-CL"/>
                    </w:rPr>
                  </w:pPr>
                  <w:r>
                    <w:rPr>
                      <w:lang w:val="es-CL"/>
                    </w:rPr>
                    <w:t>0.8</w:t>
                  </w:r>
                  <w:r>
                    <w:rPr>
                      <w:lang w:val="es-CL"/>
                    </w:rPr>
                    <w:t>7</w:t>
                  </w:r>
                </w:p>
              </w:tc>
              <w:tc>
                <w:tcPr>
                  <w:tcW w:w="1195" w:type="dxa"/>
                </w:tcPr>
                <w:p w14:paraId="0E724A2E" w14:textId="6157EB07" w:rsidR="00ED125D" w:rsidRDefault="00ED125D" w:rsidP="00ED125D">
                  <w:pPr>
                    <w:rPr>
                      <w:lang w:val="es-CL"/>
                    </w:rPr>
                  </w:pPr>
                  <w:r>
                    <w:rPr>
                      <w:lang w:val="es-CL"/>
                    </w:rPr>
                    <w:t>0.9</w:t>
                  </w:r>
                  <w:r>
                    <w:rPr>
                      <w:lang w:val="es-CL"/>
                    </w:rPr>
                    <w:t>9</w:t>
                  </w:r>
                </w:p>
              </w:tc>
              <w:tc>
                <w:tcPr>
                  <w:tcW w:w="1195" w:type="dxa"/>
                </w:tcPr>
                <w:p w14:paraId="51947B03" w14:textId="2DB5510A" w:rsidR="00ED125D" w:rsidRDefault="00ED125D" w:rsidP="00ED125D">
                  <w:pPr>
                    <w:rPr>
                      <w:lang w:val="es-CL"/>
                    </w:rPr>
                  </w:pPr>
                  <w:r>
                    <w:rPr>
                      <w:lang w:val="es-CL"/>
                    </w:rPr>
                    <w:t>0.</w:t>
                  </w:r>
                  <w:r>
                    <w:rPr>
                      <w:lang w:val="es-CL"/>
                    </w:rPr>
                    <w:t>5</w:t>
                  </w:r>
                  <w:r>
                    <w:rPr>
                      <w:lang w:val="es-CL"/>
                    </w:rPr>
                    <w:t>7</w:t>
                  </w:r>
                </w:p>
              </w:tc>
              <w:tc>
                <w:tcPr>
                  <w:tcW w:w="1195" w:type="dxa"/>
                </w:tcPr>
                <w:p w14:paraId="483FF3B0" w14:textId="787EB59B" w:rsidR="00ED125D" w:rsidRDefault="00ED125D" w:rsidP="00ED125D">
                  <w:pPr>
                    <w:rPr>
                      <w:lang w:val="es-CL"/>
                    </w:rPr>
                  </w:pPr>
                  <w:r>
                    <w:rPr>
                      <w:lang w:val="es-CL"/>
                    </w:rPr>
                    <w:t>0.97</w:t>
                  </w:r>
                </w:p>
              </w:tc>
              <w:tc>
                <w:tcPr>
                  <w:tcW w:w="1196" w:type="dxa"/>
                </w:tcPr>
                <w:p w14:paraId="5874795C" w14:textId="4D3553B0" w:rsidR="00ED125D" w:rsidRDefault="00ED125D" w:rsidP="00ED125D">
                  <w:pPr>
                    <w:rPr>
                      <w:lang w:val="es-CL"/>
                    </w:rPr>
                  </w:pPr>
                  <w:r>
                    <w:rPr>
                      <w:lang w:val="es-CL"/>
                    </w:rPr>
                    <w:t>0,</w:t>
                  </w:r>
                  <w:r>
                    <w:rPr>
                      <w:lang w:val="es-CL"/>
                    </w:rPr>
                    <w:t>69</w:t>
                  </w:r>
                </w:p>
              </w:tc>
            </w:tr>
            <w:tr w:rsidR="00ED125D" w14:paraId="108292B5" w14:textId="77777777" w:rsidTr="00ED125D">
              <w:tc>
                <w:tcPr>
                  <w:tcW w:w="1195" w:type="dxa"/>
                </w:tcPr>
                <w:p w14:paraId="1E9EA0F2" w14:textId="4EED3FB1" w:rsidR="00ED125D" w:rsidRPr="008E189A" w:rsidRDefault="00ED125D" w:rsidP="00ED125D">
                  <w:pPr>
                    <w:rPr>
                      <w:sz w:val="20"/>
                      <w:szCs w:val="20"/>
                      <w:lang w:val="es-CL"/>
                    </w:rPr>
                  </w:pPr>
                  <w:proofErr w:type="spellStart"/>
                  <w:r w:rsidRPr="008E189A">
                    <w:rPr>
                      <w:sz w:val="20"/>
                      <w:szCs w:val="20"/>
                      <w:lang w:val="es-CL"/>
                    </w:rPr>
                    <w:t>Naive</w:t>
                  </w:r>
                  <w:proofErr w:type="spellEnd"/>
                  <w:r w:rsidRPr="008E189A">
                    <w:rPr>
                      <w:sz w:val="20"/>
                      <w:szCs w:val="20"/>
                      <w:lang w:val="es-CL"/>
                    </w:rPr>
                    <w:t xml:space="preserve"> Bayes</w:t>
                  </w:r>
                </w:p>
              </w:tc>
              <w:tc>
                <w:tcPr>
                  <w:tcW w:w="1195" w:type="dxa"/>
                </w:tcPr>
                <w:p w14:paraId="4691336A" w14:textId="65CF5E0A" w:rsidR="00ED125D" w:rsidRDefault="00ED125D" w:rsidP="00ED125D">
                  <w:pPr>
                    <w:rPr>
                      <w:lang w:val="es-CL"/>
                    </w:rPr>
                  </w:pPr>
                  <w:r>
                    <w:rPr>
                      <w:lang w:val="es-CL"/>
                    </w:rPr>
                    <w:t>0,</w:t>
                  </w:r>
                  <w:r>
                    <w:rPr>
                      <w:lang w:val="es-CL"/>
                    </w:rPr>
                    <w:t>83</w:t>
                  </w:r>
                </w:p>
              </w:tc>
              <w:tc>
                <w:tcPr>
                  <w:tcW w:w="1195" w:type="dxa"/>
                </w:tcPr>
                <w:p w14:paraId="4B6E38A2" w14:textId="4E77F634" w:rsidR="00ED125D" w:rsidRDefault="00ED125D" w:rsidP="00ED125D">
                  <w:pPr>
                    <w:rPr>
                      <w:lang w:val="es-CL"/>
                    </w:rPr>
                  </w:pPr>
                  <w:r>
                    <w:rPr>
                      <w:lang w:val="es-CL"/>
                    </w:rPr>
                    <w:t>0,</w:t>
                  </w:r>
                  <w:r>
                    <w:rPr>
                      <w:lang w:val="es-CL"/>
                    </w:rPr>
                    <w:t>70</w:t>
                  </w:r>
                </w:p>
              </w:tc>
              <w:tc>
                <w:tcPr>
                  <w:tcW w:w="1195" w:type="dxa"/>
                </w:tcPr>
                <w:p w14:paraId="5E7F717F" w14:textId="77BA644F" w:rsidR="00ED125D" w:rsidRDefault="00ED125D" w:rsidP="00ED125D">
                  <w:pPr>
                    <w:rPr>
                      <w:lang w:val="es-CL"/>
                    </w:rPr>
                  </w:pPr>
                  <w:r>
                    <w:rPr>
                      <w:lang w:val="es-CL"/>
                    </w:rPr>
                    <w:t>1</w:t>
                  </w:r>
                </w:p>
              </w:tc>
              <w:tc>
                <w:tcPr>
                  <w:tcW w:w="1195" w:type="dxa"/>
                </w:tcPr>
                <w:p w14:paraId="5A31FC63" w14:textId="425495BA" w:rsidR="00ED125D" w:rsidRDefault="00ED125D" w:rsidP="00ED125D">
                  <w:pPr>
                    <w:rPr>
                      <w:lang w:val="es-CL"/>
                    </w:rPr>
                  </w:pPr>
                  <w:r>
                    <w:rPr>
                      <w:lang w:val="es-CL"/>
                    </w:rPr>
                    <w:t>0.</w:t>
                  </w:r>
                  <w:r>
                    <w:rPr>
                      <w:lang w:val="es-CL"/>
                    </w:rPr>
                    <w:t>26</w:t>
                  </w:r>
                </w:p>
              </w:tc>
              <w:tc>
                <w:tcPr>
                  <w:tcW w:w="1195" w:type="dxa"/>
                </w:tcPr>
                <w:p w14:paraId="4AAC4758" w14:textId="42975FF7" w:rsidR="00ED125D" w:rsidRDefault="00ED125D" w:rsidP="00ED125D">
                  <w:pPr>
                    <w:rPr>
                      <w:lang w:val="es-CL"/>
                    </w:rPr>
                  </w:pPr>
                  <w:r>
                    <w:rPr>
                      <w:lang w:val="es-CL"/>
                    </w:rPr>
                    <w:t>0.</w:t>
                  </w:r>
                  <w:r>
                    <w:rPr>
                      <w:lang w:val="es-CL"/>
                    </w:rPr>
                    <w:t>67</w:t>
                  </w:r>
                </w:p>
              </w:tc>
              <w:tc>
                <w:tcPr>
                  <w:tcW w:w="1195" w:type="dxa"/>
                </w:tcPr>
                <w:p w14:paraId="4E39CB97" w14:textId="15B78112" w:rsidR="00ED125D" w:rsidRDefault="00ED125D" w:rsidP="00ED125D">
                  <w:pPr>
                    <w:rPr>
                      <w:lang w:val="es-CL"/>
                    </w:rPr>
                  </w:pPr>
                  <w:r>
                    <w:rPr>
                      <w:lang w:val="es-CL"/>
                    </w:rPr>
                    <w:t>0.</w:t>
                  </w:r>
                  <w:r>
                    <w:rPr>
                      <w:lang w:val="es-CL"/>
                    </w:rPr>
                    <w:t>99</w:t>
                  </w:r>
                </w:p>
              </w:tc>
              <w:tc>
                <w:tcPr>
                  <w:tcW w:w="1195" w:type="dxa"/>
                </w:tcPr>
                <w:p w14:paraId="1A444AC8" w14:textId="69B79275" w:rsidR="00ED125D" w:rsidRDefault="00ED125D" w:rsidP="00ED125D">
                  <w:pPr>
                    <w:rPr>
                      <w:lang w:val="es-CL"/>
                    </w:rPr>
                  </w:pPr>
                  <w:r>
                    <w:rPr>
                      <w:lang w:val="es-CL"/>
                    </w:rPr>
                    <w:t>0.</w:t>
                  </w:r>
                  <w:r>
                    <w:rPr>
                      <w:lang w:val="es-CL"/>
                    </w:rPr>
                    <w:t>80</w:t>
                  </w:r>
                </w:p>
              </w:tc>
              <w:tc>
                <w:tcPr>
                  <w:tcW w:w="1196" w:type="dxa"/>
                </w:tcPr>
                <w:p w14:paraId="48F595D9" w14:textId="0F2035EA" w:rsidR="00ED125D" w:rsidRDefault="00ED125D" w:rsidP="00ED125D">
                  <w:pPr>
                    <w:rPr>
                      <w:lang w:val="es-CL"/>
                    </w:rPr>
                  </w:pPr>
                  <w:r>
                    <w:rPr>
                      <w:lang w:val="es-CL"/>
                    </w:rPr>
                    <w:t>0,</w:t>
                  </w:r>
                  <w:r>
                    <w:rPr>
                      <w:lang w:val="es-CL"/>
                    </w:rPr>
                    <w:t>41</w:t>
                  </w:r>
                </w:p>
              </w:tc>
            </w:tr>
          </w:tbl>
          <w:p w14:paraId="527F9B78" w14:textId="0FE7D13F" w:rsidR="00ED125D" w:rsidRDefault="00ED125D" w:rsidP="00ED125D">
            <w:pPr>
              <w:rPr>
                <w:lang w:val="es-CL"/>
              </w:rPr>
            </w:pPr>
          </w:p>
          <w:p w14:paraId="4C5F513B" w14:textId="77777777" w:rsidR="00E32F1F" w:rsidRDefault="00E32F1F" w:rsidP="00ED125D">
            <w:pPr>
              <w:rPr>
                <w:lang w:val="es-CL"/>
              </w:rPr>
            </w:pPr>
          </w:p>
          <w:p w14:paraId="4650EEB2" w14:textId="458D4D7F" w:rsidR="00ED125D" w:rsidRDefault="00333322" w:rsidP="00ED125D">
            <w:pPr>
              <w:rPr>
                <w:lang w:val="es-CL"/>
              </w:rPr>
            </w:pPr>
            <w:r>
              <w:rPr>
                <w:lang w:val="es-CL"/>
              </w:rPr>
              <w:t>En la segunda iteración</w:t>
            </w:r>
            <w:r w:rsidR="00E32F1F">
              <w:rPr>
                <w:lang w:val="es-CL"/>
              </w:rPr>
              <w:t xml:space="preserve"> luego de aplicar el balanceo de muestras, obtenemos los siguientes resultados: </w:t>
            </w:r>
          </w:p>
          <w:p w14:paraId="5B05D08A" w14:textId="77777777" w:rsidR="00333322" w:rsidRDefault="00333322" w:rsidP="00ED125D">
            <w:pPr>
              <w:rPr>
                <w:lang w:val="es-CL"/>
              </w:rPr>
            </w:pPr>
          </w:p>
          <w:p w14:paraId="62064313" w14:textId="77777777" w:rsidR="00333322" w:rsidRDefault="00333322" w:rsidP="00ED125D">
            <w:pPr>
              <w:rPr>
                <w:lang w:val="es-CL"/>
              </w:rPr>
            </w:pPr>
          </w:p>
          <w:tbl>
            <w:tblPr>
              <w:tblStyle w:val="Tablaconcuadrcula"/>
              <w:tblW w:w="0" w:type="auto"/>
              <w:tblLayout w:type="fixed"/>
              <w:tblLook w:val="04A0" w:firstRow="1" w:lastRow="0" w:firstColumn="1" w:lastColumn="0" w:noHBand="0" w:noVBand="1"/>
            </w:tblPr>
            <w:tblGrid>
              <w:gridCol w:w="1195"/>
              <w:gridCol w:w="1195"/>
              <w:gridCol w:w="1195"/>
              <w:gridCol w:w="1195"/>
              <w:gridCol w:w="1195"/>
              <w:gridCol w:w="1195"/>
              <w:gridCol w:w="1195"/>
              <w:gridCol w:w="1195"/>
              <w:gridCol w:w="1196"/>
            </w:tblGrid>
            <w:tr w:rsidR="003754F9" w:rsidRPr="00ED125D" w14:paraId="2637F37B" w14:textId="77777777" w:rsidTr="00763DC6">
              <w:tc>
                <w:tcPr>
                  <w:tcW w:w="1195" w:type="dxa"/>
                  <w:shd w:val="clear" w:color="auto" w:fill="D9D9D9" w:themeFill="background1" w:themeFillShade="D9"/>
                </w:tcPr>
                <w:p w14:paraId="2E818A51" w14:textId="77777777" w:rsidR="003754F9" w:rsidRPr="008E189A" w:rsidRDefault="003754F9" w:rsidP="003754F9">
                  <w:pPr>
                    <w:rPr>
                      <w:b/>
                      <w:bCs/>
                      <w:sz w:val="20"/>
                      <w:szCs w:val="20"/>
                      <w:lang w:val="es-CL"/>
                    </w:rPr>
                  </w:pPr>
                  <w:r w:rsidRPr="008E189A">
                    <w:rPr>
                      <w:b/>
                      <w:bCs/>
                      <w:sz w:val="20"/>
                      <w:szCs w:val="20"/>
                      <w:lang w:val="es-CL"/>
                    </w:rPr>
                    <w:t>Modelo</w:t>
                  </w:r>
                </w:p>
              </w:tc>
              <w:tc>
                <w:tcPr>
                  <w:tcW w:w="1195" w:type="dxa"/>
                  <w:shd w:val="clear" w:color="auto" w:fill="D9D9D9" w:themeFill="background1" w:themeFillShade="D9"/>
                </w:tcPr>
                <w:p w14:paraId="3AA40A96" w14:textId="77777777" w:rsidR="003754F9" w:rsidRPr="008E189A" w:rsidRDefault="003754F9" w:rsidP="003754F9">
                  <w:pPr>
                    <w:rPr>
                      <w:b/>
                      <w:bCs/>
                      <w:sz w:val="20"/>
                      <w:szCs w:val="20"/>
                      <w:lang w:val="es-CL"/>
                    </w:rPr>
                  </w:pPr>
                  <w:r w:rsidRPr="008E189A">
                    <w:rPr>
                      <w:b/>
                      <w:bCs/>
                      <w:sz w:val="20"/>
                      <w:szCs w:val="20"/>
                      <w:lang w:val="es-CL"/>
                    </w:rPr>
                    <w:t>ROC</w:t>
                  </w:r>
                </w:p>
              </w:tc>
              <w:tc>
                <w:tcPr>
                  <w:tcW w:w="1195" w:type="dxa"/>
                  <w:shd w:val="clear" w:color="auto" w:fill="D9D9D9" w:themeFill="background1" w:themeFillShade="D9"/>
                </w:tcPr>
                <w:p w14:paraId="4236E912" w14:textId="77777777" w:rsidR="003754F9" w:rsidRPr="008E189A" w:rsidRDefault="003754F9" w:rsidP="003754F9">
                  <w:pPr>
                    <w:rPr>
                      <w:b/>
                      <w:bCs/>
                      <w:sz w:val="20"/>
                      <w:szCs w:val="20"/>
                      <w:lang w:val="es-CL"/>
                    </w:rPr>
                  </w:pPr>
                  <w:proofErr w:type="spellStart"/>
                  <w:r w:rsidRPr="008E189A">
                    <w:rPr>
                      <w:b/>
                      <w:bCs/>
                      <w:sz w:val="20"/>
                      <w:szCs w:val="20"/>
                      <w:lang w:val="es-CL"/>
                    </w:rPr>
                    <w:t>Accuracy</w:t>
                  </w:r>
                  <w:proofErr w:type="spellEnd"/>
                  <w:r w:rsidRPr="008E189A">
                    <w:rPr>
                      <w:b/>
                      <w:bCs/>
                      <w:sz w:val="20"/>
                      <w:szCs w:val="20"/>
                      <w:lang w:val="es-CL"/>
                    </w:rPr>
                    <w:t xml:space="preserve"> </w:t>
                  </w:r>
                </w:p>
              </w:tc>
              <w:tc>
                <w:tcPr>
                  <w:tcW w:w="1195" w:type="dxa"/>
                  <w:shd w:val="clear" w:color="auto" w:fill="D9D9D9" w:themeFill="background1" w:themeFillShade="D9"/>
                </w:tcPr>
                <w:p w14:paraId="4F982371" w14:textId="77777777" w:rsidR="003754F9" w:rsidRPr="008E189A" w:rsidRDefault="003754F9" w:rsidP="003754F9">
                  <w:pPr>
                    <w:rPr>
                      <w:b/>
                      <w:bCs/>
                      <w:sz w:val="20"/>
                      <w:szCs w:val="20"/>
                      <w:lang w:val="es-CL"/>
                    </w:rPr>
                  </w:pPr>
                  <w:proofErr w:type="spellStart"/>
                  <w:r w:rsidRPr="008E189A">
                    <w:rPr>
                      <w:b/>
                      <w:bCs/>
                      <w:sz w:val="20"/>
                      <w:szCs w:val="20"/>
                      <w:lang w:val="es-CL"/>
                    </w:rPr>
                    <w:t>Precision</w:t>
                  </w:r>
                  <w:proofErr w:type="spellEnd"/>
                  <w:r w:rsidRPr="008E189A">
                    <w:rPr>
                      <w:b/>
                      <w:bCs/>
                      <w:sz w:val="20"/>
                      <w:szCs w:val="20"/>
                      <w:lang w:val="es-CL"/>
                    </w:rPr>
                    <w:t xml:space="preserve"> 0</w:t>
                  </w:r>
                </w:p>
              </w:tc>
              <w:tc>
                <w:tcPr>
                  <w:tcW w:w="1195" w:type="dxa"/>
                  <w:shd w:val="clear" w:color="auto" w:fill="D9D9D9" w:themeFill="background1" w:themeFillShade="D9"/>
                </w:tcPr>
                <w:p w14:paraId="1A947FF8" w14:textId="77777777" w:rsidR="003754F9" w:rsidRPr="008E189A" w:rsidRDefault="003754F9" w:rsidP="003754F9">
                  <w:pPr>
                    <w:rPr>
                      <w:b/>
                      <w:bCs/>
                      <w:sz w:val="20"/>
                      <w:szCs w:val="20"/>
                      <w:lang w:val="es-CL"/>
                    </w:rPr>
                  </w:pPr>
                  <w:proofErr w:type="spellStart"/>
                  <w:r w:rsidRPr="008E189A">
                    <w:rPr>
                      <w:b/>
                      <w:bCs/>
                      <w:sz w:val="20"/>
                      <w:szCs w:val="20"/>
                      <w:lang w:val="es-CL"/>
                    </w:rPr>
                    <w:t>Precision</w:t>
                  </w:r>
                  <w:proofErr w:type="spellEnd"/>
                  <w:r w:rsidRPr="008E189A">
                    <w:rPr>
                      <w:b/>
                      <w:bCs/>
                      <w:sz w:val="20"/>
                      <w:szCs w:val="20"/>
                      <w:lang w:val="es-CL"/>
                    </w:rPr>
                    <w:t xml:space="preserve"> 1</w:t>
                  </w:r>
                </w:p>
              </w:tc>
              <w:tc>
                <w:tcPr>
                  <w:tcW w:w="1195" w:type="dxa"/>
                  <w:shd w:val="clear" w:color="auto" w:fill="D9D9D9" w:themeFill="background1" w:themeFillShade="D9"/>
                </w:tcPr>
                <w:p w14:paraId="4DFDFF5F" w14:textId="77777777" w:rsidR="003754F9" w:rsidRPr="008E189A" w:rsidRDefault="003754F9" w:rsidP="003754F9">
                  <w:pPr>
                    <w:rPr>
                      <w:b/>
                      <w:bCs/>
                      <w:sz w:val="20"/>
                      <w:szCs w:val="20"/>
                      <w:lang w:val="es-CL"/>
                    </w:rPr>
                  </w:pPr>
                  <w:proofErr w:type="spellStart"/>
                  <w:r w:rsidRPr="008E189A">
                    <w:rPr>
                      <w:b/>
                      <w:bCs/>
                      <w:sz w:val="20"/>
                      <w:szCs w:val="20"/>
                      <w:lang w:val="es-CL"/>
                    </w:rPr>
                    <w:t>Recall</w:t>
                  </w:r>
                  <w:proofErr w:type="spellEnd"/>
                  <w:r w:rsidRPr="008E189A">
                    <w:rPr>
                      <w:b/>
                      <w:bCs/>
                      <w:sz w:val="20"/>
                      <w:szCs w:val="20"/>
                      <w:lang w:val="es-CL"/>
                    </w:rPr>
                    <w:t xml:space="preserve"> </w:t>
                  </w:r>
                </w:p>
                <w:p w14:paraId="243AB4C8" w14:textId="77777777" w:rsidR="003754F9" w:rsidRPr="008E189A" w:rsidRDefault="003754F9" w:rsidP="003754F9">
                  <w:pPr>
                    <w:rPr>
                      <w:b/>
                      <w:bCs/>
                      <w:sz w:val="20"/>
                      <w:szCs w:val="20"/>
                      <w:lang w:val="es-CL"/>
                    </w:rPr>
                  </w:pPr>
                  <w:r w:rsidRPr="008E189A">
                    <w:rPr>
                      <w:b/>
                      <w:bCs/>
                      <w:sz w:val="20"/>
                      <w:szCs w:val="20"/>
                      <w:lang w:val="es-CL"/>
                    </w:rPr>
                    <w:t>0</w:t>
                  </w:r>
                </w:p>
              </w:tc>
              <w:tc>
                <w:tcPr>
                  <w:tcW w:w="1195" w:type="dxa"/>
                  <w:shd w:val="clear" w:color="auto" w:fill="D9D9D9" w:themeFill="background1" w:themeFillShade="D9"/>
                </w:tcPr>
                <w:p w14:paraId="7B362B41" w14:textId="77777777" w:rsidR="003754F9" w:rsidRPr="008E189A" w:rsidRDefault="003754F9" w:rsidP="003754F9">
                  <w:pPr>
                    <w:rPr>
                      <w:b/>
                      <w:bCs/>
                      <w:sz w:val="20"/>
                      <w:szCs w:val="20"/>
                      <w:lang w:val="es-CL"/>
                    </w:rPr>
                  </w:pPr>
                  <w:proofErr w:type="spellStart"/>
                  <w:r w:rsidRPr="008E189A">
                    <w:rPr>
                      <w:b/>
                      <w:bCs/>
                      <w:sz w:val="20"/>
                      <w:szCs w:val="20"/>
                      <w:lang w:val="es-CL"/>
                    </w:rPr>
                    <w:t>Recall</w:t>
                  </w:r>
                  <w:proofErr w:type="spellEnd"/>
                  <w:r w:rsidRPr="008E189A">
                    <w:rPr>
                      <w:b/>
                      <w:bCs/>
                      <w:sz w:val="20"/>
                      <w:szCs w:val="20"/>
                      <w:lang w:val="es-CL"/>
                    </w:rPr>
                    <w:t xml:space="preserve"> </w:t>
                  </w:r>
                </w:p>
                <w:p w14:paraId="68264B35" w14:textId="77777777" w:rsidR="003754F9" w:rsidRPr="008E189A" w:rsidRDefault="003754F9" w:rsidP="003754F9">
                  <w:pPr>
                    <w:rPr>
                      <w:b/>
                      <w:bCs/>
                      <w:sz w:val="20"/>
                      <w:szCs w:val="20"/>
                      <w:lang w:val="es-CL"/>
                    </w:rPr>
                  </w:pPr>
                  <w:r w:rsidRPr="008E189A">
                    <w:rPr>
                      <w:b/>
                      <w:bCs/>
                      <w:sz w:val="20"/>
                      <w:szCs w:val="20"/>
                      <w:lang w:val="es-CL"/>
                    </w:rPr>
                    <w:t>1</w:t>
                  </w:r>
                </w:p>
              </w:tc>
              <w:tc>
                <w:tcPr>
                  <w:tcW w:w="1195" w:type="dxa"/>
                  <w:shd w:val="clear" w:color="auto" w:fill="D9D9D9" w:themeFill="background1" w:themeFillShade="D9"/>
                </w:tcPr>
                <w:p w14:paraId="20200DFE" w14:textId="77777777" w:rsidR="003754F9" w:rsidRPr="008E189A" w:rsidRDefault="003754F9" w:rsidP="003754F9">
                  <w:pPr>
                    <w:rPr>
                      <w:b/>
                      <w:bCs/>
                      <w:sz w:val="20"/>
                      <w:szCs w:val="20"/>
                      <w:lang w:val="es-CL"/>
                    </w:rPr>
                  </w:pPr>
                  <w:r w:rsidRPr="008E189A">
                    <w:rPr>
                      <w:b/>
                      <w:bCs/>
                      <w:sz w:val="20"/>
                      <w:szCs w:val="20"/>
                      <w:lang w:val="es-CL"/>
                    </w:rPr>
                    <w:t xml:space="preserve">F1-score </w:t>
                  </w:r>
                </w:p>
                <w:p w14:paraId="08C585AB" w14:textId="77777777" w:rsidR="003754F9" w:rsidRPr="008E189A" w:rsidRDefault="003754F9" w:rsidP="003754F9">
                  <w:pPr>
                    <w:rPr>
                      <w:b/>
                      <w:bCs/>
                      <w:sz w:val="20"/>
                      <w:szCs w:val="20"/>
                      <w:lang w:val="es-CL"/>
                    </w:rPr>
                  </w:pPr>
                  <w:r w:rsidRPr="008E189A">
                    <w:rPr>
                      <w:b/>
                      <w:bCs/>
                      <w:sz w:val="20"/>
                      <w:szCs w:val="20"/>
                      <w:lang w:val="es-CL"/>
                    </w:rPr>
                    <w:t>0</w:t>
                  </w:r>
                </w:p>
              </w:tc>
              <w:tc>
                <w:tcPr>
                  <w:tcW w:w="1196" w:type="dxa"/>
                  <w:shd w:val="clear" w:color="auto" w:fill="D9D9D9" w:themeFill="background1" w:themeFillShade="D9"/>
                </w:tcPr>
                <w:p w14:paraId="1CA5B409" w14:textId="77777777" w:rsidR="003754F9" w:rsidRPr="008E189A" w:rsidRDefault="003754F9" w:rsidP="003754F9">
                  <w:pPr>
                    <w:rPr>
                      <w:b/>
                      <w:bCs/>
                      <w:sz w:val="20"/>
                      <w:szCs w:val="20"/>
                      <w:lang w:val="es-CL"/>
                    </w:rPr>
                  </w:pPr>
                  <w:r w:rsidRPr="008E189A">
                    <w:rPr>
                      <w:b/>
                      <w:bCs/>
                      <w:sz w:val="20"/>
                      <w:szCs w:val="20"/>
                      <w:lang w:val="es-CL"/>
                    </w:rPr>
                    <w:t>F1-score</w:t>
                  </w:r>
                </w:p>
                <w:p w14:paraId="1BF8789E" w14:textId="77777777" w:rsidR="003754F9" w:rsidRPr="008E189A" w:rsidRDefault="003754F9" w:rsidP="003754F9">
                  <w:pPr>
                    <w:rPr>
                      <w:b/>
                      <w:bCs/>
                      <w:sz w:val="20"/>
                      <w:szCs w:val="20"/>
                      <w:lang w:val="es-CL"/>
                    </w:rPr>
                  </w:pPr>
                  <w:r w:rsidRPr="008E189A">
                    <w:rPr>
                      <w:b/>
                      <w:bCs/>
                      <w:sz w:val="20"/>
                      <w:szCs w:val="20"/>
                      <w:lang w:val="es-CL"/>
                    </w:rPr>
                    <w:t>1</w:t>
                  </w:r>
                </w:p>
              </w:tc>
            </w:tr>
            <w:tr w:rsidR="003754F9" w14:paraId="293DCEBD" w14:textId="77777777" w:rsidTr="00763DC6">
              <w:tc>
                <w:tcPr>
                  <w:tcW w:w="1195" w:type="dxa"/>
                </w:tcPr>
                <w:p w14:paraId="4B84845C" w14:textId="77777777" w:rsidR="003754F9" w:rsidRPr="008E189A" w:rsidRDefault="003754F9" w:rsidP="003754F9">
                  <w:pPr>
                    <w:rPr>
                      <w:sz w:val="20"/>
                      <w:szCs w:val="20"/>
                      <w:lang w:val="es-CL"/>
                    </w:rPr>
                  </w:pPr>
                  <w:r w:rsidRPr="008E189A">
                    <w:rPr>
                      <w:sz w:val="20"/>
                      <w:szCs w:val="20"/>
                      <w:lang w:val="es-CL"/>
                    </w:rPr>
                    <w:t>Regresión Logística</w:t>
                  </w:r>
                </w:p>
              </w:tc>
              <w:tc>
                <w:tcPr>
                  <w:tcW w:w="1195" w:type="dxa"/>
                </w:tcPr>
                <w:p w14:paraId="35D68C9F" w14:textId="5A2C8CFF" w:rsidR="003754F9" w:rsidRDefault="003754F9" w:rsidP="003754F9">
                  <w:pPr>
                    <w:rPr>
                      <w:lang w:val="es-CL"/>
                    </w:rPr>
                  </w:pPr>
                  <w:r>
                    <w:rPr>
                      <w:lang w:val="es-CL"/>
                    </w:rPr>
                    <w:t>0,9</w:t>
                  </w:r>
                  <w:r>
                    <w:rPr>
                      <w:lang w:val="es-CL"/>
                    </w:rPr>
                    <w:t>88</w:t>
                  </w:r>
                </w:p>
              </w:tc>
              <w:tc>
                <w:tcPr>
                  <w:tcW w:w="1195" w:type="dxa"/>
                </w:tcPr>
                <w:p w14:paraId="02DD8961" w14:textId="77777777" w:rsidR="003754F9" w:rsidRDefault="003754F9" w:rsidP="003754F9">
                  <w:pPr>
                    <w:rPr>
                      <w:lang w:val="es-CL"/>
                    </w:rPr>
                  </w:pPr>
                  <w:r>
                    <w:rPr>
                      <w:lang w:val="es-CL"/>
                    </w:rPr>
                    <w:t>0,95</w:t>
                  </w:r>
                </w:p>
              </w:tc>
              <w:tc>
                <w:tcPr>
                  <w:tcW w:w="1195" w:type="dxa"/>
                </w:tcPr>
                <w:p w14:paraId="07EC0B02" w14:textId="35B8121D" w:rsidR="003754F9" w:rsidRDefault="003754F9" w:rsidP="003754F9">
                  <w:pPr>
                    <w:rPr>
                      <w:lang w:val="es-CL"/>
                    </w:rPr>
                  </w:pPr>
                  <w:r>
                    <w:rPr>
                      <w:lang w:val="es-CL"/>
                    </w:rPr>
                    <w:t>0,9</w:t>
                  </w:r>
                  <w:r>
                    <w:rPr>
                      <w:lang w:val="es-CL"/>
                    </w:rPr>
                    <w:t>5</w:t>
                  </w:r>
                </w:p>
              </w:tc>
              <w:tc>
                <w:tcPr>
                  <w:tcW w:w="1195" w:type="dxa"/>
                </w:tcPr>
                <w:p w14:paraId="056F0B1F" w14:textId="70C310F5" w:rsidR="003754F9" w:rsidRDefault="003754F9" w:rsidP="003754F9">
                  <w:pPr>
                    <w:rPr>
                      <w:lang w:val="es-CL"/>
                    </w:rPr>
                  </w:pPr>
                  <w:r>
                    <w:rPr>
                      <w:lang w:val="es-CL"/>
                    </w:rPr>
                    <w:t>0.</w:t>
                  </w:r>
                  <w:r>
                    <w:rPr>
                      <w:lang w:val="es-CL"/>
                    </w:rPr>
                    <w:t>93</w:t>
                  </w:r>
                </w:p>
              </w:tc>
              <w:tc>
                <w:tcPr>
                  <w:tcW w:w="1195" w:type="dxa"/>
                </w:tcPr>
                <w:p w14:paraId="100A61FF" w14:textId="77777777" w:rsidR="003754F9" w:rsidRDefault="003754F9" w:rsidP="003754F9">
                  <w:pPr>
                    <w:rPr>
                      <w:lang w:val="es-CL"/>
                    </w:rPr>
                  </w:pPr>
                  <w:r>
                    <w:rPr>
                      <w:lang w:val="es-CL"/>
                    </w:rPr>
                    <w:t>0.98</w:t>
                  </w:r>
                </w:p>
              </w:tc>
              <w:tc>
                <w:tcPr>
                  <w:tcW w:w="1195" w:type="dxa"/>
                </w:tcPr>
                <w:p w14:paraId="795E31A1" w14:textId="0F79637A" w:rsidR="003754F9" w:rsidRDefault="003754F9" w:rsidP="003754F9">
                  <w:pPr>
                    <w:rPr>
                      <w:lang w:val="es-CL"/>
                    </w:rPr>
                  </w:pPr>
                  <w:r>
                    <w:rPr>
                      <w:lang w:val="es-CL"/>
                    </w:rPr>
                    <w:t>0.</w:t>
                  </w:r>
                  <w:r>
                    <w:rPr>
                      <w:lang w:val="es-CL"/>
                    </w:rPr>
                    <w:t>83</w:t>
                  </w:r>
                </w:p>
              </w:tc>
              <w:tc>
                <w:tcPr>
                  <w:tcW w:w="1195" w:type="dxa"/>
                </w:tcPr>
                <w:p w14:paraId="2DA2D710" w14:textId="77777777" w:rsidR="003754F9" w:rsidRDefault="003754F9" w:rsidP="003754F9">
                  <w:pPr>
                    <w:rPr>
                      <w:lang w:val="es-CL"/>
                    </w:rPr>
                  </w:pPr>
                  <w:r>
                    <w:rPr>
                      <w:lang w:val="es-CL"/>
                    </w:rPr>
                    <w:t>0.97</w:t>
                  </w:r>
                </w:p>
              </w:tc>
              <w:tc>
                <w:tcPr>
                  <w:tcW w:w="1196" w:type="dxa"/>
                </w:tcPr>
                <w:p w14:paraId="5B21581A" w14:textId="47540E36" w:rsidR="003754F9" w:rsidRDefault="003754F9" w:rsidP="003754F9">
                  <w:pPr>
                    <w:rPr>
                      <w:lang w:val="es-CL"/>
                    </w:rPr>
                  </w:pPr>
                  <w:r>
                    <w:rPr>
                      <w:lang w:val="es-CL"/>
                    </w:rPr>
                    <w:t>0,</w:t>
                  </w:r>
                  <w:r>
                    <w:rPr>
                      <w:lang w:val="es-CL"/>
                    </w:rPr>
                    <w:t>88</w:t>
                  </w:r>
                </w:p>
              </w:tc>
            </w:tr>
            <w:tr w:rsidR="003754F9" w14:paraId="52A6361B" w14:textId="77777777" w:rsidTr="00763DC6">
              <w:tc>
                <w:tcPr>
                  <w:tcW w:w="1195" w:type="dxa"/>
                </w:tcPr>
                <w:p w14:paraId="4330F4B6" w14:textId="77777777" w:rsidR="003754F9" w:rsidRPr="008E189A" w:rsidRDefault="003754F9" w:rsidP="003754F9">
                  <w:pPr>
                    <w:rPr>
                      <w:sz w:val="20"/>
                      <w:szCs w:val="20"/>
                      <w:lang w:val="es-CL"/>
                    </w:rPr>
                  </w:pPr>
                  <w:proofErr w:type="spellStart"/>
                  <w:r w:rsidRPr="008E189A">
                    <w:rPr>
                      <w:sz w:val="20"/>
                      <w:szCs w:val="20"/>
                      <w:lang w:val="es-CL"/>
                    </w:rPr>
                    <w:t>XGBoost</w:t>
                  </w:r>
                  <w:proofErr w:type="spellEnd"/>
                </w:p>
              </w:tc>
              <w:tc>
                <w:tcPr>
                  <w:tcW w:w="1195" w:type="dxa"/>
                </w:tcPr>
                <w:p w14:paraId="4828D1F8" w14:textId="77777777" w:rsidR="003754F9" w:rsidRDefault="003754F9" w:rsidP="003754F9">
                  <w:pPr>
                    <w:rPr>
                      <w:lang w:val="es-CL"/>
                    </w:rPr>
                  </w:pPr>
                  <w:r>
                    <w:rPr>
                      <w:lang w:val="es-CL"/>
                    </w:rPr>
                    <w:t>0,96</w:t>
                  </w:r>
                </w:p>
              </w:tc>
              <w:tc>
                <w:tcPr>
                  <w:tcW w:w="1195" w:type="dxa"/>
                </w:tcPr>
                <w:p w14:paraId="610BE77D" w14:textId="0EFD235E" w:rsidR="003754F9" w:rsidRDefault="003754F9" w:rsidP="003754F9">
                  <w:pPr>
                    <w:rPr>
                      <w:lang w:val="es-CL"/>
                    </w:rPr>
                  </w:pPr>
                  <w:r>
                    <w:rPr>
                      <w:lang w:val="es-CL"/>
                    </w:rPr>
                    <w:t>0,9</w:t>
                  </w:r>
                  <w:r>
                    <w:rPr>
                      <w:lang w:val="es-CL"/>
                    </w:rPr>
                    <w:t>0</w:t>
                  </w:r>
                </w:p>
              </w:tc>
              <w:tc>
                <w:tcPr>
                  <w:tcW w:w="1195" w:type="dxa"/>
                </w:tcPr>
                <w:p w14:paraId="20BCA2CB" w14:textId="35162BBA" w:rsidR="003754F9" w:rsidRDefault="003754F9" w:rsidP="003754F9">
                  <w:pPr>
                    <w:rPr>
                      <w:lang w:val="es-CL"/>
                    </w:rPr>
                  </w:pPr>
                  <w:r>
                    <w:rPr>
                      <w:lang w:val="es-CL"/>
                    </w:rPr>
                    <w:t>0,9</w:t>
                  </w:r>
                  <w:r>
                    <w:rPr>
                      <w:lang w:val="es-CL"/>
                    </w:rPr>
                    <w:t>0</w:t>
                  </w:r>
                </w:p>
              </w:tc>
              <w:tc>
                <w:tcPr>
                  <w:tcW w:w="1195" w:type="dxa"/>
                </w:tcPr>
                <w:p w14:paraId="7FBE0D4D" w14:textId="413359ED" w:rsidR="003754F9" w:rsidRDefault="003754F9" w:rsidP="003754F9">
                  <w:pPr>
                    <w:rPr>
                      <w:lang w:val="es-CL"/>
                    </w:rPr>
                  </w:pPr>
                  <w:r>
                    <w:rPr>
                      <w:lang w:val="es-CL"/>
                    </w:rPr>
                    <w:t>0.</w:t>
                  </w:r>
                  <w:r>
                    <w:rPr>
                      <w:lang w:val="es-CL"/>
                    </w:rPr>
                    <w:t>92</w:t>
                  </w:r>
                </w:p>
              </w:tc>
              <w:tc>
                <w:tcPr>
                  <w:tcW w:w="1195" w:type="dxa"/>
                </w:tcPr>
                <w:p w14:paraId="39112EB8" w14:textId="46C438B4" w:rsidR="003754F9" w:rsidRDefault="003754F9" w:rsidP="003754F9">
                  <w:pPr>
                    <w:rPr>
                      <w:lang w:val="es-CL"/>
                    </w:rPr>
                  </w:pPr>
                  <w:r>
                    <w:rPr>
                      <w:lang w:val="es-CL"/>
                    </w:rPr>
                    <w:t>0.</w:t>
                  </w:r>
                  <w:r>
                    <w:rPr>
                      <w:lang w:val="es-CL"/>
                    </w:rPr>
                    <w:t>98</w:t>
                  </w:r>
                </w:p>
              </w:tc>
              <w:tc>
                <w:tcPr>
                  <w:tcW w:w="1195" w:type="dxa"/>
                </w:tcPr>
                <w:p w14:paraId="633A2A79" w14:textId="2A773D8F" w:rsidR="003754F9" w:rsidRDefault="003754F9" w:rsidP="003754F9">
                  <w:pPr>
                    <w:rPr>
                      <w:lang w:val="es-CL"/>
                    </w:rPr>
                  </w:pPr>
                  <w:r>
                    <w:rPr>
                      <w:lang w:val="es-CL"/>
                    </w:rPr>
                    <w:t>0.</w:t>
                  </w:r>
                  <w:r>
                    <w:rPr>
                      <w:lang w:val="es-CL"/>
                    </w:rPr>
                    <w:t>62</w:t>
                  </w:r>
                </w:p>
              </w:tc>
              <w:tc>
                <w:tcPr>
                  <w:tcW w:w="1195" w:type="dxa"/>
                </w:tcPr>
                <w:p w14:paraId="497C57CC" w14:textId="702CC2EA" w:rsidR="003754F9" w:rsidRDefault="003754F9" w:rsidP="003754F9">
                  <w:pPr>
                    <w:rPr>
                      <w:lang w:val="es-CL"/>
                    </w:rPr>
                  </w:pPr>
                  <w:r>
                    <w:rPr>
                      <w:lang w:val="es-CL"/>
                    </w:rPr>
                    <w:t>0.9</w:t>
                  </w:r>
                  <w:r>
                    <w:rPr>
                      <w:lang w:val="es-CL"/>
                    </w:rPr>
                    <w:t>4</w:t>
                  </w:r>
                </w:p>
              </w:tc>
              <w:tc>
                <w:tcPr>
                  <w:tcW w:w="1196" w:type="dxa"/>
                </w:tcPr>
                <w:p w14:paraId="4240FFE8" w14:textId="71608D4B" w:rsidR="003754F9" w:rsidRDefault="003754F9" w:rsidP="003754F9">
                  <w:pPr>
                    <w:rPr>
                      <w:lang w:val="es-CL"/>
                    </w:rPr>
                  </w:pPr>
                  <w:r>
                    <w:rPr>
                      <w:lang w:val="es-CL"/>
                    </w:rPr>
                    <w:t>0,</w:t>
                  </w:r>
                  <w:r>
                    <w:rPr>
                      <w:lang w:val="es-CL"/>
                    </w:rPr>
                    <w:t>74</w:t>
                  </w:r>
                </w:p>
              </w:tc>
            </w:tr>
          </w:tbl>
          <w:p w14:paraId="5D02D222" w14:textId="77777777" w:rsidR="00333322" w:rsidRDefault="00333322" w:rsidP="00ED125D">
            <w:pPr>
              <w:rPr>
                <w:lang w:val="es-CL"/>
              </w:rPr>
            </w:pPr>
          </w:p>
          <w:p w14:paraId="5F3719CA" w14:textId="25482D69" w:rsidR="00333322" w:rsidRPr="00D85D7C" w:rsidRDefault="00333322" w:rsidP="00ED125D">
            <w:pPr>
              <w:rPr>
                <w:lang w:val="es-CL"/>
              </w:rPr>
            </w:pPr>
          </w:p>
        </w:tc>
      </w:tr>
    </w:tbl>
    <w:p w14:paraId="74D979FF" w14:textId="562A1AE7" w:rsidR="001265ED" w:rsidRDefault="001265ED" w:rsidP="00B7244E">
      <w:pPr>
        <w:rPr>
          <w:lang w:val="es-CL"/>
        </w:rPr>
      </w:pPr>
    </w:p>
    <w:p w14:paraId="28570615" w14:textId="369910C4" w:rsidR="001265ED" w:rsidRDefault="008F3CFD" w:rsidP="00B7244E">
      <w:pPr>
        <w:rPr>
          <w:lang w:val="es-CL"/>
        </w:rPr>
      </w:pPr>
      <w:r w:rsidRPr="00ED125D">
        <w:rPr>
          <w:lang w:val="es-CL"/>
        </w:rPr>
        <w:drawing>
          <wp:inline distT="0" distB="0" distL="0" distR="0" wp14:anchorId="00496B29" wp14:editId="1BA0B799">
            <wp:extent cx="2896004" cy="22863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28632"/>
                    </a:xfrm>
                    <a:prstGeom prst="rect">
                      <a:avLst/>
                    </a:prstGeom>
                  </pic:spPr>
                </pic:pic>
              </a:graphicData>
            </a:graphic>
          </wp:inline>
        </w:drawing>
      </w:r>
    </w:p>
    <w:p w14:paraId="29250812" w14:textId="77777777" w:rsidR="008F3CFD" w:rsidRDefault="008F3CFD" w:rsidP="00B7244E">
      <w:pPr>
        <w:rPr>
          <w:lang w:val="es-CL"/>
        </w:rPr>
      </w:pPr>
    </w:p>
    <w:p w14:paraId="6318F971" w14:textId="77777777" w:rsidR="008F3CFD" w:rsidRPr="00ED125D" w:rsidRDefault="008F3CFD" w:rsidP="008F3CFD">
      <w:pPr>
        <w:pStyle w:val="Ttulo1"/>
        <w:rPr>
          <w:rFonts w:asciiTheme="minorHAnsi" w:hAnsiTheme="minorHAnsi"/>
          <w:bCs/>
          <w:caps w:val="0"/>
          <w:sz w:val="24"/>
          <w:szCs w:val="28"/>
          <w:lang w:val="es-CL"/>
        </w:rPr>
      </w:pPr>
      <w:r w:rsidRPr="00ED125D">
        <w:rPr>
          <w:rFonts w:asciiTheme="minorHAnsi" w:hAnsiTheme="minorHAnsi"/>
          <w:bCs/>
          <w:caps w:val="0"/>
          <w:sz w:val="24"/>
          <w:szCs w:val="28"/>
          <w:lang w:val="es-CL"/>
        </w:rPr>
        <w:t>EVALUACIÓN DEL MODELO</w:t>
      </w:r>
    </w:p>
    <w:p w14:paraId="50266274" w14:textId="77777777" w:rsidR="008F3CFD" w:rsidRPr="00E018BF" w:rsidRDefault="008F3CFD" w:rsidP="008F3CFD">
      <w:pPr>
        <w:rPr>
          <w:lang w:val="es-CL"/>
        </w:rPr>
      </w:pPr>
    </w:p>
    <w:p w14:paraId="6B9BE663" w14:textId="77777777" w:rsidR="008F3CFD" w:rsidRDefault="008F3CFD" w:rsidP="008F3CFD">
      <w:pPr>
        <w:rPr>
          <w:b/>
          <w:bCs/>
          <w:lang w:val="es-CL"/>
        </w:rPr>
      </w:pPr>
    </w:p>
    <w:p w14:paraId="56E25388" w14:textId="77777777" w:rsidR="008F3CFD" w:rsidRDefault="008F3CFD" w:rsidP="008F3CFD">
      <w:pPr>
        <w:rPr>
          <w:b/>
          <w:bCs/>
          <w:lang w:val="es-CL"/>
        </w:rPr>
      </w:pPr>
    </w:p>
    <w:p w14:paraId="43AB7414" w14:textId="77777777" w:rsidR="008F3CFD" w:rsidRDefault="008F3CFD" w:rsidP="008F3CFD">
      <w:pPr>
        <w:rPr>
          <w:b/>
          <w:bCs/>
          <w:lang w:val="es-CL"/>
        </w:rPr>
      </w:pPr>
    </w:p>
    <w:p w14:paraId="2390FDC8" w14:textId="77777777" w:rsidR="008F3CFD" w:rsidRPr="00AD155E" w:rsidRDefault="008F3CFD" w:rsidP="008F3CFD">
      <w:pPr>
        <w:rPr>
          <w:noProof/>
          <w:lang w:val="es-CL"/>
        </w:rPr>
      </w:pPr>
    </w:p>
    <w:p w14:paraId="0C64A552" w14:textId="77777777" w:rsidR="008F3CFD" w:rsidRPr="00AD155E" w:rsidRDefault="008F3CFD" w:rsidP="008F3CFD">
      <w:pPr>
        <w:rPr>
          <w:noProof/>
          <w:lang w:val="es-CL"/>
        </w:rPr>
      </w:pPr>
    </w:p>
    <w:p w14:paraId="0C26EF18" w14:textId="77777777" w:rsidR="008F3CFD" w:rsidRPr="00AD155E" w:rsidRDefault="008F3CFD" w:rsidP="008F3CFD">
      <w:pPr>
        <w:rPr>
          <w:noProof/>
          <w:lang w:val="es-CL"/>
        </w:rPr>
      </w:pPr>
    </w:p>
    <w:p w14:paraId="4CAF16F4" w14:textId="77777777" w:rsidR="008F3CFD" w:rsidRDefault="008F3CFD" w:rsidP="008F3CFD">
      <w:pPr>
        <w:rPr>
          <w:noProof/>
          <w:lang w:val="es-CL"/>
        </w:rPr>
      </w:pPr>
      <w:r>
        <w:rPr>
          <w:noProof/>
          <w:lang w:val="es-CL"/>
        </w:rPr>
        <w:br/>
      </w:r>
    </w:p>
    <w:p w14:paraId="7410610F" w14:textId="6027EE2D" w:rsidR="008F3CFD" w:rsidRDefault="008F3CFD" w:rsidP="008F3CFD">
      <w:pPr>
        <w:rPr>
          <w:noProof/>
          <w:lang w:val="es-CL"/>
        </w:rPr>
      </w:pPr>
    </w:p>
    <w:p w14:paraId="76E92DE1" w14:textId="6A920267" w:rsidR="008F3CFD" w:rsidRDefault="008F3CFD" w:rsidP="008F3CFD">
      <w:pPr>
        <w:rPr>
          <w:noProof/>
          <w:lang w:val="es-CL"/>
        </w:rPr>
      </w:pPr>
    </w:p>
    <w:p w14:paraId="7E731862" w14:textId="207B682E" w:rsidR="008F3CFD" w:rsidRDefault="008F3CFD" w:rsidP="008F3CFD">
      <w:pPr>
        <w:rPr>
          <w:noProof/>
          <w:lang w:val="es-CL"/>
        </w:rPr>
      </w:pPr>
    </w:p>
    <w:p w14:paraId="39587ADD" w14:textId="126E3513" w:rsidR="008F3CFD" w:rsidRDefault="008F3CFD" w:rsidP="008F3CFD">
      <w:pPr>
        <w:rPr>
          <w:noProof/>
          <w:lang w:val="es-CL"/>
        </w:rPr>
      </w:pPr>
    </w:p>
    <w:p w14:paraId="28F6C3A4" w14:textId="1DBC24BA" w:rsidR="008F3CFD" w:rsidRDefault="008F3CFD" w:rsidP="008F3CFD">
      <w:pPr>
        <w:rPr>
          <w:noProof/>
          <w:lang w:val="es-CL"/>
        </w:rPr>
      </w:pPr>
    </w:p>
    <w:p w14:paraId="55D9A53F" w14:textId="19A54C23" w:rsidR="008F3CFD" w:rsidRDefault="008F3CFD" w:rsidP="008F3CFD">
      <w:pPr>
        <w:rPr>
          <w:noProof/>
          <w:lang w:val="es-CL"/>
        </w:rPr>
      </w:pPr>
    </w:p>
    <w:p w14:paraId="7566A3EB" w14:textId="7DAB59F7" w:rsidR="008F3CFD" w:rsidRDefault="008F3CFD" w:rsidP="008F3CFD">
      <w:pPr>
        <w:rPr>
          <w:noProof/>
          <w:lang w:val="es-CL"/>
        </w:rPr>
      </w:pPr>
    </w:p>
    <w:p w14:paraId="31A752A4" w14:textId="7B1A256E" w:rsidR="008F3CFD" w:rsidRDefault="008F3CFD" w:rsidP="008F3CFD">
      <w:pPr>
        <w:rPr>
          <w:noProof/>
          <w:lang w:val="es-CL"/>
        </w:rPr>
      </w:pPr>
    </w:p>
    <w:p w14:paraId="351AF495" w14:textId="6625C946" w:rsidR="008F3CFD" w:rsidRDefault="008F3CFD" w:rsidP="008F3CFD">
      <w:pPr>
        <w:rPr>
          <w:noProof/>
          <w:lang w:val="es-CL"/>
        </w:rPr>
      </w:pPr>
    </w:p>
    <w:p w14:paraId="52A777C4" w14:textId="77777777" w:rsidR="008F3CFD" w:rsidRDefault="008F3CFD" w:rsidP="008F3CFD">
      <w:pPr>
        <w:rPr>
          <w:noProof/>
          <w:lang w:val="es-CL"/>
        </w:rPr>
      </w:pPr>
    </w:p>
    <w:p w14:paraId="33687529" w14:textId="77777777" w:rsidR="008F3CFD" w:rsidRDefault="008F3CFD" w:rsidP="008F3CFD">
      <w:pPr>
        <w:rPr>
          <w:noProof/>
          <w:lang w:val="es-CL"/>
        </w:rPr>
      </w:pPr>
    </w:p>
    <w:p w14:paraId="49637159" w14:textId="77777777" w:rsidR="008F3CFD" w:rsidRDefault="008F3CFD" w:rsidP="008F3CFD">
      <w:pPr>
        <w:rPr>
          <w:rFonts w:asciiTheme="majorHAnsi" w:hAnsiTheme="majorHAnsi"/>
          <w:b/>
          <w:caps/>
          <w:sz w:val="48"/>
          <w:szCs w:val="48"/>
          <w:lang w:val="es-CL"/>
        </w:rPr>
      </w:pPr>
      <w:r>
        <w:rPr>
          <w:rFonts w:asciiTheme="majorHAnsi" w:hAnsiTheme="majorHAnsi"/>
          <w:b/>
          <w:caps/>
          <w:sz w:val="48"/>
          <w:szCs w:val="48"/>
          <w:lang w:val="es-CL"/>
        </w:rPr>
        <w:t>CONTEXTO CRÍTICO</w:t>
      </w:r>
    </w:p>
    <w:p w14:paraId="070039CE" w14:textId="77777777" w:rsidR="008F3CFD" w:rsidRDefault="008F3CFD" w:rsidP="008F3CFD">
      <w:pPr>
        <w:rPr>
          <w:b/>
          <w:bCs/>
          <w:lang w:val="es-CL"/>
        </w:rPr>
      </w:pPr>
    </w:p>
    <w:p w14:paraId="1FA17358" w14:textId="77777777" w:rsidR="008F3CFD" w:rsidRDefault="008F3CFD" w:rsidP="008F3CFD">
      <w:pPr>
        <w:rPr>
          <w:lang w:val="es-CL"/>
        </w:rPr>
      </w:pPr>
    </w:p>
    <w:p w14:paraId="0B6F23F4" w14:textId="0CD50630" w:rsidR="008F3CFD" w:rsidRDefault="008F3CFD" w:rsidP="008F3CFD">
      <w:pPr>
        <w:rPr>
          <w:lang w:val="es-CL"/>
        </w:rPr>
      </w:pPr>
      <w:r>
        <w:rPr>
          <w:lang w:val="es-CL"/>
        </w:rPr>
        <w:t>ANÁLISIS DE LOS RESULTADOS</w:t>
      </w:r>
    </w:p>
    <w:p w14:paraId="41C2FA98" w14:textId="77777777" w:rsidR="008F3CFD" w:rsidRPr="00ED125D" w:rsidRDefault="008F3CFD" w:rsidP="008F3CFD">
      <w:pPr>
        <w:rPr>
          <w:lang w:val="es-CL"/>
        </w:rPr>
      </w:pPr>
    </w:p>
    <w:p w14:paraId="70146079" w14:textId="77777777" w:rsidR="008F3CFD" w:rsidRDefault="008F3CFD" w:rsidP="008F3CFD">
      <w:pPr>
        <w:rPr>
          <w:b/>
          <w:bCs/>
          <w:lang w:val="es-CL"/>
        </w:rPr>
      </w:pPr>
    </w:p>
    <w:p w14:paraId="58C5F831" w14:textId="77777777" w:rsidR="008F3CFD" w:rsidRDefault="008F3CFD" w:rsidP="008F3CFD">
      <w:pPr>
        <w:rPr>
          <w:rFonts w:asciiTheme="majorHAnsi" w:hAnsiTheme="majorHAnsi"/>
          <w:b/>
          <w:caps/>
          <w:sz w:val="48"/>
          <w:szCs w:val="48"/>
          <w:lang w:val="es-CL"/>
        </w:rPr>
      </w:pPr>
      <w:r>
        <w:rPr>
          <w:rFonts w:asciiTheme="majorHAnsi" w:hAnsiTheme="majorHAnsi"/>
          <w:b/>
          <w:caps/>
          <w:sz w:val="48"/>
          <w:szCs w:val="48"/>
          <w:lang w:val="es-CL"/>
        </w:rPr>
        <w:t>LÍNEAS DE CONTINUIDAD</w:t>
      </w:r>
    </w:p>
    <w:p w14:paraId="3DCF61EB" w14:textId="77777777" w:rsidR="008F3CFD" w:rsidRPr="00D85D7C" w:rsidRDefault="008F3CFD" w:rsidP="008F3CFD">
      <w:pPr>
        <w:rPr>
          <w:b/>
          <w:bCs/>
          <w:lang w:val="es-CL"/>
        </w:rPr>
      </w:pPr>
      <w:r w:rsidRPr="00ED125D">
        <w:rPr>
          <w:b/>
          <w:bCs/>
          <w:lang w:val="es-CL"/>
        </w:rPr>
        <w:t>Si el proyecto continuase,</w:t>
      </w:r>
      <w:r>
        <w:rPr>
          <w:rFonts w:asciiTheme="majorHAnsi" w:hAnsiTheme="majorHAnsi"/>
          <w:b/>
          <w:caps/>
          <w:sz w:val="48"/>
          <w:szCs w:val="48"/>
          <w:lang w:val="es-CL"/>
        </w:rPr>
        <w:t xml:space="preserve"> </w:t>
      </w:r>
      <w:r w:rsidRPr="00ED125D">
        <w:rPr>
          <w:b/>
          <w:bCs/>
          <w:lang w:val="es-CL"/>
        </w:rPr>
        <w:t>¿Cuál sería el foco a futuro?</w:t>
      </w:r>
    </w:p>
    <w:p w14:paraId="57EC4059" w14:textId="77777777" w:rsidR="008F3CFD" w:rsidRPr="00D85D7C" w:rsidRDefault="008F3CFD" w:rsidP="008F3CFD">
      <w:pPr>
        <w:rPr>
          <w:lang w:val="es-CL"/>
        </w:rPr>
      </w:pPr>
    </w:p>
    <w:p w14:paraId="7CE11CC0" w14:textId="1D6D7737" w:rsidR="008F3CFD" w:rsidRDefault="008F3CFD" w:rsidP="008F3CFD">
      <w:pPr>
        <w:rPr>
          <w:lang w:val="es-CL"/>
        </w:rPr>
      </w:pPr>
      <w:r w:rsidRPr="00ED125D">
        <w:rPr>
          <w:rFonts w:asciiTheme="majorHAnsi" w:hAnsiTheme="majorHAnsi"/>
          <w:b/>
          <w:caps/>
          <w:sz w:val="48"/>
          <w:szCs w:val="48"/>
          <w:lang w:val="es-CL"/>
        </w:rPr>
        <w:t>CONCLUSIONES Y RECOMENDACIONES</w:t>
      </w:r>
    </w:p>
    <w:p w14:paraId="325CAADE" w14:textId="33DAB135" w:rsidR="001265ED" w:rsidRDefault="001265ED" w:rsidP="00B7244E">
      <w:pPr>
        <w:rPr>
          <w:lang w:val="es-CL"/>
        </w:rPr>
      </w:pPr>
    </w:p>
    <w:p w14:paraId="67CD17A4" w14:textId="4210E32B" w:rsidR="00ED125D" w:rsidRDefault="00ED125D" w:rsidP="00B7244E">
      <w:pPr>
        <w:rPr>
          <w:lang w:val="es-CL"/>
        </w:rPr>
      </w:pPr>
    </w:p>
    <w:p w14:paraId="1CE7B460" w14:textId="7FFF92D9" w:rsidR="00ED125D" w:rsidRDefault="00ED125D" w:rsidP="00B7244E">
      <w:pPr>
        <w:rPr>
          <w:lang w:val="es-CL"/>
        </w:rPr>
      </w:pPr>
    </w:p>
    <w:p w14:paraId="0AB19615" w14:textId="59D751DC" w:rsidR="00ED125D" w:rsidRDefault="00ED125D" w:rsidP="00B7244E">
      <w:pPr>
        <w:rPr>
          <w:lang w:val="es-CL"/>
        </w:rPr>
      </w:pPr>
    </w:p>
    <w:p w14:paraId="346C4189" w14:textId="381AEBBA" w:rsidR="00ED125D" w:rsidRDefault="00ED125D" w:rsidP="00B7244E">
      <w:pPr>
        <w:rPr>
          <w:lang w:val="es-CL"/>
        </w:rPr>
      </w:pPr>
    </w:p>
    <w:p w14:paraId="7BD218EE" w14:textId="461364E9" w:rsidR="00ED125D" w:rsidRDefault="00ED125D" w:rsidP="00B7244E">
      <w:pPr>
        <w:rPr>
          <w:lang w:val="es-CL"/>
        </w:rPr>
      </w:pPr>
    </w:p>
    <w:p w14:paraId="7113219F" w14:textId="05FDCEF2" w:rsidR="00ED125D" w:rsidRDefault="00ED125D" w:rsidP="00B7244E">
      <w:pPr>
        <w:rPr>
          <w:lang w:val="es-CL"/>
        </w:rPr>
      </w:pPr>
    </w:p>
    <w:p w14:paraId="74F8C8E4" w14:textId="073FCEC3" w:rsidR="00ED125D" w:rsidRDefault="00ED125D" w:rsidP="00B7244E">
      <w:pPr>
        <w:rPr>
          <w:lang w:val="es-CL"/>
        </w:rPr>
      </w:pPr>
    </w:p>
    <w:p w14:paraId="35EBD31A" w14:textId="330E5221" w:rsidR="00ED125D" w:rsidRDefault="00ED125D" w:rsidP="00B7244E">
      <w:pPr>
        <w:rPr>
          <w:lang w:val="es-CL"/>
        </w:rPr>
      </w:pPr>
    </w:p>
    <w:p w14:paraId="477192FB" w14:textId="6B207C99" w:rsidR="00ED125D" w:rsidRDefault="00ED125D" w:rsidP="00B7244E">
      <w:pPr>
        <w:rPr>
          <w:lang w:val="es-CL"/>
        </w:rPr>
      </w:pPr>
    </w:p>
    <w:p w14:paraId="5858FC7B" w14:textId="68DAE11C" w:rsidR="00ED125D" w:rsidRDefault="00ED125D" w:rsidP="00B7244E">
      <w:pPr>
        <w:rPr>
          <w:lang w:val="es-CL"/>
        </w:rPr>
      </w:pPr>
    </w:p>
    <w:p w14:paraId="2FFAD4A0" w14:textId="44BBD5B7" w:rsidR="00ED125D" w:rsidRDefault="00ED125D" w:rsidP="00B7244E">
      <w:pPr>
        <w:rPr>
          <w:lang w:val="es-CL"/>
        </w:rPr>
      </w:pPr>
    </w:p>
    <w:p w14:paraId="7502B447" w14:textId="03CB1017" w:rsidR="00ED125D" w:rsidRDefault="00ED125D" w:rsidP="00B7244E">
      <w:pPr>
        <w:rPr>
          <w:lang w:val="es-CL"/>
        </w:rPr>
      </w:pPr>
    </w:p>
    <w:p w14:paraId="2035056B" w14:textId="2D1DA327" w:rsidR="00ED125D" w:rsidRDefault="00ED125D" w:rsidP="00B7244E">
      <w:pPr>
        <w:rPr>
          <w:lang w:val="es-CL"/>
        </w:rPr>
      </w:pPr>
    </w:p>
    <w:p w14:paraId="6508DB5E" w14:textId="1FD49AF0" w:rsidR="00ED125D" w:rsidRDefault="00ED125D" w:rsidP="00B7244E">
      <w:pPr>
        <w:rPr>
          <w:lang w:val="es-CL"/>
        </w:rPr>
      </w:pPr>
    </w:p>
    <w:p w14:paraId="3A48B158" w14:textId="11C853BD" w:rsidR="00ED125D" w:rsidRDefault="00ED125D" w:rsidP="00B7244E">
      <w:pPr>
        <w:rPr>
          <w:lang w:val="es-CL"/>
        </w:rPr>
      </w:pPr>
    </w:p>
    <w:p w14:paraId="4D413A2C" w14:textId="5A6192E2" w:rsidR="00ED125D" w:rsidRDefault="00ED125D" w:rsidP="00B7244E">
      <w:pPr>
        <w:rPr>
          <w:lang w:val="es-CL"/>
        </w:rPr>
      </w:pPr>
    </w:p>
    <w:p w14:paraId="6C4CCD54" w14:textId="596DF890" w:rsidR="00ED125D" w:rsidRDefault="00ED125D" w:rsidP="00B7244E">
      <w:pPr>
        <w:rPr>
          <w:lang w:val="es-CL"/>
        </w:rPr>
      </w:pPr>
    </w:p>
    <w:p w14:paraId="4303D374" w14:textId="2DA9F8C1" w:rsidR="00ED125D" w:rsidRDefault="00ED125D" w:rsidP="00B7244E">
      <w:pPr>
        <w:rPr>
          <w:lang w:val="es-CL"/>
        </w:rPr>
      </w:pPr>
    </w:p>
    <w:p w14:paraId="07B34F79" w14:textId="04FC970C" w:rsidR="00ED125D" w:rsidRDefault="00ED125D" w:rsidP="00B7244E">
      <w:pPr>
        <w:rPr>
          <w:lang w:val="es-CL"/>
        </w:rPr>
      </w:pPr>
    </w:p>
    <w:p w14:paraId="693B62C6" w14:textId="6FFDED25" w:rsidR="00ED125D" w:rsidRDefault="00ED125D" w:rsidP="00B7244E">
      <w:pPr>
        <w:rPr>
          <w:lang w:val="es-CL"/>
        </w:rPr>
      </w:pPr>
    </w:p>
    <w:p w14:paraId="7B7FA085" w14:textId="6A3E06B9" w:rsidR="00E32F1F" w:rsidRDefault="00E32F1F" w:rsidP="00B7244E">
      <w:pPr>
        <w:rPr>
          <w:lang w:val="es-CL"/>
        </w:rPr>
      </w:pPr>
    </w:p>
    <w:p w14:paraId="6894E383" w14:textId="32E8FF8B" w:rsidR="00E32F1F" w:rsidRDefault="00E32F1F" w:rsidP="00B7244E">
      <w:pPr>
        <w:rPr>
          <w:lang w:val="es-CL"/>
        </w:rPr>
      </w:pPr>
    </w:p>
    <w:p w14:paraId="2FA04101" w14:textId="31EA7E1C" w:rsidR="00E32F1F" w:rsidRDefault="00E32F1F" w:rsidP="00B7244E">
      <w:pPr>
        <w:rPr>
          <w:lang w:val="es-CL"/>
        </w:rPr>
      </w:pPr>
    </w:p>
    <w:p w14:paraId="0BF4BB3C" w14:textId="46BFB614" w:rsidR="00E32F1F" w:rsidRDefault="00E32F1F" w:rsidP="00B7244E">
      <w:pPr>
        <w:rPr>
          <w:lang w:val="es-CL"/>
        </w:rPr>
      </w:pPr>
    </w:p>
    <w:p w14:paraId="43B8E978" w14:textId="27E17005" w:rsidR="00E32F1F" w:rsidRDefault="00E32F1F" w:rsidP="00B7244E">
      <w:pPr>
        <w:rPr>
          <w:lang w:val="es-CL"/>
        </w:rPr>
      </w:pPr>
    </w:p>
    <w:p w14:paraId="0E9337FA" w14:textId="40D72239" w:rsidR="00E32F1F" w:rsidRDefault="00E32F1F" w:rsidP="00B7244E">
      <w:pPr>
        <w:rPr>
          <w:lang w:val="es-CL"/>
        </w:rPr>
      </w:pPr>
    </w:p>
    <w:p w14:paraId="1848CB96" w14:textId="3BB6FC07" w:rsidR="00E32F1F" w:rsidRDefault="00E32F1F" w:rsidP="00B7244E">
      <w:pPr>
        <w:rPr>
          <w:lang w:val="es-CL"/>
        </w:rPr>
      </w:pPr>
    </w:p>
    <w:p w14:paraId="75EF7DC5" w14:textId="7FB8D79D" w:rsidR="00E32F1F" w:rsidRDefault="00E32F1F" w:rsidP="00B7244E">
      <w:pPr>
        <w:rPr>
          <w:lang w:val="es-CL"/>
        </w:rPr>
      </w:pPr>
    </w:p>
    <w:p w14:paraId="71349559" w14:textId="09526628" w:rsidR="00E32F1F" w:rsidRDefault="00E32F1F" w:rsidP="00B7244E">
      <w:pPr>
        <w:rPr>
          <w:lang w:val="es-CL"/>
        </w:rPr>
      </w:pPr>
    </w:p>
    <w:p w14:paraId="3925B285" w14:textId="763E75AD" w:rsidR="00E32F1F" w:rsidRDefault="00E32F1F" w:rsidP="00B7244E">
      <w:pPr>
        <w:rPr>
          <w:lang w:val="es-CL"/>
        </w:rPr>
      </w:pPr>
    </w:p>
    <w:p w14:paraId="55355420" w14:textId="77777777" w:rsidR="00E32F1F" w:rsidRDefault="00E32F1F" w:rsidP="00B7244E">
      <w:pPr>
        <w:rPr>
          <w:lang w:val="es-CL"/>
        </w:rPr>
      </w:pPr>
    </w:p>
    <w:p w14:paraId="6450B54E" w14:textId="07486747" w:rsidR="00ED125D" w:rsidRDefault="00ED125D" w:rsidP="00B7244E">
      <w:pPr>
        <w:rPr>
          <w:lang w:val="es-CL"/>
        </w:rPr>
      </w:pPr>
    </w:p>
    <w:p w14:paraId="7FAEBE85" w14:textId="77777777" w:rsidR="00ED125D" w:rsidRDefault="00ED125D" w:rsidP="00B7244E">
      <w:pPr>
        <w:rPr>
          <w:lang w:val="es-CL"/>
        </w:rPr>
      </w:pPr>
    </w:p>
    <w:p w14:paraId="00AB3694" w14:textId="77777777" w:rsidR="001265ED" w:rsidRDefault="001265ED" w:rsidP="00B7244E">
      <w:pPr>
        <w:rPr>
          <w:lang w:val="es-CL"/>
        </w:rPr>
      </w:pPr>
    </w:p>
    <w:p w14:paraId="1A143590" w14:textId="219E8530" w:rsidR="001265ED" w:rsidRDefault="001265ED" w:rsidP="00B7244E">
      <w:pPr>
        <w:rPr>
          <w:rFonts w:asciiTheme="majorHAnsi" w:hAnsiTheme="majorHAnsi"/>
          <w:b/>
          <w:caps/>
          <w:sz w:val="48"/>
          <w:szCs w:val="48"/>
          <w:lang w:val="es-CL"/>
        </w:rPr>
      </w:pPr>
      <w:r>
        <w:rPr>
          <w:rFonts w:asciiTheme="majorHAnsi" w:hAnsiTheme="majorHAnsi"/>
          <w:b/>
          <w:caps/>
          <w:sz w:val="48"/>
          <w:szCs w:val="48"/>
          <w:lang w:val="es-CL"/>
        </w:rPr>
        <w:lastRenderedPageBreak/>
        <w:t>Anexos</w:t>
      </w:r>
    </w:p>
    <w:p w14:paraId="59683F81" w14:textId="735A06F5" w:rsidR="001265ED" w:rsidRDefault="001265ED" w:rsidP="00B7244E">
      <w:pPr>
        <w:rPr>
          <w:rFonts w:asciiTheme="majorHAnsi" w:hAnsiTheme="majorHAnsi"/>
          <w:b/>
          <w:caps/>
          <w:sz w:val="48"/>
          <w:szCs w:val="48"/>
          <w:lang w:val="es-CL"/>
        </w:rPr>
      </w:pPr>
    </w:p>
    <w:p w14:paraId="5FC9DBB0" w14:textId="2DF325A5" w:rsidR="001265ED" w:rsidRDefault="001265ED" w:rsidP="00B7244E">
      <w:pPr>
        <w:rPr>
          <w:lang w:val="es-CL"/>
        </w:rPr>
      </w:pPr>
      <w:r>
        <w:rPr>
          <w:lang w:val="es-CL"/>
        </w:rPr>
        <w:t>F</w:t>
      </w:r>
      <w:r w:rsidRPr="001265ED">
        <w:rPr>
          <w:lang w:val="es-CL"/>
        </w:rPr>
        <w:t>igura 1</w:t>
      </w:r>
    </w:p>
    <w:p w14:paraId="63F800BC" w14:textId="3C410550" w:rsidR="00945DE7" w:rsidRDefault="00945DE7" w:rsidP="00B7244E">
      <w:pPr>
        <w:rPr>
          <w:lang w:val="es-CL"/>
        </w:rPr>
      </w:pPr>
    </w:p>
    <w:p w14:paraId="25759FD0" w14:textId="034A48AA" w:rsidR="00945DE7" w:rsidRPr="001265ED" w:rsidRDefault="00945DE7" w:rsidP="00B7244E">
      <w:pPr>
        <w:rPr>
          <w:lang w:val="es-CL"/>
        </w:rPr>
      </w:pPr>
      <w:r w:rsidRPr="00945DE7">
        <w:rPr>
          <w:lang w:val="es-CL"/>
        </w:rPr>
        <w:drawing>
          <wp:inline distT="0" distB="0" distL="0" distR="0" wp14:anchorId="53D25289" wp14:editId="5D4FF91A">
            <wp:extent cx="5372100" cy="4076700"/>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8"/>
                    <a:stretch>
                      <a:fillRect/>
                    </a:stretch>
                  </pic:blipFill>
                  <pic:spPr>
                    <a:xfrm>
                      <a:off x="0" y="0"/>
                      <a:ext cx="5372857" cy="4077274"/>
                    </a:xfrm>
                    <a:prstGeom prst="rect">
                      <a:avLst/>
                    </a:prstGeom>
                  </pic:spPr>
                </pic:pic>
              </a:graphicData>
            </a:graphic>
          </wp:inline>
        </w:drawing>
      </w:r>
    </w:p>
    <w:p w14:paraId="702E1C5F" w14:textId="77777777" w:rsidR="001265ED" w:rsidRDefault="001265ED" w:rsidP="00B7244E">
      <w:pPr>
        <w:rPr>
          <w:rFonts w:asciiTheme="majorHAnsi" w:hAnsiTheme="majorHAnsi"/>
          <w:b/>
          <w:caps/>
          <w:sz w:val="48"/>
          <w:szCs w:val="48"/>
          <w:lang w:val="es-CL"/>
        </w:rPr>
      </w:pPr>
    </w:p>
    <w:p w14:paraId="673F959A" w14:textId="2FEB1DEE" w:rsidR="001265ED" w:rsidRDefault="00945DE7" w:rsidP="00B7244E">
      <w:pPr>
        <w:rPr>
          <w:lang w:val="es-CL"/>
        </w:rPr>
      </w:pPr>
      <w:r>
        <w:rPr>
          <w:lang w:val="es-CL"/>
        </w:rPr>
        <w:t>F</w:t>
      </w:r>
      <w:r w:rsidRPr="001265ED">
        <w:rPr>
          <w:lang w:val="es-CL"/>
        </w:rPr>
        <w:t xml:space="preserve">igura </w:t>
      </w:r>
      <w:r>
        <w:rPr>
          <w:lang w:val="es-CL"/>
        </w:rPr>
        <w:t>2</w:t>
      </w:r>
    </w:p>
    <w:p w14:paraId="69E8111E" w14:textId="06E5AE0D" w:rsidR="00945DE7" w:rsidRDefault="00945DE7" w:rsidP="00B7244E">
      <w:pPr>
        <w:rPr>
          <w:lang w:val="es-CL"/>
        </w:rPr>
      </w:pPr>
    </w:p>
    <w:p w14:paraId="3452EFC1" w14:textId="5D2CFDDA" w:rsidR="00945DE7" w:rsidRDefault="00945DE7" w:rsidP="00B7244E">
      <w:pPr>
        <w:rPr>
          <w:lang w:val="es-CL"/>
        </w:rPr>
      </w:pPr>
      <w:r>
        <w:rPr>
          <w:noProof/>
        </w:rPr>
        <w:drawing>
          <wp:inline distT="0" distB="0" distL="0" distR="0" wp14:anchorId="0F6CF643" wp14:editId="199EE14A">
            <wp:extent cx="4533900" cy="3000375"/>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000375"/>
                    </a:xfrm>
                    <a:prstGeom prst="rect">
                      <a:avLst/>
                    </a:prstGeom>
                    <a:noFill/>
                    <a:ln>
                      <a:noFill/>
                    </a:ln>
                  </pic:spPr>
                </pic:pic>
              </a:graphicData>
            </a:graphic>
          </wp:inline>
        </w:drawing>
      </w:r>
    </w:p>
    <w:p w14:paraId="22136977" w14:textId="5DC1C8D4" w:rsidR="00ED125D" w:rsidRDefault="00ED125D" w:rsidP="00B7244E">
      <w:pPr>
        <w:rPr>
          <w:lang w:val="es-CL"/>
        </w:rPr>
      </w:pPr>
    </w:p>
    <w:p w14:paraId="6E425B9B" w14:textId="34580D86" w:rsidR="00ED125D" w:rsidRDefault="00ED125D" w:rsidP="00B7244E">
      <w:pPr>
        <w:rPr>
          <w:lang w:val="es-CL"/>
        </w:rPr>
      </w:pPr>
      <w:r>
        <w:rPr>
          <w:lang w:val="es-CL"/>
        </w:rPr>
        <w:lastRenderedPageBreak/>
        <w:t>Figura 3</w:t>
      </w:r>
    </w:p>
    <w:p w14:paraId="310B9709" w14:textId="24AE0771" w:rsidR="00ED125D" w:rsidRDefault="00ED125D" w:rsidP="00B7244E">
      <w:pPr>
        <w:rPr>
          <w:lang w:val="es-CL"/>
        </w:rPr>
      </w:pPr>
    </w:p>
    <w:p w14:paraId="4360455B" w14:textId="2ED96007" w:rsidR="00ED125D" w:rsidRPr="001265ED" w:rsidRDefault="00ED125D" w:rsidP="00B7244E">
      <w:pPr>
        <w:rPr>
          <w:lang w:val="es-CL"/>
        </w:rPr>
      </w:pPr>
      <w:r w:rsidRPr="00ED125D">
        <w:rPr>
          <w:lang w:val="es-CL"/>
        </w:rPr>
        <w:drawing>
          <wp:inline distT="0" distB="0" distL="0" distR="0" wp14:anchorId="6445C209" wp14:editId="6331B6C6">
            <wp:extent cx="3629532" cy="2448267"/>
            <wp:effectExtent l="0" t="0" r="9525" b="9525"/>
            <wp:docPr id="6" name="Imagen 6"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con confianza media"/>
                    <pic:cNvPicPr/>
                  </pic:nvPicPr>
                  <pic:blipFill>
                    <a:blip r:embed="rId20"/>
                    <a:stretch>
                      <a:fillRect/>
                    </a:stretch>
                  </pic:blipFill>
                  <pic:spPr>
                    <a:xfrm>
                      <a:off x="0" y="0"/>
                      <a:ext cx="3629532" cy="2448267"/>
                    </a:xfrm>
                    <a:prstGeom prst="rect">
                      <a:avLst/>
                    </a:prstGeom>
                  </pic:spPr>
                </pic:pic>
              </a:graphicData>
            </a:graphic>
          </wp:inline>
        </w:drawing>
      </w:r>
    </w:p>
    <w:sectPr w:rsidR="00ED125D" w:rsidRPr="001265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4D75" w14:textId="77777777" w:rsidR="006E0D71" w:rsidRDefault="006E0D71" w:rsidP="00B7244E">
      <w:r>
        <w:separator/>
      </w:r>
    </w:p>
  </w:endnote>
  <w:endnote w:type="continuationSeparator" w:id="0">
    <w:p w14:paraId="198FDABB" w14:textId="77777777" w:rsidR="006E0D71" w:rsidRDefault="006E0D71"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293"/>
      <w:gridCol w:w="1800"/>
    </w:tblGrid>
    <w:tr w:rsidR="00033CDF" w14:paraId="44E76AB4" w14:textId="77777777" w:rsidTr="002A5BA5">
      <w:trPr>
        <w:trHeight w:val="628"/>
      </w:trPr>
      <w:tc>
        <w:tcPr>
          <w:tcW w:w="6293" w:type="dxa"/>
          <w:shd w:val="clear" w:color="auto" w:fill="FFFFFF" w:themeFill="background1"/>
        </w:tcPr>
        <w:p w14:paraId="5F1BFB3B" w14:textId="77777777" w:rsidR="00033CDF" w:rsidRPr="00F705BA" w:rsidRDefault="00033CDF" w:rsidP="00B7244E">
          <w:pPr>
            <w:pStyle w:val="Encabezado"/>
          </w:pPr>
        </w:p>
      </w:tc>
      <w:tc>
        <w:tcPr>
          <w:tcW w:w="1800" w:type="dxa"/>
          <w:shd w:val="clear" w:color="auto" w:fill="FFFFFF" w:themeFill="background1"/>
          <w:vAlign w:val="center"/>
        </w:tcPr>
        <w:sdt>
          <w:sdtPr>
            <w:rPr>
              <w:rStyle w:val="Nmerodepgina"/>
            </w:rPr>
            <w:id w:val="396635694"/>
            <w:docPartObj>
              <w:docPartGallery w:val="Page Numbers (Bottom of Page)"/>
              <w:docPartUnique/>
            </w:docPartObj>
          </w:sdtPr>
          <w:sdtContent>
            <w:p w14:paraId="4F81E2D2" w14:textId="77777777" w:rsidR="00033CDF" w:rsidRPr="00F705BA" w:rsidRDefault="00033CDF" w:rsidP="002A5BA5">
              <w:pPr>
                <w:pStyle w:val="Piedepgina"/>
                <w:jc w:val="right"/>
              </w:pPr>
              <w:r w:rsidRPr="00F705BA">
                <w:rPr>
                  <w:rStyle w:val="Nmerodepgina"/>
                  <w:szCs w:val="20"/>
                </w:rPr>
                <w:fldChar w:fldCharType="begin"/>
              </w:r>
              <w:r w:rsidRPr="00F705BA">
                <w:rPr>
                  <w:rStyle w:val="Nmerodepgina"/>
                  <w:szCs w:val="20"/>
                </w:rPr>
                <w:instrText xml:space="preserve"> PAGE </w:instrText>
              </w:r>
              <w:r w:rsidRPr="00F705BA">
                <w:rPr>
                  <w:rStyle w:val="Nmerodepgina"/>
                  <w:szCs w:val="20"/>
                </w:rPr>
                <w:fldChar w:fldCharType="separate"/>
              </w:r>
              <w:r>
                <w:rPr>
                  <w:rStyle w:val="Nmerodepgina"/>
                  <w:noProof/>
                  <w:szCs w:val="20"/>
                </w:rPr>
                <w:t>6</w:t>
              </w:r>
              <w:r w:rsidRPr="00F705BA">
                <w:rPr>
                  <w:rStyle w:val="Nmerodepgina"/>
                  <w:szCs w:val="20"/>
                </w:rPr>
                <w:fldChar w:fldCharType="end"/>
              </w:r>
            </w:p>
          </w:sdtContent>
        </w:sdt>
      </w:tc>
    </w:tr>
  </w:tbl>
  <w:p w14:paraId="7CF5621D" w14:textId="77777777" w:rsidR="00AD2941" w:rsidRDefault="00AD2941" w:rsidP="00B724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5699" w14:textId="77777777" w:rsidR="006E0D71" w:rsidRDefault="006E0D71" w:rsidP="00B7244E">
      <w:r>
        <w:separator/>
      </w:r>
    </w:p>
  </w:footnote>
  <w:footnote w:type="continuationSeparator" w:id="0">
    <w:p w14:paraId="4E05EEFD" w14:textId="77777777" w:rsidR="006E0D71" w:rsidRDefault="006E0D71"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05045292"/>
      <w:docPartObj>
        <w:docPartGallery w:val="Page Numbers (Top of Page)"/>
        <w:docPartUnique/>
      </w:docPartObj>
    </w:sdtPr>
    <w:sdtContent>
      <w:p w14:paraId="1398A4F7" w14:textId="77777777" w:rsidR="0032399A" w:rsidRDefault="0032399A" w:rsidP="00B7244E">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1FD5240" w14:textId="77777777" w:rsidR="0032399A" w:rsidRDefault="0032399A" w:rsidP="00B7244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D851" w14:textId="77777777" w:rsidR="0032399A" w:rsidRDefault="0032399A" w:rsidP="00B7244E">
    <w:pPr>
      <w:pStyle w:val="Encabezado"/>
      <w:rPr>
        <w:rStyle w:val="Nmerodepgina"/>
      </w:rPr>
    </w:pPr>
  </w:p>
  <w:p w14:paraId="70CC9CF9" w14:textId="77777777" w:rsidR="0032399A" w:rsidRDefault="0032399A" w:rsidP="00B724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73A4307"/>
    <w:multiLevelType w:val="multilevel"/>
    <w:tmpl w:val="4EE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91DA1"/>
    <w:multiLevelType w:val="hybridMultilevel"/>
    <w:tmpl w:val="DF28C1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20D2F"/>
    <w:multiLevelType w:val="hybridMultilevel"/>
    <w:tmpl w:val="D1A2C3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F4907"/>
    <w:multiLevelType w:val="hybridMultilevel"/>
    <w:tmpl w:val="8FB21F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02F33"/>
    <w:multiLevelType w:val="hybridMultilevel"/>
    <w:tmpl w:val="CCCE84FC"/>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173423">
    <w:abstractNumId w:val="17"/>
  </w:num>
  <w:num w:numId="2" w16cid:durableId="1018236607">
    <w:abstractNumId w:val="11"/>
  </w:num>
  <w:num w:numId="3" w16cid:durableId="292559288">
    <w:abstractNumId w:val="22"/>
  </w:num>
  <w:num w:numId="4" w16cid:durableId="1442265145">
    <w:abstractNumId w:val="14"/>
  </w:num>
  <w:num w:numId="5" w16cid:durableId="1047681655">
    <w:abstractNumId w:val="10"/>
  </w:num>
  <w:num w:numId="6" w16cid:durableId="1197235838">
    <w:abstractNumId w:val="15"/>
  </w:num>
  <w:num w:numId="7" w16cid:durableId="469636762">
    <w:abstractNumId w:val="19"/>
  </w:num>
  <w:num w:numId="8" w16cid:durableId="1585264609">
    <w:abstractNumId w:val="21"/>
  </w:num>
  <w:num w:numId="9" w16cid:durableId="1340040359">
    <w:abstractNumId w:val="23"/>
  </w:num>
  <w:num w:numId="10" w16cid:durableId="1680619016">
    <w:abstractNumId w:val="0"/>
  </w:num>
  <w:num w:numId="11" w16cid:durableId="1331056322">
    <w:abstractNumId w:val="1"/>
  </w:num>
  <w:num w:numId="12" w16cid:durableId="1299606289">
    <w:abstractNumId w:val="2"/>
  </w:num>
  <w:num w:numId="13" w16cid:durableId="2089771053">
    <w:abstractNumId w:val="3"/>
  </w:num>
  <w:num w:numId="14" w16cid:durableId="1469670376">
    <w:abstractNumId w:val="8"/>
  </w:num>
  <w:num w:numId="15" w16cid:durableId="844126375">
    <w:abstractNumId w:val="4"/>
  </w:num>
  <w:num w:numId="16" w16cid:durableId="1476683800">
    <w:abstractNumId w:val="5"/>
  </w:num>
  <w:num w:numId="17" w16cid:durableId="1112629386">
    <w:abstractNumId w:val="6"/>
  </w:num>
  <w:num w:numId="18" w16cid:durableId="1634630361">
    <w:abstractNumId w:val="7"/>
  </w:num>
  <w:num w:numId="19" w16cid:durableId="1026367551">
    <w:abstractNumId w:val="9"/>
  </w:num>
  <w:num w:numId="20" w16cid:durableId="344480289">
    <w:abstractNumId w:val="20"/>
  </w:num>
  <w:num w:numId="21" w16cid:durableId="657922687">
    <w:abstractNumId w:val="18"/>
  </w:num>
  <w:num w:numId="22" w16cid:durableId="833760088">
    <w:abstractNumId w:val="13"/>
  </w:num>
  <w:num w:numId="23" w16cid:durableId="1260480460">
    <w:abstractNumId w:val="12"/>
  </w:num>
  <w:num w:numId="24" w16cid:durableId="478496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108B"/>
    <w:rsid w:val="00000EF7"/>
    <w:rsid w:val="00005EAD"/>
    <w:rsid w:val="00017A27"/>
    <w:rsid w:val="00017F7A"/>
    <w:rsid w:val="00020E6F"/>
    <w:rsid w:val="00021216"/>
    <w:rsid w:val="00022EDB"/>
    <w:rsid w:val="000300EF"/>
    <w:rsid w:val="00033CDF"/>
    <w:rsid w:val="0004136F"/>
    <w:rsid w:val="00044129"/>
    <w:rsid w:val="00047A4E"/>
    <w:rsid w:val="00056B1A"/>
    <w:rsid w:val="00071CB3"/>
    <w:rsid w:val="00072C42"/>
    <w:rsid w:val="00073FC1"/>
    <w:rsid w:val="000749AA"/>
    <w:rsid w:val="000817EE"/>
    <w:rsid w:val="00090800"/>
    <w:rsid w:val="00092BF7"/>
    <w:rsid w:val="00097B3E"/>
    <w:rsid w:val="000A0C6E"/>
    <w:rsid w:val="000B53FE"/>
    <w:rsid w:val="000C02E5"/>
    <w:rsid w:val="000C0C84"/>
    <w:rsid w:val="000C19DD"/>
    <w:rsid w:val="000C2126"/>
    <w:rsid w:val="000D7FD4"/>
    <w:rsid w:val="000E2ADE"/>
    <w:rsid w:val="000E4DDA"/>
    <w:rsid w:val="000E5C71"/>
    <w:rsid w:val="000F3061"/>
    <w:rsid w:val="000F426F"/>
    <w:rsid w:val="000F4644"/>
    <w:rsid w:val="00104128"/>
    <w:rsid w:val="001132E1"/>
    <w:rsid w:val="00116422"/>
    <w:rsid w:val="00125DF8"/>
    <w:rsid w:val="001265ED"/>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5C6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11D0"/>
    <w:rsid w:val="002B3517"/>
    <w:rsid w:val="002B6DDC"/>
    <w:rsid w:val="002B6ED1"/>
    <w:rsid w:val="002C0407"/>
    <w:rsid w:val="002C1524"/>
    <w:rsid w:val="002C3D62"/>
    <w:rsid w:val="002D3E61"/>
    <w:rsid w:val="002D49C5"/>
    <w:rsid w:val="002E0DDD"/>
    <w:rsid w:val="002E2756"/>
    <w:rsid w:val="002E5244"/>
    <w:rsid w:val="002E5502"/>
    <w:rsid w:val="002E70EC"/>
    <w:rsid w:val="002E74E7"/>
    <w:rsid w:val="002F16CE"/>
    <w:rsid w:val="002F19E6"/>
    <w:rsid w:val="002F3F0C"/>
    <w:rsid w:val="002F56B0"/>
    <w:rsid w:val="00315FFC"/>
    <w:rsid w:val="003204B4"/>
    <w:rsid w:val="00321AF3"/>
    <w:rsid w:val="0032399A"/>
    <w:rsid w:val="00324CF6"/>
    <w:rsid w:val="003250EA"/>
    <w:rsid w:val="00333322"/>
    <w:rsid w:val="00333E6A"/>
    <w:rsid w:val="003353A8"/>
    <w:rsid w:val="003361A5"/>
    <w:rsid w:val="0033759B"/>
    <w:rsid w:val="003547D1"/>
    <w:rsid w:val="0036302B"/>
    <w:rsid w:val="0037272C"/>
    <w:rsid w:val="003754F9"/>
    <w:rsid w:val="0037798D"/>
    <w:rsid w:val="00384D26"/>
    <w:rsid w:val="00384F04"/>
    <w:rsid w:val="00387373"/>
    <w:rsid w:val="00390F1C"/>
    <w:rsid w:val="00391728"/>
    <w:rsid w:val="00392774"/>
    <w:rsid w:val="00394FEC"/>
    <w:rsid w:val="003A10AF"/>
    <w:rsid w:val="003A21CA"/>
    <w:rsid w:val="003A5C1F"/>
    <w:rsid w:val="003B0E8A"/>
    <w:rsid w:val="003C7515"/>
    <w:rsid w:val="003D127B"/>
    <w:rsid w:val="003D181F"/>
    <w:rsid w:val="003D5CD3"/>
    <w:rsid w:val="003D630C"/>
    <w:rsid w:val="003F6A04"/>
    <w:rsid w:val="00400A5D"/>
    <w:rsid w:val="00412447"/>
    <w:rsid w:val="00415473"/>
    <w:rsid w:val="00415D62"/>
    <w:rsid w:val="00416A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D3C04"/>
    <w:rsid w:val="004E0C50"/>
    <w:rsid w:val="004E31F6"/>
    <w:rsid w:val="004E57A1"/>
    <w:rsid w:val="004E5C7F"/>
    <w:rsid w:val="004F6E1B"/>
    <w:rsid w:val="00505604"/>
    <w:rsid w:val="005107DC"/>
    <w:rsid w:val="005178D0"/>
    <w:rsid w:val="00520D2C"/>
    <w:rsid w:val="005221E5"/>
    <w:rsid w:val="005222E1"/>
    <w:rsid w:val="005255E5"/>
    <w:rsid w:val="00530530"/>
    <w:rsid w:val="005308EF"/>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A55"/>
    <w:rsid w:val="005C6FD3"/>
    <w:rsid w:val="005D4761"/>
    <w:rsid w:val="005E2308"/>
    <w:rsid w:val="005E4BDF"/>
    <w:rsid w:val="006004AC"/>
    <w:rsid w:val="00603833"/>
    <w:rsid w:val="00606470"/>
    <w:rsid w:val="006068D2"/>
    <w:rsid w:val="00620D24"/>
    <w:rsid w:val="00626E2F"/>
    <w:rsid w:val="006314D5"/>
    <w:rsid w:val="0063313B"/>
    <w:rsid w:val="00653C02"/>
    <w:rsid w:val="00654B90"/>
    <w:rsid w:val="006560DA"/>
    <w:rsid w:val="0066367C"/>
    <w:rsid w:val="0067284F"/>
    <w:rsid w:val="00673645"/>
    <w:rsid w:val="006A4ABE"/>
    <w:rsid w:val="006A692A"/>
    <w:rsid w:val="006A7F36"/>
    <w:rsid w:val="006C0101"/>
    <w:rsid w:val="006C60E6"/>
    <w:rsid w:val="006D1A41"/>
    <w:rsid w:val="006D33C2"/>
    <w:rsid w:val="006D5AB1"/>
    <w:rsid w:val="006E0CA6"/>
    <w:rsid w:val="006E0D71"/>
    <w:rsid w:val="006E5382"/>
    <w:rsid w:val="00701BD5"/>
    <w:rsid w:val="0070225B"/>
    <w:rsid w:val="00703E20"/>
    <w:rsid w:val="0070604C"/>
    <w:rsid w:val="007161C2"/>
    <w:rsid w:val="00752F43"/>
    <w:rsid w:val="00757285"/>
    <w:rsid w:val="00763721"/>
    <w:rsid w:val="007667FC"/>
    <w:rsid w:val="00766C29"/>
    <w:rsid w:val="00766E44"/>
    <w:rsid w:val="007735A6"/>
    <w:rsid w:val="00780D61"/>
    <w:rsid w:val="007835FA"/>
    <w:rsid w:val="00791D0F"/>
    <w:rsid w:val="007B3515"/>
    <w:rsid w:val="007B5ECB"/>
    <w:rsid w:val="007B684A"/>
    <w:rsid w:val="007B6C65"/>
    <w:rsid w:val="007B744F"/>
    <w:rsid w:val="007C4FC6"/>
    <w:rsid w:val="007C5C45"/>
    <w:rsid w:val="007D74A0"/>
    <w:rsid w:val="007E4AF1"/>
    <w:rsid w:val="007E6D49"/>
    <w:rsid w:val="008154B0"/>
    <w:rsid w:val="0081777C"/>
    <w:rsid w:val="0083037D"/>
    <w:rsid w:val="0083384A"/>
    <w:rsid w:val="00835DD6"/>
    <w:rsid w:val="0084108B"/>
    <w:rsid w:val="0085479B"/>
    <w:rsid w:val="00854D35"/>
    <w:rsid w:val="00857809"/>
    <w:rsid w:val="00860169"/>
    <w:rsid w:val="00860CAB"/>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D4486"/>
    <w:rsid w:val="008E189A"/>
    <w:rsid w:val="008E2877"/>
    <w:rsid w:val="008E5A83"/>
    <w:rsid w:val="008F099D"/>
    <w:rsid w:val="008F327A"/>
    <w:rsid w:val="008F33EF"/>
    <w:rsid w:val="008F3CFD"/>
    <w:rsid w:val="008F4379"/>
    <w:rsid w:val="008F670A"/>
    <w:rsid w:val="00903F86"/>
    <w:rsid w:val="00926B0B"/>
    <w:rsid w:val="00930D4E"/>
    <w:rsid w:val="00933950"/>
    <w:rsid w:val="00936779"/>
    <w:rsid w:val="0093678C"/>
    <w:rsid w:val="00945DE7"/>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253D"/>
    <w:rsid w:val="009C4A77"/>
    <w:rsid w:val="009C780F"/>
    <w:rsid w:val="009D2B14"/>
    <w:rsid w:val="009D2C09"/>
    <w:rsid w:val="009D556B"/>
    <w:rsid w:val="009D5F51"/>
    <w:rsid w:val="009E2850"/>
    <w:rsid w:val="009E3FD5"/>
    <w:rsid w:val="009E4181"/>
    <w:rsid w:val="009E64FB"/>
    <w:rsid w:val="009F30B5"/>
    <w:rsid w:val="009F582B"/>
    <w:rsid w:val="009F59C7"/>
    <w:rsid w:val="00A00E8F"/>
    <w:rsid w:val="00A10AA5"/>
    <w:rsid w:val="00A11025"/>
    <w:rsid w:val="00A154ED"/>
    <w:rsid w:val="00A15FA6"/>
    <w:rsid w:val="00A23938"/>
    <w:rsid w:val="00A25CF0"/>
    <w:rsid w:val="00A3043D"/>
    <w:rsid w:val="00A33F33"/>
    <w:rsid w:val="00A440DD"/>
    <w:rsid w:val="00A47528"/>
    <w:rsid w:val="00A532E3"/>
    <w:rsid w:val="00A73560"/>
    <w:rsid w:val="00A73B3A"/>
    <w:rsid w:val="00A76489"/>
    <w:rsid w:val="00A81B82"/>
    <w:rsid w:val="00A83BFC"/>
    <w:rsid w:val="00AB3D02"/>
    <w:rsid w:val="00AB6D54"/>
    <w:rsid w:val="00AC2EEA"/>
    <w:rsid w:val="00AC3669"/>
    <w:rsid w:val="00AD155E"/>
    <w:rsid w:val="00AD180B"/>
    <w:rsid w:val="00AD2941"/>
    <w:rsid w:val="00AD30DE"/>
    <w:rsid w:val="00AE1192"/>
    <w:rsid w:val="00AF284C"/>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0E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62AB0"/>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12EAF"/>
    <w:rsid w:val="00D20432"/>
    <w:rsid w:val="00D2068A"/>
    <w:rsid w:val="00D21FFB"/>
    <w:rsid w:val="00D22594"/>
    <w:rsid w:val="00D42AA4"/>
    <w:rsid w:val="00D45DC4"/>
    <w:rsid w:val="00D4798A"/>
    <w:rsid w:val="00D55295"/>
    <w:rsid w:val="00D5551D"/>
    <w:rsid w:val="00D63DA0"/>
    <w:rsid w:val="00D66D6F"/>
    <w:rsid w:val="00D813EC"/>
    <w:rsid w:val="00D859BB"/>
    <w:rsid w:val="00D85D7C"/>
    <w:rsid w:val="00D90F9C"/>
    <w:rsid w:val="00D95CD2"/>
    <w:rsid w:val="00DA530F"/>
    <w:rsid w:val="00DA60D5"/>
    <w:rsid w:val="00DB07D0"/>
    <w:rsid w:val="00DB5F96"/>
    <w:rsid w:val="00DC034F"/>
    <w:rsid w:val="00DC280E"/>
    <w:rsid w:val="00DC3E6D"/>
    <w:rsid w:val="00DC40C2"/>
    <w:rsid w:val="00DD1CFC"/>
    <w:rsid w:val="00DD3A7F"/>
    <w:rsid w:val="00DD6793"/>
    <w:rsid w:val="00DE11D2"/>
    <w:rsid w:val="00DF709B"/>
    <w:rsid w:val="00E01022"/>
    <w:rsid w:val="00E018BF"/>
    <w:rsid w:val="00E0510F"/>
    <w:rsid w:val="00E07AE3"/>
    <w:rsid w:val="00E12350"/>
    <w:rsid w:val="00E17304"/>
    <w:rsid w:val="00E23988"/>
    <w:rsid w:val="00E31DF0"/>
    <w:rsid w:val="00E32F1F"/>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125D"/>
    <w:rsid w:val="00ED561B"/>
    <w:rsid w:val="00ED5A5C"/>
    <w:rsid w:val="00EE6114"/>
    <w:rsid w:val="00EE65FF"/>
    <w:rsid w:val="00EF4C41"/>
    <w:rsid w:val="00EF6690"/>
    <w:rsid w:val="00F00FF2"/>
    <w:rsid w:val="00F0605D"/>
    <w:rsid w:val="00F111DC"/>
    <w:rsid w:val="00F11820"/>
    <w:rsid w:val="00F1761E"/>
    <w:rsid w:val="00F2312E"/>
    <w:rsid w:val="00F23A48"/>
    <w:rsid w:val="00F258BA"/>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32E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Ttulo1">
    <w:name w:val="heading 1"/>
    <w:basedOn w:val="Normal"/>
    <w:next w:val="Normal"/>
    <w:link w:val="Ttulo1Car"/>
    <w:qFormat/>
    <w:rsid w:val="00B7244E"/>
    <w:pPr>
      <w:spacing w:before="240" w:after="120"/>
      <w:outlineLvl w:val="0"/>
    </w:pPr>
    <w:rPr>
      <w:rFonts w:asciiTheme="majorHAnsi" w:hAnsiTheme="majorHAnsi"/>
      <w:b/>
      <w:caps/>
      <w:sz w:val="48"/>
      <w:szCs w:val="48"/>
    </w:rPr>
  </w:style>
  <w:style w:type="paragraph" w:styleId="Ttulo2">
    <w:name w:val="heading 2"/>
    <w:basedOn w:val="Normal"/>
    <w:next w:val="Normal"/>
    <w:link w:val="Ttulo2Car"/>
    <w:uiPriority w:val="1"/>
    <w:qFormat/>
    <w:rsid w:val="00391728"/>
    <w:pPr>
      <w:spacing w:before="60"/>
      <w:outlineLvl w:val="1"/>
    </w:pPr>
    <w:rPr>
      <w:b/>
      <w:color w:val="000000" w:themeColor="text1"/>
      <w:sz w:val="28"/>
      <w:szCs w:val="36"/>
    </w:rPr>
  </w:style>
  <w:style w:type="paragraph" w:styleId="Ttulo3">
    <w:name w:val="heading 3"/>
    <w:basedOn w:val="Normal"/>
    <w:next w:val="Normal"/>
    <w:link w:val="Ttulo3Car"/>
    <w:uiPriority w:val="2"/>
    <w:qFormat/>
    <w:rsid w:val="00CD318F"/>
    <w:pPr>
      <w:spacing w:after="120"/>
      <w:outlineLvl w:val="2"/>
    </w:pPr>
    <w:rPr>
      <w:caps/>
      <w:sz w:val="32"/>
    </w:rPr>
  </w:style>
  <w:style w:type="paragraph" w:styleId="Ttulo4">
    <w:name w:val="heading 4"/>
    <w:basedOn w:val="Ttulo2"/>
    <w:next w:val="Normal"/>
    <w:link w:val="Ttulo4Car"/>
    <w:uiPriority w:val="9"/>
    <w:semiHidden/>
    <w:qFormat/>
    <w:rsid w:val="00C3569F"/>
    <w:pPr>
      <w:spacing w:after="240"/>
      <w:outlineLvl w:val="3"/>
    </w:pPr>
    <w:rPr>
      <w:color w:val="FFFFFF" w:themeColor="background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7735A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A6F00"/>
    <w:rPr>
      <w:rFonts w:ascii="Times New Roman" w:hAnsi="Times New Roman" w:cs="Times New Roman"/>
      <w:sz w:val="18"/>
      <w:szCs w:val="18"/>
    </w:rPr>
  </w:style>
  <w:style w:type="table" w:styleId="Tablaconcuadrcula">
    <w:name w:val="Table Grid"/>
    <w:basedOn w:val="Tabla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Encabezado"/>
    <w:uiPriority w:val="5"/>
    <w:rsid w:val="00E77D6F"/>
    <w:pPr>
      <w:ind w:right="360"/>
      <w:jc w:val="left"/>
    </w:pPr>
    <w:rPr>
      <w:color w:val="5E5E5E" w:themeColor="text2"/>
    </w:rPr>
  </w:style>
  <w:style w:type="character" w:customStyle="1" w:styleId="Ttulo1Car">
    <w:name w:val="Título 1 Car"/>
    <w:basedOn w:val="Fuentedeprrafopredeter"/>
    <w:link w:val="Ttulo1"/>
    <w:rsid w:val="00B7244E"/>
    <w:rPr>
      <w:rFonts w:asciiTheme="majorHAnsi" w:hAnsiTheme="majorHAnsi"/>
      <w:b/>
      <w:caps/>
      <w:sz w:val="48"/>
      <w:szCs w:val="48"/>
    </w:rPr>
  </w:style>
  <w:style w:type="character" w:customStyle="1" w:styleId="Ttulo2Car">
    <w:name w:val="Título 2 Car"/>
    <w:basedOn w:val="Fuentedeprrafopredeter"/>
    <w:link w:val="Ttulo2"/>
    <w:uiPriority w:val="1"/>
    <w:rsid w:val="00391728"/>
    <w:rPr>
      <w:b/>
      <w:color w:val="000000" w:themeColor="text1"/>
      <w:sz w:val="28"/>
      <w:szCs w:val="36"/>
    </w:rPr>
  </w:style>
  <w:style w:type="paragraph" w:styleId="Encabezado">
    <w:name w:val="header"/>
    <w:basedOn w:val="Normal"/>
    <w:link w:val="EncabezadoCar"/>
    <w:uiPriority w:val="99"/>
    <w:semiHidden/>
    <w:rsid w:val="0032399A"/>
    <w:pPr>
      <w:tabs>
        <w:tab w:val="center" w:pos="4680"/>
        <w:tab w:val="right" w:pos="9360"/>
      </w:tabs>
      <w:jc w:val="center"/>
    </w:pPr>
    <w:rPr>
      <w:b/>
      <w:sz w:val="20"/>
    </w:rPr>
  </w:style>
  <w:style w:type="character" w:customStyle="1" w:styleId="EncabezadoCar">
    <w:name w:val="Encabezado Car"/>
    <w:basedOn w:val="Fuentedeprrafopredeter"/>
    <w:link w:val="Encabezado"/>
    <w:uiPriority w:val="99"/>
    <w:semiHidden/>
    <w:rsid w:val="001A6F00"/>
    <w:rPr>
      <w:b/>
      <w:color w:val="FFFFFF" w:themeColor="background1"/>
      <w:sz w:val="20"/>
    </w:rPr>
  </w:style>
  <w:style w:type="paragraph" w:styleId="Piedepgina">
    <w:name w:val="footer"/>
    <w:basedOn w:val="Normal"/>
    <w:link w:val="PiedepginaCar"/>
    <w:uiPriority w:val="99"/>
    <w:rsid w:val="001B28D2"/>
    <w:pPr>
      <w:tabs>
        <w:tab w:val="center" w:pos="4680"/>
        <w:tab w:val="right" w:pos="9360"/>
      </w:tabs>
    </w:pPr>
    <w:rPr>
      <w:b/>
      <w:caps/>
      <w:color w:val="5E5E5E" w:themeColor="text2"/>
      <w:sz w:val="20"/>
    </w:rPr>
  </w:style>
  <w:style w:type="character" w:customStyle="1" w:styleId="PiedepginaCar">
    <w:name w:val="Pie de página Car"/>
    <w:basedOn w:val="Fuentedeprrafopredeter"/>
    <w:link w:val="Piedepgina"/>
    <w:uiPriority w:val="99"/>
    <w:rsid w:val="001B28D2"/>
    <w:rPr>
      <w:b/>
      <w:caps/>
      <w:color w:val="5E5E5E" w:themeColor="text2"/>
      <w:sz w:val="20"/>
    </w:rPr>
  </w:style>
  <w:style w:type="character" w:styleId="Nmerodepgina">
    <w:name w:val="page number"/>
    <w:basedOn w:val="Fuentedeprrafopredeter"/>
    <w:uiPriority w:val="99"/>
    <w:semiHidden/>
    <w:rsid w:val="0032399A"/>
  </w:style>
  <w:style w:type="character" w:customStyle="1" w:styleId="Ttulo3Car">
    <w:name w:val="Título 3 Car"/>
    <w:basedOn w:val="Fuentedeprrafopredeter"/>
    <w:link w:val="Ttulo3"/>
    <w:uiPriority w:val="2"/>
    <w:rsid w:val="00CD318F"/>
    <w:rPr>
      <w:caps/>
      <w:color w:val="FFFFFF" w:themeColor="background1"/>
      <w:sz w:val="32"/>
      <w:szCs w:val="28"/>
    </w:rPr>
  </w:style>
  <w:style w:type="paragraph" w:styleId="Cita">
    <w:name w:val="Quote"/>
    <w:basedOn w:val="Normal"/>
    <w:next w:val="Normal"/>
    <w:link w:val="CitaCar"/>
    <w:uiPriority w:val="4"/>
    <w:qFormat/>
    <w:rsid w:val="00877027"/>
    <w:rPr>
      <w:b/>
      <w:sz w:val="40"/>
      <w:szCs w:val="96"/>
    </w:rPr>
  </w:style>
  <w:style w:type="character" w:customStyle="1" w:styleId="CitaCar">
    <w:name w:val="Cita Car"/>
    <w:basedOn w:val="Fuentedeprrafopredeter"/>
    <w:link w:val="Cita"/>
    <w:uiPriority w:val="4"/>
    <w:rsid w:val="00877027"/>
    <w:rPr>
      <w:b/>
      <w:color w:val="FFFFFF" w:themeColor="background1"/>
      <w:sz w:val="40"/>
      <w:szCs w:val="96"/>
    </w:rPr>
  </w:style>
  <w:style w:type="character" w:styleId="Textodelmarcadordeposicin">
    <w:name w:val="Placeholder Text"/>
    <w:basedOn w:val="Fuentedeprrafopredeter"/>
    <w:uiPriority w:val="99"/>
    <w:semiHidden/>
    <w:rsid w:val="001A6F00"/>
    <w:rPr>
      <w:color w:val="808080"/>
    </w:rPr>
  </w:style>
  <w:style w:type="paragraph" w:styleId="Ttulo">
    <w:name w:val="Title"/>
    <w:basedOn w:val="Normal"/>
    <w:next w:val="Normal"/>
    <w:link w:val="TtuloC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tuloCar">
    <w:name w:val="Título Car"/>
    <w:basedOn w:val="Fuentedeprrafopredeter"/>
    <w:link w:val="Ttulo"/>
    <w:uiPriority w:val="10"/>
    <w:rsid w:val="00391728"/>
    <w:rPr>
      <w:rFonts w:asciiTheme="majorHAnsi" w:eastAsiaTheme="majorEastAsia" w:hAnsiTheme="majorHAnsi" w:cstheme="majorBidi"/>
      <w:b/>
      <w:caps/>
      <w:spacing w:val="-10"/>
      <w:kern w:val="28"/>
      <w:sz w:val="72"/>
      <w:szCs w:val="56"/>
    </w:rPr>
  </w:style>
  <w:style w:type="paragraph" w:styleId="Subttulo">
    <w:name w:val="Subtitle"/>
    <w:basedOn w:val="Normal"/>
    <w:next w:val="Normal"/>
    <w:link w:val="SubttuloCar"/>
    <w:uiPriority w:val="11"/>
    <w:qFormat/>
    <w:rsid w:val="00391728"/>
    <w:pPr>
      <w:numPr>
        <w:ilvl w:val="1"/>
      </w:numPr>
    </w:pPr>
    <w:rPr>
      <w:rFonts w:asciiTheme="majorHAnsi" w:eastAsiaTheme="minorEastAsia" w:hAnsiTheme="majorHAnsi"/>
      <w:caps/>
      <w:sz w:val="32"/>
      <w:szCs w:val="22"/>
    </w:rPr>
  </w:style>
  <w:style w:type="character" w:customStyle="1" w:styleId="SubttuloCar">
    <w:name w:val="Subtítulo Car"/>
    <w:basedOn w:val="Fuentedeprrafopredeter"/>
    <w:link w:val="Subttulo"/>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Descripcin">
    <w:name w:val="caption"/>
    <w:basedOn w:val="Normal"/>
    <w:next w:val="Normal"/>
    <w:uiPriority w:val="35"/>
    <w:semiHidden/>
    <w:qFormat/>
    <w:rsid w:val="008873D4"/>
    <w:pPr>
      <w:spacing w:after="200"/>
    </w:pPr>
    <w:rPr>
      <w:i/>
      <w:iCs/>
      <w:color w:val="5E5E5E" w:themeColor="text2"/>
      <w:sz w:val="18"/>
      <w:szCs w:val="18"/>
    </w:rPr>
  </w:style>
  <w:style w:type="paragraph" w:styleId="Prrafodelista">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uentedeprrafopredeter"/>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Ttulo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Ttulo4Car">
    <w:name w:val="Título 4 Car"/>
    <w:basedOn w:val="Fuentedeprrafopredeter"/>
    <w:link w:val="Ttulo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Ttulo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Ttulo1"/>
    <w:uiPriority w:val="6"/>
    <w:rsid w:val="00B7244E"/>
    <w:rPr>
      <w:color w:val="FFFFFF" w:themeColor="background1"/>
    </w:rPr>
  </w:style>
  <w:style w:type="character" w:styleId="Hipervnculo">
    <w:name w:val="Hyperlink"/>
    <w:basedOn w:val="Fuentedeprrafopredeter"/>
    <w:uiPriority w:val="99"/>
    <w:semiHidden/>
    <w:rsid w:val="00017A27"/>
    <w:rPr>
      <w:color w:val="0000FF" w:themeColor="hyperlink"/>
      <w:u w:val="single"/>
    </w:rPr>
  </w:style>
  <w:style w:type="character" w:styleId="Mencinsinresolver">
    <w:name w:val="Unresolved Mention"/>
    <w:basedOn w:val="Fuentedeprrafopredeter"/>
    <w:uiPriority w:val="99"/>
    <w:semiHidden/>
    <w:unhideWhenUsed/>
    <w:rsid w:val="00017A27"/>
    <w:rPr>
      <w:color w:val="605E5C"/>
      <w:shd w:val="clear" w:color="auto" w:fill="E1DFDD"/>
    </w:rPr>
  </w:style>
  <w:style w:type="character" w:styleId="Textoennegrita">
    <w:name w:val="Strong"/>
    <w:basedOn w:val="Fuentedeprrafopredeter"/>
    <w:uiPriority w:val="22"/>
    <w:qFormat/>
    <w:rsid w:val="00ED125D"/>
    <w:rPr>
      <w:b/>
      <w:bCs/>
    </w:rPr>
  </w:style>
  <w:style w:type="character" w:styleId="nfasis">
    <w:name w:val="Emphasis"/>
    <w:basedOn w:val="Fuentedeprrafopredeter"/>
    <w:uiPriority w:val="20"/>
    <w:qFormat/>
    <w:rsid w:val="00ED125D"/>
    <w:rPr>
      <w:i/>
      <w:iCs/>
    </w:rPr>
  </w:style>
  <w:style w:type="paragraph" w:styleId="NormalWeb">
    <w:name w:val="Normal (Web)"/>
    <w:basedOn w:val="Normal"/>
    <w:uiPriority w:val="99"/>
    <w:semiHidden/>
    <w:unhideWhenUsed/>
    <w:rsid w:val="00ED125D"/>
    <w:pPr>
      <w:spacing w:before="100" w:beforeAutospacing="1" w:after="100" w:afterAutospacing="1"/>
    </w:pPr>
    <w:rPr>
      <w:rFonts w:ascii="Times New Roman" w:eastAsia="Times New Roman" w:hAnsi="Times New Roman" w:cs="Times New Roman"/>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604">
      <w:bodyDiv w:val="1"/>
      <w:marLeft w:val="0"/>
      <w:marRight w:val="0"/>
      <w:marTop w:val="0"/>
      <w:marBottom w:val="0"/>
      <w:divBdr>
        <w:top w:val="none" w:sz="0" w:space="0" w:color="auto"/>
        <w:left w:val="none" w:sz="0" w:space="0" w:color="auto"/>
        <w:bottom w:val="none" w:sz="0" w:space="0" w:color="auto"/>
        <w:right w:val="none" w:sz="0" w:space="0" w:color="auto"/>
      </w:divBdr>
    </w:div>
    <w:div w:id="824783073">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95758475">
      <w:bodyDiv w:val="1"/>
      <w:marLeft w:val="0"/>
      <w:marRight w:val="0"/>
      <w:marTop w:val="0"/>
      <w:marBottom w:val="0"/>
      <w:divBdr>
        <w:top w:val="none" w:sz="0" w:space="0" w:color="auto"/>
        <w:left w:val="none" w:sz="0" w:space="0" w:color="auto"/>
        <w:bottom w:val="none" w:sz="0" w:space="0" w:color="auto"/>
        <w:right w:val="none" w:sz="0" w:space="0" w:color="auto"/>
      </w:divBdr>
    </w:div>
    <w:div w:id="186188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mercadopublico.c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al\AppData\Roaming\Microsoft\Templates\Bold%20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C337D7228649FDA2A25ED0DC4BE934"/>
        <w:category>
          <w:name w:val="General"/>
          <w:gallery w:val="placeholder"/>
        </w:category>
        <w:types>
          <w:type w:val="bbPlcHdr"/>
        </w:types>
        <w:behaviors>
          <w:behavior w:val="content"/>
        </w:behaviors>
        <w:guid w:val="{6A912700-FA83-4B18-96A1-7E0FD3DB0A48}"/>
      </w:docPartPr>
      <w:docPartBody>
        <w:p w:rsidR="00B24CC6" w:rsidRDefault="00000000">
          <w:pPr>
            <w:pStyle w:val="31C337D7228649FDA2A25ED0DC4BE934"/>
          </w:pPr>
          <w:r w:rsidRPr="00606470">
            <w:t>Description</w:t>
          </w:r>
        </w:p>
      </w:docPartBody>
    </w:docPart>
    <w:docPart>
      <w:docPartPr>
        <w:name w:val="073BC7453B2846A5BF29EC1FECB393C0"/>
        <w:category>
          <w:name w:val="General"/>
          <w:gallery w:val="placeholder"/>
        </w:category>
        <w:types>
          <w:type w:val="bbPlcHdr"/>
        </w:types>
        <w:behaviors>
          <w:behavior w:val="content"/>
        </w:behaviors>
        <w:guid w:val="{F7E2CD3E-CD1B-4AE9-A055-CE59EA9BDF8A}"/>
      </w:docPartPr>
      <w:docPartBody>
        <w:p w:rsidR="00B24CC6" w:rsidRDefault="00000000">
          <w:pPr>
            <w:pStyle w:val="073BC7453B2846A5BF29EC1FECB393C0"/>
          </w:pPr>
          <w:r w:rsidRPr="00606470">
            <w:t>Lorem Ipsum is simply dummy text of the printing and typesetting industry.</w:t>
          </w:r>
        </w:p>
      </w:docPartBody>
    </w:docPart>
    <w:docPart>
      <w:docPartPr>
        <w:name w:val="D42170073EE54087B5A96E23621F2F22"/>
        <w:category>
          <w:name w:val="General"/>
          <w:gallery w:val="placeholder"/>
        </w:category>
        <w:types>
          <w:type w:val="bbPlcHdr"/>
        </w:types>
        <w:behaviors>
          <w:behavior w:val="content"/>
        </w:behaviors>
        <w:guid w:val="{E4CD42CA-8E60-4AF3-8ADA-5027E248C548}"/>
      </w:docPartPr>
      <w:docPartBody>
        <w:p w:rsidR="00B24CC6" w:rsidRDefault="00000000">
          <w:pPr>
            <w:pStyle w:val="D42170073EE54087B5A96E23621F2F22"/>
          </w:pPr>
          <w:r w:rsidRPr="00606470">
            <w:t>Description</w:t>
          </w:r>
        </w:p>
      </w:docPartBody>
    </w:docPart>
    <w:docPart>
      <w:docPartPr>
        <w:name w:val="9225EE68B4554FFE83290DA4B8313671"/>
        <w:category>
          <w:name w:val="General"/>
          <w:gallery w:val="placeholder"/>
        </w:category>
        <w:types>
          <w:type w:val="bbPlcHdr"/>
        </w:types>
        <w:behaviors>
          <w:behavior w:val="content"/>
        </w:behaviors>
        <w:guid w:val="{B7C1EAA7-6D59-4FEB-B70C-B9169E186C9C}"/>
      </w:docPartPr>
      <w:docPartBody>
        <w:p w:rsidR="00B24CC6" w:rsidRDefault="00000000">
          <w:pPr>
            <w:pStyle w:val="9225EE68B4554FFE83290DA4B8313671"/>
          </w:pPr>
          <w:r w:rsidRPr="008D2B3A">
            <w:t>Lorem Ipsum is simply dummy text of the printing and typesetting industry.</w:t>
          </w:r>
        </w:p>
      </w:docPartBody>
    </w:docPart>
    <w:docPart>
      <w:docPartPr>
        <w:name w:val="2378764136F4450994399D0E0C80AF82"/>
        <w:category>
          <w:name w:val="General"/>
          <w:gallery w:val="placeholder"/>
        </w:category>
        <w:types>
          <w:type w:val="bbPlcHdr"/>
        </w:types>
        <w:behaviors>
          <w:behavior w:val="content"/>
        </w:behaviors>
        <w:guid w:val="{E73416E6-D932-47A5-A57E-7AE0A51DF3A1}"/>
      </w:docPartPr>
      <w:docPartBody>
        <w:p w:rsidR="00B24CC6" w:rsidRDefault="00000000">
          <w:pPr>
            <w:pStyle w:val="2378764136F4450994399D0E0C80AF82"/>
          </w:pPr>
          <w:r w:rsidRPr="00606470">
            <w:t>Description</w:t>
          </w:r>
        </w:p>
      </w:docPartBody>
    </w:docPart>
    <w:docPart>
      <w:docPartPr>
        <w:name w:val="8EC88C7AFE834B319FBAF2BE4C77BB7F"/>
        <w:category>
          <w:name w:val="General"/>
          <w:gallery w:val="placeholder"/>
        </w:category>
        <w:types>
          <w:type w:val="bbPlcHdr"/>
        </w:types>
        <w:behaviors>
          <w:behavior w:val="content"/>
        </w:behaviors>
        <w:guid w:val="{F29FF15B-A6C8-4D3E-934A-CFC4D53A8488}"/>
      </w:docPartPr>
      <w:docPartBody>
        <w:p w:rsidR="00B24CC6" w:rsidRDefault="00000000">
          <w:pPr>
            <w:pStyle w:val="8EC88C7AFE834B319FBAF2BE4C77BB7F"/>
          </w:pPr>
          <w:r w:rsidRPr="3FC281EA">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13"/>
    <w:rsid w:val="00076BD7"/>
    <w:rsid w:val="00620113"/>
    <w:rsid w:val="008762EB"/>
    <w:rsid w:val="00B24CC6"/>
    <w:rsid w:val="00BB3C06"/>
    <w:rsid w:val="00DC14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88AD31764B4D4490FFDF7579AE955E">
    <w:name w:val="9488AD31764B4D4490FFDF7579AE955E"/>
  </w:style>
  <w:style w:type="paragraph" w:customStyle="1" w:styleId="C807B178DD074AC6A4BDDC13DC3F0DBA">
    <w:name w:val="C807B178DD074AC6A4BDDC13DC3F0DBA"/>
  </w:style>
  <w:style w:type="paragraph" w:customStyle="1" w:styleId="5E28C91E8F414DB4951F65977B69D2A6">
    <w:name w:val="5E28C91E8F414DB4951F65977B69D2A6"/>
  </w:style>
  <w:style w:type="paragraph" w:customStyle="1" w:styleId="E81FC5293BC547ADB75523646A0E6886">
    <w:name w:val="E81FC5293BC547ADB75523646A0E6886"/>
  </w:style>
  <w:style w:type="paragraph" w:customStyle="1" w:styleId="3C8158B4E9FF46F390B21B81AECE9D22">
    <w:name w:val="3C8158B4E9FF46F390B21B81AECE9D22"/>
  </w:style>
  <w:style w:type="paragraph" w:customStyle="1" w:styleId="NormalWhite">
    <w:name w:val="Normal White"/>
    <w:basedOn w:val="Normal"/>
    <w:uiPriority w:val="6"/>
    <w:qFormat/>
    <w:pPr>
      <w:spacing w:after="240" w:line="240" w:lineRule="auto"/>
    </w:pPr>
    <w:rPr>
      <w:rFonts w:eastAsiaTheme="minorHAnsi"/>
      <w:color w:val="FFFFFF" w:themeColor="background1"/>
      <w:sz w:val="24"/>
      <w:szCs w:val="28"/>
      <w:lang w:val="en-US" w:eastAsia="en-US"/>
    </w:rPr>
  </w:style>
  <w:style w:type="paragraph" w:customStyle="1" w:styleId="A25E5C15F1FD4EA2AD4F4423CFEB49F0">
    <w:name w:val="A25E5C15F1FD4EA2AD4F4423CFEB49F0"/>
  </w:style>
  <w:style w:type="paragraph" w:customStyle="1" w:styleId="EB6223B1722949CAA3502F9C3383E924">
    <w:name w:val="EB6223B1722949CAA3502F9C3383E924"/>
  </w:style>
  <w:style w:type="paragraph" w:customStyle="1" w:styleId="FE770544236145A78665A3CD0BB94775">
    <w:name w:val="FE770544236145A78665A3CD0BB94775"/>
  </w:style>
  <w:style w:type="paragraph" w:customStyle="1" w:styleId="4FB0E4F4D1DD4B51B5D1DB2745A3CE32">
    <w:name w:val="4FB0E4F4D1DD4B51B5D1DB2745A3CE32"/>
  </w:style>
  <w:style w:type="paragraph" w:customStyle="1" w:styleId="5F693E2509294CAA87D30F696C958636">
    <w:name w:val="5F693E2509294CAA87D30F696C958636"/>
  </w:style>
  <w:style w:type="paragraph" w:customStyle="1" w:styleId="D1F605B7E1A04E5983146DA6D037FFAF">
    <w:name w:val="D1F605B7E1A04E5983146DA6D037FFAF"/>
  </w:style>
  <w:style w:type="paragraph" w:customStyle="1" w:styleId="F3631ABF0D974860BB7B66AEED446002">
    <w:name w:val="F3631ABF0D974860BB7B66AEED446002"/>
  </w:style>
  <w:style w:type="paragraph" w:customStyle="1" w:styleId="60F3337EDAAF4951913E76D6063A6B4E">
    <w:name w:val="60F3337EDAAF4951913E76D6063A6B4E"/>
  </w:style>
  <w:style w:type="paragraph" w:customStyle="1" w:styleId="3C5AA9DD12B04F95ADE86C3EEBC27673">
    <w:name w:val="3C5AA9DD12B04F95ADE86C3EEBC27673"/>
  </w:style>
  <w:style w:type="paragraph" w:customStyle="1" w:styleId="6D3C7F8DA5FC44A9A032ECF107023DBC">
    <w:name w:val="6D3C7F8DA5FC44A9A032ECF107023DBC"/>
  </w:style>
  <w:style w:type="paragraph" w:customStyle="1" w:styleId="82A6ACE7E7D94DC2810DC07F9B9505EA">
    <w:name w:val="82A6ACE7E7D94DC2810DC07F9B9505EA"/>
  </w:style>
  <w:style w:type="paragraph" w:customStyle="1" w:styleId="9F9314CF3A5C40DF8F95251D35F555F9">
    <w:name w:val="9F9314CF3A5C40DF8F95251D35F555F9"/>
  </w:style>
  <w:style w:type="paragraph" w:customStyle="1" w:styleId="2C3152494F3C4D2787683E9DF329079F">
    <w:name w:val="2C3152494F3C4D2787683E9DF329079F"/>
  </w:style>
  <w:style w:type="paragraph" w:customStyle="1" w:styleId="6C4E3094831948B4A982A0AA4246F5E5">
    <w:name w:val="6C4E3094831948B4A982A0AA4246F5E5"/>
  </w:style>
  <w:style w:type="paragraph" w:customStyle="1" w:styleId="31C337D7228649FDA2A25ED0DC4BE934">
    <w:name w:val="31C337D7228649FDA2A25ED0DC4BE934"/>
  </w:style>
  <w:style w:type="paragraph" w:customStyle="1" w:styleId="073BC7453B2846A5BF29EC1FECB393C0">
    <w:name w:val="073BC7453B2846A5BF29EC1FECB393C0"/>
  </w:style>
  <w:style w:type="paragraph" w:customStyle="1" w:styleId="D42170073EE54087B5A96E23621F2F22">
    <w:name w:val="D42170073EE54087B5A96E23621F2F22"/>
  </w:style>
  <w:style w:type="paragraph" w:customStyle="1" w:styleId="9225EE68B4554FFE83290DA4B8313671">
    <w:name w:val="9225EE68B4554FFE83290DA4B8313671"/>
  </w:style>
  <w:style w:type="paragraph" w:customStyle="1" w:styleId="2378764136F4450994399D0E0C80AF82">
    <w:name w:val="2378764136F4450994399D0E0C80AF82"/>
  </w:style>
  <w:style w:type="paragraph" w:customStyle="1" w:styleId="8EC88C7AFE834B319FBAF2BE4C77BB7F">
    <w:name w:val="8EC88C7AFE834B319FBAF2BE4C77BB7F"/>
  </w:style>
  <w:style w:type="paragraph" w:customStyle="1" w:styleId="DC945F04BCA44A95BB81BD13D1113C3D">
    <w:name w:val="DC945F04BCA44A95BB81BD13D1113C3D"/>
  </w:style>
  <w:style w:type="paragraph" w:customStyle="1" w:styleId="3E2FF23657404B11A778FAA62FD5E012">
    <w:name w:val="3E2FF23657404B11A778FAA62FD5E012"/>
  </w:style>
  <w:style w:type="paragraph" w:customStyle="1" w:styleId="433DA0DE03D040CFA7EBDA05C5CDD870">
    <w:name w:val="433DA0DE03D040CFA7EBDA05C5CDD870"/>
  </w:style>
  <w:style w:type="paragraph" w:customStyle="1" w:styleId="99F05194D11244308680F3006338A91A">
    <w:name w:val="99F05194D11244308680F3006338A91A"/>
  </w:style>
  <w:style w:type="paragraph" w:customStyle="1" w:styleId="8069E0194E91440E9F40F875BF0E4517">
    <w:name w:val="8069E0194E91440E9F40F875BF0E4517"/>
  </w:style>
  <w:style w:type="paragraph" w:customStyle="1" w:styleId="36A9E4F5BC5A4A9CBC10B98E1A271CB9">
    <w:name w:val="36A9E4F5BC5A4A9CBC10B98E1A271CB9"/>
  </w:style>
  <w:style w:type="paragraph" w:customStyle="1" w:styleId="26453D3514734B6BA01BFF4D6F553C6C">
    <w:name w:val="26453D3514734B6BA01BFF4D6F553C6C"/>
  </w:style>
  <w:style w:type="paragraph" w:customStyle="1" w:styleId="7D27E8F755694F8C8E4F2E4B06211CAF">
    <w:name w:val="7D27E8F755694F8C8E4F2E4B06211CAF"/>
  </w:style>
  <w:style w:type="paragraph" w:customStyle="1" w:styleId="77FFE6F3B826450FAFACF9DC0488C896">
    <w:name w:val="77FFE6F3B826450FAFACF9DC0488C896"/>
  </w:style>
  <w:style w:type="paragraph" w:customStyle="1" w:styleId="7336E132124C42E9A51427433B43F68B">
    <w:name w:val="7336E132124C42E9A51427433B43F68B"/>
  </w:style>
  <w:style w:type="paragraph" w:customStyle="1" w:styleId="3321088F5953415F8B990A5A64551A89">
    <w:name w:val="3321088F5953415F8B990A5A64551A89"/>
  </w:style>
  <w:style w:type="paragraph" w:customStyle="1" w:styleId="B081C9F7E25B41EF9EC5DC48B2236B21">
    <w:name w:val="B081C9F7E25B41EF9EC5DC48B2236B21"/>
  </w:style>
  <w:style w:type="paragraph" w:customStyle="1" w:styleId="C8C4D2D272514075841297EF283827B9">
    <w:name w:val="C8C4D2D272514075841297EF283827B9"/>
  </w:style>
  <w:style w:type="paragraph" w:customStyle="1" w:styleId="B7F439E491824412B9EC47ACAA8CA4F1">
    <w:name w:val="B7F439E491824412B9EC47ACAA8CA4F1"/>
  </w:style>
  <w:style w:type="paragraph" w:customStyle="1" w:styleId="DA4F6C90A5F242F18F91217EC46F1E1F">
    <w:name w:val="DA4F6C90A5F242F18F91217EC46F1E1F"/>
  </w:style>
  <w:style w:type="paragraph" w:customStyle="1" w:styleId="180CFBAA585642C6A7C21162EC4C8BB9">
    <w:name w:val="180CFBAA585642C6A7C21162EC4C8BB9"/>
  </w:style>
  <w:style w:type="paragraph" w:customStyle="1" w:styleId="0A58392D324B4F529F968B1021C10F64">
    <w:name w:val="0A58392D324B4F529F968B1021C10F64"/>
  </w:style>
  <w:style w:type="paragraph" w:customStyle="1" w:styleId="21833F785DEF4FF6A84BCFE16229761F">
    <w:name w:val="21833F785DEF4FF6A84BCFE16229761F"/>
  </w:style>
  <w:style w:type="paragraph" w:customStyle="1" w:styleId="66AE96E07B4A429DB265E8AC198CF863">
    <w:name w:val="66AE96E07B4A429DB265E8AC198CF863"/>
  </w:style>
  <w:style w:type="paragraph" w:customStyle="1" w:styleId="5FECD08FD5B940BE85B88DE9281A823E">
    <w:name w:val="5FECD08FD5B940BE85B88DE9281A823E"/>
  </w:style>
  <w:style w:type="paragraph" w:customStyle="1" w:styleId="7E946E0226AC48648FDA00B740C754BE">
    <w:name w:val="7E946E0226AC48648FDA00B740C754BE"/>
  </w:style>
  <w:style w:type="paragraph" w:customStyle="1" w:styleId="62286146392B45D5939868466A66AEA4">
    <w:name w:val="62286146392B45D5939868466A66AEA4"/>
    <w:rsid w:val="00BB3C06"/>
  </w:style>
  <w:style w:type="paragraph" w:customStyle="1" w:styleId="3D7A066017034BB196821044D4E7BAA9">
    <w:name w:val="3D7A066017034BB196821044D4E7BAA9"/>
    <w:rsid w:val="00BB3C06"/>
  </w:style>
  <w:style w:type="paragraph" w:customStyle="1" w:styleId="0D7AD14B739340A2B8E8B49B31F3ED3C">
    <w:name w:val="0D7AD14B739340A2B8E8B49B31F3ED3C"/>
    <w:rsid w:val="00BB3C06"/>
  </w:style>
  <w:style w:type="paragraph" w:customStyle="1" w:styleId="724BDC2BA71B40A1B90F9AE62A259391">
    <w:name w:val="724BDC2BA71B40A1B90F9AE62A259391"/>
    <w:rsid w:val="00BB3C06"/>
  </w:style>
  <w:style w:type="paragraph" w:customStyle="1" w:styleId="81648ED9051D4D839ED2F1FF5A75CF76">
    <w:name w:val="81648ED9051D4D839ED2F1FF5A75CF76"/>
    <w:rsid w:val="00BB3C06"/>
  </w:style>
  <w:style w:type="paragraph" w:customStyle="1" w:styleId="68AC359523D5456A8DC41FD2D7B16AEF">
    <w:name w:val="68AC359523D5456A8DC41FD2D7B16AEF"/>
    <w:rsid w:val="00BB3C06"/>
  </w:style>
  <w:style w:type="paragraph" w:customStyle="1" w:styleId="8B4436E0D96F4B84AF986441F4200F15">
    <w:name w:val="8B4436E0D96F4B84AF986441F4200F15"/>
    <w:rsid w:val="00BB3C06"/>
  </w:style>
  <w:style w:type="paragraph" w:customStyle="1" w:styleId="A1E178AC9AC04105862538BBE775F144">
    <w:name w:val="A1E178AC9AC04105862538BBE775F144"/>
    <w:rsid w:val="00BB3C06"/>
  </w:style>
  <w:style w:type="paragraph" w:customStyle="1" w:styleId="DCBBCF9905B0407F8B8325585F8E4548">
    <w:name w:val="DCBBCF9905B0407F8B8325585F8E4548"/>
    <w:rsid w:val="00BB3C06"/>
  </w:style>
  <w:style w:type="paragraph" w:customStyle="1" w:styleId="718284787F9946B88EEA85A4409761ED">
    <w:name w:val="718284787F9946B88EEA85A4409761ED"/>
    <w:rsid w:val="00BB3C06"/>
  </w:style>
  <w:style w:type="paragraph" w:customStyle="1" w:styleId="9273C04BBD564D219994441269831B07">
    <w:name w:val="9273C04BBD564D219994441269831B07"/>
    <w:rsid w:val="00BB3C06"/>
  </w:style>
  <w:style w:type="paragraph" w:customStyle="1" w:styleId="265959464DAA4EF199BBB5CBDD7379E9">
    <w:name w:val="265959464DAA4EF199BBB5CBDD7379E9"/>
    <w:rsid w:val="00BB3C06"/>
  </w:style>
  <w:style w:type="paragraph" w:customStyle="1" w:styleId="C8A3B0A6CB09431EB5B211BF1998DECF">
    <w:name w:val="C8A3B0A6CB09431EB5B211BF1998DECF"/>
    <w:rsid w:val="00BB3C06"/>
  </w:style>
  <w:style w:type="paragraph" w:customStyle="1" w:styleId="9EAF88B43A90421A8816D114D1A621F2">
    <w:name w:val="9EAF88B43A90421A8816D114D1A621F2"/>
    <w:rsid w:val="00BB3C06"/>
  </w:style>
  <w:style w:type="paragraph" w:customStyle="1" w:styleId="F850077327AA4209B269FC252AAF3458">
    <w:name w:val="F850077327AA4209B269FC252AAF3458"/>
    <w:rsid w:val="00BB3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10</Pages>
  <Words>1326</Words>
  <Characters>7297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2022-07-11T07:22:00Z</dcterms:created>
  <dcterms:modified xsi:type="dcterms:W3CDTF">2022-07-18T16:13:00Z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