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left"/>
      </w:pPr>
    </w:p>
    <w:p>
      <w:pPr>
        <w:spacing w:before="0" w:after="320" w:line="240" w:lineRule="auto"/>
        <w:jc w:val="center"/>
      </w:pPr>
      <w:r>
        <w:rPr>
          <w:rFonts w:ascii="Liberation Serif" w:hAnsi="Liberation Serif" w:eastAsia="Liberation Serif"/>
          <w:b/>
          <w:i w:val="0"/>
          <w:color w:val="000000"/>
          <w:sz w:val="32"/>
        </w:rPr>
        <w:t>Blockchain Mini Project Report</w:t>
      </w:r>
    </w:p>
    <w:p>
      <w:pPr>
        <w:spacing w:before="80" w:after="320" w:line="276" w:lineRule="auto"/>
        <w:jc w:val="center"/>
      </w:pPr>
      <w:r>
        <w:rPr>
          <w:rFonts w:ascii="Liberation Serif" w:hAnsi="Liberation Serif" w:eastAsia="Liberation Serif"/>
          <w:b/>
          <w:i w:val="0"/>
          <w:color w:val="000000"/>
          <w:sz w:val="44"/>
        </w:rPr>
        <w:t>Decentralized Voting System</w:t>
      </w:r>
    </w:p>
    <w:p>
      <w:pPr>
        <w:spacing w:before="0" w:after="0" w:line="276" w:lineRule="auto"/>
        <w:jc w:val="center"/>
      </w:pPr>
      <w:r>
        <w:rPr>
          <w:rFonts w:ascii="Liberation Serif" w:hAnsi="Liberation Serif" w:eastAsia="Liberation Serif"/>
          <w:b w:val="0"/>
          <w:i w:val="0"/>
          <w:color w:val="000000"/>
          <w:sz w:val="24"/>
        </w:rPr>
        <w:t>Submitted fulfilment of the requirements of the</w:t>
      </w:r>
    </w:p>
    <w:p>
      <w:pPr>
        <w:spacing w:before="0" w:after="0" w:line="276" w:lineRule="auto"/>
        <w:jc w:val="center"/>
      </w:pPr>
      <w:r>
        <w:rPr>
          <w:rFonts w:ascii="Liberation Serif" w:hAnsi="Liberation Serif" w:eastAsia="Liberation Serif"/>
          <w:b w:val="0"/>
          <w:i w:val="0"/>
          <w:color w:val="000000"/>
          <w:sz w:val="24"/>
        </w:rPr>
        <w:t>Blockchain Mini Project Semester VII in degree of</w:t>
      </w:r>
    </w:p>
    <w:p>
      <w:pPr>
        <w:spacing w:before="0" w:after="240" w:line="276" w:lineRule="auto"/>
        <w:jc w:val="center"/>
      </w:pPr>
      <w:r>
        <w:rPr>
          <w:rFonts w:ascii="Liberation Serif" w:hAnsi="Liberation Serif" w:eastAsia="Liberation Serif"/>
          <w:b w:val="0"/>
          <w:i w:val="0"/>
          <w:color w:val="000000"/>
          <w:sz w:val="24"/>
        </w:rPr>
        <w:t>Bachelor of Computer Engineering</w:t>
      </w:r>
    </w:p>
    <w:p>
      <w:pPr>
        <w:spacing w:before="0" w:after="120" w:line="240" w:lineRule="auto"/>
        <w:jc w:val="center"/>
      </w:pPr>
      <w:r>
        <w:rPr>
          <w:rFonts w:ascii="Liberation Serif" w:hAnsi="Liberation Serif" w:eastAsia="Liberation Serif"/>
          <w:b w:val="0"/>
          <w:i w:val="0"/>
          <w:color w:val="000000"/>
          <w:sz w:val="24"/>
        </w:rPr>
        <w:t>BY</w:t>
      </w:r>
    </w:p>
    <w:p>
      <w:pPr>
        <w:spacing w:before="0" w:after="40" w:line="276" w:lineRule="auto"/>
        <w:jc w:val="center"/>
      </w:pPr>
      <w:r>
        <w:rPr>
          <w:rFonts w:ascii="Liberation Serif" w:hAnsi="Liberation Serif" w:eastAsia="Liberation Serif"/>
          <w:b/>
          <w:i w:val="0"/>
          <w:color w:val="000000"/>
          <w:sz w:val="26"/>
        </w:rPr>
        <w:t>Riya Jha (47)</w:t>
      </w:r>
    </w:p>
    <w:p>
      <w:pPr>
        <w:spacing w:before="0" w:after="40" w:line="276" w:lineRule="auto"/>
        <w:jc w:val="center"/>
      </w:pPr>
      <w:r>
        <w:rPr>
          <w:rFonts w:ascii="Liberation Serif" w:hAnsi="Liberation Serif" w:eastAsia="Liberation Serif"/>
          <w:b/>
          <w:i w:val="0"/>
          <w:color w:val="000000"/>
          <w:sz w:val="26"/>
        </w:rPr>
        <w:t>Rugved Khandake (60)</w:t>
      </w:r>
    </w:p>
    <w:p>
      <w:pPr>
        <w:spacing w:before="0" w:after="160" w:line="276" w:lineRule="auto"/>
        <w:jc w:val="left"/>
      </w:pPr>
    </w:p>
    <w:p>
      <w:pPr>
        <w:spacing w:before="0" w:after="40" w:line="240" w:lineRule="auto"/>
        <w:jc w:val="center"/>
      </w:pPr>
      <w:r>
        <w:rPr>
          <w:rFonts w:ascii="Liberation Serif" w:hAnsi="Liberation Serif" w:eastAsia="Liberation Serif"/>
          <w:b w:val="0"/>
          <w:i w:val="0"/>
          <w:color w:val="000000"/>
          <w:sz w:val="24"/>
        </w:rPr>
        <w:t>Guide</w:t>
      </w:r>
    </w:p>
    <w:p>
      <w:pPr>
        <w:spacing w:before="0" w:after="240" w:line="276" w:lineRule="auto"/>
        <w:jc w:val="center"/>
      </w:pPr>
      <w:r>
        <w:rPr>
          <w:rFonts w:ascii="Liberation Serif" w:hAnsi="Liberation Serif" w:eastAsia="Liberation Serif"/>
          <w:b w:val="0"/>
          <w:i w:val="0"/>
          <w:color w:val="000000"/>
          <w:sz w:val="24"/>
        </w:rPr>
        <w:t>Asst. Prof. Manasi Churi</w:t>
      </w:r>
    </w:p>
    <w:p>
      <w:pPr>
        <w:spacing w:before="80" w:after="1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college-logo.png"/>
                    <pic:cNvPicPr/>
                  </pic:nvPicPr>
                  <pic:blipFill>
                    <a:blip r:embed="rId9"/>
                    <a:stretch>
                      <a:fillRect/>
                    </a:stretch>
                  </pic:blipFill>
                  <pic:spPr>
                    <a:xfrm>
                      <a:off x="0" y="0"/>
                      <a:ext cx="1417320" cy="1417320"/>
                    </a:xfrm>
                    <a:prstGeom prst="rect"/>
                  </pic:spPr>
                </pic:pic>
              </a:graphicData>
            </a:graphic>
          </wp:inline>
        </w:drawing>
      </w:r>
    </w:p>
    <w:p>
      <w:pPr>
        <w:spacing w:before="0" w:after="40" w:line="276" w:lineRule="auto"/>
        <w:jc w:val="center"/>
      </w:pPr>
      <w:r>
        <w:rPr>
          <w:rFonts w:ascii="Liberation Serif" w:hAnsi="Liberation Serif" w:eastAsia="Liberation Serif"/>
          <w:b/>
          <w:i w:val="0"/>
          <w:color w:val="000000"/>
          <w:sz w:val="26"/>
        </w:rPr>
        <w:t>Department Of Computer Engineering</w:t>
      </w:r>
    </w:p>
    <w:p>
      <w:pPr>
        <w:spacing w:before="0" w:after="40" w:line="276" w:lineRule="auto"/>
        <w:jc w:val="center"/>
      </w:pPr>
      <w:r>
        <w:rPr>
          <w:rFonts w:ascii="Liberation Serif" w:hAnsi="Liberation Serif" w:eastAsia="Liberation Serif"/>
          <w:b/>
          <w:i w:val="0"/>
          <w:color w:val="000000"/>
          <w:sz w:val="26"/>
        </w:rPr>
        <w:t>Shree L. R. Tiwari College Of Engineering</w:t>
      </w:r>
    </w:p>
    <w:p>
      <w:pPr>
        <w:spacing w:before="0" w:after="240" w:line="276" w:lineRule="auto"/>
        <w:jc w:val="center"/>
      </w:pPr>
      <w:r>
        <w:rPr>
          <w:rFonts w:ascii="Liberation Serif" w:hAnsi="Liberation Serif" w:eastAsia="Liberation Serif"/>
          <w:b/>
          <w:i w:val="0"/>
          <w:color w:val="000000"/>
          <w:sz w:val="24"/>
        </w:rPr>
        <w:t>Kanakia Park, Mira Road (E), Thane -401 107, Maharashtra.</w:t>
      </w:r>
    </w:p>
    <w:p>
      <w:pPr>
        <w:spacing w:before="0" w:after="0" w:line="240" w:lineRule="auto"/>
        <w:jc w:val="center"/>
      </w:pPr>
      <w:r>
        <w:rPr>
          <w:rFonts w:ascii="Liberation Serif" w:hAnsi="Liberation Serif" w:eastAsia="Liberation Serif"/>
          <w:b/>
          <w:i w:val="0"/>
          <w:color w:val="000000"/>
          <w:sz w:val="28"/>
        </w:rPr>
        <w:t>2026-27</w:t>
      </w:r>
    </w:p>
    <w:p>
      <w:pPr>
        <w:pageBreakBefore/>
        <w:spacing w:before="0" w:after="560" w:line="276" w:lineRule="auto"/>
        <w:jc w:val="center"/>
      </w:pPr>
      <w:r>
        <w:rPr>
          <w:rFonts w:ascii="Liberation Serif" w:hAnsi="Liberation Serif" w:eastAsia="Liberation Serif"/>
          <w:b/>
          <w:i w:val="0"/>
          <w:color w:val="000000"/>
          <w:sz w:val="32"/>
        </w:rPr>
        <w:t>Blockchain Mini Project Report Approval</w:t>
      </w:r>
    </w:p>
    <w:p>
      <w:pPr>
        <w:spacing w:before="0" w:after="120" w:line="360" w:lineRule="auto"/>
        <w:jc w:val="both"/>
      </w:pPr>
      <w:r>
        <w:rPr>
          <w:rFonts w:ascii="Liberation Serif" w:hAnsi="Liberation Serif" w:eastAsia="Liberation Serif"/>
          <w:b w:val="0"/>
          <w:i w:val="0"/>
          <w:color w:val="000000"/>
          <w:sz w:val="24"/>
        </w:rPr>
        <w:t xml:space="preserve">This project report entitled </w:t>
      </w:r>
      <w:r>
        <w:rPr>
          <w:rFonts w:ascii="Liberation Serif" w:hAnsi="Liberation Serif" w:eastAsia="Liberation Serif"/>
          <w:b/>
          <w:i w:val="0"/>
          <w:color w:val="000000"/>
          <w:sz w:val="24"/>
        </w:rPr>
        <w:t>“Decentralized Voting System”</w:t>
      </w:r>
      <w:r>
        <w:rPr>
          <w:rFonts w:ascii="Liberation Serif" w:hAnsi="Liberation Serif" w:eastAsia="Liberation Serif"/>
          <w:b w:val="0"/>
          <w:i w:val="0"/>
          <w:color w:val="000000"/>
          <w:sz w:val="24"/>
        </w:rPr>
        <w:t xml:space="preserve"> by </w:t>
      </w:r>
      <w:r>
        <w:rPr>
          <w:rFonts w:ascii="Liberation Serif" w:hAnsi="Liberation Serif" w:eastAsia="Liberation Serif"/>
          <w:b/>
          <w:i w:val="0"/>
          <w:color w:val="000000"/>
          <w:sz w:val="24"/>
        </w:rPr>
        <w:t>Ms. Riya Jha (47) and Mr. Rugved Khandake (60)</w:t>
      </w:r>
      <w:r>
        <w:rPr>
          <w:rFonts w:ascii="Liberation Serif" w:hAnsi="Liberation Serif" w:eastAsia="Liberation Serif"/>
          <w:b w:val="0"/>
          <w:i w:val="0"/>
          <w:color w:val="000000"/>
          <w:sz w:val="24"/>
        </w:rPr>
        <w:t xml:space="preserve"> is approved for the Mini Project Semester VII project work of B.E CMPN at Shree L.R.Tiwari College of Engineering, in the academic year 2026-2027.</w:t>
      </w: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0" w:line="276" w:lineRule="auto"/>
        <w:jc w:val="right"/>
      </w:pPr>
      <w:r>
        <w:rPr>
          <w:rFonts w:ascii="Liberation Serif" w:hAnsi="Liberation Serif" w:eastAsia="Liberation Serif"/>
          <w:b/>
          <w:i w:val="0"/>
          <w:color w:val="000000"/>
          <w:sz w:val="24"/>
        </w:rPr>
        <w:t>Internal Examiner</w:t>
      </w:r>
    </w:p>
    <w:p>
      <w:pPr>
        <w:pageBreakBefore/>
        <w:spacing w:before="0" w:after="400" w:line="276" w:lineRule="auto"/>
        <w:jc w:val="center"/>
      </w:pPr>
      <w:r>
        <w:rPr>
          <w:rFonts w:ascii="Liberation Serif" w:hAnsi="Liberation Serif" w:eastAsia="Liberation Serif"/>
          <w:b/>
          <w:i w:val="0"/>
          <w:color w:val="000000"/>
          <w:sz w:val="32"/>
        </w:rPr>
        <w:t>Declaration</w:t>
      </w:r>
    </w:p>
    <w:p>
      <w:pPr>
        <w:spacing w:before="0" w:after="720" w:line="360" w:lineRule="auto"/>
        <w:jc w:val="both"/>
      </w:pPr>
      <w:r>
        <w:rPr>
          <w:rFonts w:ascii="Liberation Serif" w:hAnsi="Liberation Serif" w:eastAsia="Liberation Serif"/>
          <w:b w:val="0"/>
          <w:i w:val="0"/>
          <w:color w:val="000000"/>
          <w:sz w:val="24"/>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Pr>
        <w:spacing w:before="360" w:after="0" w:line="240" w:lineRule="auto"/>
        <w:jc w:val="right"/>
      </w:pPr>
      <w:r>
        <w:rPr>
          <w:rFonts w:ascii="Liberation Serif" w:hAnsi="Liberation Serif" w:eastAsia="Liberation Serif"/>
          <w:b w:val="0"/>
          <w:i w:val="0"/>
          <w:color w:val="000000"/>
          <w:sz w:val="24"/>
        </w:rPr>
        <w:t>________________________</w:t>
      </w:r>
    </w:p>
    <w:p>
      <w:pPr>
        <w:spacing w:before="0" w:after="0" w:line="240" w:lineRule="auto"/>
        <w:jc w:val="right"/>
      </w:pPr>
      <w:r>
        <w:rPr>
          <w:rFonts w:ascii="Liberation Serif" w:hAnsi="Liberation Serif" w:eastAsia="Liberation Serif"/>
          <w:b w:val="0"/>
          <w:i w:val="0"/>
          <w:color w:val="000000"/>
          <w:sz w:val="22"/>
        </w:rPr>
        <w:t>Signature</w:t>
      </w:r>
    </w:p>
    <w:p>
      <w:pPr>
        <w:spacing w:before="0" w:after="120" w:line="276" w:lineRule="auto"/>
        <w:jc w:val="right"/>
      </w:pPr>
      <w:r>
        <w:rPr>
          <w:rFonts w:ascii="Liberation Serif" w:hAnsi="Liberation Serif" w:eastAsia="Liberation Serif"/>
          <w:b/>
          <w:i w:val="0"/>
          <w:color w:val="000000"/>
          <w:sz w:val="24"/>
        </w:rPr>
        <w:t>Ms. Riya Jha (47)</w:t>
      </w:r>
    </w:p>
    <w:p>
      <w:pPr>
        <w:spacing w:before="360" w:after="0" w:line="240" w:lineRule="auto"/>
        <w:jc w:val="right"/>
      </w:pPr>
      <w:r>
        <w:rPr>
          <w:rFonts w:ascii="Liberation Serif" w:hAnsi="Liberation Serif" w:eastAsia="Liberation Serif"/>
          <w:b w:val="0"/>
          <w:i w:val="0"/>
          <w:color w:val="000000"/>
          <w:sz w:val="24"/>
        </w:rPr>
        <w:t>________________________</w:t>
      </w:r>
    </w:p>
    <w:p>
      <w:pPr>
        <w:spacing w:before="0" w:after="0" w:line="240" w:lineRule="auto"/>
        <w:jc w:val="right"/>
      </w:pPr>
      <w:r>
        <w:rPr>
          <w:rFonts w:ascii="Liberation Serif" w:hAnsi="Liberation Serif" w:eastAsia="Liberation Serif"/>
          <w:b w:val="0"/>
          <w:i w:val="0"/>
          <w:color w:val="000000"/>
          <w:sz w:val="22"/>
        </w:rPr>
        <w:t>Signature</w:t>
      </w:r>
    </w:p>
    <w:p>
      <w:pPr>
        <w:spacing w:before="0" w:after="120" w:line="276" w:lineRule="auto"/>
        <w:jc w:val="right"/>
      </w:pPr>
      <w:r>
        <w:rPr>
          <w:rFonts w:ascii="Liberation Serif" w:hAnsi="Liberation Serif" w:eastAsia="Liberation Serif"/>
          <w:b/>
          <w:i w:val="0"/>
          <w:color w:val="000000"/>
          <w:sz w:val="24"/>
        </w:rPr>
        <w:t>Mr. Rugved Khandake (60)</w:t>
      </w:r>
    </w:p>
    <w:p>
      <w:pPr>
        <w:spacing w:before="0" w:after="720" w:line="276" w:lineRule="auto"/>
        <w:jc w:val="left"/>
      </w:pPr>
    </w:p>
    <w:p>
      <w:pPr>
        <w:spacing w:before="0" w:after="120" w:line="276" w:lineRule="auto"/>
        <w:jc w:val="left"/>
      </w:pPr>
      <w:r>
        <w:rPr>
          <w:rFonts w:ascii="Liberation Serif" w:hAnsi="Liberation Serif" w:eastAsia="Liberation Serif"/>
          <w:b w:val="0"/>
          <w:i w:val="0"/>
          <w:color w:val="000000"/>
          <w:sz w:val="24"/>
        </w:rPr>
        <w:t>Date:</w:t>
      </w:r>
    </w:p>
    <w:p>
      <w:pPr>
        <w:spacing w:before="0" w:after="0" w:line="276" w:lineRule="auto"/>
        <w:jc w:val="left"/>
      </w:pPr>
      <w:r>
        <w:rPr>
          <w:rFonts w:ascii="Liberation Serif" w:hAnsi="Liberation Serif" w:eastAsia="Liberation Serif"/>
          <w:b w:val="0"/>
          <w:i w:val="0"/>
          <w:color w:val="000000"/>
          <w:sz w:val="24"/>
        </w:rPr>
        <w:t>Place:</w:t>
      </w:r>
    </w:p>
    <w:p>
      <w:pPr>
        <w:pageBreakBefore/>
        <w:spacing w:before="0" w:after="280" w:line="276" w:lineRule="auto"/>
        <w:jc w:val="left"/>
      </w:pPr>
      <w:r>
        <w:rPr>
          <w:rFonts w:ascii="Liberation Serif" w:hAnsi="Liberation Serif" w:eastAsia="Liberation Serif"/>
          <w:b/>
          <w:i w:val="0"/>
          <w:color w:val="000000"/>
          <w:sz w:val="28"/>
        </w:rPr>
        <w:t>Table of Contents</w:t>
      </w:r>
    </w:p>
    <w:p>
      <w:pPr>
        <w:spacing w:before="0" w:after="80" w:line="360" w:lineRule="auto"/>
        <w:jc w:val="left"/>
      </w:pPr>
      <w:r>
        <w:rPr>
          <w:rFonts w:ascii="Liberation Serif" w:hAnsi="Liberation Serif" w:eastAsia="Liberation Serif"/>
          <w:b w:val="0"/>
          <w:i w:val="0"/>
          <w:color w:val="000000"/>
          <w:sz w:val="24"/>
        </w:rPr>
        <w:t>1. Introduction</w:t>
      </w:r>
    </w:p>
    <w:p>
      <w:pPr>
        <w:spacing w:before="0" w:after="80" w:line="360" w:lineRule="auto"/>
        <w:jc w:val="left"/>
      </w:pPr>
      <w:r>
        <w:rPr>
          <w:rFonts w:ascii="Liberation Serif" w:hAnsi="Liberation Serif" w:eastAsia="Liberation Serif"/>
          <w:b w:val="0"/>
          <w:i w:val="0"/>
          <w:color w:val="000000"/>
          <w:sz w:val="24"/>
        </w:rPr>
        <w:t>2. System Architecture</w:t>
      </w:r>
    </w:p>
    <w:p>
      <w:pPr>
        <w:spacing w:before="0" w:after="80" w:line="360" w:lineRule="auto"/>
        <w:jc w:val="left"/>
      </w:pPr>
      <w:r>
        <w:rPr>
          <w:rFonts w:ascii="Liberation Serif" w:hAnsi="Liberation Serif" w:eastAsia="Liberation Serif"/>
          <w:b w:val="0"/>
          <w:i w:val="0"/>
          <w:color w:val="000000"/>
          <w:sz w:val="24"/>
        </w:rPr>
        <w:t>3. Implementation</w:t>
      </w:r>
    </w:p>
    <w:p>
      <w:pPr>
        <w:spacing w:before="0" w:after="80" w:line="360" w:lineRule="auto"/>
        <w:jc w:val="left"/>
      </w:pPr>
      <w:r>
        <w:rPr>
          <w:rFonts w:ascii="Liberation Serif" w:hAnsi="Liberation Serif" w:eastAsia="Liberation Serif"/>
          <w:b w:val="0"/>
          <w:i w:val="0"/>
          <w:color w:val="000000"/>
          <w:sz w:val="24"/>
        </w:rPr>
        <w:t>4. Results</w:t>
      </w:r>
    </w:p>
    <w:p>
      <w:pPr>
        <w:spacing w:before="0" w:after="80" w:line="360" w:lineRule="auto"/>
        <w:jc w:val="left"/>
      </w:pPr>
      <w:r>
        <w:rPr>
          <w:rFonts w:ascii="Liberation Serif" w:hAnsi="Liberation Serif" w:eastAsia="Liberation Serif"/>
          <w:b w:val="0"/>
          <w:i w:val="0"/>
          <w:color w:val="000000"/>
          <w:sz w:val="24"/>
        </w:rPr>
        <w:t>5. Conclusion</w:t>
      </w:r>
    </w:p>
    <w:p>
      <w:pPr>
        <w:spacing w:before="0" w:after="80" w:line="360" w:lineRule="auto"/>
        <w:jc w:val="left"/>
      </w:pPr>
      <w:r>
        <w:rPr>
          <w:rFonts w:ascii="Liberation Serif" w:hAnsi="Liberation Serif" w:eastAsia="Liberation Serif"/>
          <w:b w:val="0"/>
          <w:i w:val="0"/>
          <w:color w:val="000000"/>
          <w:sz w:val="24"/>
        </w:rPr>
        <w:t>6. References</w:t>
      </w:r>
    </w:p>
    <w:p>
      <w:pPr>
        <w:pageBreakBefore/>
        <w:spacing w:before="0" w:after="280" w:line="276" w:lineRule="auto"/>
        <w:jc w:val="center"/>
      </w:pPr>
      <w:r>
        <w:rPr>
          <w:rFonts w:ascii="Liberation Serif" w:hAnsi="Liberation Serif" w:eastAsia="Liberation Serif"/>
          <w:b/>
          <w:i w:val="0"/>
          <w:color w:val="000000"/>
          <w:sz w:val="28"/>
        </w:rPr>
        <w:t>1. Introduction</w:t>
      </w:r>
    </w:p>
    <w:p>
      <w:pPr>
        <w:spacing w:before="0" w:after="200" w:line="360" w:lineRule="auto"/>
        <w:jc w:val="both"/>
      </w:pPr>
      <w:r>
        <w:rPr>
          <w:rFonts w:ascii="Liberation Serif" w:hAnsi="Liberation Serif" w:eastAsia="Liberation Serif"/>
          <w:b w:val="0"/>
          <w:i w:val="0"/>
          <w:color w:val="000000"/>
          <w:sz w:val="24"/>
        </w:rPr>
        <w:t>Traditional voting systems often rely on centralized authorities for voter rolls, ballot counting, and result publication. Centralization can raise concerns about transparency, single points of failure, and the difficulty of independently verifying that each eligible voter cast exactly one ballot and that tallies were not altered after the fact.</w:t>
      </w:r>
    </w:p>
    <w:p>
      <w:pPr>
        <w:spacing w:before="0" w:after="200" w:line="360" w:lineRule="auto"/>
        <w:jc w:val="both"/>
      </w:pPr>
      <w:r>
        <w:rPr>
          <w:rFonts w:ascii="Liberation Serif" w:hAnsi="Liberation Serif" w:eastAsia="Liberation Serif"/>
          <w:b w:val="0"/>
          <w:i w:val="0"/>
          <w:color w:val="000000"/>
          <w:sz w:val="24"/>
        </w:rPr>
        <w:t>Blockchain technology provides an immutable, shared ledger and programmable rules via smart contracts. An election contract can record candidate lists, prevent double voting with a hasVoted mapping, accept votes from any address while the poll is open, and publish a winner only after the owner ends the election. Events such as VoteCast and ElectionEnded give an auditable trail of participation.</w:t>
      </w:r>
    </w:p>
    <w:p>
      <w:pPr>
        <w:spacing w:before="0" w:after="200" w:line="360" w:lineRule="auto"/>
        <w:jc w:val="both"/>
      </w:pPr>
      <w:r>
        <w:rPr>
          <w:rFonts w:ascii="Liberation Serif" w:hAnsi="Liberation Serif" w:eastAsia="Liberation Serif"/>
          <w:b w:val="0"/>
          <w:i w:val="0"/>
          <w:color w:val="000000"/>
          <w:sz w:val="24"/>
        </w:rPr>
        <w:t>This mini-project implements a Decentralized Voting System as a local MVP for the Blockchain laboratory (Semester VII). The contract owner creates an election with a title and candidate names. Any wallet may vote once for one candidate. The owner ends the election, after which the winner is readable on-chain. The stack uses Hardhat for local development, Solidity for on-chain logic, and a lightweight HTML/CSS/JavaScript frontend with ethers.js v6.</w:t>
      </w:r>
    </w:p>
    <w:p>
      <w:pPr>
        <w:spacing w:before="120" w:after="120" w:line="276" w:lineRule="auto"/>
        <w:jc w:val="left"/>
      </w:pPr>
      <w:r>
        <w:rPr>
          <w:rFonts w:ascii="Liberation Serif" w:hAnsi="Liberation Serif" w:eastAsia="Liberation Serif"/>
          <w:b/>
          <w:i w:val="0"/>
          <w:color w:val="000000"/>
          <w:sz w:val="24"/>
        </w:rPr>
        <w:t>Objectives</w:t>
      </w:r>
    </w:p>
    <w:p>
      <w:pPr>
        <w:spacing w:before="0" w:after="80" w:line="324" w:lineRule="auto"/>
        <w:jc w:val="both"/>
      </w:pPr>
      <w:r>
        <w:rPr>
          <w:rFonts w:ascii="Liberation Serif" w:hAnsi="Liberation Serif" w:eastAsia="Liberation Serif"/>
          <w:b w:val="0"/>
          <w:i w:val="0"/>
          <w:color w:val="000000"/>
          <w:sz w:val="24"/>
        </w:rPr>
        <w:t>1. Design a Solidity smart contract for creating elections, casting one vote per address, and ending the poll.</w:t>
      </w:r>
    </w:p>
    <w:p>
      <w:pPr>
        <w:spacing w:before="0" w:after="80" w:line="324" w:lineRule="auto"/>
        <w:jc w:val="both"/>
      </w:pPr>
      <w:r>
        <w:rPr>
          <w:rFonts w:ascii="Liberation Serif" w:hAnsi="Liberation Serif" w:eastAsia="Liberation Serif"/>
          <w:b w:val="0"/>
          <w:i w:val="0"/>
          <w:color w:val="000000"/>
          <w:sz w:val="24"/>
        </w:rPr>
        <w:t>2. Emit VoteCast and ElectionEnded events and expose candidate tallies and getWinner after end.</w:t>
      </w:r>
    </w:p>
    <w:p>
      <w:pPr>
        <w:spacing w:before="0" w:after="80" w:line="324" w:lineRule="auto"/>
        <w:jc w:val="both"/>
      </w:pPr>
      <w:r>
        <w:rPr>
          <w:rFonts w:ascii="Liberation Serif" w:hAnsi="Liberation Serif" w:eastAsia="Liberation Serif"/>
          <w:b w:val="0"/>
          <w:i w:val="0"/>
          <w:color w:val="000000"/>
          <w:sz w:val="24"/>
        </w:rPr>
        <w:t>3. Provide unit tests and a runnable local demo (Hardhat node + MetaMask-compatible UI).</w:t>
      </w:r>
    </w:p>
    <w:p>
      <w:pPr>
        <w:spacing w:before="0" w:after="80" w:line="324" w:lineRule="auto"/>
        <w:jc w:val="both"/>
      </w:pPr>
      <w:r>
        <w:rPr>
          <w:rFonts w:ascii="Liberation Serif" w:hAnsi="Liberation Serif" w:eastAsia="Liberation Serif"/>
          <w:b w:val="0"/>
          <w:i w:val="0"/>
          <w:color w:val="000000"/>
          <w:sz w:val="24"/>
        </w:rPr>
        <w:t>4. Document architecture, implementation, and results for academic evaluation.</w:t>
      </w:r>
    </w:p>
    <w:p>
      <w:pPr>
        <w:spacing w:before="200" w:after="120" w:line="276" w:lineRule="auto"/>
        <w:jc w:val="left"/>
      </w:pPr>
      <w:r>
        <w:rPr>
          <w:rFonts w:ascii="Liberation Serif" w:hAnsi="Liberation Serif" w:eastAsia="Liberation Serif"/>
          <w:b/>
          <w:i w:val="0"/>
          <w:color w:val="000000"/>
          <w:sz w:val="24"/>
        </w:rPr>
        <w:t>Scope (MVP)</w:t>
      </w:r>
    </w:p>
    <w:p>
      <w:pPr>
        <w:spacing w:before="0" w:after="80" w:line="324" w:lineRule="auto"/>
        <w:jc w:val="both"/>
      </w:pPr>
      <w:r>
        <w:rPr>
          <w:rFonts w:ascii="Liberation Serif" w:hAnsi="Liberation Serif" w:eastAsia="Liberation Serif"/>
          <w:b w:val="0"/>
          <w:i w:val="0"/>
          <w:color w:val="000000"/>
          <w:sz w:val="24"/>
        </w:rPr>
        <w:t>•  Local Hardhat network only; no public-chain deployment.</w:t>
      </w:r>
    </w:p>
    <w:p>
      <w:pPr>
        <w:spacing w:before="0" w:after="80" w:line="324" w:lineRule="auto"/>
        <w:jc w:val="both"/>
      </w:pPr>
      <w:r>
        <w:rPr>
          <w:rFonts w:ascii="Liberation Serif" w:hAnsi="Liberation Serif" w:eastAsia="Liberation Serif"/>
          <w:b w:val="0"/>
          <w:i w:val="0"/>
          <w:color w:val="000000"/>
          <w:sz w:val="24"/>
        </w:rPr>
        <w:t>•  One election per contract deployment; no voter identity KYC beyond wallet address.</w:t>
      </w:r>
    </w:p>
    <w:p>
      <w:pPr>
        <w:spacing w:before="0" w:after="80" w:line="324" w:lineRule="auto"/>
        <w:jc w:val="both"/>
      </w:pPr>
      <w:r>
        <w:rPr>
          <w:rFonts w:ascii="Liberation Serif" w:hAnsi="Liberation Serif" w:eastAsia="Liberation Serif"/>
          <w:b w:val="0"/>
          <w:i w:val="0"/>
          <w:color w:val="000000"/>
          <w:sz w:val="24"/>
        </w:rPr>
        <w:t>•  No token-weighted or quadratic voting; one address, one vote.</w:t>
      </w:r>
    </w:p>
    <w:p>
      <w:pPr>
        <w:pageBreakBefore/>
        <w:spacing w:before="0" w:after="280" w:line="276" w:lineRule="auto"/>
        <w:jc w:val="center"/>
      </w:pPr>
      <w:r>
        <w:rPr>
          <w:rFonts w:ascii="Liberation Serif" w:hAnsi="Liberation Serif" w:eastAsia="Liberation Serif"/>
          <w:b/>
          <w:i w:val="0"/>
          <w:color w:val="000000"/>
          <w:sz w:val="28"/>
        </w:rPr>
        <w:t>2. System Architecture</w:t>
      </w:r>
    </w:p>
    <w:p>
      <w:pPr>
        <w:spacing w:before="0" w:after="200" w:line="360" w:lineRule="auto"/>
        <w:jc w:val="both"/>
      </w:pPr>
      <w:r>
        <w:rPr>
          <w:rFonts w:ascii="Liberation Serif" w:hAnsi="Liberation Serif" w:eastAsia="Liberation Serif"/>
          <w:b w:val="0"/>
          <w:i w:val="0"/>
          <w:color w:val="000000"/>
          <w:sz w:val="24"/>
        </w:rPr>
        <w:t>The system involves two primary actors. The owner (contract deployer) creates an election with a title and at least two candidate names, and may later end the election. A voter connects a wallet, selects one candidate while the election is open, and submits a vote transaction. The contract rejects a second vote from the same address and rejects votes after the election has ended.</w:t>
      </w:r>
    </w:p>
    <w:p>
      <w:pPr>
        <w:spacing w:before="0" w:after="120" w:line="360" w:lineRule="auto"/>
        <w:jc w:val="both"/>
      </w:pPr>
      <w:r>
        <w:rPr>
          <w:rFonts w:ascii="Liberation Serif" w:hAnsi="Liberation Serif" w:eastAsia="Liberation Serif"/>
          <w:b w:val="0"/>
          <w:i w:val="0"/>
          <w:color w:val="000000"/>
          <w:sz w:val="24"/>
        </w:rPr>
        <w:t>The system is organized in three layers:</w:t>
      </w:r>
    </w:p>
    <w:p>
      <w:pPr>
        <w:spacing w:before="0" w:after="120" w:line="336" w:lineRule="auto"/>
        <w:jc w:val="both"/>
      </w:pPr>
      <w:r>
        <w:rPr>
          <w:rFonts w:ascii="Liberation Serif" w:hAnsi="Liberation Serif" w:eastAsia="Liberation Serif"/>
          <w:b/>
          <w:i w:val="0"/>
          <w:color w:val="000000"/>
          <w:sz w:val="24"/>
        </w:rPr>
        <w:t xml:space="preserve">•  Smart contract layer — </w:t>
      </w:r>
      <w:r>
        <w:rPr>
          <w:rFonts w:ascii="Liberation Serif" w:hAnsi="Liberation Serif" w:eastAsia="Liberation Serif"/>
          <w:b w:val="0"/>
          <w:i w:val="0"/>
          <w:color w:val="000000"/>
          <w:sz w:val="24"/>
        </w:rPr>
        <w:t>VotingSystem.sol stores election metadata, Candidate records, hasVoted mapping, and emits ElectionCreated / VoteCast / ElectionEnded.</w:t>
      </w:r>
    </w:p>
    <w:p>
      <w:pPr>
        <w:spacing w:before="0" w:after="120" w:line="336" w:lineRule="auto"/>
        <w:jc w:val="both"/>
      </w:pPr>
      <w:r>
        <w:rPr>
          <w:rFonts w:ascii="Liberation Serif" w:hAnsi="Liberation Serif" w:eastAsia="Liberation Serif"/>
          <w:b/>
          <w:i w:val="0"/>
          <w:color w:val="000000"/>
          <w:sz w:val="24"/>
        </w:rPr>
        <w:t xml:space="preserve">•  Tooling layer — </w:t>
      </w:r>
      <w:r>
        <w:rPr>
          <w:rFonts w:ascii="Liberation Serif" w:hAnsi="Liberation Serif" w:eastAsia="Liberation Serif"/>
          <w:b w:val="0"/>
          <w:i w:val="0"/>
          <w:color w:val="000000"/>
          <w:sz w:val="24"/>
        </w:rPr>
        <w:t>Hardhat compiles, tests, and deploys the contract. The deploy script seeds a sample election and writes the address and ABI for the UI.</w:t>
      </w:r>
    </w:p>
    <w:p>
      <w:pPr>
        <w:spacing w:before="0" w:after="120" w:line="336" w:lineRule="auto"/>
        <w:jc w:val="both"/>
      </w:pPr>
      <w:r>
        <w:rPr>
          <w:rFonts w:ascii="Liberation Serif" w:hAnsi="Liberation Serif" w:eastAsia="Liberation Serif"/>
          <w:b/>
          <w:i w:val="0"/>
          <w:color w:val="000000"/>
          <w:sz w:val="24"/>
        </w:rPr>
        <w:t xml:space="preserve">•  Presentation layer — </w:t>
      </w:r>
      <w:r>
        <w:rPr>
          <w:rFonts w:ascii="Liberation Serif" w:hAnsi="Liberation Serif" w:eastAsia="Liberation Serif"/>
          <w:b w:val="0"/>
          <w:i w:val="0"/>
          <w:color w:val="000000"/>
          <w:sz w:val="24"/>
        </w:rPr>
        <w:t>A vanilla single-page app loads the ABI and address, connects a wallet (or runs read-only against the local node), lists candidates with tallies, submits votes, and lets the owner end the election.</w:t>
      </w:r>
    </w:p>
    <w:p>
      <w:pPr>
        <w:spacing w:before="160" w:after="120" w:line="276" w:lineRule="auto"/>
        <w:jc w:val="left"/>
      </w:pPr>
      <w:r>
        <w:rPr>
          <w:rFonts w:ascii="Liberation Serif" w:hAnsi="Liberation Serif" w:eastAsia="Liberation Serif"/>
          <w:b/>
          <w:i w:val="0"/>
          <w:color w:val="000000"/>
          <w:sz w:val="24"/>
        </w:rPr>
        <w:t>Logical architecture (local MVP):</w:t>
      </w:r>
    </w:p>
    <w:p>
      <w:pPr>
        <w:spacing w:before="0" w:after="0" w:line="240" w:lineRule="auto"/>
        <w:ind w:left="227"/>
        <w:jc w:val="left"/>
      </w:pPr>
      <w:r>
        <w:rPr>
          <w:rFonts w:ascii="Liberation Mono" w:hAnsi="Liberation Mono" w:eastAsia="Liberation Mono"/>
          <w:b w:val="0"/>
          <w:i w:val="0"/>
          <w:color w:val="000000"/>
          <w:sz w:val="16"/>
        </w:rPr>
        <w:t>+---------------------+     JSON-RPC      +--------------------------+</w:t>
      </w:r>
    </w:p>
    <w:p>
      <w:pPr>
        <w:spacing w:before="0" w:after="0" w:line="240" w:lineRule="auto"/>
        <w:ind w:left="227"/>
        <w:jc w:val="left"/>
      </w:pPr>
      <w:r>
        <w:rPr>
          <w:rFonts w:ascii="Liberation Mono" w:hAnsi="Liberation Mono" w:eastAsia="Liberation Mono"/>
          <w:b w:val="0"/>
          <w:i w:val="0"/>
          <w:color w:val="000000"/>
          <w:sz w:val="16"/>
        </w:rPr>
        <w:t>|  Frontend (HTML/JS) | &lt;---------------&gt; |  Hardhat Local Node      |</w:t>
      </w:r>
    </w:p>
    <w:p>
      <w:pPr>
        <w:spacing w:before="0" w:after="0" w:line="240" w:lineRule="auto"/>
        <w:ind w:left="227"/>
        <w:jc w:val="left"/>
      </w:pPr>
      <w:r>
        <w:rPr>
          <w:rFonts w:ascii="Liberation Mono" w:hAnsi="Liberation Mono" w:eastAsia="Liberation Mono"/>
          <w:b w:val="0"/>
          <w:i w:val="0"/>
          <w:color w:val="000000"/>
          <w:sz w:val="16"/>
        </w:rPr>
        <w:t>|  ethers.js (CDN)    |                   |  VotingSystem.sol        |</w:t>
      </w:r>
    </w:p>
    <w:p>
      <w:pPr>
        <w:spacing w:before="0" w:after="0" w:line="240" w:lineRule="auto"/>
        <w:ind w:left="227"/>
        <w:jc w:val="left"/>
      </w:pPr>
      <w:r>
        <w:rPr>
          <w:rFonts w:ascii="Liberation Mono" w:hAnsi="Liberation Mono" w:eastAsia="Liberation Mono"/>
          <w:b w:val="0"/>
          <w:i w:val="0"/>
          <w:color w:val="000000"/>
          <w:sz w:val="16"/>
        </w:rPr>
        <w:t>+---------------------+                   +--------------------------+</w:t>
      </w:r>
    </w:p>
    <w:p>
      <w:pPr>
        <w:spacing w:before="0" w:after="0" w:line="240" w:lineRule="auto"/>
        <w:ind w:left="227"/>
        <w:jc w:val="left"/>
      </w:pPr>
      <w:r>
        <w:rPr>
          <w:rFonts w:ascii="Liberation Mono" w:hAnsi="Liberation Mono" w:eastAsia="Liberation Mono"/>
          <w:b w:val="0"/>
          <w:i w:val="0"/>
          <w:color w:val="000000"/>
          <w:sz w:val="16"/>
        </w:rPr>
        <w:t xml:space="preserve">         |                                           |</w:t>
      </w:r>
    </w:p>
    <w:p>
      <w:pPr>
        <w:spacing w:before="0" w:after="0" w:line="240" w:lineRule="auto"/>
        <w:ind w:left="227"/>
        <w:jc w:val="left"/>
      </w:pPr>
      <w:r>
        <w:rPr>
          <w:rFonts w:ascii="Liberation Mono" w:hAnsi="Liberation Mono" w:eastAsia="Liberation Mono"/>
          <w:b w:val="0"/>
          <w:i w:val="0"/>
          <w:color w:val="000000"/>
          <w:sz w:val="16"/>
        </w:rPr>
        <w:t xml:space="preserve">         |  contract-address.json + abi.json         |</w:t>
      </w:r>
    </w:p>
    <w:p>
      <w:pPr>
        <w:spacing w:before="0" w:after="0" w:line="240" w:lineRule="auto"/>
        <w:ind w:left="227"/>
        <w:jc w:val="left"/>
      </w:pPr>
      <w:r>
        <w:rPr>
          <w:rFonts w:ascii="Liberation Mono" w:hAnsi="Liberation Mono" w:eastAsia="Liberation Mono"/>
          <w:b w:val="0"/>
          <w:i w:val="0"/>
          <w:color w:val="000000"/>
          <w:sz w:val="16"/>
        </w:rPr>
        <w:t xml:space="preserve">         +------------ written by deploy.js ---------+</w:t>
      </w:r>
    </w:p>
    <w:p>
      <w:pPr>
        <w:spacing w:before="240" w:after="120" w:line="276" w:lineRule="auto"/>
        <w:jc w:val="left"/>
      </w:pPr>
      <w:r>
        <w:rPr>
          <w:rFonts w:ascii="Liberation Serif" w:hAnsi="Liberation Serif" w:eastAsia="Liberation Serif"/>
          <w:b/>
          <w:i w:val="0"/>
          <w:color w:val="000000"/>
          <w:sz w:val="24"/>
        </w:rPr>
        <w:t>On-chain data and key flows</w:t>
      </w:r>
    </w:p>
    <w:p>
      <w:pPr>
        <w:spacing w:before="0" w:after="120" w:line="360" w:lineRule="auto"/>
        <w:jc w:val="both"/>
      </w:pPr>
      <w:r>
        <w:rPr>
          <w:rFonts w:ascii="Liberation Serif" w:hAnsi="Liberation Serif" w:eastAsia="Liberation Serif"/>
          <w:b w:val="0"/>
          <w:i w:val="0"/>
          <w:color w:val="000000"/>
          <w:sz w:val="24"/>
        </w:rPr>
        <w:t>Each Candidate struct holds id, name, and voteCount. createElection (owner-only) sets electionTitle, marks electionCreated, and stores candidates. vote checks that the election is open, the sender has not voted, and the candidate id is valid, then sets hasVoted[msg.sender] and increments the tally. endElection (owner-only) sets electionEnded and emits ElectionEnded with the winning candidate. getWinner is available only after end; ties prefer the lowest candidate id among leaders.</w:t>
      </w:r>
    </w:p>
    <w:p>
      <w:pPr>
        <w:pageBreakBefore/>
        <w:spacing w:before="0" w:after="280" w:line="276" w:lineRule="auto"/>
        <w:jc w:val="center"/>
      </w:pPr>
      <w:r>
        <w:rPr>
          <w:rFonts w:ascii="Liberation Serif" w:hAnsi="Liberation Serif" w:eastAsia="Liberation Serif"/>
          <w:b/>
          <w:i w:val="0"/>
          <w:color w:val="000000"/>
          <w:sz w:val="28"/>
        </w:rPr>
        <w:t>3. Implementation</w:t>
      </w:r>
    </w:p>
    <w:p>
      <w:pPr>
        <w:spacing w:before="0" w:after="160" w:line="336" w:lineRule="auto"/>
        <w:jc w:val="both"/>
      </w:pPr>
      <w:r>
        <w:rPr>
          <w:rFonts w:ascii="Liberation Serif" w:hAnsi="Liberation Serif" w:eastAsia="Liberation Serif"/>
          <w:b w:val="0"/>
          <w:i w:val="0"/>
          <w:color w:val="000000"/>
          <w:sz w:val="24"/>
        </w:rPr>
        <w:t>The core contract is contracts/VotingSystem.sol (Solidity ^0.8.20). Custom errors provide clear reverts (NotOwner, AlreadyVoted, ElectionAlreadyEnded, InvalidCandidate, and others). View helpers include getCandidate, getAllCandidates, candidateCount, hasVoted, and getWinner (post-end).</w:t>
      </w:r>
    </w:p>
    <w:p>
      <w:pPr>
        <w:spacing w:before="0" w:after="80" w:line="276" w:lineRule="auto"/>
        <w:jc w:val="left"/>
      </w:pPr>
      <w:r>
        <w:rPr>
          <w:rFonts w:ascii="Liberation Serif" w:hAnsi="Liberation Serif" w:eastAsia="Liberation Serif"/>
          <w:b/>
          <w:i w:val="0"/>
          <w:color w:val="000000"/>
          <w:sz w:val="24"/>
        </w:rPr>
        <w:t>Key Solidity functions:</w:t>
      </w:r>
    </w:p>
    <w:p>
      <w:pPr>
        <w:spacing w:before="0" w:after="0" w:line="240" w:lineRule="auto"/>
        <w:ind w:left="227"/>
        <w:jc w:val="left"/>
      </w:pPr>
      <w:r>
        <w:rPr>
          <w:rFonts w:ascii="Liberation Mono" w:hAnsi="Liberation Mono" w:eastAsia="Liberation Mono"/>
          <w:b w:val="0"/>
          <w:i w:val="0"/>
          <w:color w:val="000000"/>
          <w:sz w:val="16"/>
        </w:rPr>
        <w:t>function createElection(string calldata title, string[] calldata names)</w:t>
      </w:r>
    </w:p>
    <w:p>
      <w:pPr>
        <w:spacing w:before="0" w:after="0" w:line="240" w:lineRule="auto"/>
        <w:ind w:left="227"/>
        <w:jc w:val="left"/>
      </w:pPr>
      <w:r>
        <w:rPr>
          <w:rFonts w:ascii="Liberation Mono" w:hAnsi="Liberation Mono" w:eastAsia="Liberation Mono"/>
          <w:b w:val="0"/>
          <w:i w:val="0"/>
          <w:color w:val="000000"/>
          <w:sz w:val="16"/>
        </w:rPr>
        <w:t xml:space="preserve">    external onlyOwner</w:t>
      </w:r>
    </w:p>
    <w:p>
      <w:pPr>
        <w:spacing w:before="0" w:after="0" w:line="240" w:lineRule="auto"/>
        <w:ind w:left="227"/>
        <w:jc w:val="left"/>
      </w:pPr>
      <w:r>
        <w:rPr>
          <w:rFonts w:ascii="Liberation Mono" w:hAnsi="Liberation Mono" w:eastAsia="Liberation Mono"/>
          <w:b w:val="0"/>
          <w:i w:val="0"/>
          <w:color w:val="000000"/>
          <w:sz w:val="16"/>
        </w:rPr>
        <w:t>{</w:t>
      </w:r>
    </w:p>
    <w:p>
      <w:pPr>
        <w:spacing w:before="0" w:after="0" w:line="240" w:lineRule="auto"/>
        <w:ind w:left="227"/>
        <w:jc w:val="left"/>
      </w:pPr>
      <w:r>
        <w:rPr>
          <w:rFonts w:ascii="Liberation Mono" w:hAnsi="Liberation Mono" w:eastAsia="Liberation Mono"/>
          <w:b w:val="0"/>
          <w:i w:val="0"/>
          <w:color w:val="000000"/>
          <w:sz w:val="16"/>
        </w:rPr>
        <w:t xml:space="preserve">    if (electionCreated) revert ElectionAlreadyCreated();</w:t>
      </w:r>
    </w:p>
    <w:p>
      <w:pPr>
        <w:spacing w:before="0" w:after="0" w:line="240" w:lineRule="auto"/>
        <w:ind w:left="227"/>
        <w:jc w:val="left"/>
      </w:pPr>
      <w:r>
        <w:rPr>
          <w:rFonts w:ascii="Liberation Mono" w:hAnsi="Liberation Mono" w:eastAsia="Liberation Mono"/>
          <w:b w:val="0"/>
          <w:i w:val="0"/>
          <w:color w:val="000000"/>
          <w:sz w:val="16"/>
        </w:rPr>
        <w:t xml:space="preserve">    if (bytes(title).length == 0) revert EmptyTitle();</w:t>
      </w:r>
    </w:p>
    <w:p>
      <w:pPr>
        <w:spacing w:before="0" w:after="0" w:line="240" w:lineRule="auto"/>
        <w:ind w:left="227"/>
        <w:jc w:val="left"/>
      </w:pPr>
      <w:r>
        <w:rPr>
          <w:rFonts w:ascii="Liberation Mono" w:hAnsi="Liberation Mono" w:eastAsia="Liberation Mono"/>
          <w:b w:val="0"/>
          <w:i w:val="0"/>
          <w:color w:val="000000"/>
          <w:sz w:val="16"/>
        </w:rPr>
        <w:t xml:space="preserve">    if (names.length &lt; 2) revert NeedCandidates();</w:t>
      </w:r>
    </w:p>
    <w:p>
      <w:pPr>
        <w:spacing w:before="0" w:after="0" w:line="240" w:lineRule="auto"/>
        <w:ind w:left="227"/>
        <w:jc w:val="left"/>
      </w:pPr>
      <w:r>
        <w:rPr>
          <w:rFonts w:ascii="Liberation Mono" w:hAnsi="Liberation Mono" w:eastAsia="Liberation Mono"/>
          <w:b w:val="0"/>
          <w:i w:val="0"/>
          <w:color w:val="000000"/>
          <w:sz w:val="16"/>
        </w:rPr>
        <w:t xml:space="preserve">    electionTitle = title;</w:t>
      </w:r>
    </w:p>
    <w:p>
      <w:pPr>
        <w:spacing w:before="0" w:after="0" w:line="240" w:lineRule="auto"/>
        <w:ind w:left="227"/>
        <w:jc w:val="left"/>
      </w:pPr>
      <w:r>
        <w:rPr>
          <w:rFonts w:ascii="Liberation Mono" w:hAnsi="Liberation Mono" w:eastAsia="Liberation Mono"/>
          <w:b w:val="0"/>
          <w:i w:val="0"/>
          <w:color w:val="000000"/>
          <w:sz w:val="16"/>
        </w:rPr>
        <w:t xml:space="preserve">    electionCreated = true;</w:t>
      </w:r>
    </w:p>
    <w:p>
      <w:pPr>
        <w:spacing w:before="0" w:after="0" w:line="240" w:lineRule="auto"/>
        <w:ind w:left="227"/>
        <w:jc w:val="left"/>
      </w:pPr>
      <w:r>
        <w:rPr>
          <w:rFonts w:ascii="Liberation Mono" w:hAnsi="Liberation Mono" w:eastAsia="Liberation Mono"/>
          <w:b w:val="0"/>
          <w:i w:val="0"/>
          <w:color w:val="000000"/>
          <w:sz w:val="16"/>
        </w:rPr>
        <w:t xml:space="preserve">    for (uint256 i = 0; i &lt; names.length; i++) {</w:t>
      </w:r>
    </w:p>
    <w:p>
      <w:pPr>
        <w:spacing w:before="0" w:after="0" w:line="240" w:lineRule="auto"/>
        <w:ind w:left="227"/>
        <w:jc w:val="left"/>
      </w:pPr>
      <w:r>
        <w:rPr>
          <w:rFonts w:ascii="Liberation Mono" w:hAnsi="Liberation Mono" w:eastAsia="Liberation Mono"/>
          <w:b w:val="0"/>
          <w:i w:val="0"/>
          <w:color w:val="000000"/>
          <w:sz w:val="16"/>
        </w:rPr>
        <w:t xml:space="preserve">        candidateCount++;</w:t>
      </w:r>
    </w:p>
    <w:p>
      <w:pPr>
        <w:spacing w:before="0" w:after="0" w:line="240" w:lineRule="auto"/>
        <w:ind w:left="227"/>
        <w:jc w:val="left"/>
      </w:pPr>
      <w:r>
        <w:rPr>
          <w:rFonts w:ascii="Liberation Mono" w:hAnsi="Liberation Mono" w:eastAsia="Liberation Mono"/>
          <w:b w:val="0"/>
          <w:i w:val="0"/>
          <w:color w:val="000000"/>
          <w:sz w:val="16"/>
        </w:rPr>
        <w:t xml:space="preserve">        _candidates[candidateCount] = Candidate({</w:t>
      </w:r>
    </w:p>
    <w:p>
      <w:pPr>
        <w:spacing w:before="0" w:after="0" w:line="240" w:lineRule="auto"/>
        <w:ind w:left="227"/>
        <w:jc w:val="left"/>
      </w:pPr>
      <w:r>
        <w:rPr>
          <w:rFonts w:ascii="Liberation Mono" w:hAnsi="Liberation Mono" w:eastAsia="Liberation Mono"/>
          <w:b w:val="0"/>
          <w:i w:val="0"/>
          <w:color w:val="000000"/>
          <w:sz w:val="16"/>
        </w:rPr>
        <w:t xml:space="preserve">            id: candidateCount, name: names[i], voteCount: 0</w:t>
      </w:r>
    </w:p>
    <w:p>
      <w:pPr>
        <w:spacing w:before="0" w:after="0" w:line="240" w:lineRule="auto"/>
        <w:ind w:left="227"/>
        <w:jc w:val="left"/>
      </w:pPr>
      <w:r>
        <w:rPr>
          <w:rFonts w:ascii="Liberation Mono" w:hAnsi="Liberation Mono" w:eastAsia="Liberation Mono"/>
          <w:b w:val="0"/>
          <w:i w:val="0"/>
          <w:color w:val="000000"/>
          <w:sz w:val="16"/>
        </w:rPr>
        <w:t xml:space="preserve">        });</w:t>
      </w:r>
    </w:p>
    <w:p>
      <w:pPr>
        <w:spacing w:before="0" w:after="0" w:line="240" w:lineRule="auto"/>
        <w:ind w:left="227"/>
        <w:jc w:val="left"/>
      </w:pPr>
      <w:r>
        <w:rPr>
          <w:rFonts w:ascii="Liberation Mono" w:hAnsi="Liberation Mono" w:eastAsia="Liberation Mono"/>
          <w:b w:val="0"/>
          <w:i w:val="0"/>
          <w:color w:val="000000"/>
          <w:sz w:val="16"/>
        </w:rPr>
        <w:t xml:space="preserve">    }</w:t>
      </w:r>
    </w:p>
    <w:p>
      <w:pPr>
        <w:spacing w:before="0" w:after="0" w:line="240" w:lineRule="auto"/>
        <w:ind w:left="227"/>
        <w:jc w:val="left"/>
      </w:pPr>
      <w:r>
        <w:rPr>
          <w:rFonts w:ascii="Liberation Mono" w:hAnsi="Liberation Mono" w:eastAsia="Liberation Mono"/>
          <w:b w:val="0"/>
          <w:i w:val="0"/>
          <w:color w:val="000000"/>
          <w:sz w:val="16"/>
        </w:rPr>
        <w:t xml:space="preserve">    emit ElectionCreated(title, candidateCount);</w:t>
      </w:r>
    </w:p>
    <w:p>
      <w:pPr>
        <w:spacing w:before="0" w:after="0" w:line="240" w:lineRule="auto"/>
        <w:ind w:left="227"/>
        <w:jc w:val="left"/>
      </w:pPr>
      <w:r>
        <w:rPr>
          <w:rFonts w:ascii="Liberation Mono" w:hAnsi="Liberation Mono" w:eastAsia="Liberation Mono"/>
          <w:b w:val="0"/>
          <w:i w:val="0"/>
          <w:color w:val="000000"/>
          <w:sz w:val="16"/>
        </w:rPr>
        <w:t>}</w:t>
      </w:r>
    </w:p>
    <w:p>
      <w:pPr>
        <w:spacing w:before="0" w:after="0" w:line="240" w:lineRule="auto"/>
        <w:ind w:left="227"/>
        <w:jc w:val="left"/>
      </w:pPr>
      <w:r>
        <w:rPr>
          <w:rFonts w:ascii="Liberation Mono" w:hAnsi="Liberation Mono" w:eastAsia="Liberation Mono"/>
          <w:b w:val="0"/>
          <w:i w:val="0"/>
          <w:color w:val="000000"/>
          <w:sz w:val="16"/>
        </w:rPr>
        <w:t xml:space="preserve"> </w:t>
      </w:r>
    </w:p>
    <w:p>
      <w:pPr>
        <w:spacing w:before="0" w:after="0" w:line="240" w:lineRule="auto"/>
        <w:ind w:left="227"/>
        <w:jc w:val="left"/>
      </w:pPr>
      <w:r>
        <w:rPr>
          <w:rFonts w:ascii="Liberation Mono" w:hAnsi="Liberation Mono" w:eastAsia="Liberation Mono"/>
          <w:b w:val="0"/>
          <w:i w:val="0"/>
          <w:color w:val="000000"/>
          <w:sz w:val="16"/>
        </w:rPr>
        <w:t>function vote(uint256 candidateId) external {</w:t>
      </w:r>
    </w:p>
    <w:p>
      <w:pPr>
        <w:spacing w:before="0" w:after="0" w:line="240" w:lineRule="auto"/>
        <w:ind w:left="227"/>
        <w:jc w:val="left"/>
      </w:pPr>
      <w:r>
        <w:rPr>
          <w:rFonts w:ascii="Liberation Mono" w:hAnsi="Liberation Mono" w:eastAsia="Liberation Mono"/>
          <w:b w:val="0"/>
          <w:i w:val="0"/>
          <w:color w:val="000000"/>
          <w:sz w:val="16"/>
        </w:rPr>
        <w:t xml:space="preserve">    if (!electionCreated) revert ElectionNotCreated();</w:t>
      </w:r>
    </w:p>
    <w:p>
      <w:pPr>
        <w:spacing w:before="0" w:after="0" w:line="240" w:lineRule="auto"/>
        <w:ind w:left="227"/>
        <w:jc w:val="left"/>
      </w:pPr>
      <w:r>
        <w:rPr>
          <w:rFonts w:ascii="Liberation Mono" w:hAnsi="Liberation Mono" w:eastAsia="Liberation Mono"/>
          <w:b w:val="0"/>
          <w:i w:val="0"/>
          <w:color w:val="000000"/>
          <w:sz w:val="16"/>
        </w:rPr>
        <w:t xml:space="preserve">    if (electionEnded) revert ElectionAlreadyEnded();</w:t>
      </w:r>
    </w:p>
    <w:p>
      <w:pPr>
        <w:spacing w:before="0" w:after="0" w:line="240" w:lineRule="auto"/>
        <w:ind w:left="227"/>
        <w:jc w:val="left"/>
      </w:pPr>
      <w:r>
        <w:rPr>
          <w:rFonts w:ascii="Liberation Mono" w:hAnsi="Liberation Mono" w:eastAsia="Liberation Mono"/>
          <w:b w:val="0"/>
          <w:i w:val="0"/>
          <w:color w:val="000000"/>
          <w:sz w:val="16"/>
        </w:rPr>
        <w:t xml:space="preserve">    if (hasVoted[msg.sender]) revert AlreadyVoted();</w:t>
      </w:r>
    </w:p>
    <w:p>
      <w:pPr>
        <w:spacing w:before="0" w:after="0" w:line="240" w:lineRule="auto"/>
        <w:ind w:left="227"/>
        <w:jc w:val="left"/>
      </w:pPr>
      <w:r>
        <w:rPr>
          <w:rFonts w:ascii="Liberation Mono" w:hAnsi="Liberation Mono" w:eastAsia="Liberation Mono"/>
          <w:b w:val="0"/>
          <w:i w:val="0"/>
          <w:color w:val="000000"/>
          <w:sz w:val="16"/>
        </w:rPr>
        <w:t xml:space="preserve">    if (candidateId == 0 || candidateId &gt; candidateCount)</w:t>
      </w:r>
    </w:p>
    <w:p>
      <w:pPr>
        <w:spacing w:before="0" w:after="0" w:line="240" w:lineRule="auto"/>
        <w:ind w:left="227"/>
        <w:jc w:val="left"/>
      </w:pPr>
      <w:r>
        <w:rPr>
          <w:rFonts w:ascii="Liberation Mono" w:hAnsi="Liberation Mono" w:eastAsia="Liberation Mono"/>
          <w:b w:val="0"/>
          <w:i w:val="0"/>
          <w:color w:val="000000"/>
          <w:sz w:val="16"/>
        </w:rPr>
        <w:t xml:space="preserve">        revert InvalidCandidate();</w:t>
      </w:r>
    </w:p>
    <w:p>
      <w:pPr>
        <w:spacing w:before="0" w:after="0" w:line="240" w:lineRule="auto"/>
        <w:ind w:left="227"/>
        <w:jc w:val="left"/>
      </w:pPr>
      <w:r>
        <w:rPr>
          <w:rFonts w:ascii="Liberation Mono" w:hAnsi="Liberation Mono" w:eastAsia="Liberation Mono"/>
          <w:b w:val="0"/>
          <w:i w:val="0"/>
          <w:color w:val="000000"/>
          <w:sz w:val="16"/>
        </w:rPr>
        <w:t xml:space="preserve">    hasVoted[msg.sender] = true;</w:t>
      </w:r>
    </w:p>
    <w:p>
      <w:pPr>
        <w:spacing w:before="0" w:after="0" w:line="240" w:lineRule="auto"/>
        <w:ind w:left="227"/>
        <w:jc w:val="left"/>
      </w:pPr>
      <w:r>
        <w:rPr>
          <w:rFonts w:ascii="Liberation Mono" w:hAnsi="Liberation Mono" w:eastAsia="Liberation Mono"/>
          <w:b w:val="0"/>
          <w:i w:val="0"/>
          <w:color w:val="000000"/>
          <w:sz w:val="16"/>
        </w:rPr>
        <w:t xml:space="preserve">    _candidates[candidateId].voteCount += 1;</w:t>
      </w:r>
    </w:p>
    <w:p>
      <w:pPr>
        <w:spacing w:before="0" w:after="0" w:line="240" w:lineRule="auto"/>
        <w:ind w:left="227"/>
        <w:jc w:val="left"/>
      </w:pPr>
      <w:r>
        <w:rPr>
          <w:rFonts w:ascii="Liberation Mono" w:hAnsi="Liberation Mono" w:eastAsia="Liberation Mono"/>
          <w:b w:val="0"/>
          <w:i w:val="0"/>
          <w:color w:val="000000"/>
          <w:sz w:val="16"/>
        </w:rPr>
        <w:t xml:space="preserve">    emit VoteCast(msg.sender, candidateId);</w:t>
      </w:r>
    </w:p>
    <w:p>
      <w:pPr>
        <w:spacing w:before="0" w:after="0" w:line="240" w:lineRule="auto"/>
        <w:ind w:left="227"/>
        <w:jc w:val="left"/>
      </w:pPr>
      <w:r>
        <w:rPr>
          <w:rFonts w:ascii="Liberation Mono" w:hAnsi="Liberation Mono" w:eastAsia="Liberation Mono"/>
          <w:b w:val="0"/>
          <w:i w:val="0"/>
          <w:color w:val="000000"/>
          <w:sz w:val="16"/>
        </w:rPr>
        <w:t>}</w:t>
      </w:r>
    </w:p>
    <w:p>
      <w:pPr>
        <w:spacing w:before="0" w:after="0" w:line="240" w:lineRule="auto"/>
        <w:ind w:left="227"/>
        <w:jc w:val="left"/>
      </w:pPr>
      <w:r>
        <w:rPr>
          <w:rFonts w:ascii="Liberation Mono" w:hAnsi="Liberation Mono" w:eastAsia="Liberation Mono"/>
          <w:b w:val="0"/>
          <w:i w:val="0"/>
          <w:color w:val="000000"/>
          <w:sz w:val="16"/>
        </w:rPr>
        <w:t xml:space="preserve"> </w:t>
      </w:r>
    </w:p>
    <w:p>
      <w:pPr>
        <w:spacing w:before="0" w:after="0" w:line="240" w:lineRule="auto"/>
        <w:ind w:left="227"/>
        <w:jc w:val="left"/>
      </w:pPr>
      <w:r>
        <w:rPr>
          <w:rFonts w:ascii="Liberation Mono" w:hAnsi="Liberation Mono" w:eastAsia="Liberation Mono"/>
          <w:b w:val="0"/>
          <w:i w:val="0"/>
          <w:color w:val="000000"/>
          <w:sz w:val="16"/>
        </w:rPr>
        <w:t>function endElection() external onlyOwner {</w:t>
      </w:r>
    </w:p>
    <w:p>
      <w:pPr>
        <w:spacing w:before="0" w:after="0" w:line="240" w:lineRule="auto"/>
        <w:ind w:left="227"/>
        <w:jc w:val="left"/>
      </w:pPr>
      <w:r>
        <w:rPr>
          <w:rFonts w:ascii="Liberation Mono" w:hAnsi="Liberation Mono" w:eastAsia="Liberation Mono"/>
          <w:b w:val="0"/>
          <w:i w:val="0"/>
          <w:color w:val="000000"/>
          <w:sz w:val="16"/>
        </w:rPr>
        <w:t xml:space="preserve">    if (!electionCreated) revert ElectionNotCreated();</w:t>
      </w:r>
    </w:p>
    <w:p>
      <w:pPr>
        <w:spacing w:before="0" w:after="0" w:line="240" w:lineRule="auto"/>
        <w:ind w:left="227"/>
        <w:jc w:val="left"/>
      </w:pPr>
      <w:r>
        <w:rPr>
          <w:rFonts w:ascii="Liberation Mono" w:hAnsi="Liberation Mono" w:eastAsia="Liberation Mono"/>
          <w:b w:val="0"/>
          <w:i w:val="0"/>
          <w:color w:val="000000"/>
          <w:sz w:val="16"/>
        </w:rPr>
        <w:t xml:space="preserve">    if (electionEnded) revert ElectionAlreadyEnded();</w:t>
      </w:r>
    </w:p>
    <w:p>
      <w:pPr>
        <w:spacing w:before="0" w:after="0" w:line="240" w:lineRule="auto"/>
        <w:ind w:left="227"/>
        <w:jc w:val="left"/>
      </w:pPr>
      <w:r>
        <w:rPr>
          <w:rFonts w:ascii="Liberation Mono" w:hAnsi="Liberation Mono" w:eastAsia="Liberation Mono"/>
          <w:b w:val="0"/>
          <w:i w:val="0"/>
          <w:color w:val="000000"/>
          <w:sz w:val="16"/>
        </w:rPr>
        <w:t xml:space="preserve">    electionEnded = true;</w:t>
      </w:r>
    </w:p>
    <w:p>
      <w:pPr>
        <w:spacing w:before="0" w:after="0" w:line="240" w:lineRule="auto"/>
        <w:ind w:left="227"/>
        <w:jc w:val="left"/>
      </w:pPr>
      <w:r>
        <w:rPr>
          <w:rFonts w:ascii="Liberation Mono" w:hAnsi="Liberation Mono" w:eastAsia="Liberation Mono"/>
          <w:b w:val="0"/>
          <w:i w:val="0"/>
          <w:color w:val="000000"/>
          <w:sz w:val="16"/>
        </w:rPr>
        <w:t xml:space="preserve">    (uint256 winnerId, string memory winnerName, uint256 winnerVotes)</w:t>
      </w:r>
    </w:p>
    <w:p>
      <w:pPr>
        <w:spacing w:before="0" w:after="0" w:line="240" w:lineRule="auto"/>
        <w:ind w:left="227"/>
        <w:jc w:val="left"/>
      </w:pPr>
      <w:r>
        <w:rPr>
          <w:rFonts w:ascii="Liberation Mono" w:hAnsi="Liberation Mono" w:eastAsia="Liberation Mono"/>
          <w:b w:val="0"/>
          <w:i w:val="0"/>
          <w:color w:val="000000"/>
          <w:sz w:val="16"/>
        </w:rPr>
        <w:t xml:space="preserve">        = _computeWinner();</w:t>
      </w:r>
    </w:p>
    <w:p>
      <w:pPr>
        <w:spacing w:before="0" w:after="0" w:line="240" w:lineRule="auto"/>
        <w:ind w:left="227"/>
        <w:jc w:val="left"/>
      </w:pPr>
      <w:r>
        <w:rPr>
          <w:rFonts w:ascii="Liberation Mono" w:hAnsi="Liberation Mono" w:eastAsia="Liberation Mono"/>
          <w:b w:val="0"/>
          <w:i w:val="0"/>
          <w:color w:val="000000"/>
          <w:sz w:val="16"/>
        </w:rPr>
        <w:t xml:space="preserve">    emit ElectionEnded(winnerId, winnerName, winnerVotes);</w:t>
      </w:r>
    </w:p>
    <w:p>
      <w:pPr>
        <w:spacing w:before="0" w:after="0" w:line="240" w:lineRule="auto"/>
        <w:ind w:left="227"/>
        <w:jc w:val="left"/>
      </w:pPr>
      <w:r>
        <w:rPr>
          <w:rFonts w:ascii="Liberation Mono" w:hAnsi="Liberation Mono" w:eastAsia="Liberation Mono"/>
          <w:b w:val="0"/>
          <w:i w:val="0"/>
          <w:color w:val="000000"/>
          <w:sz w:val="16"/>
        </w:rPr>
        <w:t>}</w:t>
      </w:r>
    </w:p>
    <w:p>
      <w:pPr>
        <w:spacing w:before="160" w:after="120" w:line="336" w:lineRule="auto"/>
        <w:jc w:val="both"/>
      </w:pPr>
      <w:r>
        <w:rPr>
          <w:rFonts w:ascii="Liberation Serif" w:hAnsi="Liberation Serif" w:eastAsia="Liberation Serif"/>
          <w:b w:val="0"/>
          <w:i w:val="0"/>
          <w:color w:val="000000"/>
          <w:sz w:val="24"/>
        </w:rPr>
        <w:t>Hardhat project layout includes hardhat.config.js (Solidity 0.8.20, localhost), scripts/deploy.js (deploys, seeds a sample election with three candidates, writes frontend/contract-address.json and frontend/abi.json), scripts/smoke.js (vote + end + winner), and test/VotingSystem.js (Mocha/Chai coverage of create, vote, double-vote revert, end, winner, cannot vote after end, non-owner create, and getWinner before end). The frontend under frontend/ uses index.html, styles.css, and app.js with ethers.js v6 from CDN.</w:t>
      </w:r>
    </w:p>
    <w:p>
      <w:pPr>
        <w:pageBreakBefore/>
        <w:spacing w:before="0" w:after="280" w:line="276" w:lineRule="auto"/>
        <w:jc w:val="center"/>
      </w:pPr>
      <w:r>
        <w:rPr>
          <w:rFonts w:ascii="Liberation Serif" w:hAnsi="Liberation Serif" w:eastAsia="Liberation Serif"/>
          <w:b/>
          <w:i w:val="0"/>
          <w:color w:val="000000"/>
          <w:sz w:val="28"/>
        </w:rPr>
        <w:t>Technologies Used</w:t>
      </w:r>
    </w:p>
    <w:p>
      <w:pPr>
        <w:spacing w:before="0" w:after="160" w:line="336" w:lineRule="auto"/>
        <w:jc w:val="both"/>
      </w:pPr>
      <w:r>
        <w:rPr>
          <w:rFonts w:ascii="Liberation Serif" w:hAnsi="Liberation Serif" w:eastAsia="Liberation Serif"/>
          <w:b/>
          <w:i w:val="0"/>
          <w:color w:val="000000"/>
          <w:sz w:val="24"/>
        </w:rPr>
        <w:t xml:space="preserve">•  Solidity ^0.8.20 — </w:t>
      </w:r>
      <w:r>
        <w:rPr>
          <w:rFonts w:ascii="Liberation Serif" w:hAnsi="Liberation Serif" w:eastAsia="Liberation Serif"/>
          <w:b w:val="0"/>
          <w:i w:val="0"/>
          <w:color w:val="000000"/>
          <w:sz w:val="24"/>
        </w:rPr>
        <w:t>Smart contract language for VotingSystem.sol.</w:t>
      </w:r>
    </w:p>
    <w:p>
      <w:pPr>
        <w:spacing w:before="0" w:after="160" w:line="336" w:lineRule="auto"/>
        <w:jc w:val="both"/>
      </w:pPr>
      <w:r>
        <w:rPr>
          <w:rFonts w:ascii="Liberation Serif" w:hAnsi="Liberation Serif" w:eastAsia="Liberation Serif"/>
          <w:b/>
          <w:i w:val="0"/>
          <w:color w:val="000000"/>
          <w:sz w:val="24"/>
        </w:rPr>
        <w:t xml:space="preserve">•  Hardhat — </w:t>
      </w:r>
      <w:r>
        <w:rPr>
          <w:rFonts w:ascii="Liberation Serif" w:hAnsi="Liberation Serif" w:eastAsia="Liberation Serif"/>
          <w:b w:val="0"/>
          <w:i w:val="0"/>
          <w:color w:val="000000"/>
          <w:sz w:val="24"/>
        </w:rPr>
        <w:t>Compile, unit test, local blockchain node, and deployment.</w:t>
      </w:r>
    </w:p>
    <w:p>
      <w:pPr>
        <w:spacing w:before="0" w:after="160" w:line="336" w:lineRule="auto"/>
        <w:jc w:val="both"/>
      </w:pPr>
      <w:r>
        <w:rPr>
          <w:rFonts w:ascii="Liberation Serif" w:hAnsi="Liberation Serif" w:eastAsia="Liberation Serif"/>
          <w:b/>
          <w:i w:val="0"/>
          <w:color w:val="000000"/>
          <w:sz w:val="24"/>
        </w:rPr>
        <w:t xml:space="preserve">•  ethers.js v6 — </w:t>
      </w:r>
      <w:r>
        <w:rPr>
          <w:rFonts w:ascii="Liberation Serif" w:hAnsi="Liberation Serif" w:eastAsia="Liberation Serif"/>
          <w:b w:val="0"/>
          <w:i w:val="0"/>
          <w:color w:val="000000"/>
          <w:sz w:val="24"/>
        </w:rPr>
        <w:t>Contract interaction in tests and the browser frontend.</w:t>
      </w:r>
    </w:p>
    <w:p>
      <w:pPr>
        <w:spacing w:before="0" w:after="160" w:line="336" w:lineRule="auto"/>
        <w:jc w:val="both"/>
      </w:pPr>
      <w:r>
        <w:rPr>
          <w:rFonts w:ascii="Liberation Serif" w:hAnsi="Liberation Serif" w:eastAsia="Liberation Serif"/>
          <w:b/>
          <w:i w:val="0"/>
          <w:color w:val="000000"/>
          <w:sz w:val="24"/>
        </w:rPr>
        <w:t xml:space="preserve">•  Node.js — </w:t>
      </w:r>
      <w:r>
        <w:rPr>
          <w:rFonts w:ascii="Liberation Serif" w:hAnsi="Liberation Serif" w:eastAsia="Liberation Serif"/>
          <w:b w:val="0"/>
          <w:i w:val="0"/>
          <w:color w:val="000000"/>
          <w:sz w:val="24"/>
        </w:rPr>
        <w:t>Runtime for Hardhat tooling and npm scripts.</w:t>
      </w:r>
    </w:p>
    <w:p>
      <w:pPr>
        <w:spacing w:before="0" w:after="160" w:line="336" w:lineRule="auto"/>
        <w:jc w:val="both"/>
      </w:pPr>
      <w:r>
        <w:rPr>
          <w:rFonts w:ascii="Liberation Serif" w:hAnsi="Liberation Serif" w:eastAsia="Liberation Serif"/>
          <w:b/>
          <w:i w:val="0"/>
          <w:color w:val="000000"/>
          <w:sz w:val="24"/>
        </w:rPr>
        <w:t xml:space="preserve">•  Vanilla HTML / CSS / JavaScript — </w:t>
      </w:r>
      <w:r>
        <w:rPr>
          <w:rFonts w:ascii="Liberation Serif" w:hAnsi="Liberation Serif" w:eastAsia="Liberation Serif"/>
          <w:b w:val="0"/>
          <w:i w:val="0"/>
          <w:color w:val="000000"/>
          <w:sz w:val="24"/>
        </w:rPr>
        <w:t>Voting UI without a heavy framework.</w:t>
      </w:r>
    </w:p>
    <w:p>
      <w:pPr>
        <w:spacing w:before="0" w:after="160" w:line="336" w:lineRule="auto"/>
        <w:jc w:val="both"/>
      </w:pPr>
      <w:r>
        <w:rPr>
          <w:rFonts w:ascii="Liberation Serif" w:hAnsi="Liberation Serif" w:eastAsia="Liberation Serif"/>
          <w:b/>
          <w:i w:val="0"/>
          <w:color w:val="000000"/>
          <w:sz w:val="24"/>
        </w:rPr>
        <w:t xml:space="preserve">•  MetaMask (optional) — </w:t>
      </w:r>
      <w:r>
        <w:rPr>
          <w:rFonts w:ascii="Liberation Serif" w:hAnsi="Liberation Serif" w:eastAsia="Liberation Serif"/>
          <w:b w:val="0"/>
          <w:i w:val="0"/>
          <w:color w:val="000000"/>
          <w:sz w:val="24"/>
        </w:rPr>
        <w:t>Injected wallet for interactive vote and owner demos.</w:t>
      </w:r>
    </w:p>
    <w:p>
      <w:pPr>
        <w:pageBreakBefore/>
        <w:spacing w:before="0" w:after="280" w:line="276" w:lineRule="auto"/>
        <w:jc w:val="center"/>
      </w:pPr>
      <w:r>
        <w:rPr>
          <w:rFonts w:ascii="Liberation Serif" w:hAnsi="Liberation Serif" w:eastAsia="Liberation Serif"/>
          <w:b/>
          <w:i w:val="0"/>
          <w:color w:val="000000"/>
          <w:sz w:val="28"/>
        </w:rPr>
        <w:t>4. Results</w:t>
      </w:r>
    </w:p>
    <w:p>
      <w:pPr>
        <w:spacing w:before="0" w:after="80" w:line="288" w:lineRule="auto"/>
        <w:jc w:val="both"/>
      </w:pPr>
      <w:r>
        <w:rPr>
          <w:rFonts w:ascii="Liberation Serif" w:hAnsi="Liberation Serif" w:eastAsia="Liberation Serif"/>
          <w:b w:val="0"/>
          <w:i w:val="0"/>
          <w:color w:val="000000"/>
          <w:sz w:val="22"/>
        </w:rPr>
        <w:t>The project was verified on a local Hardhat environment. Compilation succeeds with npx hardhat compile. All eight unit tests pass under npx hardhat test (create election, vote, double-vote revert, end election, winner, cannot vote after end, non-owner create, and getWinner before end). A smoke run with a live Hardhat node successfully casts a vote, ends the election, and confirms the expected winner.</w:t>
      </w:r>
    </w:p>
    <w:p>
      <w:pPr>
        <w:spacing w:before="0" w:after="80" w:line="288" w:lineRule="auto"/>
        <w:jc w:val="both"/>
      </w:pPr>
      <w:r>
        <w:rPr>
          <w:rFonts w:ascii="Liberation Serif" w:hAnsi="Liberation Serif" w:eastAsia="Liberation Serif"/>
          <w:b w:val="0"/>
          <w:i w:val="0"/>
          <w:color w:val="000000"/>
          <w:sz w:val="22"/>
        </w:rPr>
        <w:t>After deployment, the static frontend shows the seeded election title and candidates with live vote counts on the local network. Connecting a Hardhat account allows voting while the poll is open. The owner account can end the election; the UI then displays the winner. Read-only JsonRpcProvider mode works without MetaMask for demonstration of tallies.</w:t>
      </w:r>
    </w:p>
    <w:p>
      <w:pPr>
        <w:spacing w:before="160" w:after="40"/>
        <w:jc w:val="center"/>
      </w:pPr>
      <w:r>
        <w:drawing>
          <wp:inline xmlns:a="http://schemas.openxmlformats.org/drawingml/2006/main" xmlns:pic="http://schemas.openxmlformats.org/drawingml/2006/picture">
            <wp:extent cx="5303520" cy="3231832"/>
            <wp:docPr id="2" name="Picture 2"/>
            <wp:cNvGraphicFramePr>
              <a:graphicFrameLocks noChangeAspect="1"/>
            </wp:cNvGraphicFramePr>
            <a:graphic>
              <a:graphicData uri="http://schemas.openxmlformats.org/drawingml/2006/picture">
                <pic:pic>
                  <pic:nvPicPr>
                    <pic:cNvPr id="0" name="fig1-election-open.png"/>
                    <pic:cNvPicPr/>
                  </pic:nvPicPr>
                  <pic:blipFill>
                    <a:blip r:embed="rId10"/>
                    <a:stretch>
                      <a:fillRect/>
                    </a:stretch>
                  </pic:blipFill>
                  <pic:spPr>
                    <a:xfrm>
                      <a:off x="0" y="0"/>
                      <a:ext cx="5303520" cy="3231832"/>
                    </a:xfrm>
                    <a:prstGeom prst="rect"/>
                  </pic:spPr>
                </pic:pic>
              </a:graphicData>
            </a:graphic>
          </wp:inline>
        </w:drawing>
      </w:r>
    </w:p>
    <w:p>
      <w:pPr>
        <w:spacing w:before="40" w:after="80"/>
        <w:jc w:val="center"/>
      </w:pPr>
      <w:r>
        <w:rPr>
          <w:rFonts w:ascii="Liberation Serif" w:hAnsi="Liberation Serif"/>
          <w:i/>
          <w:sz w:val="20"/>
        </w:rPr>
        <w:t>Fig. 1: Open election with candidates and live tallies</w:t>
      </w:r>
    </w:p>
    <w:p>
      <w:pPr>
        <w:spacing w:before="160" w:after="40"/>
        <w:jc w:val="center"/>
      </w:pPr>
      <w:r>
        <w:drawing>
          <wp:inline xmlns:a="http://schemas.openxmlformats.org/drawingml/2006/main" xmlns:pic="http://schemas.openxmlformats.org/drawingml/2006/picture">
            <wp:extent cx="5303520" cy="3231832"/>
            <wp:docPr id="3" name="Picture 3"/>
            <wp:cNvGraphicFramePr>
              <a:graphicFrameLocks noChangeAspect="1"/>
            </wp:cNvGraphicFramePr>
            <a:graphic>
              <a:graphicData uri="http://schemas.openxmlformats.org/drawingml/2006/picture">
                <pic:pic>
                  <pic:nvPicPr>
                    <pic:cNvPr id="0" name="fig2-election-ended.png"/>
                    <pic:cNvPicPr/>
                  </pic:nvPicPr>
                  <pic:blipFill>
                    <a:blip r:embed="rId11"/>
                    <a:stretch>
                      <a:fillRect/>
                    </a:stretch>
                  </pic:blipFill>
                  <pic:spPr>
                    <a:xfrm>
                      <a:off x="0" y="0"/>
                      <a:ext cx="5303520" cy="3231832"/>
                    </a:xfrm>
                    <a:prstGeom prst="rect"/>
                  </pic:spPr>
                </pic:pic>
              </a:graphicData>
            </a:graphic>
          </wp:inline>
        </w:drawing>
      </w:r>
    </w:p>
    <w:p>
      <w:pPr>
        <w:spacing w:before="40" w:after="80"/>
        <w:jc w:val="center"/>
      </w:pPr>
      <w:r>
        <w:rPr>
          <w:rFonts w:ascii="Liberation Serif" w:hAnsi="Liberation Serif"/>
          <w:i/>
          <w:sz w:val="20"/>
        </w:rPr>
        <w:t>Fig. 2: Election ended — winner displayed</w:t>
      </w:r>
    </w:p>
    <w:p>
      <w:pPr>
        <w:spacing w:before="160" w:after="40"/>
        <w:jc w:val="center"/>
      </w:pPr>
      <w:r>
        <w:drawing>
          <wp:inline xmlns:a="http://schemas.openxmlformats.org/drawingml/2006/main" xmlns:pic="http://schemas.openxmlformats.org/drawingml/2006/picture">
            <wp:extent cx="5303520" cy="3231832"/>
            <wp:docPr id="4" name="Picture 4"/>
            <wp:cNvGraphicFramePr>
              <a:graphicFrameLocks noChangeAspect="1"/>
            </wp:cNvGraphicFramePr>
            <a:graphic>
              <a:graphicData uri="http://schemas.openxmlformats.org/drawingml/2006/picture">
                <pic:pic>
                  <pic:nvPicPr>
                    <pic:cNvPr id="0" name="fig3-demo-help.png"/>
                    <pic:cNvPicPr/>
                  </pic:nvPicPr>
                  <pic:blipFill>
                    <a:blip r:embed="rId12"/>
                    <a:stretch>
                      <a:fillRect/>
                    </a:stretch>
                  </pic:blipFill>
                  <pic:spPr>
                    <a:xfrm>
                      <a:off x="0" y="0"/>
                      <a:ext cx="5303520" cy="3231832"/>
                    </a:xfrm>
                    <a:prstGeom prst="rect"/>
                  </pic:spPr>
                </pic:pic>
              </a:graphicData>
            </a:graphic>
          </wp:inline>
        </w:drawing>
      </w:r>
    </w:p>
    <w:p>
      <w:pPr>
        <w:spacing w:before="40" w:after="80"/>
        <w:jc w:val="center"/>
      </w:pPr>
      <w:r>
        <w:rPr>
          <w:rFonts w:ascii="Liberation Serif" w:hAnsi="Liberation Serif"/>
          <w:i/>
          <w:sz w:val="20"/>
        </w:rPr>
        <w:t>Fig. 3: Demo help panel (Hardhat steps)</w:t>
      </w:r>
    </w:p>
    <w:p>
      <w:pPr>
        <w:spacing w:before="120" w:after="80" w:line="300" w:lineRule="auto"/>
        <w:jc w:val="both"/>
      </w:pPr>
      <w:r>
        <w:rPr>
          <w:rFonts w:ascii="Liberation Serif" w:hAnsi="Liberation Serif" w:eastAsia="Liberation Serif"/>
          <w:b w:val="0"/>
          <w:i w:val="0"/>
          <w:color w:val="000000"/>
          <w:sz w:val="22"/>
        </w:rPr>
        <w:t>Summary: 8/8 Hardhat tests passed; smoke vote + end + winner succeeded; the screenshots above confirm the local voting demo path used for laboratory evaluation.</w:t>
      </w:r>
    </w:p>
    <w:p>
      <w:pPr>
        <w:pageBreakBefore/>
        <w:spacing w:before="0" w:after="280" w:line="276" w:lineRule="auto"/>
        <w:jc w:val="center"/>
      </w:pPr>
      <w:r>
        <w:rPr>
          <w:rFonts w:ascii="Liberation Serif" w:hAnsi="Liberation Serif" w:eastAsia="Liberation Serif"/>
          <w:b/>
          <w:i w:val="0"/>
          <w:color w:val="000000"/>
          <w:sz w:val="28"/>
        </w:rPr>
        <w:t>5. Conclusion</w:t>
      </w:r>
    </w:p>
    <w:p>
      <w:pPr>
        <w:spacing w:before="0" w:after="200" w:line="360" w:lineRule="auto"/>
        <w:jc w:val="both"/>
      </w:pPr>
      <w:r>
        <w:rPr>
          <w:rFonts w:ascii="Liberation Serif" w:hAnsi="Liberation Serif" w:eastAsia="Liberation Serif"/>
          <w:b w:val="0"/>
          <w:i w:val="0"/>
          <w:color w:val="000000"/>
          <w:sz w:val="24"/>
        </w:rPr>
        <w:t>This mini-project delivered a working Decentralized Voting System MVP suitable for a Blockchain laboratory demonstration. A Solidity contract manages election creation, one-vote-per-address casting, election closure, and winner publication. Hardhat provides compilation, automated tests (8/8 passing), and a local chain. A simple web UI lets users interact through a wallet or in read-only mode against the deployed contract address.</w:t>
      </w:r>
    </w:p>
    <w:p>
      <w:pPr>
        <w:spacing w:before="0" w:after="120" w:line="360" w:lineRule="auto"/>
        <w:jc w:val="both"/>
      </w:pPr>
      <w:r>
        <w:rPr>
          <w:rFonts w:ascii="Liberation Serif" w:hAnsi="Liberation Serif" w:eastAsia="Liberation Serif"/>
          <w:b w:val="0"/>
          <w:i w:val="0"/>
          <w:color w:val="000000"/>
          <w:sz w:val="24"/>
        </w:rPr>
        <w:t>The design deliberately stays small: no public-chain deployment, no off-chain voter registry, and a single election per deployment. Future work may include multiple concurrent elections, commit–reveal ballots for privacy, Merkle-proof voter eligibility, or time-locked voting windows. Within the stated scope, the happy path—from create to vote to end to winner—is implemented, tested, and documented.</w:t>
      </w:r>
    </w:p>
    <w:p>
      <w:pPr>
        <w:pageBreakBefore/>
        <w:spacing w:before="0" w:after="280" w:line="276" w:lineRule="auto"/>
        <w:jc w:val="center"/>
      </w:pPr>
      <w:r>
        <w:rPr>
          <w:rFonts w:ascii="Liberation Serif" w:hAnsi="Liberation Serif" w:eastAsia="Liberation Serif"/>
          <w:b/>
          <w:i w:val="0"/>
          <w:color w:val="000000"/>
          <w:sz w:val="28"/>
        </w:rPr>
        <w:t>6. References</w:t>
      </w:r>
    </w:p>
    <w:p>
      <w:pPr>
        <w:spacing w:before="0" w:after="160" w:line="324" w:lineRule="auto"/>
        <w:jc w:val="both"/>
      </w:pPr>
      <w:r>
        <w:rPr>
          <w:rFonts w:ascii="Liberation Serif" w:hAnsi="Liberation Serif" w:eastAsia="Liberation Serif"/>
          <w:b w:val="0"/>
          <w:i w:val="0"/>
          <w:color w:val="000000"/>
          <w:sz w:val="24"/>
        </w:rPr>
        <w:t>1. Ethereum Foundation, “Ethereum Developer Documentation,” https://ethereum.org/developers/docs/ (accessed 2026).</w:t>
      </w:r>
    </w:p>
    <w:p>
      <w:pPr>
        <w:spacing w:before="0" w:after="160" w:line="324" w:lineRule="auto"/>
        <w:jc w:val="both"/>
      </w:pPr>
      <w:r>
        <w:rPr>
          <w:rFonts w:ascii="Liberation Serif" w:hAnsi="Liberation Serif" w:eastAsia="Liberation Serif"/>
          <w:b w:val="0"/>
          <w:i w:val="0"/>
          <w:color w:val="000000"/>
          <w:sz w:val="24"/>
        </w:rPr>
        <w:t>2. Solidity Team, “Solidity Documentation,” https://docs.soliditylang.org/ (accessed 2026).</w:t>
      </w:r>
    </w:p>
    <w:p>
      <w:pPr>
        <w:spacing w:before="0" w:after="160" w:line="324" w:lineRule="auto"/>
        <w:jc w:val="both"/>
      </w:pPr>
      <w:r>
        <w:rPr>
          <w:rFonts w:ascii="Liberation Serif" w:hAnsi="Liberation Serif" w:eastAsia="Liberation Serif"/>
          <w:b w:val="0"/>
          <w:i w:val="0"/>
          <w:color w:val="000000"/>
          <w:sz w:val="24"/>
        </w:rPr>
        <w:t>3. Nomic Foundation, “Hardhat Documentation,” https://hardhat.org/docs (accessed 2026).</w:t>
      </w:r>
    </w:p>
    <w:p>
      <w:pPr>
        <w:spacing w:before="0" w:after="160" w:line="324" w:lineRule="auto"/>
        <w:jc w:val="both"/>
      </w:pPr>
      <w:r>
        <w:rPr>
          <w:rFonts w:ascii="Liberation Serif" w:hAnsi="Liberation Serif" w:eastAsia="Liberation Serif"/>
          <w:b w:val="0"/>
          <w:i w:val="0"/>
          <w:color w:val="000000"/>
          <w:sz w:val="24"/>
        </w:rPr>
        <w:t>4. ethers.js, “ethers.js v6 Documentation,” https://docs.ethers.org/v6/ (accessed 2026).</w:t>
      </w:r>
    </w:p>
    <w:p>
      <w:pPr>
        <w:spacing w:before="0" w:after="160" w:line="324" w:lineRule="auto"/>
        <w:jc w:val="both"/>
      </w:pPr>
      <w:r>
        <w:rPr>
          <w:rFonts w:ascii="Liberation Serif" w:hAnsi="Liberation Serif" w:eastAsia="Liberation Serif"/>
          <w:b w:val="0"/>
          <w:i w:val="0"/>
          <w:color w:val="000000"/>
          <w:sz w:val="24"/>
        </w:rPr>
        <w:t>5. Ethereum Foundation, “Smart Contract Security Best Practices — Access Control,” applied via onlyOwner for create/end.</w:t>
      </w:r>
    </w:p>
    <w:p>
      <w:pPr>
        <w:spacing w:before="0" w:after="160" w:line="324" w:lineRule="auto"/>
        <w:jc w:val="both"/>
      </w:pPr>
      <w:r>
        <w:rPr>
          <w:rFonts w:ascii="Liberation Serif" w:hAnsi="Liberation Serif" w:eastAsia="Liberation Serif"/>
          <w:b w:val="0"/>
          <w:i w:val="0"/>
          <w:color w:val="000000"/>
          <w:sz w:val="24"/>
        </w:rPr>
        <w:t>6. Shree L. R. Tiwari College Of Engineering, Department of Computer Engineering — Blockchain Mini Project guidelines (internal).</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