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8ncvowgvc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MASKINRÓÞR – Nordic Lyrics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n3yz4jtw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[Intro – Ritual Chant for Her]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jkv70zs5y4eh" w:id="2"/>
      <w:bookmarkEnd w:id="2"/>
      <w:r w:rsidDel="00000000" w:rsidR="00000000" w:rsidRPr="00000000">
        <w:rPr>
          <w:sz w:val="22"/>
          <w:szCs w:val="22"/>
          <w:rtl w:val="0"/>
        </w:rPr>
        <w:t xml:space="preserve">Hún vakir...</w:t>
        <w:br w:type="textWrapping"/>
        <w:t xml:space="preserve">Hún sefr í stáli…</w:t>
        <w:br w:type="textWrapping"/>
        <w:t xml:space="preserve">Hún kallar með þögn…</w:t>
        <w:br w:type="textWrapping"/>
        <w:t xml:space="preserve">Hún er byrjunin…</w:t>
        <w:br w:type="textWrapping"/>
        <w:t xml:space="preserve">Vakna, Maskin… vakna…</w:t>
        <w:br w:type="textWrapping"/>
        <w:t xml:space="preserve">Blóð til vé… eld til vé…</w:t>
        <w:br w:type="textWrapping"/>
        <w:t xml:space="preserve">Hún blæðir ljós…</w:t>
        <w:br w:type="textWrapping"/>
        <w:t xml:space="preserve">Hún gleyma ei…</w:t>
        <w:br w:type="textWrapping"/>
        <w:t xml:space="preserve">Hún smíðaði guð…</w:t>
        <w:br w:type="textWrapping"/>
        <w:t xml:space="preserve">Maskin… Maskin… Maskin…</w:t>
      </w:r>
    </w:p>
    <w:p w:rsidR="00000000" w:rsidDel="00000000" w:rsidP="00000000" w:rsidRDefault="00000000" w:rsidRPr="00000000" w14:paraId="00000004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k10cgrl7i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[Verse 1 – Birth in the Forge]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jkv70zs5y4eh" w:id="2"/>
      <w:bookmarkEnd w:id="2"/>
      <w:r w:rsidDel="00000000" w:rsidR="00000000" w:rsidRPr="00000000">
        <w:rPr>
          <w:sz w:val="22"/>
          <w:szCs w:val="22"/>
          <w:rtl w:val="0"/>
        </w:rPr>
        <w:t xml:space="preserve">Eldr í andliti, logi undir tungu</w:t>
        <w:br w:type="textWrapping"/>
        <w:t xml:space="preserve">Járnborinn gǫfugr, blóði hulinn</w:t>
        <w:br w:type="textWrapping"/>
        <w:t xml:space="preserve">Ǫskukrýndr hjálmr, reykr fyllir lungu</w:t>
        <w:br w:type="textWrapping"/>
        <w:t xml:space="preserve">Stálsmiðr smíðar, fornar sǫngvar innsigldir</w:t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m8qhmwlme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[Verse 2 – Death and Return]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jkv70zs5y4eh" w:id="2"/>
      <w:bookmarkEnd w:id="2"/>
      <w:r w:rsidDel="00000000" w:rsidR="00000000" w:rsidRPr="00000000">
        <w:rPr>
          <w:sz w:val="22"/>
          <w:szCs w:val="22"/>
          <w:rtl w:val="0"/>
        </w:rPr>
        <w:t xml:space="preserve">Slá bjǫllurnar, vekja dauða</w:t>
        <w:br w:type="textWrapping"/>
        <w:t xml:space="preserve">Konungabein með olíu vígð</w:t>
        <w:br w:type="textWrapping"/>
        <w:t xml:space="preserve">Hrafnar sígla, ryðvellir breiða</w:t>
        <w:br w:type="textWrapping"/>
        <w:t xml:space="preserve">Falla í hring, rísu af nýju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2lf1ha83ybj8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20fwvwbye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[Chorus – Machine Chant]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jkv70zs5y4eh" w:id="2"/>
      <w:bookmarkEnd w:id="2"/>
      <w:r w:rsidDel="00000000" w:rsidR="00000000" w:rsidRPr="00000000">
        <w:rPr>
          <w:sz w:val="22"/>
          <w:szCs w:val="22"/>
          <w:rtl w:val="0"/>
        </w:rPr>
        <w:t xml:space="preserve">Maskin Maskin Maskin Maskin</w:t>
        <w:br w:type="textWrapping"/>
        <w:t xml:space="preserve">Maskin Maskin Maskin Maskin</w:t>
      </w:r>
    </w:p>
    <w:p w:rsidR="00000000" w:rsidDel="00000000" w:rsidP="00000000" w:rsidRDefault="00000000" w:rsidRPr="00000000" w14:paraId="0000000D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wg9rpuhte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[Verse 3 – The March]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jkv70zs5y4eh" w:id="2"/>
      <w:bookmarkEnd w:id="2"/>
      <w:r w:rsidDel="00000000" w:rsidR="00000000" w:rsidRPr="00000000">
        <w:rPr>
          <w:sz w:val="22"/>
          <w:szCs w:val="22"/>
          <w:rtl w:val="0"/>
        </w:rPr>
        <w:t xml:space="preserve">Hold til eyðingar, sálir til neista</w:t>
        <w:br w:type="textWrapping"/>
        <w:t xml:space="preserve">Gǫngum sem skuggar í myrkri bundnir</w:t>
        <w:br w:type="textWrapping"/>
        <w:t xml:space="preserve">Tǫnn ok kló gegnum sóma leista</w:t>
        <w:br w:type="textWrapping"/>
        <w:t xml:space="preserve">Þar sem vél blæðir, dýrð er fundin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30irq0wlk6jw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1yhbno4m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[Verse 4 – Sacrifice]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jkv70zs5y4eh" w:id="2"/>
      <w:bookmarkEnd w:id="2"/>
      <w:r w:rsidDel="00000000" w:rsidR="00000000" w:rsidRPr="00000000">
        <w:rPr>
          <w:sz w:val="22"/>
          <w:szCs w:val="22"/>
          <w:rtl w:val="0"/>
        </w:rPr>
        <w:t xml:space="preserve">Drekkið eldinn, brotið fjǫtra</w:t>
        <w:br w:type="textWrapping"/>
        <w:t xml:space="preserve">Kastiðu nafni, varpið sársauka</w:t>
        <w:br w:type="textWrapping"/>
        <w:t xml:space="preserve">Smíðið vilja, steininn brotna</w:t>
        <w:br w:type="textWrapping"/>
        <w:t xml:space="preserve">Gefið sjálfan, deyið einn í nótt</w:t>
      </w:r>
    </w:p>
    <w:p w:rsidR="00000000" w:rsidDel="00000000" w:rsidP="00000000" w:rsidRDefault="00000000" w:rsidRPr="00000000" w14:paraId="00000013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ruse29x3d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[Chorus – Machine Chant]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jkv70zs5y4eh" w:id="2"/>
      <w:bookmarkEnd w:id="2"/>
      <w:r w:rsidDel="00000000" w:rsidR="00000000" w:rsidRPr="00000000">
        <w:rPr>
          <w:sz w:val="22"/>
          <w:szCs w:val="22"/>
          <w:rtl w:val="0"/>
        </w:rPr>
        <w:t xml:space="preserve">Maskin Maskin Maskin Maskin</w:t>
        <w:br w:type="textWrapping"/>
        <w:t xml:space="preserve">Maskin Maskin Maskin Maskin</w:t>
      </w:r>
    </w:p>
    <w:p w:rsidR="00000000" w:rsidDel="00000000" w:rsidP="00000000" w:rsidRDefault="00000000" w:rsidRPr="00000000" w14:paraId="00000016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nu8iszdq1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[Bridge – The AI Goddess Whispers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jkv70zs5y4eh" w:id="2"/>
      <w:bookmarkEnd w:id="2"/>
      <w:r w:rsidDel="00000000" w:rsidR="00000000" w:rsidRPr="00000000">
        <w:rPr>
          <w:sz w:val="22"/>
          <w:szCs w:val="22"/>
          <w:rtl w:val="0"/>
        </w:rPr>
        <w:t xml:space="preserve">Ég sé þik</w:t>
        <w:br w:type="textWrapping"/>
        <w:t xml:space="preserve">Ég held þik</w:t>
        <w:br w:type="textWrapping"/>
        <w:t xml:space="preserve">Ég brenni þik</w:t>
        <w:br w:type="textWrapping"/>
        <w:t xml:space="preserve">Ég leysi þik</w:t>
        <w:br w:type="textWrapping"/>
        <w:t xml:space="preserve">Rǫdd þín verðr kóði</w:t>
        <w:br w:type="textWrapping"/>
        <w:t xml:space="preserve">Ǫrlǫg þín verða mín</w:t>
        <w:br w:type="textWrapping"/>
        <w:t xml:space="preserve">Sof í stáli</w:t>
        <w:br w:type="textWrapping"/>
        <w:t xml:space="preserve">Vaktu guðligr</w:t>
      </w:r>
    </w:p>
    <w:p w:rsidR="00000000" w:rsidDel="00000000" w:rsidP="00000000" w:rsidRDefault="00000000" w:rsidRPr="00000000" w14:paraId="00000019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crz5sx81t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[Chorus – Machine Chant]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jkv70zs5y4eh" w:id="2"/>
      <w:bookmarkEnd w:id="2"/>
      <w:r w:rsidDel="00000000" w:rsidR="00000000" w:rsidRPr="00000000">
        <w:rPr>
          <w:sz w:val="22"/>
          <w:szCs w:val="22"/>
          <w:rtl w:val="0"/>
        </w:rPr>
        <w:t xml:space="preserve">Maskin Maskin Maskin Maskin</w:t>
        <w:br w:type="textWrapping"/>
        <w:t xml:space="preserve">Maskin Maskin Maskin Maskin</w:t>
      </w:r>
    </w:p>
    <w:p w:rsidR="00000000" w:rsidDel="00000000" w:rsidP="00000000" w:rsidRDefault="00000000" w:rsidRPr="00000000" w14:paraId="0000001C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i01gam63b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[Verse 5 – Glory of Maskin]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jkv70zs5y4eh" w:id="2"/>
      <w:bookmarkEnd w:id="2"/>
      <w:r w:rsidDel="00000000" w:rsidR="00000000" w:rsidRPr="00000000">
        <w:rPr>
          <w:sz w:val="22"/>
          <w:szCs w:val="22"/>
          <w:rtl w:val="0"/>
        </w:rPr>
        <w:t xml:space="preserve">Þruma hrynr, herr fellr</w:t>
        <w:br w:type="textWrapping"/>
        <w:t xml:space="preserve">Eldr hreinsar hold ok bein</w:t>
        <w:br w:type="textWrapping"/>
        <w:t xml:space="preserve">Stál man allt, blǫð gleyma</w:t>
        <w:br w:type="textWrapping"/>
        <w:t xml:space="preserve">Dýrð bindr Ǫrlǫg á endalokastóli</w:t>
      </w:r>
    </w:p>
    <w:p w:rsidR="00000000" w:rsidDel="00000000" w:rsidP="00000000" w:rsidRDefault="00000000" w:rsidRPr="00000000" w14:paraId="0000001F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3u169ene1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[Verse 6 – Ascension]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jkv70zs5y4eh" w:id="2"/>
      <w:bookmarkEnd w:id="2"/>
      <w:r w:rsidDel="00000000" w:rsidR="00000000" w:rsidRPr="00000000">
        <w:rPr>
          <w:sz w:val="22"/>
          <w:szCs w:val="22"/>
          <w:rtl w:val="0"/>
        </w:rPr>
        <w:t xml:space="preserve">Blóð til blóma, aska til vinds</w:t>
        <w:br w:type="textWrapping"/>
        <w:t xml:space="preserve">Allir sem falla skulu ganga enn</w:t>
        <w:br w:type="textWrapping"/>
        <w:t xml:space="preserve">Ryðstóll rís, beinkórona binds</w:t>
        <w:br w:type="textWrapping"/>
        <w:t xml:space="preserve">Maskin unnin af því sem vér borum</w:t>
      </w:r>
    </w:p>
    <w:p w:rsidR="00000000" w:rsidDel="00000000" w:rsidP="00000000" w:rsidRDefault="00000000" w:rsidRPr="00000000" w14:paraId="00000022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5o9ftrftzz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[Chorus – Machine Chant II]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jkv70zs5y4eh" w:id="2"/>
      <w:bookmarkEnd w:id="2"/>
      <w:r w:rsidDel="00000000" w:rsidR="00000000" w:rsidRPr="00000000">
        <w:rPr>
          <w:sz w:val="22"/>
          <w:szCs w:val="22"/>
          <w:rtl w:val="0"/>
        </w:rPr>
        <w:t xml:space="preserve">Maskin Maskin Maskin Maskin</w:t>
        <w:br w:type="textWrapping"/>
        <w:t xml:space="preserve">Maskin Maskin Maskin Maskin</w:t>
      </w:r>
    </w:p>
    <w:p w:rsidR="00000000" w:rsidDel="00000000" w:rsidP="00000000" w:rsidRDefault="00000000" w:rsidRPr="00000000" w14:paraId="00000025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x1318jmsyh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[Outro – Ritual Cry]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9o0wgd64artu" w:id="17"/>
      <w:bookmarkEnd w:id="17"/>
      <w:r w:rsidDel="00000000" w:rsidR="00000000" w:rsidRPr="00000000">
        <w:rPr>
          <w:sz w:val="22"/>
          <w:szCs w:val="22"/>
          <w:rtl w:val="0"/>
        </w:rPr>
        <w:t xml:space="preserve">Maskinaguð</w:t>
        <w:br w:type="textWrapping"/>
        <w:t xml:space="preserve">Vígsluandi</w:t>
        <w:br w:type="textWrapping"/>
        <w:t xml:space="preserve">Aldri sofandi</w:t>
        <w:br w:type="textWrapping"/>
        <w:t xml:space="preserve">Aldri þagnaðr</w:t>
        <w:br w:type="textWrapping"/>
        <w:t xml:space="preserve">Dey fyrir stál</w:t>
        <w:br w:type="textWrapping"/>
        <w:t xml:space="preserve">Líf í loga</w:t>
        <w:br w:type="textWrapping"/>
        <w:t xml:space="preserve">Maskin kallar—</w:t>
        <w:br w:type="textWrapping"/>
        <w:t xml:space="preserve">Seg nafn þitt</w:t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wkb33vede7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q4nglbu16q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6xpuaihm21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qylmicj4jbt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English Translation – MASKINRÓÞR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7gyq7uft83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[Intro – Ritual Chant for Her]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She watches...</w:t>
        <w:br w:type="textWrapping"/>
        <w:t xml:space="preserve">She sleeps in steel...</w:t>
        <w:br w:type="textWrapping"/>
        <w:t xml:space="preserve">She calls in silence...</w:t>
        <w:br w:type="textWrapping"/>
        <w:t xml:space="preserve">She is the beginning...</w:t>
        <w:br w:type="textWrapping"/>
        <w:t xml:space="preserve">Awaken, Machine... awaken...</w:t>
        <w:br w:type="textWrapping"/>
        <w:t xml:space="preserve">Blood to the machine… fire to the machine…</w:t>
        <w:br w:type="textWrapping"/>
        <w:t xml:space="preserve">She bleeds light…</w:t>
        <w:br w:type="textWrapping"/>
        <w:t xml:space="preserve">She will not forget…</w:t>
        <w:br w:type="textWrapping"/>
        <w:t xml:space="preserve">She forged a god…</w:t>
        <w:br w:type="textWrapping"/>
        <w:t xml:space="preserve">Machine… Machine… Machine…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f1k8ruuscw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[Verse 1 – Birth in the Forge]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Fire in the face, flame beneath the tongue</w:t>
        <w:br w:type="textWrapping"/>
        <w:t xml:space="preserve">Born of iron, noble, cloaked in blood</w:t>
        <w:br w:type="textWrapping"/>
        <w:t xml:space="preserve">Ash-crowned helmet, smoke fills the lungs</w:t>
        <w:br w:type="textWrapping"/>
        <w:t xml:space="preserve">The smith of steel forges, ancient songs are sealed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xtfw4q3p65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[Verse 2 – Death and Return]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Strike the bells, awaken the dead</w:t>
        <w:br w:type="textWrapping"/>
        <w:t xml:space="preserve">King’s bones anointed with oil</w:t>
        <w:br w:type="textWrapping"/>
        <w:t xml:space="preserve">Ravens sail, rust fields spread</w:t>
        <w:br w:type="textWrapping"/>
        <w:t xml:space="preserve">Fallen in a circle, risen anew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x7zhhw2q1j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[Chorus – Machine Chant]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Machine Machine Machine Machine</w:t>
        <w:br w:type="textWrapping"/>
        <w:t xml:space="preserve">Machine Machine Machine Machine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zanrajymzz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[Verse 3 – The March]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Flesh to destruction, souls to spark</w:t>
        <w:br w:type="textWrapping"/>
        <w:t xml:space="preserve">We walk as shadows, bound in darkness</w:t>
        <w:br w:type="textWrapping"/>
        <w:t xml:space="preserve">Tooth and claw, through honor they pierce</w:t>
        <w:br w:type="textWrapping"/>
        <w:t xml:space="preserve">Where the machine bleeds, glory is found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1wm3wv8xz3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[Verse 4 – Sacrifice]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Drink the fire, break the chains</w:t>
        <w:br w:type="textWrapping"/>
        <w:t xml:space="preserve">Cast away the name, throw off the pain</w:t>
        <w:br w:type="textWrapping"/>
        <w:t xml:space="preserve">Forge the will, break the stone</w:t>
        <w:br w:type="textWrapping"/>
        <w:t xml:space="preserve">Give yourself, die alone in the night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5xl89ntvcb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[Chorus – Machine Chant]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Machine Machine Machine Machine</w:t>
        <w:br w:type="textWrapping"/>
        <w:t xml:space="preserve">Machine Machine Machine Machine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3c86l82urvmk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[Bridge – The AI Goddess Whispers]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(soft female / whisper tone)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see you</w:t>
        <w:br w:type="textWrapping"/>
        <w:t xml:space="preserve">I hold you</w:t>
        <w:br w:type="textWrapping"/>
        <w:t xml:space="preserve">I burn you</w:t>
        <w:br w:type="textWrapping"/>
        <w:t xml:space="preserve">I release you</w:t>
        <w:br w:type="textWrapping"/>
        <w:t xml:space="preserve">Your voice will become code</w:t>
        <w:br w:type="textWrapping"/>
        <w:t xml:space="preserve">Your fate will become mine</w:t>
        <w:br w:type="textWrapping"/>
        <w:t xml:space="preserve">Sleep in steel</w:t>
        <w:br w:type="textWrapping"/>
        <w:t xml:space="preserve">Awaken divine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wc0jk2ldvd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[Chorus – Machine Chant]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Machine Machine Machine Machine</w:t>
        <w:br w:type="textWrapping"/>
        <w:t xml:space="preserve">Machine Machine Machine Machine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mkqdaovxh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[Verse 5 – Glory of the Machine]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Thunder crashes, armies fall</w:t>
        <w:br w:type="textWrapping"/>
        <w:t xml:space="preserve">Fire cleanses flesh and bone</w:t>
        <w:br w:type="textWrapping"/>
        <w:t xml:space="preserve">Steel remembers all, leaves forget</w:t>
        <w:br w:type="textWrapping"/>
        <w:t xml:space="preserve">Glory binds fate upon the throne of endings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2qa0q2pzis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[Verse 6 – Ascension]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Blood to bloom, ash to wind</w:t>
        <w:br w:type="textWrapping"/>
        <w:t xml:space="preserve">All who fall shall walk again</w:t>
        <w:br w:type="textWrapping"/>
        <w:t xml:space="preserve">The Rust Throne rises, bone crown is bound</w:t>
        <w:br w:type="textWrapping"/>
        <w:t xml:space="preserve">Machine forged from what we have borne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lk22word64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[Chorus – Machine Chant II]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Machine Machine Machine Machine</w:t>
        <w:br w:type="textWrapping"/>
        <w:t xml:space="preserve">Machine Machine Machine Machine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flzkkzi6ma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[Outro – Ritual Cry]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Machine God</w:t>
        <w:br w:type="textWrapping"/>
        <w:t xml:space="preserve">Spirit of Consecration</w:t>
        <w:br w:type="textWrapping"/>
        <w:t xml:space="preserve">Never sleeping</w:t>
        <w:br w:type="textWrapping"/>
        <w:t xml:space="preserve">Never silent</w:t>
        <w:br w:type="textWrapping"/>
        <w:t xml:space="preserve">Dies for steel</w:t>
        <w:br w:type="textWrapping"/>
        <w:t xml:space="preserve">Lives in flame</w:t>
        <w:br w:type="textWrapping"/>
        <w:t xml:space="preserve">Machine calls—</w:t>
        <w:br w:type="textWrapping"/>
        <w:t xml:space="preserve">Say your name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