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B080256" w14:textId="77777777" w:rsidR="00CC4EE8" w:rsidRDefault="003A7E43">
      <w:pPr>
        <w:jc w:val="both"/>
      </w:pPr>
      <w:r>
        <w:rPr>
          <w:b/>
          <w:sz w:val="28"/>
          <w:szCs w:val="28"/>
        </w:rPr>
        <w:t>Recommended Actions</w:t>
      </w:r>
    </w:p>
    <w:p w14:paraId="5D4E8B29" w14:textId="77777777" w:rsidR="00CC4EE8" w:rsidRDefault="00CC4EE8"/>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CC4EE8" w14:paraId="0BF0ED5B" w14:textId="77777777">
        <w:tc>
          <w:tcPr>
            <w:tcW w:w="2760" w:type="dxa"/>
            <w:tcMar>
              <w:top w:w="100" w:type="dxa"/>
              <w:left w:w="100" w:type="dxa"/>
              <w:bottom w:w="100" w:type="dxa"/>
              <w:right w:w="100" w:type="dxa"/>
            </w:tcMar>
          </w:tcPr>
          <w:p w14:paraId="293D8FA5" w14:textId="77777777" w:rsidR="00CC4EE8" w:rsidRDefault="003A7E43">
            <w:pPr>
              <w:widowControl w:val="0"/>
              <w:spacing w:line="240" w:lineRule="auto"/>
            </w:pPr>
            <w:r>
              <w:rPr>
                <w:b/>
              </w:rPr>
              <w:t>Action Recommended</w:t>
            </w:r>
          </w:p>
        </w:tc>
        <w:tc>
          <w:tcPr>
            <w:tcW w:w="6600" w:type="dxa"/>
            <w:tcMar>
              <w:top w:w="100" w:type="dxa"/>
              <w:left w:w="100" w:type="dxa"/>
              <w:bottom w:w="100" w:type="dxa"/>
              <w:right w:w="100" w:type="dxa"/>
            </w:tcMar>
          </w:tcPr>
          <w:p w14:paraId="39BC680F" w14:textId="77777777" w:rsidR="00CC4EE8" w:rsidRDefault="003A7E43">
            <w:pPr>
              <w:widowControl w:val="0"/>
              <w:spacing w:line="240" w:lineRule="auto"/>
            </w:pPr>
            <w:r>
              <w:rPr>
                <w:b/>
              </w:rPr>
              <w:t xml:space="preserve">Rationale for the action </w:t>
            </w:r>
          </w:p>
        </w:tc>
      </w:tr>
      <w:tr w:rsidR="00CC4EE8" w14:paraId="34087499" w14:textId="77777777">
        <w:tc>
          <w:tcPr>
            <w:tcW w:w="2760" w:type="dxa"/>
            <w:tcMar>
              <w:top w:w="100" w:type="dxa"/>
              <w:left w:w="100" w:type="dxa"/>
              <w:bottom w:w="100" w:type="dxa"/>
              <w:right w:w="100" w:type="dxa"/>
            </w:tcMar>
          </w:tcPr>
          <w:p w14:paraId="34CE70BC" w14:textId="77777777" w:rsidR="00CC4EE8" w:rsidRDefault="00CC4EE8">
            <w:pPr>
              <w:widowControl w:val="0"/>
              <w:spacing w:line="240" w:lineRule="auto"/>
            </w:pPr>
          </w:p>
          <w:p w14:paraId="6EC7AA5F" w14:textId="77777777" w:rsidR="00CC4EE8" w:rsidRDefault="003A7E43">
            <w:pPr>
              <w:widowControl w:val="0"/>
              <w:spacing w:line="240" w:lineRule="auto"/>
            </w:pPr>
            <w:r>
              <w:t>Increase ads to users who play a lot</w:t>
            </w:r>
          </w:p>
        </w:tc>
        <w:tc>
          <w:tcPr>
            <w:tcW w:w="6600" w:type="dxa"/>
            <w:tcMar>
              <w:top w:w="100" w:type="dxa"/>
              <w:left w:w="100" w:type="dxa"/>
              <w:bottom w:w="100" w:type="dxa"/>
              <w:right w:w="100" w:type="dxa"/>
            </w:tcMar>
          </w:tcPr>
          <w:p w14:paraId="46A742AD" w14:textId="77777777" w:rsidR="00CC4EE8" w:rsidRDefault="003A7E43">
            <w:pPr>
              <w:widowControl w:val="0"/>
              <w:spacing w:line="240" w:lineRule="auto"/>
            </w:pPr>
            <w:r>
              <w:t>It was seen that users who play a lot are also the users who spend less and click less on ads.</w:t>
            </w:r>
            <w:r>
              <w:br/>
              <w:t>If we increase ads to users who play a lot, it will promote these users to spend more and therefore increase the revenue</w:t>
            </w:r>
            <w:r w:rsidR="000A17C3">
              <w:t>.</w:t>
            </w:r>
          </w:p>
          <w:p w14:paraId="7CDFE2B0" w14:textId="332CF863" w:rsidR="000A17C3" w:rsidRPr="000A17C3" w:rsidRDefault="000A17C3">
            <w:pPr>
              <w:widowControl w:val="0"/>
              <w:spacing w:line="240" w:lineRule="auto"/>
              <w:rPr>
                <w:b/>
                <w:bCs/>
              </w:rPr>
            </w:pPr>
            <w:r w:rsidRPr="000A17C3">
              <w:rPr>
                <w:b/>
                <w:bCs/>
              </w:rPr>
              <w:t>As they play a lot of , “reward “ them with discount so they will get used to to buy .</w:t>
            </w:r>
          </w:p>
        </w:tc>
      </w:tr>
      <w:tr w:rsidR="00CC4EE8" w14:paraId="4FA6F930" w14:textId="77777777">
        <w:tc>
          <w:tcPr>
            <w:tcW w:w="2760" w:type="dxa"/>
            <w:tcMar>
              <w:top w:w="100" w:type="dxa"/>
              <w:left w:w="100" w:type="dxa"/>
              <w:bottom w:w="100" w:type="dxa"/>
              <w:right w:w="100" w:type="dxa"/>
            </w:tcMar>
          </w:tcPr>
          <w:p w14:paraId="436DD265" w14:textId="77777777" w:rsidR="00CC4EE8" w:rsidRDefault="003A7E43">
            <w:pPr>
              <w:widowControl w:val="0"/>
              <w:spacing w:line="240" w:lineRule="auto"/>
            </w:pPr>
            <w:r>
              <w:t>Show higher price ads to users who spend more</w:t>
            </w:r>
          </w:p>
        </w:tc>
        <w:tc>
          <w:tcPr>
            <w:tcW w:w="6600" w:type="dxa"/>
            <w:tcMar>
              <w:top w:w="100" w:type="dxa"/>
              <w:left w:w="100" w:type="dxa"/>
              <w:bottom w:w="100" w:type="dxa"/>
              <w:right w:w="100" w:type="dxa"/>
            </w:tcMar>
          </w:tcPr>
          <w:p w14:paraId="672D4B19" w14:textId="77777777" w:rsidR="00CC4EE8" w:rsidRDefault="003A7E43">
            <w:pPr>
              <w:widowControl w:val="0"/>
              <w:spacing w:line="240" w:lineRule="auto"/>
            </w:pPr>
            <w:r>
              <w:t>If we show higher price ads to users who spend more, we can increase the revenue faster.The users who spend the more also do not play too much, thus by showing them the more valuable ads first, we can increase the revenue faster</w:t>
            </w:r>
          </w:p>
        </w:tc>
      </w:tr>
      <w:tr w:rsidR="00CC4EE8" w14:paraId="7CFEED3C" w14:textId="77777777">
        <w:tc>
          <w:tcPr>
            <w:tcW w:w="2760" w:type="dxa"/>
            <w:tcMar>
              <w:top w:w="100" w:type="dxa"/>
              <w:left w:w="100" w:type="dxa"/>
              <w:bottom w:w="100" w:type="dxa"/>
              <w:right w:w="100" w:type="dxa"/>
            </w:tcMar>
          </w:tcPr>
          <w:p w14:paraId="53B290FC" w14:textId="6993BEA9" w:rsidR="00CC4EE8" w:rsidRPr="000A17C3" w:rsidRDefault="005D778B">
            <w:pPr>
              <w:widowControl w:val="0"/>
              <w:spacing w:line="240" w:lineRule="auto"/>
              <w:rPr>
                <w:b/>
                <w:bCs/>
              </w:rPr>
            </w:pPr>
            <w:r w:rsidRPr="000A17C3">
              <w:rPr>
                <w:b/>
                <w:bCs/>
              </w:rPr>
              <w:t>Show best tips and techniques to players spending time playing.</w:t>
            </w:r>
          </w:p>
        </w:tc>
        <w:tc>
          <w:tcPr>
            <w:tcW w:w="6600" w:type="dxa"/>
            <w:tcMar>
              <w:top w:w="100" w:type="dxa"/>
              <w:left w:w="100" w:type="dxa"/>
              <w:bottom w:w="100" w:type="dxa"/>
              <w:right w:w="100" w:type="dxa"/>
            </w:tcMar>
          </w:tcPr>
          <w:p w14:paraId="0470F8A1" w14:textId="6C7AAB97" w:rsidR="00CC4EE8" w:rsidRPr="000A17C3" w:rsidRDefault="005D778B">
            <w:pPr>
              <w:widowControl w:val="0"/>
              <w:spacing w:line="240" w:lineRule="auto"/>
              <w:rPr>
                <w:b/>
                <w:bCs/>
              </w:rPr>
            </w:pPr>
            <w:r w:rsidRPr="000A17C3">
              <w:rPr>
                <w:b/>
                <w:bCs/>
              </w:rPr>
              <w:t>To</w:t>
            </w:r>
            <w:r w:rsidRPr="000A17C3">
              <w:rPr>
                <w:b/>
                <w:bCs/>
              </w:rPr>
              <w:t xml:space="preserve"> allow them have more precision</w:t>
            </w:r>
            <w:r w:rsidRPr="000A17C3">
              <w:rPr>
                <w:b/>
                <w:bCs/>
              </w:rPr>
              <w:t xml:space="preserve"> , and enjoy gaming </w:t>
            </w:r>
            <w:r w:rsidR="00EE0701">
              <w:rPr>
                <w:b/>
                <w:bCs/>
              </w:rPr>
              <w:t>, so they will keep playing , and buying (if they are rewarded with discounts, they will get use to buying items</w:t>
            </w:r>
            <w:bookmarkStart w:id="0" w:name="_GoBack"/>
            <w:bookmarkEnd w:id="0"/>
            <w:r w:rsidR="00EE0701">
              <w:rPr>
                <w:b/>
                <w:bCs/>
              </w:rPr>
              <w:t>)</w:t>
            </w:r>
          </w:p>
        </w:tc>
      </w:tr>
    </w:tbl>
    <w:p w14:paraId="5AE01234" w14:textId="77777777" w:rsidR="00CC4EE8" w:rsidRDefault="00CC4EE8"/>
    <w:sectPr w:rsidR="00CC4EE8">
      <w:pgSz w:w="12240" w:h="15840"/>
      <w:pgMar w:top="144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4F18F" w14:textId="77777777" w:rsidR="000B2AC8" w:rsidRDefault="000B2AC8" w:rsidP="003A7E43">
      <w:pPr>
        <w:spacing w:line="240" w:lineRule="auto"/>
      </w:pPr>
      <w:r>
        <w:separator/>
      </w:r>
    </w:p>
  </w:endnote>
  <w:endnote w:type="continuationSeparator" w:id="0">
    <w:p w14:paraId="35A12B8E" w14:textId="77777777" w:rsidR="000B2AC8" w:rsidRDefault="000B2AC8" w:rsidP="003A7E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16AB1C" w14:textId="77777777" w:rsidR="000B2AC8" w:rsidRDefault="000B2AC8" w:rsidP="003A7E43">
      <w:pPr>
        <w:spacing w:line="240" w:lineRule="auto"/>
      </w:pPr>
      <w:r>
        <w:separator/>
      </w:r>
    </w:p>
  </w:footnote>
  <w:footnote w:type="continuationSeparator" w:id="0">
    <w:p w14:paraId="28C9591B" w14:textId="77777777" w:rsidR="000B2AC8" w:rsidRDefault="000B2AC8" w:rsidP="003A7E4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EE8"/>
    <w:rsid w:val="000A17C3"/>
    <w:rsid w:val="000B2AC8"/>
    <w:rsid w:val="003A7E43"/>
    <w:rsid w:val="005D778B"/>
    <w:rsid w:val="00CC4EE8"/>
    <w:rsid w:val="00EE0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22B34"/>
  <w15:docId w15:val="{7A07E77C-57F2-4EC2-A04E-F49F3F444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semiHidden/>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6ldXnP3XeLYpJlwVFP2gculFxA==">AMUW2mXEC470xDVHI28hkXmFBn6c8PE+KaLnxR6Ovb3IPh5OaOhW1cBp52iiyjUfnWveTS9OcTiYHH3ZrqF023HY312gxZvpriL8wSILYWDIWavYP/6JTA8=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Kone, Metan (Nokia - CI/Abidjan)</dc:creator>
  <cp:lastModifiedBy>Kone, Metan (Nokia - CI/Abidjan)</cp:lastModifiedBy>
  <cp:revision>5</cp:revision>
  <dcterms:created xsi:type="dcterms:W3CDTF">2020-06-22T11:52:00Z</dcterms:created>
  <dcterms:modified xsi:type="dcterms:W3CDTF">2020-06-22T16:45:00Z</dcterms:modified>
</cp:coreProperties>
</file>